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1277F97C" w14:textId="77777777" w:rsidR="008B5ACF" w:rsidRDefault="008B5ACF">
      <w:pPr>
        <w:pStyle w:val="PURBody"/>
        <w:shd w:val="clear" w:color="auto" w:fill="00188F"/>
        <w:tabs>
          <w:tab w:val="clear" w:pos="360"/>
        </w:tabs>
        <w:ind w:right="7920" w:firstLine="360"/>
        <w:rPr>
          <w:color w:val="FFFFFF"/>
          <w:sz w:val="6"/>
          <w:szCs w:val="6"/>
        </w:rPr>
      </w:pPr>
    </w:p>
    <w:p w14:paraId="1FAACB3D" w14:textId="77777777" w:rsidR="008B5ACF" w:rsidRDefault="0011495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764397AF" w14:textId="77777777" w:rsidR="008B5ACF" w:rsidRDefault="0011495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1A1EFB14" w14:textId="77777777" w:rsidR="008B5ACF" w:rsidRDefault="008B5ACF">
      <w:pPr>
        <w:pStyle w:val="PURBody"/>
        <w:shd w:val="clear" w:color="auto" w:fill="00188F"/>
        <w:tabs>
          <w:tab w:val="clear" w:pos="360"/>
        </w:tabs>
        <w:spacing w:after="0"/>
        <w:ind w:right="7920" w:firstLine="360"/>
        <w:rPr>
          <w:color w:val="FFFFFF" w:themeColor="background1"/>
          <w:szCs w:val="18"/>
        </w:rPr>
      </w:pPr>
    </w:p>
    <w:p w14:paraId="3192F453" w14:textId="77777777" w:rsidR="008B5ACF" w:rsidRDefault="008B5ACF">
      <w:pPr>
        <w:pStyle w:val="PURBody"/>
        <w:shd w:val="clear" w:color="auto" w:fill="00188F"/>
        <w:tabs>
          <w:tab w:val="clear" w:pos="360"/>
        </w:tabs>
        <w:spacing w:after="0"/>
        <w:ind w:right="7920" w:firstLine="360"/>
        <w:rPr>
          <w:color w:val="FFFFFF" w:themeColor="background1"/>
          <w:szCs w:val="18"/>
        </w:rPr>
      </w:pPr>
    </w:p>
    <w:p w14:paraId="6DB3E79F" w14:textId="77777777" w:rsidR="008B5ACF" w:rsidRDefault="008B5ACF">
      <w:pPr>
        <w:pStyle w:val="PURBody"/>
        <w:shd w:val="clear" w:color="auto" w:fill="00188F"/>
        <w:tabs>
          <w:tab w:val="clear" w:pos="360"/>
        </w:tabs>
        <w:spacing w:after="0"/>
        <w:ind w:right="7920" w:firstLine="360"/>
        <w:rPr>
          <w:color w:val="FFFFFF" w:themeColor="background1"/>
          <w:szCs w:val="18"/>
        </w:rPr>
      </w:pPr>
    </w:p>
    <w:p w14:paraId="29C9A5F1" w14:textId="77777777" w:rsidR="008B5ACF" w:rsidRDefault="008B5ACF">
      <w:pPr>
        <w:pStyle w:val="PURBody"/>
        <w:shd w:val="clear" w:color="auto" w:fill="00188F"/>
        <w:tabs>
          <w:tab w:val="clear" w:pos="360"/>
        </w:tabs>
        <w:spacing w:after="0"/>
        <w:ind w:right="7920" w:firstLine="360"/>
        <w:rPr>
          <w:color w:val="FFFFFF" w:themeColor="background1"/>
          <w:szCs w:val="18"/>
        </w:rPr>
      </w:pPr>
    </w:p>
    <w:p w14:paraId="37EFC6AC" w14:textId="77777777" w:rsidR="008B5ACF" w:rsidRDefault="008B5ACF">
      <w:pPr>
        <w:pStyle w:val="PURBody"/>
        <w:shd w:val="clear" w:color="auto" w:fill="00188F"/>
        <w:tabs>
          <w:tab w:val="clear" w:pos="360"/>
        </w:tabs>
        <w:spacing w:after="0"/>
        <w:ind w:right="7920" w:firstLine="360"/>
        <w:rPr>
          <w:color w:val="FFFFFF" w:themeColor="background1"/>
          <w:szCs w:val="18"/>
        </w:rPr>
      </w:pPr>
    </w:p>
    <w:p w14:paraId="04A59033" w14:textId="77777777" w:rsidR="008B5ACF" w:rsidRDefault="008B5ACF">
      <w:pPr>
        <w:pStyle w:val="PURBody"/>
        <w:shd w:val="clear" w:color="auto" w:fill="0072C6"/>
        <w:tabs>
          <w:tab w:val="clear" w:pos="360"/>
        </w:tabs>
        <w:ind w:right="1800" w:firstLine="360"/>
        <w:rPr>
          <w:sz w:val="72"/>
          <w:szCs w:val="72"/>
        </w:rPr>
      </w:pPr>
    </w:p>
    <w:p w14:paraId="5E99B497" w14:textId="77777777" w:rsidR="008B5ACF" w:rsidRDefault="008B5ACF">
      <w:pPr>
        <w:pStyle w:val="PURBody"/>
        <w:shd w:val="clear" w:color="auto" w:fill="0072C6"/>
        <w:tabs>
          <w:tab w:val="clear" w:pos="360"/>
          <w:tab w:val="left" w:pos="180"/>
        </w:tabs>
        <w:ind w:right="1800" w:firstLine="360"/>
        <w:rPr>
          <w:color w:val="FFFFFF" w:themeColor="background1"/>
          <w:sz w:val="72"/>
          <w:szCs w:val="72"/>
        </w:rPr>
      </w:pPr>
    </w:p>
    <w:p w14:paraId="49B1EA4F" w14:textId="77777777" w:rsidR="008B5ACF" w:rsidRDefault="0011495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 Terms</w:t>
      </w:r>
    </w:p>
    <w:p w14:paraId="4976B04A" w14:textId="77777777" w:rsidR="008B5ACF" w:rsidRDefault="0011495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February 1, 2020</w:t>
      </w:r>
    </w:p>
    <w:p w14:paraId="6955EDAF" w14:textId="77777777" w:rsidR="008B5ACF" w:rsidRDefault="008B5ACF">
      <w:pPr>
        <w:pStyle w:val="PURBody"/>
        <w:shd w:val="clear" w:color="auto" w:fill="0072C6"/>
        <w:tabs>
          <w:tab w:val="clear" w:pos="360"/>
        </w:tabs>
        <w:spacing w:after="0" w:line="230" w:lineRule="auto"/>
        <w:ind w:right="1800" w:firstLine="360"/>
        <w:rPr>
          <w:color w:val="FFFFFF" w:themeColor="background1"/>
          <w:sz w:val="96"/>
          <w:szCs w:val="96"/>
        </w:rPr>
      </w:pPr>
    </w:p>
    <w:p w14:paraId="208C3482" w14:textId="77777777" w:rsidR="008B5ACF" w:rsidRDefault="0011495A">
      <w:r>
        <w:rPr>
          <w:noProof/>
        </w:rPr>
        <w:drawing>
          <wp:anchor distT="0" distB="0" distL="114300" distR="114300" simplePos="0" relativeHeight="251658240" behindDoc="0" locked="0" layoutInCell="1" allowOverlap="1" wp14:anchorId="48AC344E" wp14:editId="115F6A2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B785A4B" w14:textId="77777777" w:rsidR="008B5ACF" w:rsidRDefault="008B5ACF">
      <w:pPr>
        <w:sectPr w:rsidR="008B5ACF">
          <w:footerReference w:type="default" r:id="rId10"/>
          <w:type w:val="continuous"/>
          <w:pgSz w:w="12240" w:h="15840" w:code="1"/>
          <w:pgMar w:top="1170" w:right="720" w:bottom="720" w:left="720" w:header="432" w:footer="288" w:gutter="0"/>
          <w:cols w:space="360"/>
        </w:sectPr>
      </w:pPr>
    </w:p>
    <w:p w14:paraId="732CBF91" w14:textId="77777777" w:rsidR="008B5ACF" w:rsidRDefault="0011495A">
      <w:pPr>
        <w:pStyle w:val="ProductList-SectionHeading"/>
        <w:pageBreakBefore/>
      </w:pPr>
      <w:bookmarkStart w:id="1" w:name="_Sec842"/>
      <w:r>
        <w:lastRenderedPageBreak/>
        <w:t>Table of Contents</w:t>
      </w:r>
    </w:p>
    <w:p w14:paraId="16BE1317" w14:textId="77777777" w:rsidR="008B5ACF" w:rsidRDefault="008B5ACF">
      <w:pPr>
        <w:pStyle w:val="ProductList-Body"/>
      </w:pPr>
    </w:p>
    <w:p w14:paraId="0DC119BC" w14:textId="77777777" w:rsidR="008B5ACF" w:rsidRDefault="008B5ACF">
      <w:pPr>
        <w:sectPr w:rsidR="008B5ACF">
          <w:headerReference w:type="default" r:id="rId11"/>
          <w:footerReference w:type="default" r:id="rId12"/>
          <w:type w:val="continuous"/>
          <w:pgSz w:w="12240" w:h="15840" w:code="1"/>
          <w:pgMar w:top="1170" w:right="720" w:bottom="1620" w:left="720" w:header="432" w:footer="288" w:gutter="0"/>
          <w:cols w:space="360"/>
        </w:sectPr>
      </w:pPr>
    </w:p>
    <w:p w14:paraId="16AB4193" w14:textId="3C4E830F" w:rsidR="0011495A" w:rsidRDefault="0011495A">
      <w:pPr>
        <w:pStyle w:val="TOC1"/>
        <w:rPr>
          <w:rFonts w:eastAsiaTheme="minorEastAsia"/>
          <w:b w:val="0"/>
          <w:caps w:val="0"/>
          <w:noProof/>
          <w:sz w:val="22"/>
          <w:szCs w:val="22"/>
        </w:rPr>
      </w:pPr>
      <w:r>
        <w:fldChar w:fldCharType="begin"/>
      </w:r>
      <w:r>
        <w:instrText xml:space="preserve"> TOC \h \f \l 1-3 </w:instrText>
      </w:r>
      <w:r>
        <w:fldChar w:fldCharType="separate"/>
      </w:r>
      <w:hyperlink w:anchor="_Toc31289973" w:history="1">
        <w:r w:rsidRPr="00FD0F67">
          <w:rPr>
            <w:rStyle w:val="Hyperlink"/>
            <w:noProof/>
          </w:rPr>
          <w:t>Introduction</w:t>
        </w:r>
        <w:r>
          <w:rPr>
            <w:noProof/>
          </w:rPr>
          <w:tab/>
        </w:r>
        <w:r>
          <w:rPr>
            <w:noProof/>
          </w:rPr>
          <w:fldChar w:fldCharType="begin"/>
        </w:r>
        <w:r>
          <w:rPr>
            <w:noProof/>
          </w:rPr>
          <w:instrText xml:space="preserve"> PAGEREF _Toc31289973 \h </w:instrText>
        </w:r>
        <w:r>
          <w:rPr>
            <w:noProof/>
          </w:rPr>
        </w:r>
        <w:r>
          <w:rPr>
            <w:noProof/>
          </w:rPr>
          <w:fldChar w:fldCharType="separate"/>
        </w:r>
        <w:r>
          <w:rPr>
            <w:noProof/>
          </w:rPr>
          <w:t>4</w:t>
        </w:r>
        <w:r>
          <w:rPr>
            <w:noProof/>
          </w:rPr>
          <w:fldChar w:fldCharType="end"/>
        </w:r>
      </w:hyperlink>
    </w:p>
    <w:p w14:paraId="42FF53FB" w14:textId="06D65A5B" w:rsidR="0011495A" w:rsidRDefault="0034767A">
      <w:pPr>
        <w:pStyle w:val="TOC2"/>
        <w:rPr>
          <w:rFonts w:eastAsiaTheme="minorEastAsia"/>
          <w:smallCaps w:val="0"/>
          <w:sz w:val="22"/>
        </w:rPr>
      </w:pPr>
      <w:hyperlink w:anchor="_Toc31289974" w:history="1">
        <w:r w:rsidR="0011495A" w:rsidRPr="00FD0F67">
          <w:rPr>
            <w:rStyle w:val="Hyperlink"/>
          </w:rPr>
          <w:t>About this Document</w:t>
        </w:r>
        <w:r w:rsidR="0011495A">
          <w:tab/>
        </w:r>
        <w:r w:rsidR="0011495A">
          <w:fldChar w:fldCharType="begin"/>
        </w:r>
        <w:r w:rsidR="0011495A">
          <w:instrText xml:space="preserve"> PAGEREF _Toc31289974 \h </w:instrText>
        </w:r>
        <w:r w:rsidR="0011495A">
          <w:fldChar w:fldCharType="separate"/>
        </w:r>
        <w:r w:rsidR="0011495A">
          <w:t>4</w:t>
        </w:r>
        <w:r w:rsidR="0011495A">
          <w:fldChar w:fldCharType="end"/>
        </w:r>
      </w:hyperlink>
    </w:p>
    <w:p w14:paraId="5845AB22" w14:textId="536465CB" w:rsidR="0011495A" w:rsidRDefault="0034767A">
      <w:pPr>
        <w:pStyle w:val="TOC2"/>
        <w:rPr>
          <w:rFonts w:eastAsiaTheme="minorEastAsia"/>
          <w:smallCaps w:val="0"/>
          <w:sz w:val="22"/>
        </w:rPr>
      </w:pPr>
      <w:hyperlink w:anchor="_Toc31289975" w:history="1">
        <w:r w:rsidR="0011495A" w:rsidRPr="00FD0F67">
          <w:rPr>
            <w:rStyle w:val="Hyperlink"/>
          </w:rPr>
          <w:t>What this Document contains</w:t>
        </w:r>
        <w:r w:rsidR="0011495A">
          <w:tab/>
        </w:r>
        <w:r w:rsidR="0011495A">
          <w:fldChar w:fldCharType="begin"/>
        </w:r>
        <w:r w:rsidR="0011495A">
          <w:instrText xml:space="preserve"> PAGEREF _Toc31289975 \h </w:instrText>
        </w:r>
        <w:r w:rsidR="0011495A">
          <w:fldChar w:fldCharType="separate"/>
        </w:r>
        <w:r w:rsidR="0011495A">
          <w:t>4</w:t>
        </w:r>
        <w:r w:rsidR="0011495A">
          <w:fldChar w:fldCharType="end"/>
        </w:r>
      </w:hyperlink>
    </w:p>
    <w:p w14:paraId="03C32739" w14:textId="356F2986" w:rsidR="0011495A" w:rsidRDefault="0034767A">
      <w:pPr>
        <w:pStyle w:val="TOC2"/>
        <w:rPr>
          <w:rFonts w:eastAsiaTheme="minorEastAsia"/>
          <w:smallCaps w:val="0"/>
          <w:sz w:val="22"/>
        </w:rPr>
      </w:pPr>
      <w:hyperlink w:anchor="_Toc31289976" w:history="1">
        <w:r w:rsidR="0011495A" w:rsidRPr="00FD0F67">
          <w:rPr>
            <w:rStyle w:val="Hyperlink"/>
          </w:rPr>
          <w:t>How to Navigate a Product Entry</w:t>
        </w:r>
        <w:r w:rsidR="0011495A">
          <w:tab/>
        </w:r>
        <w:r w:rsidR="0011495A">
          <w:fldChar w:fldCharType="begin"/>
        </w:r>
        <w:r w:rsidR="0011495A">
          <w:instrText xml:space="preserve"> PAGEREF _Toc31289976 \h </w:instrText>
        </w:r>
        <w:r w:rsidR="0011495A">
          <w:fldChar w:fldCharType="separate"/>
        </w:r>
        <w:r w:rsidR="0011495A">
          <w:t>4</w:t>
        </w:r>
        <w:r w:rsidR="0011495A">
          <w:fldChar w:fldCharType="end"/>
        </w:r>
      </w:hyperlink>
    </w:p>
    <w:p w14:paraId="70C47073" w14:textId="6601132A" w:rsidR="0011495A" w:rsidRDefault="0034767A">
      <w:pPr>
        <w:pStyle w:val="TOC2"/>
        <w:rPr>
          <w:rFonts w:eastAsiaTheme="minorEastAsia"/>
          <w:smallCaps w:val="0"/>
          <w:sz w:val="22"/>
        </w:rPr>
      </w:pPr>
      <w:hyperlink w:anchor="_Toc31289977" w:history="1">
        <w:r w:rsidR="0011495A" w:rsidRPr="00FD0F67">
          <w:rPr>
            <w:rStyle w:val="Hyperlink"/>
          </w:rPr>
          <w:t>Clarifications and Summary of Changes to this Document</w:t>
        </w:r>
        <w:r w:rsidR="0011495A">
          <w:tab/>
        </w:r>
        <w:r w:rsidR="0011495A">
          <w:fldChar w:fldCharType="begin"/>
        </w:r>
        <w:r w:rsidR="0011495A">
          <w:instrText xml:space="preserve"> PAGEREF _Toc31289977 \h </w:instrText>
        </w:r>
        <w:r w:rsidR="0011495A">
          <w:fldChar w:fldCharType="separate"/>
        </w:r>
        <w:r w:rsidR="0011495A">
          <w:t>5</w:t>
        </w:r>
        <w:r w:rsidR="0011495A">
          <w:fldChar w:fldCharType="end"/>
        </w:r>
      </w:hyperlink>
    </w:p>
    <w:p w14:paraId="3B1AD534" w14:textId="25AC74AF" w:rsidR="0011495A" w:rsidRDefault="0034767A">
      <w:pPr>
        <w:pStyle w:val="TOC1"/>
        <w:rPr>
          <w:rFonts w:eastAsiaTheme="minorEastAsia"/>
          <w:b w:val="0"/>
          <w:caps w:val="0"/>
          <w:noProof/>
          <w:sz w:val="22"/>
          <w:szCs w:val="22"/>
        </w:rPr>
      </w:pPr>
      <w:hyperlink w:anchor="_Toc31289978" w:history="1">
        <w:r w:rsidR="0011495A" w:rsidRPr="00FD0F67">
          <w:rPr>
            <w:rStyle w:val="Hyperlink"/>
            <w:noProof/>
          </w:rPr>
          <w:t>License Terms</w:t>
        </w:r>
        <w:r w:rsidR="0011495A">
          <w:rPr>
            <w:noProof/>
          </w:rPr>
          <w:tab/>
        </w:r>
        <w:r w:rsidR="0011495A">
          <w:rPr>
            <w:noProof/>
          </w:rPr>
          <w:fldChar w:fldCharType="begin"/>
        </w:r>
        <w:r w:rsidR="0011495A">
          <w:rPr>
            <w:noProof/>
          </w:rPr>
          <w:instrText xml:space="preserve"> PAGEREF _Toc31289978 \h </w:instrText>
        </w:r>
        <w:r w:rsidR="0011495A">
          <w:rPr>
            <w:noProof/>
          </w:rPr>
        </w:r>
        <w:r w:rsidR="0011495A">
          <w:rPr>
            <w:noProof/>
          </w:rPr>
          <w:fldChar w:fldCharType="separate"/>
        </w:r>
        <w:r w:rsidR="0011495A">
          <w:rPr>
            <w:noProof/>
          </w:rPr>
          <w:t>7</w:t>
        </w:r>
        <w:r w:rsidR="0011495A">
          <w:rPr>
            <w:noProof/>
          </w:rPr>
          <w:fldChar w:fldCharType="end"/>
        </w:r>
      </w:hyperlink>
    </w:p>
    <w:p w14:paraId="0F71F540" w14:textId="52DA085F" w:rsidR="0011495A" w:rsidRDefault="0034767A">
      <w:pPr>
        <w:pStyle w:val="TOC2"/>
        <w:rPr>
          <w:rFonts w:eastAsiaTheme="minorEastAsia"/>
          <w:smallCaps w:val="0"/>
          <w:sz w:val="22"/>
        </w:rPr>
      </w:pPr>
      <w:hyperlink w:anchor="_Toc31289979" w:history="1">
        <w:r w:rsidR="0011495A" w:rsidRPr="00FD0F67">
          <w:rPr>
            <w:rStyle w:val="Hyperlink"/>
          </w:rPr>
          <w:t>Universal License Terms</w:t>
        </w:r>
        <w:r w:rsidR="0011495A">
          <w:tab/>
        </w:r>
        <w:r w:rsidR="0011495A">
          <w:fldChar w:fldCharType="begin"/>
        </w:r>
        <w:r w:rsidR="0011495A">
          <w:instrText xml:space="preserve"> PAGEREF _Toc31289979 \h </w:instrText>
        </w:r>
        <w:r w:rsidR="0011495A">
          <w:fldChar w:fldCharType="separate"/>
        </w:r>
        <w:r w:rsidR="0011495A">
          <w:t>7</w:t>
        </w:r>
        <w:r w:rsidR="0011495A">
          <w:fldChar w:fldCharType="end"/>
        </w:r>
      </w:hyperlink>
    </w:p>
    <w:p w14:paraId="21DA450F" w14:textId="33AA3D65" w:rsidR="0011495A" w:rsidRDefault="0034767A">
      <w:pPr>
        <w:pStyle w:val="TOC2"/>
        <w:rPr>
          <w:rFonts w:eastAsiaTheme="minorEastAsia"/>
          <w:smallCaps w:val="0"/>
          <w:sz w:val="22"/>
        </w:rPr>
      </w:pPr>
      <w:hyperlink w:anchor="_Toc31289980" w:history="1">
        <w:r w:rsidR="0011495A" w:rsidRPr="00FD0F67">
          <w:rPr>
            <w:rStyle w:val="Hyperlink"/>
          </w:rPr>
          <w:t>License Model Terms</w:t>
        </w:r>
        <w:r w:rsidR="0011495A">
          <w:tab/>
        </w:r>
        <w:r w:rsidR="0011495A">
          <w:fldChar w:fldCharType="begin"/>
        </w:r>
        <w:r w:rsidR="0011495A">
          <w:instrText xml:space="preserve"> PAGEREF _Toc31289980 \h </w:instrText>
        </w:r>
        <w:r w:rsidR="0011495A">
          <w:fldChar w:fldCharType="separate"/>
        </w:r>
        <w:r w:rsidR="0011495A">
          <w:t>10</w:t>
        </w:r>
        <w:r w:rsidR="0011495A">
          <w:fldChar w:fldCharType="end"/>
        </w:r>
      </w:hyperlink>
    </w:p>
    <w:p w14:paraId="4D981BC0" w14:textId="7F2134D2" w:rsidR="0011495A" w:rsidRDefault="0034767A">
      <w:pPr>
        <w:pStyle w:val="TOC3"/>
        <w:rPr>
          <w:rFonts w:eastAsiaTheme="minorEastAsia"/>
          <w:smallCaps w:val="0"/>
          <w:sz w:val="22"/>
        </w:rPr>
      </w:pPr>
      <w:hyperlink w:anchor="_Toc31289981" w:history="1">
        <w:r w:rsidR="0011495A" w:rsidRPr="00FD0F67">
          <w:rPr>
            <w:rStyle w:val="Hyperlink"/>
          </w:rPr>
          <w:t>Desktop Applications</w:t>
        </w:r>
        <w:r w:rsidR="0011495A">
          <w:tab/>
        </w:r>
        <w:r w:rsidR="0011495A">
          <w:fldChar w:fldCharType="begin"/>
        </w:r>
        <w:r w:rsidR="0011495A">
          <w:instrText xml:space="preserve"> PAGEREF _Toc31289981 \h </w:instrText>
        </w:r>
        <w:r w:rsidR="0011495A">
          <w:fldChar w:fldCharType="separate"/>
        </w:r>
        <w:r w:rsidR="0011495A">
          <w:t>10</w:t>
        </w:r>
        <w:r w:rsidR="0011495A">
          <w:fldChar w:fldCharType="end"/>
        </w:r>
      </w:hyperlink>
    </w:p>
    <w:p w14:paraId="5F6D83A4" w14:textId="5A2740E1" w:rsidR="0011495A" w:rsidRDefault="0034767A">
      <w:pPr>
        <w:pStyle w:val="TOC3"/>
        <w:rPr>
          <w:rFonts w:eastAsiaTheme="minorEastAsia"/>
          <w:smallCaps w:val="0"/>
          <w:sz w:val="22"/>
        </w:rPr>
      </w:pPr>
      <w:hyperlink w:anchor="_Toc31289982" w:history="1">
        <w:r w:rsidR="0011495A" w:rsidRPr="00FD0F67">
          <w:rPr>
            <w:rStyle w:val="Hyperlink"/>
          </w:rPr>
          <w:t>Desktop Operating Systems</w:t>
        </w:r>
        <w:r w:rsidR="0011495A">
          <w:tab/>
        </w:r>
        <w:r w:rsidR="0011495A">
          <w:fldChar w:fldCharType="begin"/>
        </w:r>
        <w:r w:rsidR="0011495A">
          <w:instrText xml:space="preserve"> PAGEREF _Toc31289982 \h </w:instrText>
        </w:r>
        <w:r w:rsidR="0011495A">
          <w:fldChar w:fldCharType="separate"/>
        </w:r>
        <w:r w:rsidR="0011495A">
          <w:t>10</w:t>
        </w:r>
        <w:r w:rsidR="0011495A">
          <w:fldChar w:fldCharType="end"/>
        </w:r>
      </w:hyperlink>
    </w:p>
    <w:p w14:paraId="07602431" w14:textId="592A265E" w:rsidR="0011495A" w:rsidRDefault="0034767A">
      <w:pPr>
        <w:pStyle w:val="TOC3"/>
        <w:rPr>
          <w:rFonts w:eastAsiaTheme="minorEastAsia"/>
          <w:smallCaps w:val="0"/>
          <w:sz w:val="22"/>
        </w:rPr>
      </w:pPr>
      <w:hyperlink w:anchor="_Toc31289983" w:history="1">
        <w:r w:rsidR="0011495A" w:rsidRPr="00FD0F67">
          <w:rPr>
            <w:rStyle w:val="Hyperlink"/>
          </w:rPr>
          <w:t>Per Core/CAL</w:t>
        </w:r>
        <w:r w:rsidR="0011495A">
          <w:tab/>
        </w:r>
        <w:r w:rsidR="0011495A">
          <w:fldChar w:fldCharType="begin"/>
        </w:r>
        <w:r w:rsidR="0011495A">
          <w:instrText xml:space="preserve"> PAGEREF _Toc31289983 \h </w:instrText>
        </w:r>
        <w:r w:rsidR="0011495A">
          <w:fldChar w:fldCharType="separate"/>
        </w:r>
        <w:r w:rsidR="0011495A">
          <w:t>10</w:t>
        </w:r>
        <w:r w:rsidR="0011495A">
          <w:fldChar w:fldCharType="end"/>
        </w:r>
      </w:hyperlink>
    </w:p>
    <w:p w14:paraId="0E5917B6" w14:textId="6378FD3A" w:rsidR="0011495A" w:rsidRDefault="0034767A">
      <w:pPr>
        <w:pStyle w:val="TOC3"/>
        <w:rPr>
          <w:rFonts w:eastAsiaTheme="minorEastAsia"/>
          <w:smallCaps w:val="0"/>
          <w:sz w:val="22"/>
        </w:rPr>
      </w:pPr>
      <w:hyperlink w:anchor="_Toc31289984" w:history="1">
        <w:r w:rsidR="0011495A" w:rsidRPr="00FD0F67">
          <w:rPr>
            <w:rStyle w:val="Hyperlink"/>
          </w:rPr>
          <w:t>Server/CAL</w:t>
        </w:r>
        <w:r w:rsidR="0011495A">
          <w:tab/>
        </w:r>
        <w:r w:rsidR="0011495A">
          <w:fldChar w:fldCharType="begin"/>
        </w:r>
        <w:r w:rsidR="0011495A">
          <w:instrText xml:space="preserve"> PAGEREF _Toc31289984 \h </w:instrText>
        </w:r>
        <w:r w:rsidR="0011495A">
          <w:fldChar w:fldCharType="separate"/>
        </w:r>
        <w:r w:rsidR="0011495A">
          <w:t>11</w:t>
        </w:r>
        <w:r w:rsidR="0011495A">
          <w:fldChar w:fldCharType="end"/>
        </w:r>
      </w:hyperlink>
    </w:p>
    <w:p w14:paraId="0AEF6588" w14:textId="676FB8A0" w:rsidR="0011495A" w:rsidRDefault="0034767A">
      <w:pPr>
        <w:pStyle w:val="TOC3"/>
        <w:rPr>
          <w:rFonts w:eastAsiaTheme="minorEastAsia"/>
          <w:smallCaps w:val="0"/>
          <w:sz w:val="22"/>
        </w:rPr>
      </w:pPr>
      <w:hyperlink w:anchor="_Toc31289985" w:history="1">
        <w:r w:rsidR="0011495A" w:rsidRPr="00FD0F67">
          <w:rPr>
            <w:rStyle w:val="Hyperlink"/>
          </w:rPr>
          <w:t>Per Core</w:t>
        </w:r>
        <w:r w:rsidR="0011495A">
          <w:tab/>
        </w:r>
        <w:r w:rsidR="0011495A">
          <w:fldChar w:fldCharType="begin"/>
        </w:r>
        <w:r w:rsidR="0011495A">
          <w:instrText xml:space="preserve"> PAGEREF _Toc31289985 \h </w:instrText>
        </w:r>
        <w:r w:rsidR="0011495A">
          <w:fldChar w:fldCharType="separate"/>
        </w:r>
        <w:r w:rsidR="0011495A">
          <w:t>11</w:t>
        </w:r>
        <w:r w:rsidR="0011495A">
          <w:fldChar w:fldCharType="end"/>
        </w:r>
      </w:hyperlink>
    </w:p>
    <w:p w14:paraId="1D16BFAA" w14:textId="09AA290A" w:rsidR="0011495A" w:rsidRDefault="0034767A">
      <w:pPr>
        <w:pStyle w:val="TOC3"/>
        <w:rPr>
          <w:rFonts w:eastAsiaTheme="minorEastAsia"/>
          <w:smallCaps w:val="0"/>
          <w:sz w:val="22"/>
        </w:rPr>
      </w:pPr>
      <w:hyperlink w:anchor="_Toc31289986" w:history="1">
        <w:r w:rsidR="0011495A" w:rsidRPr="00FD0F67">
          <w:rPr>
            <w:rStyle w:val="Hyperlink"/>
          </w:rPr>
          <w:t>Management Servers</w:t>
        </w:r>
        <w:r w:rsidR="0011495A">
          <w:tab/>
        </w:r>
        <w:r w:rsidR="0011495A">
          <w:fldChar w:fldCharType="begin"/>
        </w:r>
        <w:r w:rsidR="0011495A">
          <w:instrText xml:space="preserve"> PAGEREF _Toc31289986 \h </w:instrText>
        </w:r>
        <w:r w:rsidR="0011495A">
          <w:fldChar w:fldCharType="separate"/>
        </w:r>
        <w:r w:rsidR="0011495A">
          <w:t>11</w:t>
        </w:r>
        <w:r w:rsidR="0011495A">
          <w:fldChar w:fldCharType="end"/>
        </w:r>
      </w:hyperlink>
    </w:p>
    <w:p w14:paraId="0CC3AB83" w14:textId="440108F8" w:rsidR="0011495A" w:rsidRDefault="0034767A">
      <w:pPr>
        <w:pStyle w:val="TOC3"/>
        <w:rPr>
          <w:rFonts w:eastAsiaTheme="minorEastAsia"/>
          <w:smallCaps w:val="0"/>
          <w:sz w:val="22"/>
        </w:rPr>
      </w:pPr>
      <w:hyperlink w:anchor="_Toc31289987" w:history="1">
        <w:r w:rsidR="0011495A" w:rsidRPr="00FD0F67">
          <w:rPr>
            <w:rStyle w:val="Hyperlink"/>
          </w:rPr>
          <w:t>Specialty Servers</w:t>
        </w:r>
        <w:r w:rsidR="0011495A">
          <w:tab/>
        </w:r>
        <w:r w:rsidR="0011495A">
          <w:fldChar w:fldCharType="begin"/>
        </w:r>
        <w:r w:rsidR="0011495A">
          <w:instrText xml:space="preserve"> PAGEREF _Toc31289987 \h </w:instrText>
        </w:r>
        <w:r w:rsidR="0011495A">
          <w:fldChar w:fldCharType="separate"/>
        </w:r>
        <w:r w:rsidR="0011495A">
          <w:t>12</w:t>
        </w:r>
        <w:r w:rsidR="0011495A">
          <w:fldChar w:fldCharType="end"/>
        </w:r>
      </w:hyperlink>
    </w:p>
    <w:p w14:paraId="49977065" w14:textId="0EF90EE4" w:rsidR="0011495A" w:rsidRDefault="0034767A">
      <w:pPr>
        <w:pStyle w:val="TOC3"/>
        <w:rPr>
          <w:rFonts w:eastAsiaTheme="minorEastAsia"/>
          <w:smallCaps w:val="0"/>
          <w:sz w:val="22"/>
        </w:rPr>
      </w:pPr>
      <w:hyperlink w:anchor="_Toc31289988" w:history="1">
        <w:r w:rsidR="0011495A" w:rsidRPr="00FD0F67">
          <w:rPr>
            <w:rStyle w:val="Hyperlink"/>
          </w:rPr>
          <w:t>Developer Tools</w:t>
        </w:r>
        <w:r w:rsidR="0011495A">
          <w:tab/>
        </w:r>
        <w:r w:rsidR="0011495A">
          <w:fldChar w:fldCharType="begin"/>
        </w:r>
        <w:r w:rsidR="0011495A">
          <w:instrText xml:space="preserve"> PAGEREF _Toc31289988 \h </w:instrText>
        </w:r>
        <w:r w:rsidR="0011495A">
          <w:fldChar w:fldCharType="separate"/>
        </w:r>
        <w:r w:rsidR="0011495A">
          <w:t>12</w:t>
        </w:r>
        <w:r w:rsidR="0011495A">
          <w:fldChar w:fldCharType="end"/>
        </w:r>
      </w:hyperlink>
    </w:p>
    <w:p w14:paraId="51BFA82F" w14:textId="6EF8601B" w:rsidR="0011495A" w:rsidRDefault="0034767A">
      <w:pPr>
        <w:pStyle w:val="TOC1"/>
        <w:rPr>
          <w:rFonts w:eastAsiaTheme="minorEastAsia"/>
          <w:b w:val="0"/>
          <w:caps w:val="0"/>
          <w:noProof/>
          <w:sz w:val="22"/>
          <w:szCs w:val="22"/>
        </w:rPr>
      </w:pPr>
      <w:hyperlink w:anchor="_Toc31289989" w:history="1">
        <w:r w:rsidR="0011495A" w:rsidRPr="00FD0F67">
          <w:rPr>
            <w:rStyle w:val="Hyperlink"/>
            <w:noProof/>
          </w:rPr>
          <w:t>Software</w:t>
        </w:r>
        <w:r w:rsidR="0011495A">
          <w:rPr>
            <w:noProof/>
          </w:rPr>
          <w:tab/>
        </w:r>
        <w:r w:rsidR="0011495A">
          <w:rPr>
            <w:noProof/>
          </w:rPr>
          <w:fldChar w:fldCharType="begin"/>
        </w:r>
        <w:r w:rsidR="0011495A">
          <w:rPr>
            <w:noProof/>
          </w:rPr>
          <w:instrText xml:space="preserve"> PAGEREF _Toc31289989 \h </w:instrText>
        </w:r>
        <w:r w:rsidR="0011495A">
          <w:rPr>
            <w:noProof/>
          </w:rPr>
        </w:r>
        <w:r w:rsidR="0011495A">
          <w:rPr>
            <w:noProof/>
          </w:rPr>
          <w:fldChar w:fldCharType="separate"/>
        </w:r>
        <w:r w:rsidR="0011495A">
          <w:rPr>
            <w:noProof/>
          </w:rPr>
          <w:t>14</w:t>
        </w:r>
        <w:r w:rsidR="0011495A">
          <w:rPr>
            <w:noProof/>
          </w:rPr>
          <w:fldChar w:fldCharType="end"/>
        </w:r>
      </w:hyperlink>
    </w:p>
    <w:p w14:paraId="40A3F694" w14:textId="0D76CE64" w:rsidR="0011495A" w:rsidRDefault="0034767A">
      <w:pPr>
        <w:pStyle w:val="TOC2"/>
        <w:rPr>
          <w:rFonts w:eastAsiaTheme="minorEastAsia"/>
          <w:smallCaps w:val="0"/>
          <w:sz w:val="22"/>
        </w:rPr>
      </w:pPr>
      <w:hyperlink w:anchor="_Toc31289990" w:history="1">
        <w:r w:rsidR="0011495A" w:rsidRPr="00FD0F67">
          <w:rPr>
            <w:rStyle w:val="Hyperlink"/>
          </w:rPr>
          <w:t>Advanced Threat Analytics</w:t>
        </w:r>
        <w:r w:rsidR="0011495A">
          <w:tab/>
        </w:r>
        <w:r w:rsidR="0011495A">
          <w:fldChar w:fldCharType="begin"/>
        </w:r>
        <w:r w:rsidR="0011495A">
          <w:instrText xml:space="preserve"> PAGEREF _Toc31289990 \h </w:instrText>
        </w:r>
        <w:r w:rsidR="0011495A">
          <w:fldChar w:fldCharType="separate"/>
        </w:r>
        <w:r w:rsidR="0011495A">
          <w:t>14</w:t>
        </w:r>
        <w:r w:rsidR="0011495A">
          <w:fldChar w:fldCharType="end"/>
        </w:r>
      </w:hyperlink>
    </w:p>
    <w:p w14:paraId="6D376DFF" w14:textId="57743A44" w:rsidR="0011495A" w:rsidRDefault="0034767A">
      <w:pPr>
        <w:pStyle w:val="TOC2"/>
        <w:rPr>
          <w:rFonts w:eastAsiaTheme="minorEastAsia"/>
          <w:smallCaps w:val="0"/>
          <w:sz w:val="22"/>
        </w:rPr>
      </w:pPr>
      <w:hyperlink w:anchor="_Toc31289991" w:history="1">
        <w:r w:rsidR="0011495A" w:rsidRPr="00FD0F67">
          <w:rPr>
            <w:rStyle w:val="Hyperlink"/>
          </w:rPr>
          <w:t>Azure FXT Edge Filer</w:t>
        </w:r>
        <w:r w:rsidR="0011495A">
          <w:tab/>
        </w:r>
        <w:r w:rsidR="0011495A">
          <w:fldChar w:fldCharType="begin"/>
        </w:r>
        <w:r w:rsidR="0011495A">
          <w:instrText xml:space="preserve"> PAGEREF _Toc31289991 \h </w:instrText>
        </w:r>
        <w:r w:rsidR="0011495A">
          <w:fldChar w:fldCharType="separate"/>
        </w:r>
        <w:r w:rsidR="0011495A">
          <w:t>15</w:t>
        </w:r>
        <w:r w:rsidR="0011495A">
          <w:fldChar w:fldCharType="end"/>
        </w:r>
      </w:hyperlink>
    </w:p>
    <w:p w14:paraId="0283AE80" w14:textId="28CD95A4" w:rsidR="0011495A" w:rsidRDefault="0034767A">
      <w:pPr>
        <w:pStyle w:val="TOC2"/>
        <w:rPr>
          <w:rFonts w:eastAsiaTheme="minorEastAsia"/>
          <w:smallCaps w:val="0"/>
          <w:sz w:val="22"/>
        </w:rPr>
      </w:pPr>
      <w:hyperlink w:anchor="_Toc31289992" w:history="1">
        <w:r w:rsidR="0011495A" w:rsidRPr="00FD0F67">
          <w:rPr>
            <w:rStyle w:val="Hyperlink"/>
          </w:rPr>
          <w:t>BizTalk</w:t>
        </w:r>
        <w:r w:rsidR="0011495A">
          <w:tab/>
        </w:r>
        <w:r w:rsidR="0011495A">
          <w:fldChar w:fldCharType="begin"/>
        </w:r>
        <w:r w:rsidR="0011495A">
          <w:instrText xml:space="preserve"> PAGEREF _Toc31289992 \h </w:instrText>
        </w:r>
        <w:r w:rsidR="0011495A">
          <w:fldChar w:fldCharType="separate"/>
        </w:r>
        <w:r w:rsidR="0011495A">
          <w:t>15</w:t>
        </w:r>
        <w:r w:rsidR="0011495A">
          <w:fldChar w:fldCharType="end"/>
        </w:r>
      </w:hyperlink>
    </w:p>
    <w:p w14:paraId="10CA167B" w14:textId="0E619D01" w:rsidR="0011495A" w:rsidRDefault="0034767A">
      <w:pPr>
        <w:pStyle w:val="TOC2"/>
        <w:rPr>
          <w:rFonts w:eastAsiaTheme="minorEastAsia"/>
          <w:smallCaps w:val="0"/>
          <w:sz w:val="22"/>
        </w:rPr>
      </w:pPr>
      <w:hyperlink w:anchor="_Toc31289993" w:history="1">
        <w:r w:rsidR="0011495A" w:rsidRPr="00FD0F67">
          <w:rPr>
            <w:rStyle w:val="Hyperlink"/>
          </w:rPr>
          <w:t>CAL Suites</w:t>
        </w:r>
        <w:r w:rsidR="0011495A">
          <w:tab/>
        </w:r>
        <w:r w:rsidR="0011495A">
          <w:fldChar w:fldCharType="begin"/>
        </w:r>
        <w:r w:rsidR="0011495A">
          <w:instrText xml:space="preserve"> PAGEREF _Toc31289993 \h </w:instrText>
        </w:r>
        <w:r w:rsidR="0011495A">
          <w:fldChar w:fldCharType="separate"/>
        </w:r>
        <w:r w:rsidR="0011495A">
          <w:t>16</w:t>
        </w:r>
        <w:r w:rsidR="0011495A">
          <w:fldChar w:fldCharType="end"/>
        </w:r>
      </w:hyperlink>
    </w:p>
    <w:p w14:paraId="33CD2615" w14:textId="67B5FA3B" w:rsidR="0011495A" w:rsidRDefault="0034767A">
      <w:pPr>
        <w:pStyle w:val="TOC2"/>
        <w:rPr>
          <w:rFonts w:eastAsiaTheme="minorEastAsia"/>
          <w:smallCaps w:val="0"/>
          <w:sz w:val="22"/>
        </w:rPr>
      </w:pPr>
      <w:hyperlink w:anchor="_Toc31289994" w:history="1">
        <w:r w:rsidR="0011495A" w:rsidRPr="00FD0F67">
          <w:rPr>
            <w:rStyle w:val="Hyperlink"/>
          </w:rPr>
          <w:t>Core Infrastructure Server (CIS) Suite</w:t>
        </w:r>
        <w:r w:rsidR="0011495A">
          <w:tab/>
        </w:r>
        <w:r w:rsidR="0011495A">
          <w:fldChar w:fldCharType="begin"/>
        </w:r>
        <w:r w:rsidR="0011495A">
          <w:instrText xml:space="preserve"> PAGEREF _Toc31289994 \h </w:instrText>
        </w:r>
        <w:r w:rsidR="0011495A">
          <w:fldChar w:fldCharType="separate"/>
        </w:r>
        <w:r w:rsidR="0011495A">
          <w:t>18</w:t>
        </w:r>
        <w:r w:rsidR="0011495A">
          <w:fldChar w:fldCharType="end"/>
        </w:r>
      </w:hyperlink>
    </w:p>
    <w:p w14:paraId="603AC35A" w14:textId="064D2145" w:rsidR="0011495A" w:rsidRDefault="0034767A">
      <w:pPr>
        <w:pStyle w:val="TOC2"/>
        <w:rPr>
          <w:rFonts w:eastAsiaTheme="minorEastAsia"/>
          <w:smallCaps w:val="0"/>
          <w:sz w:val="22"/>
        </w:rPr>
      </w:pPr>
      <w:hyperlink w:anchor="_Toc31289995" w:history="1">
        <w:r w:rsidR="0011495A" w:rsidRPr="00FD0F67">
          <w:rPr>
            <w:rStyle w:val="Hyperlink"/>
          </w:rPr>
          <w:t>Forefront</w:t>
        </w:r>
        <w:r w:rsidR="0011495A">
          <w:tab/>
        </w:r>
        <w:r w:rsidR="0011495A">
          <w:fldChar w:fldCharType="begin"/>
        </w:r>
        <w:r w:rsidR="0011495A">
          <w:instrText xml:space="preserve"> PAGEREF _Toc31289995 \h </w:instrText>
        </w:r>
        <w:r w:rsidR="0011495A">
          <w:fldChar w:fldCharType="separate"/>
        </w:r>
        <w:r w:rsidR="0011495A">
          <w:t>20</w:t>
        </w:r>
        <w:r w:rsidR="0011495A">
          <w:fldChar w:fldCharType="end"/>
        </w:r>
      </w:hyperlink>
    </w:p>
    <w:p w14:paraId="496537B9" w14:textId="02161FC7" w:rsidR="0011495A" w:rsidRDefault="0034767A">
      <w:pPr>
        <w:pStyle w:val="TOC2"/>
        <w:rPr>
          <w:rFonts w:eastAsiaTheme="minorEastAsia"/>
          <w:smallCaps w:val="0"/>
          <w:sz w:val="22"/>
        </w:rPr>
      </w:pPr>
      <w:hyperlink w:anchor="_Toc31289996" w:history="1">
        <w:r w:rsidR="0011495A" w:rsidRPr="00FD0F67">
          <w:rPr>
            <w:rStyle w:val="Hyperlink"/>
          </w:rPr>
          <w:t>Microsoft Dynamics 365 On-premises</w:t>
        </w:r>
        <w:r w:rsidR="0011495A">
          <w:tab/>
        </w:r>
        <w:r w:rsidR="0011495A">
          <w:fldChar w:fldCharType="begin"/>
        </w:r>
        <w:r w:rsidR="0011495A">
          <w:instrText xml:space="preserve"> PAGEREF _Toc31289996 \h </w:instrText>
        </w:r>
        <w:r w:rsidR="0011495A">
          <w:fldChar w:fldCharType="separate"/>
        </w:r>
        <w:r w:rsidR="0011495A">
          <w:t>20</w:t>
        </w:r>
        <w:r w:rsidR="0011495A">
          <w:fldChar w:fldCharType="end"/>
        </w:r>
      </w:hyperlink>
    </w:p>
    <w:p w14:paraId="4B17A0DA" w14:textId="5E1A157F" w:rsidR="0011495A" w:rsidRDefault="0034767A">
      <w:pPr>
        <w:pStyle w:val="TOC2"/>
        <w:rPr>
          <w:rFonts w:eastAsiaTheme="minorEastAsia"/>
          <w:smallCaps w:val="0"/>
          <w:sz w:val="22"/>
        </w:rPr>
      </w:pPr>
      <w:hyperlink w:anchor="_Toc31289997" w:history="1">
        <w:r w:rsidR="0011495A" w:rsidRPr="00FD0F67">
          <w:rPr>
            <w:rStyle w:val="Hyperlink"/>
          </w:rPr>
          <w:t>Microsoft Identity Manager</w:t>
        </w:r>
        <w:r w:rsidR="0011495A">
          <w:tab/>
        </w:r>
        <w:r w:rsidR="0011495A">
          <w:fldChar w:fldCharType="begin"/>
        </w:r>
        <w:r w:rsidR="0011495A">
          <w:instrText xml:space="preserve"> PAGEREF _Toc31289997 \h </w:instrText>
        </w:r>
        <w:r w:rsidR="0011495A">
          <w:fldChar w:fldCharType="separate"/>
        </w:r>
        <w:r w:rsidR="0011495A">
          <w:t>22</w:t>
        </w:r>
        <w:r w:rsidR="0011495A">
          <w:fldChar w:fldCharType="end"/>
        </w:r>
      </w:hyperlink>
    </w:p>
    <w:p w14:paraId="6482B392" w14:textId="01B2AF65" w:rsidR="0011495A" w:rsidRDefault="0034767A">
      <w:pPr>
        <w:pStyle w:val="TOC2"/>
        <w:rPr>
          <w:rFonts w:eastAsiaTheme="minorEastAsia"/>
          <w:smallCaps w:val="0"/>
          <w:sz w:val="22"/>
        </w:rPr>
      </w:pPr>
      <w:hyperlink w:anchor="_Toc31289998" w:history="1">
        <w:r w:rsidR="0011495A" w:rsidRPr="00FD0F67">
          <w:rPr>
            <w:rStyle w:val="Hyperlink"/>
          </w:rPr>
          <w:t>Office Applications</w:t>
        </w:r>
        <w:r w:rsidR="0011495A">
          <w:tab/>
        </w:r>
        <w:r w:rsidR="0011495A">
          <w:fldChar w:fldCharType="begin"/>
        </w:r>
        <w:r w:rsidR="0011495A">
          <w:instrText xml:space="preserve"> PAGEREF _Toc31289998 \h </w:instrText>
        </w:r>
        <w:r w:rsidR="0011495A">
          <w:fldChar w:fldCharType="separate"/>
        </w:r>
        <w:r w:rsidR="0011495A">
          <w:t>23</w:t>
        </w:r>
        <w:r w:rsidR="0011495A">
          <w:fldChar w:fldCharType="end"/>
        </w:r>
      </w:hyperlink>
    </w:p>
    <w:p w14:paraId="052FC2DB" w14:textId="612CEE60" w:rsidR="0011495A" w:rsidRDefault="0034767A">
      <w:pPr>
        <w:pStyle w:val="TOC3"/>
        <w:rPr>
          <w:rFonts w:eastAsiaTheme="minorEastAsia"/>
          <w:smallCaps w:val="0"/>
          <w:sz w:val="22"/>
        </w:rPr>
      </w:pPr>
      <w:hyperlink w:anchor="_Toc31289999" w:history="1">
        <w:r w:rsidR="0011495A" w:rsidRPr="00FD0F67">
          <w:rPr>
            <w:rStyle w:val="Hyperlink"/>
          </w:rPr>
          <w:t>Office Desktop Applications</w:t>
        </w:r>
        <w:r w:rsidR="0011495A">
          <w:tab/>
        </w:r>
        <w:r w:rsidR="0011495A">
          <w:fldChar w:fldCharType="begin"/>
        </w:r>
        <w:r w:rsidR="0011495A">
          <w:instrText xml:space="preserve"> PAGEREF _Toc31289999 \h </w:instrText>
        </w:r>
        <w:r w:rsidR="0011495A">
          <w:fldChar w:fldCharType="separate"/>
        </w:r>
        <w:r w:rsidR="0011495A">
          <w:t>23</w:t>
        </w:r>
        <w:r w:rsidR="0011495A">
          <w:fldChar w:fldCharType="end"/>
        </w:r>
      </w:hyperlink>
    </w:p>
    <w:p w14:paraId="145304BB" w14:textId="7AAF8296" w:rsidR="0011495A" w:rsidRDefault="0034767A">
      <w:pPr>
        <w:pStyle w:val="TOC3"/>
        <w:rPr>
          <w:rFonts w:eastAsiaTheme="minorEastAsia"/>
          <w:smallCaps w:val="0"/>
          <w:sz w:val="22"/>
        </w:rPr>
      </w:pPr>
      <w:hyperlink w:anchor="_Toc31290000" w:history="1">
        <w:r w:rsidR="0011495A" w:rsidRPr="00FD0F67">
          <w:rPr>
            <w:rStyle w:val="Hyperlink"/>
          </w:rPr>
          <w:t>Office for Mac</w:t>
        </w:r>
        <w:r w:rsidR="0011495A">
          <w:tab/>
        </w:r>
        <w:r w:rsidR="0011495A">
          <w:fldChar w:fldCharType="begin"/>
        </w:r>
        <w:r w:rsidR="0011495A">
          <w:instrText xml:space="preserve"> PAGEREF _Toc31290000 \h </w:instrText>
        </w:r>
        <w:r w:rsidR="0011495A">
          <w:fldChar w:fldCharType="separate"/>
        </w:r>
        <w:r w:rsidR="0011495A">
          <w:t>25</w:t>
        </w:r>
        <w:r w:rsidR="0011495A">
          <w:fldChar w:fldCharType="end"/>
        </w:r>
      </w:hyperlink>
    </w:p>
    <w:p w14:paraId="4FE9441D" w14:textId="3639FBF1" w:rsidR="0011495A" w:rsidRDefault="0034767A">
      <w:pPr>
        <w:pStyle w:val="TOC2"/>
        <w:rPr>
          <w:rFonts w:eastAsiaTheme="minorEastAsia"/>
          <w:smallCaps w:val="0"/>
          <w:sz w:val="22"/>
        </w:rPr>
      </w:pPr>
      <w:hyperlink w:anchor="_Toc31290001" w:history="1">
        <w:r w:rsidR="0011495A" w:rsidRPr="00FD0F67">
          <w:rPr>
            <w:rStyle w:val="Hyperlink"/>
          </w:rPr>
          <w:t>Office Servers</w:t>
        </w:r>
        <w:r w:rsidR="0011495A">
          <w:tab/>
        </w:r>
        <w:r w:rsidR="0011495A">
          <w:fldChar w:fldCharType="begin"/>
        </w:r>
        <w:r w:rsidR="0011495A">
          <w:instrText xml:space="preserve"> PAGEREF _Toc31290001 \h </w:instrText>
        </w:r>
        <w:r w:rsidR="0011495A">
          <w:fldChar w:fldCharType="separate"/>
        </w:r>
        <w:r w:rsidR="0011495A">
          <w:t>26</w:t>
        </w:r>
        <w:r w:rsidR="0011495A">
          <w:fldChar w:fldCharType="end"/>
        </w:r>
      </w:hyperlink>
    </w:p>
    <w:p w14:paraId="42E6DFA1" w14:textId="3E6568F0" w:rsidR="0011495A" w:rsidRDefault="0034767A">
      <w:pPr>
        <w:pStyle w:val="TOC3"/>
        <w:rPr>
          <w:rFonts w:eastAsiaTheme="minorEastAsia"/>
          <w:smallCaps w:val="0"/>
          <w:sz w:val="22"/>
        </w:rPr>
      </w:pPr>
      <w:hyperlink w:anchor="_Toc31290002" w:history="1">
        <w:r w:rsidR="0011495A" w:rsidRPr="00FD0F67">
          <w:rPr>
            <w:rStyle w:val="Hyperlink"/>
          </w:rPr>
          <w:t>Exchange Server</w:t>
        </w:r>
        <w:r w:rsidR="0011495A">
          <w:tab/>
        </w:r>
        <w:r w:rsidR="0011495A">
          <w:fldChar w:fldCharType="begin"/>
        </w:r>
        <w:r w:rsidR="0011495A">
          <w:instrText xml:space="preserve"> PAGEREF _Toc31290002 \h </w:instrText>
        </w:r>
        <w:r w:rsidR="0011495A">
          <w:fldChar w:fldCharType="separate"/>
        </w:r>
        <w:r w:rsidR="0011495A">
          <w:t>26</w:t>
        </w:r>
        <w:r w:rsidR="0011495A">
          <w:fldChar w:fldCharType="end"/>
        </w:r>
      </w:hyperlink>
    </w:p>
    <w:p w14:paraId="2E1E0E30" w14:textId="59017CD5" w:rsidR="0011495A" w:rsidRDefault="0034767A">
      <w:pPr>
        <w:pStyle w:val="TOC3"/>
        <w:rPr>
          <w:rFonts w:eastAsiaTheme="minorEastAsia"/>
          <w:smallCaps w:val="0"/>
          <w:sz w:val="22"/>
        </w:rPr>
      </w:pPr>
      <w:hyperlink w:anchor="_Toc31290003" w:history="1">
        <w:r w:rsidR="0011495A" w:rsidRPr="00FD0F67">
          <w:rPr>
            <w:rStyle w:val="Hyperlink"/>
          </w:rPr>
          <w:t>Project Server</w:t>
        </w:r>
        <w:r w:rsidR="0011495A">
          <w:tab/>
        </w:r>
        <w:r w:rsidR="0011495A">
          <w:fldChar w:fldCharType="begin"/>
        </w:r>
        <w:r w:rsidR="0011495A">
          <w:instrText xml:space="preserve"> PAGEREF _Toc31290003 \h </w:instrText>
        </w:r>
        <w:r w:rsidR="0011495A">
          <w:fldChar w:fldCharType="separate"/>
        </w:r>
        <w:r w:rsidR="0011495A">
          <w:t>27</w:t>
        </w:r>
        <w:r w:rsidR="0011495A">
          <w:fldChar w:fldCharType="end"/>
        </w:r>
      </w:hyperlink>
    </w:p>
    <w:p w14:paraId="52131417" w14:textId="1078FAAC" w:rsidR="0011495A" w:rsidRDefault="0034767A">
      <w:pPr>
        <w:pStyle w:val="TOC3"/>
        <w:rPr>
          <w:rFonts w:eastAsiaTheme="minorEastAsia"/>
          <w:smallCaps w:val="0"/>
          <w:sz w:val="22"/>
        </w:rPr>
      </w:pPr>
      <w:hyperlink w:anchor="_Toc31290004" w:history="1">
        <w:r w:rsidR="0011495A" w:rsidRPr="00FD0F67">
          <w:rPr>
            <w:rStyle w:val="Hyperlink"/>
          </w:rPr>
          <w:t>SharePoint Server</w:t>
        </w:r>
        <w:r w:rsidR="0011495A">
          <w:tab/>
        </w:r>
        <w:r w:rsidR="0011495A">
          <w:fldChar w:fldCharType="begin"/>
        </w:r>
        <w:r w:rsidR="0011495A">
          <w:instrText xml:space="preserve"> PAGEREF _Toc31290004 \h </w:instrText>
        </w:r>
        <w:r w:rsidR="0011495A">
          <w:fldChar w:fldCharType="separate"/>
        </w:r>
        <w:r w:rsidR="0011495A">
          <w:t>27</w:t>
        </w:r>
        <w:r w:rsidR="0011495A">
          <w:fldChar w:fldCharType="end"/>
        </w:r>
      </w:hyperlink>
    </w:p>
    <w:p w14:paraId="40F6893A" w14:textId="714DE506" w:rsidR="0011495A" w:rsidRDefault="0034767A">
      <w:pPr>
        <w:pStyle w:val="TOC3"/>
        <w:rPr>
          <w:rFonts w:eastAsiaTheme="minorEastAsia"/>
          <w:smallCaps w:val="0"/>
          <w:sz w:val="22"/>
        </w:rPr>
      </w:pPr>
      <w:hyperlink w:anchor="_Toc31290005" w:history="1">
        <w:r w:rsidR="0011495A" w:rsidRPr="00FD0F67">
          <w:rPr>
            <w:rStyle w:val="Hyperlink"/>
          </w:rPr>
          <w:t>Skype for Business Server</w:t>
        </w:r>
        <w:r w:rsidR="0011495A">
          <w:tab/>
        </w:r>
        <w:r w:rsidR="0011495A">
          <w:fldChar w:fldCharType="begin"/>
        </w:r>
        <w:r w:rsidR="0011495A">
          <w:instrText xml:space="preserve"> PAGEREF _Toc31290005 \h </w:instrText>
        </w:r>
        <w:r w:rsidR="0011495A">
          <w:fldChar w:fldCharType="separate"/>
        </w:r>
        <w:r w:rsidR="0011495A">
          <w:t>28</w:t>
        </w:r>
        <w:r w:rsidR="0011495A">
          <w:fldChar w:fldCharType="end"/>
        </w:r>
      </w:hyperlink>
    </w:p>
    <w:p w14:paraId="4CFB4BDD" w14:textId="1A1E5446" w:rsidR="0011495A" w:rsidRDefault="0034767A">
      <w:pPr>
        <w:pStyle w:val="TOC2"/>
        <w:rPr>
          <w:rFonts w:eastAsiaTheme="minorEastAsia"/>
          <w:smallCaps w:val="0"/>
          <w:sz w:val="22"/>
        </w:rPr>
      </w:pPr>
      <w:hyperlink w:anchor="_Toc31290006" w:history="1">
        <w:r w:rsidR="0011495A" w:rsidRPr="00FD0F67">
          <w:rPr>
            <w:rStyle w:val="Hyperlink"/>
          </w:rPr>
          <w:t>SQL Server</w:t>
        </w:r>
        <w:r w:rsidR="0011495A">
          <w:tab/>
        </w:r>
        <w:r w:rsidR="0011495A">
          <w:fldChar w:fldCharType="begin"/>
        </w:r>
        <w:r w:rsidR="0011495A">
          <w:instrText xml:space="preserve"> PAGEREF _Toc31290006 \h </w:instrText>
        </w:r>
        <w:r w:rsidR="0011495A">
          <w:fldChar w:fldCharType="separate"/>
        </w:r>
        <w:r w:rsidR="0011495A">
          <w:t>29</w:t>
        </w:r>
        <w:r w:rsidR="0011495A">
          <w:fldChar w:fldCharType="end"/>
        </w:r>
      </w:hyperlink>
    </w:p>
    <w:p w14:paraId="5F9A364C" w14:textId="56863CB4" w:rsidR="0011495A" w:rsidRDefault="0034767A">
      <w:pPr>
        <w:pStyle w:val="TOC2"/>
        <w:rPr>
          <w:rFonts w:eastAsiaTheme="minorEastAsia"/>
          <w:smallCaps w:val="0"/>
          <w:sz w:val="22"/>
        </w:rPr>
      </w:pPr>
      <w:hyperlink w:anchor="_Toc31290007" w:history="1">
        <w:r w:rsidR="0011495A" w:rsidRPr="00FD0F67">
          <w:rPr>
            <w:rStyle w:val="Hyperlink"/>
          </w:rPr>
          <w:t>System Center</w:t>
        </w:r>
        <w:r w:rsidR="0011495A">
          <w:tab/>
        </w:r>
        <w:r w:rsidR="0011495A">
          <w:fldChar w:fldCharType="begin"/>
        </w:r>
        <w:r w:rsidR="0011495A">
          <w:instrText xml:space="preserve"> PAGEREF _Toc31290007 \h </w:instrText>
        </w:r>
        <w:r w:rsidR="0011495A">
          <w:fldChar w:fldCharType="separate"/>
        </w:r>
        <w:r w:rsidR="0011495A">
          <w:t>32</w:t>
        </w:r>
        <w:r w:rsidR="0011495A">
          <w:fldChar w:fldCharType="end"/>
        </w:r>
      </w:hyperlink>
    </w:p>
    <w:p w14:paraId="3A21F9B8" w14:textId="48A9F315" w:rsidR="0011495A" w:rsidRDefault="0034767A">
      <w:pPr>
        <w:pStyle w:val="TOC3"/>
        <w:rPr>
          <w:rFonts w:eastAsiaTheme="minorEastAsia"/>
          <w:smallCaps w:val="0"/>
          <w:sz w:val="22"/>
        </w:rPr>
      </w:pPr>
      <w:hyperlink w:anchor="_Toc31290008" w:history="1">
        <w:r w:rsidR="0011495A" w:rsidRPr="00FD0F67">
          <w:rPr>
            <w:rStyle w:val="Hyperlink"/>
          </w:rPr>
          <w:t>System Center Server</w:t>
        </w:r>
        <w:r w:rsidR="0011495A">
          <w:tab/>
        </w:r>
        <w:r w:rsidR="0011495A">
          <w:fldChar w:fldCharType="begin"/>
        </w:r>
        <w:r w:rsidR="0011495A">
          <w:instrText xml:space="preserve"> PAGEREF _Toc31290008 \h </w:instrText>
        </w:r>
        <w:r w:rsidR="0011495A">
          <w:fldChar w:fldCharType="separate"/>
        </w:r>
        <w:r w:rsidR="0011495A">
          <w:t>32</w:t>
        </w:r>
        <w:r w:rsidR="0011495A">
          <w:fldChar w:fldCharType="end"/>
        </w:r>
      </w:hyperlink>
    </w:p>
    <w:p w14:paraId="4475E834" w14:textId="501587DD" w:rsidR="0011495A" w:rsidRDefault="0034767A">
      <w:pPr>
        <w:pStyle w:val="TOC3"/>
        <w:rPr>
          <w:rFonts w:eastAsiaTheme="minorEastAsia"/>
          <w:smallCaps w:val="0"/>
          <w:sz w:val="22"/>
        </w:rPr>
      </w:pPr>
      <w:hyperlink w:anchor="_Toc31290009" w:history="1">
        <w:r w:rsidR="0011495A" w:rsidRPr="00FD0F67">
          <w:rPr>
            <w:rStyle w:val="Hyperlink"/>
          </w:rPr>
          <w:t>System Center Configuration Manager</w:t>
        </w:r>
        <w:r w:rsidR="0011495A">
          <w:tab/>
        </w:r>
        <w:r w:rsidR="0011495A">
          <w:fldChar w:fldCharType="begin"/>
        </w:r>
        <w:r w:rsidR="0011495A">
          <w:instrText xml:space="preserve"> PAGEREF _Toc31290009 \h </w:instrText>
        </w:r>
        <w:r w:rsidR="0011495A">
          <w:fldChar w:fldCharType="separate"/>
        </w:r>
        <w:r w:rsidR="0011495A">
          <w:t>33</w:t>
        </w:r>
        <w:r w:rsidR="0011495A">
          <w:fldChar w:fldCharType="end"/>
        </w:r>
      </w:hyperlink>
    </w:p>
    <w:p w14:paraId="7A59DCFE" w14:textId="588A561F" w:rsidR="0011495A" w:rsidRDefault="0034767A">
      <w:pPr>
        <w:pStyle w:val="TOC3"/>
        <w:rPr>
          <w:rFonts w:eastAsiaTheme="minorEastAsia"/>
          <w:smallCaps w:val="0"/>
          <w:sz w:val="22"/>
        </w:rPr>
      </w:pPr>
      <w:hyperlink w:anchor="_Toc31290010" w:history="1">
        <w:r w:rsidR="0011495A" w:rsidRPr="00FD0F67">
          <w:rPr>
            <w:rStyle w:val="Hyperlink"/>
          </w:rPr>
          <w:t>System Center Data Protection Manager</w:t>
        </w:r>
        <w:r w:rsidR="0011495A">
          <w:tab/>
        </w:r>
        <w:r w:rsidR="0011495A">
          <w:fldChar w:fldCharType="begin"/>
        </w:r>
        <w:r w:rsidR="0011495A">
          <w:instrText xml:space="preserve"> PAGEREF _Toc31290010 \h </w:instrText>
        </w:r>
        <w:r w:rsidR="0011495A">
          <w:fldChar w:fldCharType="separate"/>
        </w:r>
        <w:r w:rsidR="0011495A">
          <w:t>34</w:t>
        </w:r>
        <w:r w:rsidR="0011495A">
          <w:fldChar w:fldCharType="end"/>
        </w:r>
      </w:hyperlink>
    </w:p>
    <w:p w14:paraId="647FEEC3" w14:textId="0056B185" w:rsidR="0011495A" w:rsidRDefault="0034767A">
      <w:pPr>
        <w:pStyle w:val="TOC3"/>
        <w:rPr>
          <w:rFonts w:eastAsiaTheme="minorEastAsia"/>
          <w:smallCaps w:val="0"/>
          <w:sz w:val="22"/>
        </w:rPr>
      </w:pPr>
      <w:hyperlink w:anchor="_Toc31290011" w:history="1">
        <w:r w:rsidR="0011495A" w:rsidRPr="00FD0F67">
          <w:rPr>
            <w:rStyle w:val="Hyperlink"/>
          </w:rPr>
          <w:t>System Center Endpoint Protection</w:t>
        </w:r>
        <w:r w:rsidR="0011495A">
          <w:tab/>
        </w:r>
        <w:r w:rsidR="0011495A">
          <w:fldChar w:fldCharType="begin"/>
        </w:r>
        <w:r w:rsidR="0011495A">
          <w:instrText xml:space="preserve"> PAGEREF _Toc31290011 \h </w:instrText>
        </w:r>
        <w:r w:rsidR="0011495A">
          <w:fldChar w:fldCharType="separate"/>
        </w:r>
        <w:r w:rsidR="0011495A">
          <w:t>35</w:t>
        </w:r>
        <w:r w:rsidR="0011495A">
          <w:fldChar w:fldCharType="end"/>
        </w:r>
      </w:hyperlink>
    </w:p>
    <w:p w14:paraId="1AF79DA9" w14:textId="0ECE7F2C" w:rsidR="0011495A" w:rsidRDefault="0034767A">
      <w:pPr>
        <w:pStyle w:val="TOC3"/>
        <w:rPr>
          <w:rFonts w:eastAsiaTheme="minorEastAsia"/>
          <w:smallCaps w:val="0"/>
          <w:sz w:val="22"/>
        </w:rPr>
      </w:pPr>
      <w:hyperlink w:anchor="_Toc31290012" w:history="1">
        <w:r w:rsidR="0011495A" w:rsidRPr="00FD0F67">
          <w:rPr>
            <w:rStyle w:val="Hyperlink"/>
          </w:rPr>
          <w:t>System Center Operations Manager</w:t>
        </w:r>
        <w:r w:rsidR="0011495A">
          <w:tab/>
        </w:r>
        <w:r w:rsidR="0011495A">
          <w:fldChar w:fldCharType="begin"/>
        </w:r>
        <w:r w:rsidR="0011495A">
          <w:instrText xml:space="preserve"> PAGEREF _Toc31290012 \h </w:instrText>
        </w:r>
        <w:r w:rsidR="0011495A">
          <w:fldChar w:fldCharType="separate"/>
        </w:r>
        <w:r w:rsidR="0011495A">
          <w:t>36</w:t>
        </w:r>
        <w:r w:rsidR="0011495A">
          <w:fldChar w:fldCharType="end"/>
        </w:r>
      </w:hyperlink>
    </w:p>
    <w:p w14:paraId="286828AC" w14:textId="7D851BEB" w:rsidR="0011495A" w:rsidRDefault="0034767A">
      <w:pPr>
        <w:pStyle w:val="TOC3"/>
        <w:rPr>
          <w:rFonts w:eastAsiaTheme="minorEastAsia"/>
          <w:smallCaps w:val="0"/>
          <w:sz w:val="22"/>
        </w:rPr>
      </w:pPr>
      <w:hyperlink w:anchor="_Toc31290013" w:history="1">
        <w:r w:rsidR="0011495A" w:rsidRPr="00FD0F67">
          <w:rPr>
            <w:rStyle w:val="Hyperlink"/>
          </w:rPr>
          <w:t>System Center Orchestrator</w:t>
        </w:r>
        <w:r w:rsidR="0011495A">
          <w:tab/>
        </w:r>
        <w:r w:rsidR="0011495A">
          <w:fldChar w:fldCharType="begin"/>
        </w:r>
        <w:r w:rsidR="0011495A">
          <w:instrText xml:space="preserve"> PAGEREF _Toc31290013 \h </w:instrText>
        </w:r>
        <w:r w:rsidR="0011495A">
          <w:fldChar w:fldCharType="separate"/>
        </w:r>
        <w:r w:rsidR="0011495A">
          <w:t>37</w:t>
        </w:r>
        <w:r w:rsidR="0011495A">
          <w:fldChar w:fldCharType="end"/>
        </w:r>
      </w:hyperlink>
    </w:p>
    <w:p w14:paraId="3EED24E1" w14:textId="3F47C0E5" w:rsidR="0011495A" w:rsidRDefault="0034767A">
      <w:pPr>
        <w:pStyle w:val="TOC3"/>
        <w:rPr>
          <w:rFonts w:eastAsiaTheme="minorEastAsia"/>
          <w:smallCaps w:val="0"/>
          <w:sz w:val="22"/>
        </w:rPr>
      </w:pPr>
      <w:hyperlink w:anchor="_Toc31290014" w:history="1">
        <w:r w:rsidR="0011495A" w:rsidRPr="00FD0F67">
          <w:rPr>
            <w:rStyle w:val="Hyperlink"/>
          </w:rPr>
          <w:t>System Center Service Manager</w:t>
        </w:r>
        <w:r w:rsidR="0011495A">
          <w:tab/>
        </w:r>
        <w:r w:rsidR="0011495A">
          <w:fldChar w:fldCharType="begin"/>
        </w:r>
        <w:r w:rsidR="0011495A">
          <w:instrText xml:space="preserve"> PAGEREF _Toc31290014 \h </w:instrText>
        </w:r>
        <w:r w:rsidR="0011495A">
          <w:fldChar w:fldCharType="separate"/>
        </w:r>
        <w:r w:rsidR="0011495A">
          <w:t>37</w:t>
        </w:r>
        <w:r w:rsidR="0011495A">
          <w:fldChar w:fldCharType="end"/>
        </w:r>
      </w:hyperlink>
    </w:p>
    <w:p w14:paraId="2AAC8FC6" w14:textId="2EE28CDF" w:rsidR="0011495A" w:rsidRDefault="0034767A">
      <w:pPr>
        <w:pStyle w:val="TOC2"/>
        <w:rPr>
          <w:rFonts w:eastAsiaTheme="minorEastAsia"/>
          <w:smallCaps w:val="0"/>
          <w:sz w:val="22"/>
        </w:rPr>
      </w:pPr>
      <w:hyperlink w:anchor="_Toc31290015" w:history="1">
        <w:r w:rsidR="0011495A" w:rsidRPr="00FD0F67">
          <w:rPr>
            <w:rStyle w:val="Hyperlink"/>
          </w:rPr>
          <w:t>Virtual Desktop Infrastructure (VDI) Suite</w:t>
        </w:r>
        <w:r w:rsidR="0011495A">
          <w:tab/>
        </w:r>
        <w:r w:rsidR="0011495A">
          <w:fldChar w:fldCharType="begin"/>
        </w:r>
        <w:r w:rsidR="0011495A">
          <w:instrText xml:space="preserve"> PAGEREF _Toc31290015 \h </w:instrText>
        </w:r>
        <w:r w:rsidR="0011495A">
          <w:fldChar w:fldCharType="separate"/>
        </w:r>
        <w:r w:rsidR="0011495A">
          <w:t>38</w:t>
        </w:r>
        <w:r w:rsidR="0011495A">
          <w:fldChar w:fldCharType="end"/>
        </w:r>
      </w:hyperlink>
    </w:p>
    <w:p w14:paraId="39147612" w14:textId="722D3823" w:rsidR="0011495A" w:rsidRDefault="0034767A">
      <w:pPr>
        <w:pStyle w:val="TOC2"/>
        <w:rPr>
          <w:rFonts w:eastAsiaTheme="minorEastAsia"/>
          <w:smallCaps w:val="0"/>
          <w:sz w:val="22"/>
        </w:rPr>
      </w:pPr>
      <w:hyperlink w:anchor="_Toc31290016" w:history="1">
        <w:r w:rsidR="0011495A" w:rsidRPr="00FD0F67">
          <w:rPr>
            <w:rStyle w:val="Hyperlink"/>
          </w:rPr>
          <w:t>Visual Studio</w:t>
        </w:r>
        <w:r w:rsidR="0011495A">
          <w:tab/>
        </w:r>
        <w:r w:rsidR="0011495A">
          <w:fldChar w:fldCharType="begin"/>
        </w:r>
        <w:r w:rsidR="0011495A">
          <w:instrText xml:space="preserve"> PAGEREF _Toc31290016 \h </w:instrText>
        </w:r>
        <w:r w:rsidR="0011495A">
          <w:fldChar w:fldCharType="separate"/>
        </w:r>
        <w:r w:rsidR="0011495A">
          <w:t>38</w:t>
        </w:r>
        <w:r w:rsidR="0011495A">
          <w:fldChar w:fldCharType="end"/>
        </w:r>
      </w:hyperlink>
    </w:p>
    <w:p w14:paraId="610273E4" w14:textId="5EB5E3EF" w:rsidR="0011495A" w:rsidRDefault="0034767A">
      <w:pPr>
        <w:pStyle w:val="TOC3"/>
        <w:rPr>
          <w:rFonts w:eastAsiaTheme="minorEastAsia"/>
          <w:smallCaps w:val="0"/>
          <w:sz w:val="22"/>
        </w:rPr>
      </w:pPr>
      <w:hyperlink w:anchor="_Toc31290017" w:history="1">
        <w:r w:rsidR="0011495A" w:rsidRPr="00FD0F67">
          <w:rPr>
            <w:rStyle w:val="Hyperlink"/>
          </w:rPr>
          <w:t>Visual Studio</w:t>
        </w:r>
        <w:r w:rsidR="0011495A">
          <w:tab/>
        </w:r>
        <w:r w:rsidR="0011495A">
          <w:fldChar w:fldCharType="begin"/>
        </w:r>
        <w:r w:rsidR="0011495A">
          <w:instrText xml:space="preserve"> PAGEREF _Toc31290017 \h </w:instrText>
        </w:r>
        <w:r w:rsidR="0011495A">
          <w:fldChar w:fldCharType="separate"/>
        </w:r>
        <w:r w:rsidR="0011495A">
          <w:t>38</w:t>
        </w:r>
        <w:r w:rsidR="0011495A">
          <w:fldChar w:fldCharType="end"/>
        </w:r>
      </w:hyperlink>
    </w:p>
    <w:p w14:paraId="3624EC7D" w14:textId="2B77D1AA" w:rsidR="0011495A" w:rsidRDefault="0034767A">
      <w:pPr>
        <w:pStyle w:val="TOC3"/>
        <w:rPr>
          <w:rFonts w:eastAsiaTheme="minorEastAsia"/>
          <w:smallCaps w:val="0"/>
          <w:sz w:val="22"/>
        </w:rPr>
      </w:pPr>
      <w:hyperlink w:anchor="_Toc31290018" w:history="1">
        <w:r w:rsidR="0011495A" w:rsidRPr="00FD0F67">
          <w:rPr>
            <w:rStyle w:val="Hyperlink"/>
          </w:rPr>
          <w:t>Azure DevOps Server</w:t>
        </w:r>
        <w:r w:rsidR="0011495A">
          <w:tab/>
        </w:r>
        <w:r w:rsidR="0011495A">
          <w:fldChar w:fldCharType="begin"/>
        </w:r>
        <w:r w:rsidR="0011495A">
          <w:instrText xml:space="preserve"> PAGEREF _Toc31290018 \h </w:instrText>
        </w:r>
        <w:r w:rsidR="0011495A">
          <w:fldChar w:fldCharType="separate"/>
        </w:r>
        <w:r w:rsidR="0011495A">
          <w:t>40</w:t>
        </w:r>
        <w:r w:rsidR="0011495A">
          <w:fldChar w:fldCharType="end"/>
        </w:r>
      </w:hyperlink>
    </w:p>
    <w:p w14:paraId="41913826" w14:textId="1935A995" w:rsidR="0011495A" w:rsidRDefault="0034767A">
      <w:pPr>
        <w:pStyle w:val="TOC2"/>
        <w:rPr>
          <w:rFonts w:eastAsiaTheme="minorEastAsia"/>
          <w:smallCaps w:val="0"/>
          <w:sz w:val="22"/>
        </w:rPr>
      </w:pPr>
      <w:hyperlink w:anchor="_Toc31290019" w:history="1">
        <w:r w:rsidR="0011495A" w:rsidRPr="00FD0F67">
          <w:rPr>
            <w:rStyle w:val="Hyperlink"/>
          </w:rPr>
          <w:t>Windows</w:t>
        </w:r>
        <w:r w:rsidR="0011495A">
          <w:tab/>
        </w:r>
        <w:r w:rsidR="0011495A">
          <w:fldChar w:fldCharType="begin"/>
        </w:r>
        <w:r w:rsidR="0011495A">
          <w:instrText xml:space="preserve"> PAGEREF _Toc31290019 \h </w:instrText>
        </w:r>
        <w:r w:rsidR="0011495A">
          <w:fldChar w:fldCharType="separate"/>
        </w:r>
        <w:r w:rsidR="0011495A">
          <w:t>41</w:t>
        </w:r>
        <w:r w:rsidR="0011495A">
          <w:fldChar w:fldCharType="end"/>
        </w:r>
      </w:hyperlink>
    </w:p>
    <w:p w14:paraId="7B23E13E" w14:textId="495592D1" w:rsidR="0011495A" w:rsidRDefault="0034767A">
      <w:pPr>
        <w:pStyle w:val="TOC3"/>
        <w:rPr>
          <w:rFonts w:eastAsiaTheme="minorEastAsia"/>
          <w:smallCaps w:val="0"/>
          <w:sz w:val="22"/>
        </w:rPr>
      </w:pPr>
      <w:hyperlink w:anchor="_Toc31290020" w:history="1">
        <w:r w:rsidR="0011495A" w:rsidRPr="00FD0F67">
          <w:rPr>
            <w:rStyle w:val="Hyperlink"/>
          </w:rPr>
          <w:t>Windows Desktop Operating System</w:t>
        </w:r>
        <w:r w:rsidR="0011495A">
          <w:tab/>
        </w:r>
        <w:r w:rsidR="0011495A">
          <w:fldChar w:fldCharType="begin"/>
        </w:r>
        <w:r w:rsidR="0011495A">
          <w:instrText xml:space="preserve"> PAGEREF _Toc31290020 \h </w:instrText>
        </w:r>
        <w:r w:rsidR="0011495A">
          <w:fldChar w:fldCharType="separate"/>
        </w:r>
        <w:r w:rsidR="0011495A">
          <w:t>41</w:t>
        </w:r>
        <w:r w:rsidR="0011495A">
          <w:fldChar w:fldCharType="end"/>
        </w:r>
      </w:hyperlink>
    </w:p>
    <w:p w14:paraId="2A8506C1" w14:textId="5FED209C" w:rsidR="0011495A" w:rsidRDefault="0034767A">
      <w:pPr>
        <w:pStyle w:val="TOC2"/>
        <w:rPr>
          <w:rFonts w:eastAsiaTheme="minorEastAsia"/>
          <w:smallCaps w:val="0"/>
          <w:sz w:val="22"/>
        </w:rPr>
      </w:pPr>
      <w:hyperlink w:anchor="_Toc31290021" w:history="1">
        <w:r w:rsidR="0011495A" w:rsidRPr="00FD0F67">
          <w:rPr>
            <w:rStyle w:val="Hyperlink"/>
          </w:rPr>
          <w:t>Windows Server</w:t>
        </w:r>
        <w:r w:rsidR="0011495A">
          <w:tab/>
        </w:r>
        <w:r w:rsidR="0011495A">
          <w:fldChar w:fldCharType="begin"/>
        </w:r>
        <w:r w:rsidR="0011495A">
          <w:instrText xml:space="preserve"> PAGEREF _Toc31290021 \h </w:instrText>
        </w:r>
        <w:r w:rsidR="0011495A">
          <w:fldChar w:fldCharType="separate"/>
        </w:r>
        <w:r w:rsidR="0011495A">
          <w:t>48</w:t>
        </w:r>
        <w:r w:rsidR="0011495A">
          <w:fldChar w:fldCharType="end"/>
        </w:r>
      </w:hyperlink>
    </w:p>
    <w:p w14:paraId="4C60DE13" w14:textId="2FCA1585" w:rsidR="0011495A" w:rsidRDefault="0034767A">
      <w:pPr>
        <w:pStyle w:val="TOC3"/>
        <w:rPr>
          <w:rFonts w:eastAsiaTheme="minorEastAsia"/>
          <w:smallCaps w:val="0"/>
          <w:sz w:val="22"/>
        </w:rPr>
      </w:pPr>
      <w:hyperlink w:anchor="_Toc31290022" w:history="1">
        <w:r w:rsidR="0011495A" w:rsidRPr="00FD0F67">
          <w:rPr>
            <w:rStyle w:val="Hyperlink"/>
          </w:rPr>
          <w:t>Windows MultiPoint Server</w:t>
        </w:r>
        <w:r w:rsidR="0011495A">
          <w:tab/>
        </w:r>
        <w:r w:rsidR="0011495A">
          <w:fldChar w:fldCharType="begin"/>
        </w:r>
        <w:r w:rsidR="0011495A">
          <w:instrText xml:space="preserve"> PAGEREF _Toc31290022 \h </w:instrText>
        </w:r>
        <w:r w:rsidR="0011495A">
          <w:fldChar w:fldCharType="separate"/>
        </w:r>
        <w:r w:rsidR="0011495A">
          <w:t>48</w:t>
        </w:r>
        <w:r w:rsidR="0011495A">
          <w:fldChar w:fldCharType="end"/>
        </w:r>
      </w:hyperlink>
    </w:p>
    <w:p w14:paraId="3B344F14" w14:textId="7A202FDB" w:rsidR="0011495A" w:rsidRDefault="0034767A">
      <w:pPr>
        <w:pStyle w:val="TOC3"/>
        <w:rPr>
          <w:rFonts w:eastAsiaTheme="minorEastAsia"/>
          <w:smallCaps w:val="0"/>
          <w:sz w:val="22"/>
        </w:rPr>
      </w:pPr>
      <w:hyperlink w:anchor="_Toc31290023" w:history="1">
        <w:r w:rsidR="0011495A" w:rsidRPr="00FD0F67">
          <w:rPr>
            <w:rStyle w:val="Hyperlink"/>
          </w:rPr>
          <w:t>Windows Server</w:t>
        </w:r>
        <w:r w:rsidR="0011495A">
          <w:tab/>
        </w:r>
        <w:r w:rsidR="0011495A">
          <w:fldChar w:fldCharType="begin"/>
        </w:r>
        <w:r w:rsidR="0011495A">
          <w:instrText xml:space="preserve"> PAGEREF _Toc31290023 \h </w:instrText>
        </w:r>
        <w:r w:rsidR="0011495A">
          <w:fldChar w:fldCharType="separate"/>
        </w:r>
        <w:r w:rsidR="0011495A">
          <w:t>49</w:t>
        </w:r>
        <w:r w:rsidR="0011495A">
          <w:fldChar w:fldCharType="end"/>
        </w:r>
      </w:hyperlink>
    </w:p>
    <w:p w14:paraId="60CA7360" w14:textId="77FB9B65" w:rsidR="0011495A" w:rsidRDefault="0034767A">
      <w:pPr>
        <w:pStyle w:val="TOC1"/>
        <w:rPr>
          <w:rFonts w:eastAsiaTheme="minorEastAsia"/>
          <w:b w:val="0"/>
          <w:caps w:val="0"/>
          <w:noProof/>
          <w:sz w:val="22"/>
          <w:szCs w:val="22"/>
        </w:rPr>
      </w:pPr>
      <w:hyperlink w:anchor="_Toc31290024" w:history="1">
        <w:r w:rsidR="0011495A" w:rsidRPr="00FD0F67">
          <w:rPr>
            <w:rStyle w:val="Hyperlink"/>
            <w:noProof/>
          </w:rPr>
          <w:t>Online Services</w:t>
        </w:r>
        <w:r w:rsidR="0011495A">
          <w:rPr>
            <w:noProof/>
          </w:rPr>
          <w:tab/>
        </w:r>
        <w:r w:rsidR="0011495A">
          <w:rPr>
            <w:noProof/>
          </w:rPr>
          <w:fldChar w:fldCharType="begin"/>
        </w:r>
        <w:r w:rsidR="0011495A">
          <w:rPr>
            <w:noProof/>
          </w:rPr>
          <w:instrText xml:space="preserve"> PAGEREF _Toc31290024 \h </w:instrText>
        </w:r>
        <w:r w:rsidR="0011495A">
          <w:rPr>
            <w:noProof/>
          </w:rPr>
        </w:r>
        <w:r w:rsidR="0011495A">
          <w:rPr>
            <w:noProof/>
          </w:rPr>
          <w:fldChar w:fldCharType="separate"/>
        </w:r>
        <w:r w:rsidR="0011495A">
          <w:rPr>
            <w:noProof/>
          </w:rPr>
          <w:t>52</w:t>
        </w:r>
        <w:r w:rsidR="0011495A">
          <w:rPr>
            <w:noProof/>
          </w:rPr>
          <w:fldChar w:fldCharType="end"/>
        </w:r>
      </w:hyperlink>
    </w:p>
    <w:p w14:paraId="51B92428" w14:textId="56BA3684" w:rsidR="0011495A" w:rsidRDefault="0034767A">
      <w:pPr>
        <w:pStyle w:val="TOC2"/>
        <w:rPr>
          <w:rFonts w:eastAsiaTheme="minorEastAsia"/>
          <w:smallCaps w:val="0"/>
          <w:sz w:val="22"/>
        </w:rPr>
      </w:pPr>
      <w:hyperlink w:anchor="_Toc31290025" w:history="1">
        <w:r w:rsidR="0011495A" w:rsidRPr="00FD0F67">
          <w:rPr>
            <w:rStyle w:val="Hyperlink"/>
          </w:rPr>
          <w:t>Online Services Regional Availability</w:t>
        </w:r>
        <w:r w:rsidR="0011495A">
          <w:tab/>
        </w:r>
        <w:r w:rsidR="0011495A">
          <w:fldChar w:fldCharType="begin"/>
        </w:r>
        <w:r w:rsidR="0011495A">
          <w:instrText xml:space="preserve"> PAGEREF _Toc31290025 \h </w:instrText>
        </w:r>
        <w:r w:rsidR="0011495A">
          <w:fldChar w:fldCharType="separate"/>
        </w:r>
        <w:r w:rsidR="0011495A">
          <w:t>52</w:t>
        </w:r>
        <w:r w:rsidR="0011495A">
          <w:fldChar w:fldCharType="end"/>
        </w:r>
      </w:hyperlink>
    </w:p>
    <w:p w14:paraId="46ACFD27" w14:textId="67D2D01B" w:rsidR="0011495A" w:rsidRDefault="0034767A">
      <w:pPr>
        <w:pStyle w:val="TOC2"/>
        <w:rPr>
          <w:rFonts w:eastAsiaTheme="minorEastAsia"/>
          <w:smallCaps w:val="0"/>
          <w:sz w:val="22"/>
        </w:rPr>
      </w:pPr>
      <w:hyperlink w:anchor="_Toc31290026" w:history="1">
        <w:r w:rsidR="0011495A" w:rsidRPr="00FD0F67">
          <w:rPr>
            <w:rStyle w:val="Hyperlink"/>
          </w:rPr>
          <w:t>Online Services Purchasing Rules</w:t>
        </w:r>
        <w:r w:rsidR="0011495A">
          <w:tab/>
        </w:r>
        <w:r w:rsidR="0011495A">
          <w:fldChar w:fldCharType="begin"/>
        </w:r>
        <w:r w:rsidR="0011495A">
          <w:instrText xml:space="preserve"> PAGEREF _Toc31290026 \h </w:instrText>
        </w:r>
        <w:r w:rsidR="0011495A">
          <w:fldChar w:fldCharType="separate"/>
        </w:r>
        <w:r w:rsidR="0011495A">
          <w:t>52</w:t>
        </w:r>
        <w:r w:rsidR="0011495A">
          <w:fldChar w:fldCharType="end"/>
        </w:r>
      </w:hyperlink>
    </w:p>
    <w:p w14:paraId="7578AD36" w14:textId="252E06CA" w:rsidR="0011495A" w:rsidRDefault="0034767A">
      <w:pPr>
        <w:pStyle w:val="TOC2"/>
        <w:rPr>
          <w:rFonts w:eastAsiaTheme="minorEastAsia"/>
          <w:smallCaps w:val="0"/>
          <w:sz w:val="22"/>
        </w:rPr>
      </w:pPr>
      <w:hyperlink w:anchor="_Toc31290027" w:history="1">
        <w:r w:rsidR="0011495A" w:rsidRPr="00FD0F67">
          <w:rPr>
            <w:rStyle w:val="Hyperlink"/>
          </w:rPr>
          <w:t>Online Services Renewal</w:t>
        </w:r>
        <w:r w:rsidR="0011495A">
          <w:tab/>
        </w:r>
        <w:r w:rsidR="0011495A">
          <w:fldChar w:fldCharType="begin"/>
        </w:r>
        <w:r w:rsidR="0011495A">
          <w:instrText xml:space="preserve"> PAGEREF _Toc31290027 \h </w:instrText>
        </w:r>
        <w:r w:rsidR="0011495A">
          <w:fldChar w:fldCharType="separate"/>
        </w:r>
        <w:r w:rsidR="0011495A">
          <w:t>52</w:t>
        </w:r>
        <w:r w:rsidR="0011495A">
          <w:fldChar w:fldCharType="end"/>
        </w:r>
      </w:hyperlink>
    </w:p>
    <w:p w14:paraId="3199EDF9" w14:textId="5A961496" w:rsidR="0011495A" w:rsidRDefault="0034767A">
      <w:pPr>
        <w:pStyle w:val="TOC2"/>
        <w:rPr>
          <w:rFonts w:eastAsiaTheme="minorEastAsia"/>
          <w:smallCaps w:val="0"/>
          <w:sz w:val="22"/>
        </w:rPr>
      </w:pPr>
      <w:hyperlink w:anchor="_Toc31290028" w:history="1">
        <w:r w:rsidR="0011495A" w:rsidRPr="00FD0F67">
          <w:rPr>
            <w:rStyle w:val="Hyperlink"/>
          </w:rPr>
          <w:t>Microsoft Azure Services</w:t>
        </w:r>
        <w:r w:rsidR="0011495A">
          <w:tab/>
        </w:r>
        <w:r w:rsidR="0011495A">
          <w:fldChar w:fldCharType="begin"/>
        </w:r>
        <w:r w:rsidR="0011495A">
          <w:instrText xml:space="preserve"> PAGEREF _Toc31290028 \h </w:instrText>
        </w:r>
        <w:r w:rsidR="0011495A">
          <w:fldChar w:fldCharType="separate"/>
        </w:r>
        <w:r w:rsidR="0011495A">
          <w:t>52</w:t>
        </w:r>
        <w:r w:rsidR="0011495A">
          <w:fldChar w:fldCharType="end"/>
        </w:r>
      </w:hyperlink>
    </w:p>
    <w:p w14:paraId="794B3EF2" w14:textId="30AA934D" w:rsidR="0011495A" w:rsidRDefault="0034767A">
      <w:pPr>
        <w:pStyle w:val="TOC3"/>
        <w:rPr>
          <w:rFonts w:eastAsiaTheme="minorEastAsia"/>
          <w:smallCaps w:val="0"/>
          <w:sz w:val="22"/>
        </w:rPr>
      </w:pPr>
      <w:hyperlink w:anchor="_Toc31290029" w:history="1">
        <w:r w:rsidR="0011495A" w:rsidRPr="00FD0F67">
          <w:rPr>
            <w:rStyle w:val="Hyperlink"/>
          </w:rPr>
          <w:t>Microsoft Azure Services</w:t>
        </w:r>
        <w:r w:rsidR="0011495A">
          <w:tab/>
        </w:r>
        <w:r w:rsidR="0011495A">
          <w:fldChar w:fldCharType="begin"/>
        </w:r>
        <w:r w:rsidR="0011495A">
          <w:instrText xml:space="preserve"> PAGEREF _Toc31290029 \h </w:instrText>
        </w:r>
        <w:r w:rsidR="0011495A">
          <w:fldChar w:fldCharType="separate"/>
        </w:r>
        <w:r w:rsidR="0011495A">
          <w:t>55</w:t>
        </w:r>
        <w:r w:rsidR="0011495A">
          <w:fldChar w:fldCharType="end"/>
        </w:r>
      </w:hyperlink>
    </w:p>
    <w:p w14:paraId="56BAD3C8" w14:textId="425585CE" w:rsidR="0011495A" w:rsidRDefault="0034767A">
      <w:pPr>
        <w:pStyle w:val="TOC3"/>
        <w:rPr>
          <w:rFonts w:eastAsiaTheme="minorEastAsia"/>
          <w:smallCaps w:val="0"/>
          <w:sz w:val="22"/>
        </w:rPr>
      </w:pPr>
      <w:hyperlink w:anchor="_Toc31290030" w:history="1">
        <w:r w:rsidR="0011495A" w:rsidRPr="00FD0F67">
          <w:rPr>
            <w:rStyle w:val="Hyperlink"/>
          </w:rPr>
          <w:t>Microsoft Azure Infrastructure Plans</w:t>
        </w:r>
        <w:r w:rsidR="0011495A">
          <w:tab/>
        </w:r>
        <w:r w:rsidR="0011495A">
          <w:fldChar w:fldCharType="begin"/>
        </w:r>
        <w:r w:rsidR="0011495A">
          <w:instrText xml:space="preserve"> PAGEREF _Toc31290030 \h </w:instrText>
        </w:r>
        <w:r w:rsidR="0011495A">
          <w:fldChar w:fldCharType="separate"/>
        </w:r>
        <w:r w:rsidR="0011495A">
          <w:t>56</w:t>
        </w:r>
        <w:r w:rsidR="0011495A">
          <w:fldChar w:fldCharType="end"/>
        </w:r>
      </w:hyperlink>
    </w:p>
    <w:p w14:paraId="585B81E3" w14:textId="0B0544DB" w:rsidR="0011495A" w:rsidRDefault="0034767A">
      <w:pPr>
        <w:pStyle w:val="TOC3"/>
        <w:rPr>
          <w:rFonts w:eastAsiaTheme="minorEastAsia"/>
          <w:smallCaps w:val="0"/>
          <w:sz w:val="22"/>
        </w:rPr>
      </w:pPr>
      <w:hyperlink w:anchor="_Toc31290031" w:history="1">
        <w:r w:rsidR="0011495A" w:rsidRPr="00FD0F67">
          <w:rPr>
            <w:rStyle w:val="Hyperlink"/>
          </w:rPr>
          <w:t>Microsoft Azure Support Plans</w:t>
        </w:r>
        <w:r w:rsidR="0011495A">
          <w:tab/>
        </w:r>
        <w:r w:rsidR="0011495A">
          <w:fldChar w:fldCharType="begin"/>
        </w:r>
        <w:r w:rsidR="0011495A">
          <w:instrText xml:space="preserve"> PAGEREF _Toc31290031 \h </w:instrText>
        </w:r>
        <w:r w:rsidR="0011495A">
          <w:fldChar w:fldCharType="separate"/>
        </w:r>
        <w:r w:rsidR="0011495A">
          <w:t>56</w:t>
        </w:r>
        <w:r w:rsidR="0011495A">
          <w:fldChar w:fldCharType="end"/>
        </w:r>
      </w:hyperlink>
    </w:p>
    <w:p w14:paraId="4992C053" w14:textId="30A01D52" w:rsidR="0011495A" w:rsidRDefault="0034767A">
      <w:pPr>
        <w:pStyle w:val="TOC3"/>
        <w:rPr>
          <w:rFonts w:eastAsiaTheme="minorEastAsia"/>
          <w:smallCaps w:val="0"/>
          <w:sz w:val="22"/>
        </w:rPr>
      </w:pPr>
      <w:hyperlink w:anchor="_Toc31290032" w:history="1">
        <w:r w:rsidR="0011495A" w:rsidRPr="00FD0F67">
          <w:rPr>
            <w:rStyle w:val="Hyperlink"/>
          </w:rPr>
          <w:t>Microsoft Azure User Plans</w:t>
        </w:r>
        <w:r w:rsidR="0011495A">
          <w:tab/>
        </w:r>
        <w:r w:rsidR="0011495A">
          <w:fldChar w:fldCharType="begin"/>
        </w:r>
        <w:r w:rsidR="0011495A">
          <w:instrText xml:space="preserve"> PAGEREF _Toc31290032 \h </w:instrText>
        </w:r>
        <w:r w:rsidR="0011495A">
          <w:fldChar w:fldCharType="separate"/>
        </w:r>
        <w:r w:rsidR="0011495A">
          <w:t>57</w:t>
        </w:r>
        <w:r w:rsidR="0011495A">
          <w:fldChar w:fldCharType="end"/>
        </w:r>
      </w:hyperlink>
    </w:p>
    <w:p w14:paraId="1DE90858" w14:textId="7154770D" w:rsidR="0011495A" w:rsidRDefault="0034767A">
      <w:pPr>
        <w:pStyle w:val="TOC2"/>
        <w:rPr>
          <w:rFonts w:eastAsiaTheme="minorEastAsia"/>
          <w:smallCaps w:val="0"/>
          <w:sz w:val="22"/>
        </w:rPr>
      </w:pPr>
      <w:hyperlink w:anchor="_Toc31290033" w:history="1">
        <w:r w:rsidR="0011495A" w:rsidRPr="00FD0F67">
          <w:rPr>
            <w:rStyle w:val="Hyperlink"/>
          </w:rPr>
          <w:t>Microsoft 365</w:t>
        </w:r>
        <w:r w:rsidR="0011495A">
          <w:tab/>
        </w:r>
        <w:r w:rsidR="0011495A">
          <w:fldChar w:fldCharType="begin"/>
        </w:r>
        <w:r w:rsidR="0011495A">
          <w:instrText xml:space="preserve"> PAGEREF _Toc31290033 \h </w:instrText>
        </w:r>
        <w:r w:rsidR="0011495A">
          <w:fldChar w:fldCharType="separate"/>
        </w:r>
        <w:r w:rsidR="0011495A">
          <w:t>57</w:t>
        </w:r>
        <w:r w:rsidR="0011495A">
          <w:fldChar w:fldCharType="end"/>
        </w:r>
      </w:hyperlink>
    </w:p>
    <w:p w14:paraId="0FF1E9CB" w14:textId="7FC37C34" w:rsidR="0011495A" w:rsidRDefault="0034767A">
      <w:pPr>
        <w:pStyle w:val="TOC2"/>
        <w:rPr>
          <w:rFonts w:eastAsiaTheme="minorEastAsia"/>
          <w:smallCaps w:val="0"/>
          <w:sz w:val="22"/>
        </w:rPr>
      </w:pPr>
      <w:hyperlink w:anchor="_Toc31290034" w:history="1">
        <w:r w:rsidR="0011495A" w:rsidRPr="00FD0F67">
          <w:rPr>
            <w:rStyle w:val="Hyperlink"/>
          </w:rPr>
          <w:t>Enterprise Mobility + Security</w:t>
        </w:r>
        <w:r w:rsidR="0011495A">
          <w:tab/>
        </w:r>
        <w:r w:rsidR="0011495A">
          <w:fldChar w:fldCharType="begin"/>
        </w:r>
        <w:r w:rsidR="0011495A">
          <w:instrText xml:space="preserve"> PAGEREF _Toc31290034 \h </w:instrText>
        </w:r>
        <w:r w:rsidR="0011495A">
          <w:fldChar w:fldCharType="separate"/>
        </w:r>
        <w:r w:rsidR="0011495A">
          <w:t>59</w:t>
        </w:r>
        <w:r w:rsidR="0011495A">
          <w:fldChar w:fldCharType="end"/>
        </w:r>
      </w:hyperlink>
    </w:p>
    <w:p w14:paraId="4EA2D1B5" w14:textId="6724C399" w:rsidR="0011495A" w:rsidRDefault="0034767A">
      <w:pPr>
        <w:pStyle w:val="TOC2"/>
        <w:rPr>
          <w:rFonts w:eastAsiaTheme="minorEastAsia"/>
          <w:smallCaps w:val="0"/>
          <w:sz w:val="22"/>
        </w:rPr>
      </w:pPr>
      <w:hyperlink w:anchor="_Toc31290035" w:history="1">
        <w:r w:rsidR="0011495A" w:rsidRPr="00FD0F67">
          <w:rPr>
            <w:rStyle w:val="Hyperlink"/>
          </w:rPr>
          <w:t>Server Subscriptions for Azure</w:t>
        </w:r>
        <w:r w:rsidR="0011495A">
          <w:tab/>
        </w:r>
        <w:r w:rsidR="0011495A">
          <w:fldChar w:fldCharType="begin"/>
        </w:r>
        <w:r w:rsidR="0011495A">
          <w:instrText xml:space="preserve"> PAGEREF _Toc31290035 \h </w:instrText>
        </w:r>
        <w:r w:rsidR="0011495A">
          <w:fldChar w:fldCharType="separate"/>
        </w:r>
        <w:r w:rsidR="0011495A">
          <w:t>60</w:t>
        </w:r>
        <w:r w:rsidR="0011495A">
          <w:fldChar w:fldCharType="end"/>
        </w:r>
      </w:hyperlink>
    </w:p>
    <w:p w14:paraId="5753F919" w14:textId="56120DA4" w:rsidR="0011495A" w:rsidRDefault="0034767A">
      <w:pPr>
        <w:pStyle w:val="TOC2"/>
        <w:rPr>
          <w:rFonts w:eastAsiaTheme="minorEastAsia"/>
          <w:smallCaps w:val="0"/>
          <w:sz w:val="22"/>
        </w:rPr>
      </w:pPr>
      <w:hyperlink w:anchor="_Toc31290036" w:history="1">
        <w:r w:rsidR="0011495A" w:rsidRPr="00FD0F67">
          <w:rPr>
            <w:rStyle w:val="Hyperlink"/>
          </w:rPr>
          <w:t>Microsoft Dynamics 365 Services</w:t>
        </w:r>
        <w:r w:rsidR="0011495A">
          <w:tab/>
        </w:r>
        <w:r w:rsidR="0011495A">
          <w:fldChar w:fldCharType="begin"/>
        </w:r>
        <w:r w:rsidR="0011495A">
          <w:instrText xml:space="preserve"> PAGEREF _Toc31290036 \h </w:instrText>
        </w:r>
        <w:r w:rsidR="0011495A">
          <w:fldChar w:fldCharType="separate"/>
        </w:r>
        <w:r w:rsidR="0011495A">
          <w:t>62</w:t>
        </w:r>
        <w:r w:rsidR="0011495A">
          <w:fldChar w:fldCharType="end"/>
        </w:r>
      </w:hyperlink>
    </w:p>
    <w:p w14:paraId="4B8826F2" w14:textId="4C064C70" w:rsidR="0011495A" w:rsidRDefault="0034767A">
      <w:pPr>
        <w:pStyle w:val="TOC2"/>
        <w:rPr>
          <w:rFonts w:eastAsiaTheme="minorEastAsia"/>
          <w:smallCaps w:val="0"/>
          <w:sz w:val="22"/>
        </w:rPr>
      </w:pPr>
      <w:hyperlink w:anchor="_Toc31290037" w:history="1">
        <w:r w:rsidR="0011495A" w:rsidRPr="00FD0F67">
          <w:rPr>
            <w:rStyle w:val="Hyperlink"/>
          </w:rPr>
          <w:t>Office 365 Services</w:t>
        </w:r>
        <w:r w:rsidR="0011495A">
          <w:tab/>
        </w:r>
        <w:r w:rsidR="0011495A">
          <w:fldChar w:fldCharType="begin"/>
        </w:r>
        <w:r w:rsidR="0011495A">
          <w:instrText xml:space="preserve"> PAGEREF _Toc31290037 \h </w:instrText>
        </w:r>
        <w:r w:rsidR="0011495A">
          <w:fldChar w:fldCharType="separate"/>
        </w:r>
        <w:r w:rsidR="0011495A">
          <w:t>65</w:t>
        </w:r>
        <w:r w:rsidR="0011495A">
          <w:fldChar w:fldCharType="end"/>
        </w:r>
      </w:hyperlink>
    </w:p>
    <w:p w14:paraId="414AFD36" w14:textId="3E7159E9" w:rsidR="0011495A" w:rsidRDefault="0034767A">
      <w:pPr>
        <w:pStyle w:val="TOC3"/>
        <w:rPr>
          <w:rFonts w:eastAsiaTheme="minorEastAsia"/>
          <w:smallCaps w:val="0"/>
          <w:sz w:val="22"/>
        </w:rPr>
      </w:pPr>
      <w:hyperlink w:anchor="_Toc31290038" w:history="1">
        <w:r w:rsidR="0011495A" w:rsidRPr="00FD0F67">
          <w:rPr>
            <w:rStyle w:val="Hyperlink"/>
          </w:rPr>
          <w:t>Office 365 Applications</w:t>
        </w:r>
        <w:r w:rsidR="0011495A">
          <w:tab/>
        </w:r>
        <w:r w:rsidR="0011495A">
          <w:fldChar w:fldCharType="begin"/>
        </w:r>
        <w:r w:rsidR="0011495A">
          <w:instrText xml:space="preserve"> PAGEREF _Toc31290038 \h </w:instrText>
        </w:r>
        <w:r w:rsidR="0011495A">
          <w:fldChar w:fldCharType="separate"/>
        </w:r>
        <w:r w:rsidR="0011495A">
          <w:t>65</w:t>
        </w:r>
        <w:r w:rsidR="0011495A">
          <w:fldChar w:fldCharType="end"/>
        </w:r>
      </w:hyperlink>
    </w:p>
    <w:p w14:paraId="74E0DEA6" w14:textId="0B4EA7B2" w:rsidR="0011495A" w:rsidRDefault="0034767A">
      <w:pPr>
        <w:pStyle w:val="TOC3"/>
        <w:rPr>
          <w:rFonts w:eastAsiaTheme="minorEastAsia"/>
          <w:smallCaps w:val="0"/>
          <w:sz w:val="22"/>
        </w:rPr>
      </w:pPr>
      <w:hyperlink w:anchor="_Toc31290039" w:history="1">
        <w:r w:rsidR="0011495A" w:rsidRPr="00FD0F67">
          <w:rPr>
            <w:rStyle w:val="Hyperlink"/>
          </w:rPr>
          <w:t>Office 365 Suites</w:t>
        </w:r>
        <w:r w:rsidR="0011495A">
          <w:tab/>
        </w:r>
        <w:r w:rsidR="0011495A">
          <w:fldChar w:fldCharType="begin"/>
        </w:r>
        <w:r w:rsidR="0011495A">
          <w:instrText xml:space="preserve"> PAGEREF _Toc31290039 \h </w:instrText>
        </w:r>
        <w:r w:rsidR="0011495A">
          <w:fldChar w:fldCharType="separate"/>
        </w:r>
        <w:r w:rsidR="0011495A">
          <w:t>66</w:t>
        </w:r>
        <w:r w:rsidR="0011495A">
          <w:fldChar w:fldCharType="end"/>
        </w:r>
      </w:hyperlink>
    </w:p>
    <w:p w14:paraId="71CA84EE" w14:textId="61BF593D" w:rsidR="0011495A" w:rsidRDefault="0034767A">
      <w:pPr>
        <w:pStyle w:val="TOC3"/>
        <w:rPr>
          <w:rFonts w:eastAsiaTheme="minorEastAsia"/>
          <w:smallCaps w:val="0"/>
          <w:sz w:val="22"/>
        </w:rPr>
      </w:pPr>
      <w:hyperlink w:anchor="_Toc31290040" w:history="1">
        <w:r w:rsidR="0011495A" w:rsidRPr="00FD0F67">
          <w:rPr>
            <w:rStyle w:val="Hyperlink"/>
          </w:rPr>
          <w:t>Microsoft Stream</w:t>
        </w:r>
        <w:r w:rsidR="0011495A">
          <w:tab/>
        </w:r>
        <w:r w:rsidR="0011495A">
          <w:fldChar w:fldCharType="begin"/>
        </w:r>
        <w:r w:rsidR="0011495A">
          <w:instrText xml:space="preserve"> PAGEREF _Toc31290040 \h </w:instrText>
        </w:r>
        <w:r w:rsidR="0011495A">
          <w:fldChar w:fldCharType="separate"/>
        </w:r>
        <w:r w:rsidR="0011495A">
          <w:t>67</w:t>
        </w:r>
        <w:r w:rsidR="0011495A">
          <w:fldChar w:fldCharType="end"/>
        </w:r>
      </w:hyperlink>
    </w:p>
    <w:p w14:paraId="015A9DC5" w14:textId="0F36C5D0" w:rsidR="0011495A" w:rsidRDefault="0034767A">
      <w:pPr>
        <w:pStyle w:val="TOC3"/>
        <w:rPr>
          <w:rFonts w:eastAsiaTheme="minorEastAsia"/>
          <w:smallCaps w:val="0"/>
          <w:sz w:val="22"/>
        </w:rPr>
      </w:pPr>
      <w:hyperlink w:anchor="_Toc31290041" w:history="1">
        <w:r w:rsidR="0011495A" w:rsidRPr="00FD0F67">
          <w:rPr>
            <w:rStyle w:val="Hyperlink"/>
          </w:rPr>
          <w:t>Microsoft MyAnalytics</w:t>
        </w:r>
        <w:r w:rsidR="0011495A">
          <w:tab/>
        </w:r>
        <w:r w:rsidR="0011495A">
          <w:fldChar w:fldCharType="begin"/>
        </w:r>
        <w:r w:rsidR="0011495A">
          <w:instrText xml:space="preserve"> PAGEREF _Toc31290041 \h </w:instrText>
        </w:r>
        <w:r w:rsidR="0011495A">
          <w:fldChar w:fldCharType="separate"/>
        </w:r>
        <w:r w:rsidR="0011495A">
          <w:t>67</w:t>
        </w:r>
        <w:r w:rsidR="0011495A">
          <w:fldChar w:fldCharType="end"/>
        </w:r>
      </w:hyperlink>
    </w:p>
    <w:p w14:paraId="0C63330F" w14:textId="404A6729" w:rsidR="0011495A" w:rsidRDefault="0034767A">
      <w:pPr>
        <w:pStyle w:val="TOC3"/>
        <w:rPr>
          <w:rFonts w:eastAsiaTheme="minorEastAsia"/>
          <w:smallCaps w:val="0"/>
          <w:sz w:val="22"/>
        </w:rPr>
      </w:pPr>
      <w:hyperlink w:anchor="_Toc31290042" w:history="1">
        <w:r w:rsidR="0011495A" w:rsidRPr="00FD0F67">
          <w:rPr>
            <w:rStyle w:val="Hyperlink"/>
          </w:rPr>
          <w:t>Office 365 Advanced Compliance</w:t>
        </w:r>
        <w:r w:rsidR="0011495A">
          <w:tab/>
        </w:r>
        <w:r w:rsidR="0011495A">
          <w:fldChar w:fldCharType="begin"/>
        </w:r>
        <w:r w:rsidR="0011495A">
          <w:instrText xml:space="preserve"> PAGEREF _Toc31290042 \h </w:instrText>
        </w:r>
        <w:r w:rsidR="0011495A">
          <w:fldChar w:fldCharType="separate"/>
        </w:r>
        <w:r w:rsidR="0011495A">
          <w:t>68</w:t>
        </w:r>
        <w:r w:rsidR="0011495A">
          <w:fldChar w:fldCharType="end"/>
        </w:r>
      </w:hyperlink>
    </w:p>
    <w:p w14:paraId="54AA8B89" w14:textId="3A2EDDEE" w:rsidR="0011495A" w:rsidRDefault="0034767A">
      <w:pPr>
        <w:pStyle w:val="TOC3"/>
        <w:rPr>
          <w:rFonts w:eastAsiaTheme="minorEastAsia"/>
          <w:smallCaps w:val="0"/>
          <w:sz w:val="22"/>
        </w:rPr>
      </w:pPr>
      <w:hyperlink w:anchor="_Toc31290043" w:history="1">
        <w:r w:rsidR="0011495A" w:rsidRPr="00FD0F67">
          <w:rPr>
            <w:rStyle w:val="Hyperlink"/>
          </w:rPr>
          <w:t>Exchange Online</w:t>
        </w:r>
        <w:r w:rsidR="0011495A">
          <w:tab/>
        </w:r>
        <w:r w:rsidR="0011495A">
          <w:fldChar w:fldCharType="begin"/>
        </w:r>
        <w:r w:rsidR="0011495A">
          <w:instrText xml:space="preserve"> PAGEREF _Toc31290043 \h </w:instrText>
        </w:r>
        <w:r w:rsidR="0011495A">
          <w:fldChar w:fldCharType="separate"/>
        </w:r>
        <w:r w:rsidR="0011495A">
          <w:t>68</w:t>
        </w:r>
        <w:r w:rsidR="0011495A">
          <w:fldChar w:fldCharType="end"/>
        </w:r>
      </w:hyperlink>
    </w:p>
    <w:p w14:paraId="2DB7D7E1" w14:textId="2834B62C" w:rsidR="0011495A" w:rsidRDefault="0034767A">
      <w:pPr>
        <w:pStyle w:val="TOC3"/>
        <w:rPr>
          <w:rFonts w:eastAsiaTheme="minorEastAsia"/>
          <w:smallCaps w:val="0"/>
          <w:sz w:val="22"/>
        </w:rPr>
      </w:pPr>
      <w:hyperlink w:anchor="_Toc31290044" w:history="1">
        <w:r w:rsidR="0011495A" w:rsidRPr="00FD0F67">
          <w:rPr>
            <w:rStyle w:val="Hyperlink"/>
          </w:rPr>
          <w:t>OneDrive for Business</w:t>
        </w:r>
        <w:r w:rsidR="0011495A">
          <w:tab/>
        </w:r>
        <w:r w:rsidR="0011495A">
          <w:fldChar w:fldCharType="begin"/>
        </w:r>
        <w:r w:rsidR="0011495A">
          <w:instrText xml:space="preserve"> PAGEREF _Toc31290044 \h </w:instrText>
        </w:r>
        <w:r w:rsidR="0011495A">
          <w:fldChar w:fldCharType="separate"/>
        </w:r>
        <w:r w:rsidR="0011495A">
          <w:t>68</w:t>
        </w:r>
        <w:r w:rsidR="0011495A">
          <w:fldChar w:fldCharType="end"/>
        </w:r>
      </w:hyperlink>
    </w:p>
    <w:p w14:paraId="00E1B174" w14:textId="27D32018" w:rsidR="0011495A" w:rsidRDefault="0034767A">
      <w:pPr>
        <w:pStyle w:val="TOC3"/>
        <w:rPr>
          <w:rFonts w:eastAsiaTheme="minorEastAsia"/>
          <w:smallCaps w:val="0"/>
          <w:sz w:val="22"/>
        </w:rPr>
      </w:pPr>
      <w:hyperlink w:anchor="_Toc31290045" w:history="1">
        <w:r w:rsidR="0011495A" w:rsidRPr="00FD0F67">
          <w:rPr>
            <w:rStyle w:val="Hyperlink"/>
          </w:rPr>
          <w:t>Project</w:t>
        </w:r>
        <w:r w:rsidR="0011495A">
          <w:tab/>
        </w:r>
        <w:r w:rsidR="0011495A">
          <w:fldChar w:fldCharType="begin"/>
        </w:r>
        <w:r w:rsidR="0011495A">
          <w:instrText xml:space="preserve"> PAGEREF _Toc31290045 \h </w:instrText>
        </w:r>
        <w:r w:rsidR="0011495A">
          <w:fldChar w:fldCharType="separate"/>
        </w:r>
        <w:r w:rsidR="0011495A">
          <w:t>69</w:t>
        </w:r>
        <w:r w:rsidR="0011495A">
          <w:fldChar w:fldCharType="end"/>
        </w:r>
      </w:hyperlink>
    </w:p>
    <w:p w14:paraId="6D615307" w14:textId="0E6A215D" w:rsidR="0011495A" w:rsidRDefault="0034767A">
      <w:pPr>
        <w:pStyle w:val="TOC3"/>
        <w:rPr>
          <w:rFonts w:eastAsiaTheme="minorEastAsia"/>
          <w:smallCaps w:val="0"/>
          <w:sz w:val="22"/>
        </w:rPr>
      </w:pPr>
      <w:hyperlink w:anchor="_Toc31290046" w:history="1">
        <w:r w:rsidR="0011495A" w:rsidRPr="00FD0F67">
          <w:rPr>
            <w:rStyle w:val="Hyperlink"/>
          </w:rPr>
          <w:t>SharePoint Online</w:t>
        </w:r>
        <w:r w:rsidR="0011495A">
          <w:tab/>
        </w:r>
        <w:r w:rsidR="0011495A">
          <w:fldChar w:fldCharType="begin"/>
        </w:r>
        <w:r w:rsidR="0011495A">
          <w:instrText xml:space="preserve"> PAGEREF _Toc31290046 \h </w:instrText>
        </w:r>
        <w:r w:rsidR="0011495A">
          <w:fldChar w:fldCharType="separate"/>
        </w:r>
        <w:r w:rsidR="0011495A">
          <w:t>69</w:t>
        </w:r>
        <w:r w:rsidR="0011495A">
          <w:fldChar w:fldCharType="end"/>
        </w:r>
      </w:hyperlink>
    </w:p>
    <w:p w14:paraId="49BB33F9" w14:textId="54596F67" w:rsidR="0011495A" w:rsidRDefault="0034767A">
      <w:pPr>
        <w:pStyle w:val="TOC3"/>
        <w:rPr>
          <w:rFonts w:eastAsiaTheme="minorEastAsia"/>
          <w:smallCaps w:val="0"/>
          <w:sz w:val="22"/>
        </w:rPr>
      </w:pPr>
      <w:hyperlink w:anchor="_Toc31290047" w:history="1">
        <w:r w:rsidR="0011495A" w:rsidRPr="00FD0F67">
          <w:rPr>
            <w:rStyle w:val="Hyperlink"/>
          </w:rPr>
          <w:t>Audio Services</w:t>
        </w:r>
        <w:r w:rsidR="0011495A">
          <w:tab/>
        </w:r>
        <w:r w:rsidR="0011495A">
          <w:fldChar w:fldCharType="begin"/>
        </w:r>
        <w:r w:rsidR="0011495A">
          <w:instrText xml:space="preserve"> PAGEREF _Toc31290047 \h </w:instrText>
        </w:r>
        <w:r w:rsidR="0011495A">
          <w:fldChar w:fldCharType="separate"/>
        </w:r>
        <w:r w:rsidR="0011495A">
          <w:t>70</w:t>
        </w:r>
        <w:r w:rsidR="0011495A">
          <w:fldChar w:fldCharType="end"/>
        </w:r>
      </w:hyperlink>
    </w:p>
    <w:p w14:paraId="2DC5A336" w14:textId="16EC4576" w:rsidR="0011495A" w:rsidRDefault="0034767A">
      <w:pPr>
        <w:pStyle w:val="TOC3"/>
        <w:rPr>
          <w:rFonts w:eastAsiaTheme="minorEastAsia"/>
          <w:smallCaps w:val="0"/>
          <w:sz w:val="22"/>
        </w:rPr>
      </w:pPr>
      <w:hyperlink w:anchor="_Toc31290048" w:history="1">
        <w:r w:rsidR="0011495A" w:rsidRPr="00FD0F67">
          <w:rPr>
            <w:rStyle w:val="Hyperlink"/>
          </w:rPr>
          <w:t>Workplace Analytics</w:t>
        </w:r>
        <w:r w:rsidR="0011495A">
          <w:tab/>
        </w:r>
        <w:r w:rsidR="0011495A">
          <w:fldChar w:fldCharType="begin"/>
        </w:r>
        <w:r w:rsidR="0011495A">
          <w:instrText xml:space="preserve"> PAGEREF _Toc31290048 \h </w:instrText>
        </w:r>
        <w:r w:rsidR="0011495A">
          <w:fldChar w:fldCharType="separate"/>
        </w:r>
        <w:r w:rsidR="0011495A">
          <w:t>70</w:t>
        </w:r>
        <w:r w:rsidR="0011495A">
          <w:fldChar w:fldCharType="end"/>
        </w:r>
      </w:hyperlink>
    </w:p>
    <w:p w14:paraId="12131A99" w14:textId="6433C5C3" w:rsidR="0011495A" w:rsidRDefault="0034767A">
      <w:pPr>
        <w:pStyle w:val="TOC2"/>
        <w:rPr>
          <w:rFonts w:eastAsiaTheme="minorEastAsia"/>
          <w:smallCaps w:val="0"/>
          <w:sz w:val="22"/>
        </w:rPr>
      </w:pPr>
      <w:hyperlink w:anchor="_Toc31290049" w:history="1">
        <w:r w:rsidR="0011495A" w:rsidRPr="00FD0F67">
          <w:rPr>
            <w:rStyle w:val="Hyperlink"/>
          </w:rPr>
          <w:t>Other Online Services</w:t>
        </w:r>
        <w:r w:rsidR="0011495A">
          <w:tab/>
        </w:r>
        <w:r w:rsidR="0011495A">
          <w:fldChar w:fldCharType="begin"/>
        </w:r>
        <w:r w:rsidR="0011495A">
          <w:instrText xml:space="preserve"> PAGEREF _Toc31290049 \h </w:instrText>
        </w:r>
        <w:r w:rsidR="0011495A">
          <w:fldChar w:fldCharType="separate"/>
        </w:r>
        <w:r w:rsidR="0011495A">
          <w:t>71</w:t>
        </w:r>
        <w:r w:rsidR="0011495A">
          <w:fldChar w:fldCharType="end"/>
        </w:r>
      </w:hyperlink>
    </w:p>
    <w:p w14:paraId="01F01A1B" w14:textId="0E73F2FD" w:rsidR="0011495A" w:rsidRDefault="0034767A">
      <w:pPr>
        <w:pStyle w:val="TOC3"/>
        <w:rPr>
          <w:rFonts w:eastAsiaTheme="minorEastAsia"/>
          <w:smallCaps w:val="0"/>
          <w:sz w:val="22"/>
        </w:rPr>
      </w:pPr>
      <w:hyperlink w:anchor="_Toc31290050" w:history="1">
        <w:r w:rsidR="0011495A" w:rsidRPr="00FD0F67">
          <w:rPr>
            <w:rStyle w:val="Hyperlink"/>
          </w:rPr>
          <w:t>Bing Maps</w:t>
        </w:r>
        <w:r w:rsidR="0011495A">
          <w:tab/>
        </w:r>
        <w:r w:rsidR="0011495A">
          <w:fldChar w:fldCharType="begin"/>
        </w:r>
        <w:r w:rsidR="0011495A">
          <w:instrText xml:space="preserve"> PAGEREF _Toc31290050 \h </w:instrText>
        </w:r>
        <w:r w:rsidR="0011495A">
          <w:fldChar w:fldCharType="separate"/>
        </w:r>
        <w:r w:rsidR="0011495A">
          <w:t>71</w:t>
        </w:r>
        <w:r w:rsidR="0011495A">
          <w:fldChar w:fldCharType="end"/>
        </w:r>
      </w:hyperlink>
    </w:p>
    <w:p w14:paraId="73262BF6" w14:textId="4F6A4165" w:rsidR="0011495A" w:rsidRDefault="0034767A">
      <w:pPr>
        <w:pStyle w:val="TOC3"/>
        <w:rPr>
          <w:rFonts w:eastAsiaTheme="minorEastAsia"/>
          <w:smallCaps w:val="0"/>
          <w:sz w:val="22"/>
        </w:rPr>
      </w:pPr>
      <w:hyperlink w:anchor="_Toc31290051" w:history="1">
        <w:r w:rsidR="0011495A" w:rsidRPr="00FD0F67">
          <w:rPr>
            <w:rStyle w:val="Hyperlink"/>
          </w:rPr>
          <w:t>Microsoft Power Platform</w:t>
        </w:r>
        <w:r w:rsidR="0011495A">
          <w:tab/>
        </w:r>
        <w:r w:rsidR="0011495A">
          <w:fldChar w:fldCharType="begin"/>
        </w:r>
        <w:r w:rsidR="0011495A">
          <w:instrText xml:space="preserve"> PAGEREF _Toc31290051 \h </w:instrText>
        </w:r>
        <w:r w:rsidR="0011495A">
          <w:fldChar w:fldCharType="separate"/>
        </w:r>
        <w:r w:rsidR="0011495A">
          <w:t>71</w:t>
        </w:r>
        <w:r w:rsidR="0011495A">
          <w:fldChar w:fldCharType="end"/>
        </w:r>
      </w:hyperlink>
    </w:p>
    <w:p w14:paraId="1A717861" w14:textId="122929A4" w:rsidR="0011495A" w:rsidRDefault="0034767A">
      <w:pPr>
        <w:pStyle w:val="TOC3"/>
        <w:rPr>
          <w:rFonts w:eastAsiaTheme="minorEastAsia"/>
          <w:smallCaps w:val="0"/>
          <w:sz w:val="22"/>
        </w:rPr>
      </w:pPr>
      <w:hyperlink w:anchor="_Toc31290052" w:history="1">
        <w:r w:rsidR="0011495A" w:rsidRPr="00FD0F67">
          <w:rPr>
            <w:rStyle w:val="Hyperlink"/>
          </w:rPr>
          <w:t>GitHub Offerings</w:t>
        </w:r>
        <w:r w:rsidR="0011495A">
          <w:tab/>
        </w:r>
        <w:r w:rsidR="0011495A">
          <w:fldChar w:fldCharType="begin"/>
        </w:r>
        <w:r w:rsidR="0011495A">
          <w:instrText xml:space="preserve"> PAGEREF _Toc31290052 \h </w:instrText>
        </w:r>
        <w:r w:rsidR="0011495A">
          <w:fldChar w:fldCharType="separate"/>
        </w:r>
        <w:r w:rsidR="0011495A">
          <w:t>72</w:t>
        </w:r>
        <w:r w:rsidR="0011495A">
          <w:fldChar w:fldCharType="end"/>
        </w:r>
      </w:hyperlink>
    </w:p>
    <w:p w14:paraId="0E23DCF6" w14:textId="1076BBC2" w:rsidR="0011495A" w:rsidRDefault="0034767A">
      <w:pPr>
        <w:pStyle w:val="TOC3"/>
        <w:rPr>
          <w:rFonts w:eastAsiaTheme="minorEastAsia"/>
          <w:smallCaps w:val="0"/>
          <w:sz w:val="22"/>
        </w:rPr>
      </w:pPr>
      <w:hyperlink w:anchor="_Toc31290053" w:history="1">
        <w:r w:rsidR="0011495A" w:rsidRPr="00FD0F67">
          <w:rPr>
            <w:rStyle w:val="Hyperlink"/>
          </w:rPr>
          <w:t>Microsoft Kaizala Pro</w:t>
        </w:r>
        <w:r w:rsidR="0011495A">
          <w:tab/>
        </w:r>
        <w:r w:rsidR="0011495A">
          <w:fldChar w:fldCharType="begin"/>
        </w:r>
        <w:r w:rsidR="0011495A">
          <w:instrText xml:space="preserve"> PAGEREF _Toc31290053 \h </w:instrText>
        </w:r>
        <w:r w:rsidR="0011495A">
          <w:fldChar w:fldCharType="separate"/>
        </w:r>
        <w:r w:rsidR="0011495A">
          <w:t>73</w:t>
        </w:r>
        <w:r w:rsidR="0011495A">
          <w:fldChar w:fldCharType="end"/>
        </w:r>
      </w:hyperlink>
    </w:p>
    <w:p w14:paraId="10E073EE" w14:textId="04AC72FA" w:rsidR="0011495A" w:rsidRDefault="0034767A">
      <w:pPr>
        <w:pStyle w:val="TOC3"/>
        <w:rPr>
          <w:rFonts w:eastAsiaTheme="minorEastAsia"/>
          <w:smallCaps w:val="0"/>
          <w:sz w:val="22"/>
        </w:rPr>
      </w:pPr>
      <w:hyperlink w:anchor="_Toc31290054" w:history="1">
        <w:r w:rsidR="0011495A" w:rsidRPr="00FD0F67">
          <w:rPr>
            <w:rStyle w:val="Hyperlink"/>
          </w:rPr>
          <w:t>Microsoft Cloud App Security</w:t>
        </w:r>
        <w:r w:rsidR="0011495A">
          <w:tab/>
        </w:r>
        <w:r w:rsidR="0011495A">
          <w:fldChar w:fldCharType="begin"/>
        </w:r>
        <w:r w:rsidR="0011495A">
          <w:instrText xml:space="preserve"> PAGEREF _Toc31290054 \h </w:instrText>
        </w:r>
        <w:r w:rsidR="0011495A">
          <w:fldChar w:fldCharType="separate"/>
        </w:r>
        <w:r w:rsidR="0011495A">
          <w:t>73</w:t>
        </w:r>
        <w:r w:rsidR="0011495A">
          <w:fldChar w:fldCharType="end"/>
        </w:r>
      </w:hyperlink>
    </w:p>
    <w:p w14:paraId="0DCC2B89" w14:textId="3B8445D2" w:rsidR="0011495A" w:rsidRDefault="0034767A">
      <w:pPr>
        <w:pStyle w:val="TOC3"/>
        <w:rPr>
          <w:rFonts w:eastAsiaTheme="minorEastAsia"/>
          <w:smallCaps w:val="0"/>
          <w:sz w:val="22"/>
        </w:rPr>
      </w:pPr>
      <w:hyperlink w:anchor="_Toc31290055" w:history="1">
        <w:r w:rsidR="0011495A" w:rsidRPr="00FD0F67">
          <w:rPr>
            <w:rStyle w:val="Hyperlink"/>
          </w:rPr>
          <w:t>Microsoft Graph data connect for ISVs</w:t>
        </w:r>
        <w:r w:rsidR="0011495A">
          <w:tab/>
        </w:r>
        <w:r w:rsidR="0011495A">
          <w:fldChar w:fldCharType="begin"/>
        </w:r>
        <w:r w:rsidR="0011495A">
          <w:instrText xml:space="preserve"> PAGEREF _Toc31290055 \h </w:instrText>
        </w:r>
        <w:r w:rsidR="0011495A">
          <w:fldChar w:fldCharType="separate"/>
        </w:r>
        <w:r w:rsidR="0011495A">
          <w:t>74</w:t>
        </w:r>
        <w:r w:rsidR="0011495A">
          <w:fldChar w:fldCharType="end"/>
        </w:r>
      </w:hyperlink>
    </w:p>
    <w:p w14:paraId="6CAED17A" w14:textId="6C782670" w:rsidR="0011495A" w:rsidRDefault="0034767A">
      <w:pPr>
        <w:pStyle w:val="TOC3"/>
        <w:rPr>
          <w:rFonts w:eastAsiaTheme="minorEastAsia"/>
          <w:smallCaps w:val="0"/>
          <w:sz w:val="22"/>
        </w:rPr>
      </w:pPr>
      <w:hyperlink w:anchor="_Toc31290056" w:history="1">
        <w:r w:rsidR="0011495A" w:rsidRPr="00FD0F67">
          <w:rPr>
            <w:rStyle w:val="Hyperlink"/>
          </w:rPr>
          <w:t>Microsoft Intune</w:t>
        </w:r>
        <w:r w:rsidR="0011495A">
          <w:tab/>
        </w:r>
        <w:r w:rsidR="0011495A">
          <w:fldChar w:fldCharType="begin"/>
        </w:r>
        <w:r w:rsidR="0011495A">
          <w:instrText xml:space="preserve"> PAGEREF _Toc31290056 \h </w:instrText>
        </w:r>
        <w:r w:rsidR="0011495A">
          <w:fldChar w:fldCharType="separate"/>
        </w:r>
        <w:r w:rsidR="0011495A">
          <w:t>74</w:t>
        </w:r>
        <w:r w:rsidR="0011495A">
          <w:fldChar w:fldCharType="end"/>
        </w:r>
      </w:hyperlink>
    </w:p>
    <w:p w14:paraId="09A723B1" w14:textId="760F6DE2" w:rsidR="0011495A" w:rsidRDefault="0034767A">
      <w:pPr>
        <w:pStyle w:val="TOC3"/>
        <w:rPr>
          <w:rFonts w:eastAsiaTheme="minorEastAsia"/>
          <w:smallCaps w:val="0"/>
          <w:sz w:val="22"/>
        </w:rPr>
      </w:pPr>
      <w:hyperlink w:anchor="_Toc31290057" w:history="1">
        <w:r w:rsidR="0011495A" w:rsidRPr="00FD0F67">
          <w:rPr>
            <w:rStyle w:val="Hyperlink"/>
          </w:rPr>
          <w:t>Microsoft Learning</w:t>
        </w:r>
        <w:r w:rsidR="0011495A">
          <w:tab/>
        </w:r>
        <w:r w:rsidR="0011495A">
          <w:fldChar w:fldCharType="begin"/>
        </w:r>
        <w:r w:rsidR="0011495A">
          <w:instrText xml:space="preserve"> PAGEREF _Toc31290057 \h </w:instrText>
        </w:r>
        <w:r w:rsidR="0011495A">
          <w:fldChar w:fldCharType="separate"/>
        </w:r>
        <w:r w:rsidR="0011495A">
          <w:t>75</w:t>
        </w:r>
        <w:r w:rsidR="0011495A">
          <w:fldChar w:fldCharType="end"/>
        </w:r>
      </w:hyperlink>
    </w:p>
    <w:p w14:paraId="6C110634" w14:textId="627C397A" w:rsidR="0011495A" w:rsidRDefault="0034767A">
      <w:pPr>
        <w:pStyle w:val="TOC3"/>
        <w:rPr>
          <w:rFonts w:eastAsiaTheme="minorEastAsia"/>
          <w:smallCaps w:val="0"/>
          <w:sz w:val="22"/>
        </w:rPr>
      </w:pPr>
      <w:hyperlink w:anchor="_Toc31290058" w:history="1">
        <w:r w:rsidR="0011495A" w:rsidRPr="00FD0F67">
          <w:rPr>
            <w:rStyle w:val="Hyperlink"/>
          </w:rPr>
          <w:t>Minecraft: Education Edition</w:t>
        </w:r>
        <w:r w:rsidR="0011495A">
          <w:tab/>
        </w:r>
        <w:r w:rsidR="0011495A">
          <w:fldChar w:fldCharType="begin"/>
        </w:r>
        <w:r w:rsidR="0011495A">
          <w:instrText xml:space="preserve"> PAGEREF _Toc31290058 \h </w:instrText>
        </w:r>
        <w:r w:rsidR="0011495A">
          <w:fldChar w:fldCharType="separate"/>
        </w:r>
        <w:r w:rsidR="0011495A">
          <w:t>75</w:t>
        </w:r>
        <w:r w:rsidR="0011495A">
          <w:fldChar w:fldCharType="end"/>
        </w:r>
      </w:hyperlink>
    </w:p>
    <w:p w14:paraId="6427EEFA" w14:textId="29A0D95D" w:rsidR="0011495A" w:rsidRDefault="0034767A">
      <w:pPr>
        <w:pStyle w:val="TOC3"/>
        <w:rPr>
          <w:rFonts w:eastAsiaTheme="minorEastAsia"/>
          <w:smallCaps w:val="0"/>
          <w:sz w:val="22"/>
        </w:rPr>
      </w:pPr>
      <w:hyperlink w:anchor="_Toc31290059" w:history="1">
        <w:r w:rsidR="0011495A" w:rsidRPr="00FD0F67">
          <w:rPr>
            <w:rStyle w:val="Hyperlink"/>
          </w:rPr>
          <w:t>Visual Studio with GitHub Enterprise</w:t>
        </w:r>
        <w:r w:rsidR="0011495A">
          <w:tab/>
        </w:r>
        <w:r w:rsidR="0011495A">
          <w:fldChar w:fldCharType="begin"/>
        </w:r>
        <w:r w:rsidR="0011495A">
          <w:instrText xml:space="preserve"> PAGEREF _Toc31290059 \h </w:instrText>
        </w:r>
        <w:r w:rsidR="0011495A">
          <w:fldChar w:fldCharType="separate"/>
        </w:r>
        <w:r w:rsidR="0011495A">
          <w:t>75</w:t>
        </w:r>
        <w:r w:rsidR="0011495A">
          <w:fldChar w:fldCharType="end"/>
        </w:r>
      </w:hyperlink>
    </w:p>
    <w:p w14:paraId="6B07D0D9" w14:textId="72EDFE38" w:rsidR="0011495A" w:rsidRDefault="0034767A">
      <w:pPr>
        <w:pStyle w:val="TOC1"/>
        <w:rPr>
          <w:rFonts w:eastAsiaTheme="minorEastAsia"/>
          <w:b w:val="0"/>
          <w:caps w:val="0"/>
          <w:noProof/>
          <w:sz w:val="22"/>
          <w:szCs w:val="22"/>
        </w:rPr>
      </w:pPr>
      <w:hyperlink w:anchor="_Toc31290060" w:history="1">
        <w:r w:rsidR="0011495A" w:rsidRPr="00FD0F67">
          <w:rPr>
            <w:rStyle w:val="Hyperlink"/>
            <w:noProof/>
          </w:rPr>
          <w:t>Glossary</w:t>
        </w:r>
        <w:r w:rsidR="0011495A">
          <w:rPr>
            <w:noProof/>
          </w:rPr>
          <w:tab/>
        </w:r>
        <w:r w:rsidR="0011495A">
          <w:rPr>
            <w:noProof/>
          </w:rPr>
          <w:fldChar w:fldCharType="begin"/>
        </w:r>
        <w:r w:rsidR="0011495A">
          <w:rPr>
            <w:noProof/>
          </w:rPr>
          <w:instrText xml:space="preserve"> PAGEREF _Toc31290060 \h </w:instrText>
        </w:r>
        <w:r w:rsidR="0011495A">
          <w:rPr>
            <w:noProof/>
          </w:rPr>
        </w:r>
        <w:r w:rsidR="0011495A">
          <w:rPr>
            <w:noProof/>
          </w:rPr>
          <w:fldChar w:fldCharType="separate"/>
        </w:r>
        <w:r w:rsidR="0011495A">
          <w:rPr>
            <w:noProof/>
          </w:rPr>
          <w:t>77</w:t>
        </w:r>
        <w:r w:rsidR="0011495A">
          <w:rPr>
            <w:noProof/>
          </w:rPr>
          <w:fldChar w:fldCharType="end"/>
        </w:r>
      </w:hyperlink>
    </w:p>
    <w:p w14:paraId="25E4017B" w14:textId="40579BA5" w:rsidR="0011495A" w:rsidRDefault="0034767A">
      <w:pPr>
        <w:pStyle w:val="TOC2"/>
        <w:rPr>
          <w:rFonts w:eastAsiaTheme="minorEastAsia"/>
          <w:smallCaps w:val="0"/>
          <w:sz w:val="22"/>
        </w:rPr>
      </w:pPr>
      <w:hyperlink w:anchor="_Toc31290061" w:history="1">
        <w:r w:rsidR="0011495A" w:rsidRPr="00FD0F67">
          <w:rPr>
            <w:rStyle w:val="Hyperlink"/>
          </w:rPr>
          <w:t>Attributes</w:t>
        </w:r>
        <w:r w:rsidR="0011495A">
          <w:tab/>
        </w:r>
        <w:r w:rsidR="0011495A">
          <w:fldChar w:fldCharType="begin"/>
        </w:r>
        <w:r w:rsidR="0011495A">
          <w:instrText xml:space="preserve"> PAGEREF _Toc31290061 \h </w:instrText>
        </w:r>
        <w:r w:rsidR="0011495A">
          <w:fldChar w:fldCharType="separate"/>
        </w:r>
        <w:r w:rsidR="0011495A">
          <w:t>77</w:t>
        </w:r>
        <w:r w:rsidR="0011495A">
          <w:fldChar w:fldCharType="end"/>
        </w:r>
      </w:hyperlink>
    </w:p>
    <w:p w14:paraId="37198DD9" w14:textId="70B9AA94" w:rsidR="0011495A" w:rsidRDefault="0034767A">
      <w:pPr>
        <w:pStyle w:val="TOC2"/>
        <w:rPr>
          <w:rFonts w:eastAsiaTheme="minorEastAsia"/>
          <w:smallCaps w:val="0"/>
          <w:sz w:val="22"/>
        </w:rPr>
      </w:pPr>
      <w:hyperlink w:anchor="_Toc31290062" w:history="1">
        <w:r w:rsidR="0011495A" w:rsidRPr="00FD0F67">
          <w:rPr>
            <w:rStyle w:val="Hyperlink"/>
          </w:rPr>
          <w:t>Cell Values</w:t>
        </w:r>
        <w:r w:rsidR="0011495A">
          <w:tab/>
        </w:r>
        <w:r w:rsidR="0011495A">
          <w:fldChar w:fldCharType="begin"/>
        </w:r>
        <w:r w:rsidR="0011495A">
          <w:instrText xml:space="preserve"> PAGEREF _Toc31290062 \h </w:instrText>
        </w:r>
        <w:r w:rsidR="0011495A">
          <w:fldChar w:fldCharType="separate"/>
        </w:r>
        <w:r w:rsidR="0011495A">
          <w:t>78</w:t>
        </w:r>
        <w:r w:rsidR="0011495A">
          <w:fldChar w:fldCharType="end"/>
        </w:r>
      </w:hyperlink>
    </w:p>
    <w:p w14:paraId="6A638037" w14:textId="501971AA" w:rsidR="0011495A" w:rsidRDefault="0034767A">
      <w:pPr>
        <w:pStyle w:val="TOC2"/>
        <w:rPr>
          <w:rFonts w:eastAsiaTheme="minorEastAsia"/>
          <w:smallCaps w:val="0"/>
          <w:sz w:val="22"/>
        </w:rPr>
      </w:pPr>
      <w:hyperlink w:anchor="_Toc31290063" w:history="1">
        <w:r w:rsidR="0011495A" w:rsidRPr="00FD0F67">
          <w:rPr>
            <w:rStyle w:val="Hyperlink"/>
          </w:rPr>
          <w:t>Column Headings</w:t>
        </w:r>
        <w:r w:rsidR="0011495A">
          <w:tab/>
        </w:r>
        <w:r w:rsidR="0011495A">
          <w:fldChar w:fldCharType="begin"/>
        </w:r>
        <w:r w:rsidR="0011495A">
          <w:instrText xml:space="preserve"> PAGEREF _Toc31290063 \h </w:instrText>
        </w:r>
        <w:r w:rsidR="0011495A">
          <w:fldChar w:fldCharType="separate"/>
        </w:r>
        <w:r w:rsidR="0011495A">
          <w:t>78</w:t>
        </w:r>
        <w:r w:rsidR="0011495A">
          <w:fldChar w:fldCharType="end"/>
        </w:r>
      </w:hyperlink>
    </w:p>
    <w:p w14:paraId="063ABBA4" w14:textId="5D4EBE4E" w:rsidR="0011495A" w:rsidRDefault="0034767A">
      <w:pPr>
        <w:pStyle w:val="TOC2"/>
        <w:rPr>
          <w:rFonts w:eastAsiaTheme="minorEastAsia"/>
          <w:smallCaps w:val="0"/>
          <w:sz w:val="22"/>
        </w:rPr>
      </w:pPr>
      <w:hyperlink w:anchor="_Toc31290064" w:history="1">
        <w:r w:rsidR="0011495A" w:rsidRPr="00FD0F67">
          <w:rPr>
            <w:rStyle w:val="Hyperlink"/>
          </w:rPr>
          <w:t>Definitions</w:t>
        </w:r>
        <w:r w:rsidR="0011495A">
          <w:tab/>
        </w:r>
        <w:r w:rsidR="0011495A">
          <w:fldChar w:fldCharType="begin"/>
        </w:r>
        <w:r w:rsidR="0011495A">
          <w:instrText xml:space="preserve"> PAGEREF _Toc31290064 \h </w:instrText>
        </w:r>
        <w:r w:rsidR="0011495A">
          <w:fldChar w:fldCharType="separate"/>
        </w:r>
        <w:r w:rsidR="0011495A">
          <w:t>79</w:t>
        </w:r>
        <w:r w:rsidR="0011495A">
          <w:fldChar w:fldCharType="end"/>
        </w:r>
      </w:hyperlink>
    </w:p>
    <w:p w14:paraId="163D2725" w14:textId="3A78369E" w:rsidR="0011495A" w:rsidRDefault="0034767A">
      <w:pPr>
        <w:pStyle w:val="TOC1"/>
        <w:rPr>
          <w:rFonts w:eastAsiaTheme="minorEastAsia"/>
          <w:b w:val="0"/>
          <w:caps w:val="0"/>
          <w:noProof/>
          <w:sz w:val="22"/>
          <w:szCs w:val="22"/>
        </w:rPr>
      </w:pPr>
      <w:hyperlink w:anchor="_Toc31290065" w:history="1">
        <w:r w:rsidR="0011495A" w:rsidRPr="00FD0F67">
          <w:rPr>
            <w:rStyle w:val="Hyperlink"/>
            <w:noProof/>
          </w:rPr>
          <w:t>Appendix A – CAL/ML Equivalent Licenses</w:t>
        </w:r>
        <w:r w:rsidR="0011495A">
          <w:rPr>
            <w:noProof/>
          </w:rPr>
          <w:tab/>
        </w:r>
        <w:r w:rsidR="0011495A">
          <w:rPr>
            <w:noProof/>
          </w:rPr>
          <w:fldChar w:fldCharType="begin"/>
        </w:r>
        <w:r w:rsidR="0011495A">
          <w:rPr>
            <w:noProof/>
          </w:rPr>
          <w:instrText xml:space="preserve"> PAGEREF _Toc31290065 \h </w:instrText>
        </w:r>
        <w:r w:rsidR="0011495A">
          <w:rPr>
            <w:noProof/>
          </w:rPr>
        </w:r>
        <w:r w:rsidR="0011495A">
          <w:rPr>
            <w:noProof/>
          </w:rPr>
          <w:fldChar w:fldCharType="separate"/>
        </w:r>
        <w:r w:rsidR="0011495A">
          <w:rPr>
            <w:noProof/>
          </w:rPr>
          <w:t>82</w:t>
        </w:r>
        <w:r w:rsidR="0011495A">
          <w:rPr>
            <w:noProof/>
          </w:rPr>
          <w:fldChar w:fldCharType="end"/>
        </w:r>
      </w:hyperlink>
    </w:p>
    <w:p w14:paraId="4313827E" w14:textId="40AFB667" w:rsidR="0011495A" w:rsidRDefault="0034767A">
      <w:pPr>
        <w:pStyle w:val="TOC1"/>
        <w:rPr>
          <w:rFonts w:eastAsiaTheme="minorEastAsia"/>
          <w:b w:val="0"/>
          <w:caps w:val="0"/>
          <w:noProof/>
          <w:sz w:val="22"/>
          <w:szCs w:val="22"/>
        </w:rPr>
      </w:pPr>
      <w:hyperlink w:anchor="_Toc31290066" w:history="1">
        <w:r w:rsidR="0011495A" w:rsidRPr="00FD0F67">
          <w:rPr>
            <w:rStyle w:val="Hyperlink"/>
            <w:noProof/>
          </w:rPr>
          <w:t>Appendix B – Software Assurance</w:t>
        </w:r>
        <w:r w:rsidR="0011495A">
          <w:rPr>
            <w:noProof/>
          </w:rPr>
          <w:tab/>
        </w:r>
        <w:r w:rsidR="0011495A">
          <w:rPr>
            <w:noProof/>
          </w:rPr>
          <w:fldChar w:fldCharType="begin"/>
        </w:r>
        <w:r w:rsidR="0011495A">
          <w:rPr>
            <w:noProof/>
          </w:rPr>
          <w:instrText xml:space="preserve"> PAGEREF _Toc31290066 \h </w:instrText>
        </w:r>
        <w:r w:rsidR="0011495A">
          <w:rPr>
            <w:noProof/>
          </w:rPr>
        </w:r>
        <w:r w:rsidR="0011495A">
          <w:rPr>
            <w:noProof/>
          </w:rPr>
          <w:fldChar w:fldCharType="separate"/>
        </w:r>
        <w:r w:rsidR="0011495A">
          <w:rPr>
            <w:noProof/>
          </w:rPr>
          <w:t>83</w:t>
        </w:r>
        <w:r w:rsidR="0011495A">
          <w:rPr>
            <w:noProof/>
          </w:rPr>
          <w:fldChar w:fldCharType="end"/>
        </w:r>
      </w:hyperlink>
    </w:p>
    <w:p w14:paraId="5E82039F" w14:textId="55EC8311" w:rsidR="0011495A" w:rsidRDefault="0034767A">
      <w:pPr>
        <w:pStyle w:val="TOC2"/>
        <w:rPr>
          <w:rFonts w:eastAsiaTheme="minorEastAsia"/>
          <w:smallCaps w:val="0"/>
          <w:sz w:val="22"/>
        </w:rPr>
      </w:pPr>
      <w:hyperlink w:anchor="_Toc31290067" w:history="1">
        <w:r w:rsidR="0011495A" w:rsidRPr="00FD0F67">
          <w:rPr>
            <w:rStyle w:val="Hyperlink"/>
          </w:rPr>
          <w:t>Purchasing Software Assurance</w:t>
        </w:r>
        <w:r w:rsidR="0011495A">
          <w:tab/>
        </w:r>
        <w:r w:rsidR="0011495A">
          <w:fldChar w:fldCharType="begin"/>
        </w:r>
        <w:r w:rsidR="0011495A">
          <w:instrText xml:space="preserve"> PAGEREF _Toc31290067 \h </w:instrText>
        </w:r>
        <w:r w:rsidR="0011495A">
          <w:fldChar w:fldCharType="separate"/>
        </w:r>
        <w:r w:rsidR="0011495A">
          <w:t>83</w:t>
        </w:r>
        <w:r w:rsidR="0011495A">
          <w:fldChar w:fldCharType="end"/>
        </w:r>
      </w:hyperlink>
    </w:p>
    <w:p w14:paraId="3CD1E186" w14:textId="0424D15C" w:rsidR="0011495A" w:rsidRDefault="0034767A">
      <w:pPr>
        <w:pStyle w:val="TOC2"/>
        <w:rPr>
          <w:rFonts w:eastAsiaTheme="minorEastAsia"/>
          <w:smallCaps w:val="0"/>
          <w:sz w:val="22"/>
        </w:rPr>
      </w:pPr>
      <w:hyperlink w:anchor="_Toc31290068" w:history="1">
        <w:r w:rsidR="0011495A" w:rsidRPr="00FD0F67">
          <w:rPr>
            <w:rStyle w:val="Hyperlink"/>
          </w:rPr>
          <w:t>Renewing Software Assurance</w:t>
        </w:r>
        <w:r w:rsidR="0011495A">
          <w:tab/>
        </w:r>
        <w:r w:rsidR="0011495A">
          <w:fldChar w:fldCharType="begin"/>
        </w:r>
        <w:r w:rsidR="0011495A">
          <w:instrText xml:space="preserve"> PAGEREF _Toc31290068 \h </w:instrText>
        </w:r>
        <w:r w:rsidR="0011495A">
          <w:fldChar w:fldCharType="separate"/>
        </w:r>
        <w:r w:rsidR="0011495A">
          <w:t>83</w:t>
        </w:r>
        <w:r w:rsidR="0011495A">
          <w:fldChar w:fldCharType="end"/>
        </w:r>
      </w:hyperlink>
    </w:p>
    <w:p w14:paraId="5AC5A7B2" w14:textId="29EDCFD6" w:rsidR="0011495A" w:rsidRDefault="0034767A">
      <w:pPr>
        <w:pStyle w:val="TOC2"/>
        <w:rPr>
          <w:rFonts w:eastAsiaTheme="minorEastAsia"/>
          <w:smallCaps w:val="0"/>
          <w:sz w:val="22"/>
        </w:rPr>
      </w:pPr>
      <w:hyperlink w:anchor="_Toc31290069" w:history="1">
        <w:r w:rsidR="0011495A" w:rsidRPr="00FD0F67">
          <w:rPr>
            <w:rStyle w:val="Hyperlink"/>
          </w:rPr>
          <w:t>Migration License for Discontinued or End-of-Life Products</w:t>
        </w:r>
        <w:r w:rsidR="0011495A">
          <w:tab/>
        </w:r>
        <w:r w:rsidR="0011495A">
          <w:fldChar w:fldCharType="begin"/>
        </w:r>
        <w:r w:rsidR="0011495A">
          <w:instrText xml:space="preserve"> PAGEREF _Toc31290069 \h </w:instrText>
        </w:r>
        <w:r w:rsidR="0011495A">
          <w:fldChar w:fldCharType="separate"/>
        </w:r>
        <w:r w:rsidR="0011495A">
          <w:t>84</w:t>
        </w:r>
        <w:r w:rsidR="0011495A">
          <w:fldChar w:fldCharType="end"/>
        </w:r>
      </w:hyperlink>
    </w:p>
    <w:p w14:paraId="6BBF4595" w14:textId="0A0F7E65" w:rsidR="0011495A" w:rsidRDefault="0034767A">
      <w:pPr>
        <w:pStyle w:val="TOC2"/>
        <w:rPr>
          <w:rFonts w:eastAsiaTheme="minorEastAsia"/>
          <w:smallCaps w:val="0"/>
          <w:sz w:val="22"/>
        </w:rPr>
      </w:pPr>
      <w:hyperlink w:anchor="_Toc31290070" w:history="1">
        <w:r w:rsidR="0011495A" w:rsidRPr="00FD0F67">
          <w:rPr>
            <w:rStyle w:val="Hyperlink"/>
          </w:rPr>
          <w:t>Software Assurance Benefits</w:t>
        </w:r>
        <w:r w:rsidR="0011495A">
          <w:tab/>
        </w:r>
        <w:r w:rsidR="0011495A">
          <w:fldChar w:fldCharType="begin"/>
        </w:r>
        <w:r w:rsidR="0011495A">
          <w:instrText xml:space="preserve"> PAGEREF _Toc31290070 \h </w:instrText>
        </w:r>
        <w:r w:rsidR="0011495A">
          <w:fldChar w:fldCharType="separate"/>
        </w:r>
        <w:r w:rsidR="0011495A">
          <w:t>84</w:t>
        </w:r>
        <w:r w:rsidR="0011495A">
          <w:fldChar w:fldCharType="end"/>
        </w:r>
      </w:hyperlink>
    </w:p>
    <w:p w14:paraId="23DD50E1" w14:textId="523D57A0" w:rsidR="0011495A" w:rsidRDefault="0034767A">
      <w:pPr>
        <w:pStyle w:val="TOC2"/>
        <w:rPr>
          <w:rFonts w:eastAsiaTheme="minorEastAsia"/>
          <w:smallCaps w:val="0"/>
          <w:sz w:val="22"/>
        </w:rPr>
      </w:pPr>
      <w:hyperlink w:anchor="_Toc31290071" w:history="1">
        <w:r w:rsidR="0011495A" w:rsidRPr="00FD0F67">
          <w:rPr>
            <w:rStyle w:val="Hyperlink"/>
          </w:rPr>
          <w:t>Extended Security Updates</w:t>
        </w:r>
        <w:r w:rsidR="0011495A">
          <w:tab/>
        </w:r>
        <w:r w:rsidR="0011495A">
          <w:fldChar w:fldCharType="begin"/>
        </w:r>
        <w:r w:rsidR="0011495A">
          <w:instrText xml:space="preserve"> PAGEREF _Toc31290071 \h </w:instrText>
        </w:r>
        <w:r w:rsidR="0011495A">
          <w:fldChar w:fldCharType="separate"/>
        </w:r>
        <w:r w:rsidR="0011495A">
          <w:t>94</w:t>
        </w:r>
        <w:r w:rsidR="0011495A">
          <w:fldChar w:fldCharType="end"/>
        </w:r>
      </w:hyperlink>
    </w:p>
    <w:p w14:paraId="7C748301" w14:textId="6BD970B8" w:rsidR="0011495A" w:rsidRDefault="0034767A">
      <w:pPr>
        <w:pStyle w:val="TOC1"/>
        <w:rPr>
          <w:rFonts w:eastAsiaTheme="minorEastAsia"/>
          <w:b w:val="0"/>
          <w:caps w:val="0"/>
          <w:noProof/>
          <w:sz w:val="22"/>
          <w:szCs w:val="22"/>
        </w:rPr>
      </w:pPr>
      <w:hyperlink w:anchor="_Toc31290072" w:history="1">
        <w:r w:rsidR="0011495A" w:rsidRPr="00FD0F67">
          <w:rPr>
            <w:rStyle w:val="Hyperlink"/>
            <w:noProof/>
          </w:rPr>
          <w:t>Appendix C - Add-ons &amp; Other Transition Licenses</w:t>
        </w:r>
        <w:r w:rsidR="0011495A">
          <w:rPr>
            <w:noProof/>
          </w:rPr>
          <w:tab/>
        </w:r>
        <w:r w:rsidR="0011495A">
          <w:rPr>
            <w:noProof/>
          </w:rPr>
          <w:fldChar w:fldCharType="begin"/>
        </w:r>
        <w:r w:rsidR="0011495A">
          <w:rPr>
            <w:noProof/>
          </w:rPr>
          <w:instrText xml:space="preserve"> PAGEREF _Toc31290072 \h </w:instrText>
        </w:r>
        <w:r w:rsidR="0011495A">
          <w:rPr>
            <w:noProof/>
          </w:rPr>
        </w:r>
        <w:r w:rsidR="0011495A">
          <w:rPr>
            <w:noProof/>
          </w:rPr>
          <w:fldChar w:fldCharType="separate"/>
        </w:r>
        <w:r w:rsidR="0011495A">
          <w:rPr>
            <w:noProof/>
          </w:rPr>
          <w:t>96</w:t>
        </w:r>
        <w:r w:rsidR="0011495A">
          <w:rPr>
            <w:noProof/>
          </w:rPr>
          <w:fldChar w:fldCharType="end"/>
        </w:r>
      </w:hyperlink>
    </w:p>
    <w:p w14:paraId="1CD2B134" w14:textId="5991F510" w:rsidR="0011495A" w:rsidRDefault="0034767A">
      <w:pPr>
        <w:pStyle w:val="TOC2"/>
        <w:rPr>
          <w:rFonts w:eastAsiaTheme="minorEastAsia"/>
          <w:smallCaps w:val="0"/>
          <w:sz w:val="22"/>
        </w:rPr>
      </w:pPr>
      <w:hyperlink w:anchor="_Toc31290073" w:history="1">
        <w:r w:rsidR="0011495A" w:rsidRPr="00FD0F67">
          <w:rPr>
            <w:rStyle w:val="Hyperlink"/>
          </w:rPr>
          <w:t>Add-ons</w:t>
        </w:r>
        <w:r w:rsidR="0011495A">
          <w:tab/>
        </w:r>
        <w:r w:rsidR="0011495A">
          <w:fldChar w:fldCharType="begin"/>
        </w:r>
        <w:r w:rsidR="0011495A">
          <w:instrText xml:space="preserve"> PAGEREF _Toc31290073 \h </w:instrText>
        </w:r>
        <w:r w:rsidR="0011495A">
          <w:fldChar w:fldCharType="separate"/>
        </w:r>
        <w:r w:rsidR="0011495A">
          <w:t>96</w:t>
        </w:r>
        <w:r w:rsidR="0011495A">
          <w:fldChar w:fldCharType="end"/>
        </w:r>
      </w:hyperlink>
    </w:p>
    <w:p w14:paraId="59E4EAD6" w14:textId="6570CEE3" w:rsidR="0011495A" w:rsidRDefault="0034767A">
      <w:pPr>
        <w:pStyle w:val="TOC3"/>
        <w:rPr>
          <w:rFonts w:eastAsiaTheme="minorEastAsia"/>
          <w:smallCaps w:val="0"/>
          <w:sz w:val="22"/>
        </w:rPr>
      </w:pPr>
      <w:hyperlink w:anchor="_Toc31290074" w:history="1">
        <w:r w:rsidR="0011495A" w:rsidRPr="00FD0F67">
          <w:rPr>
            <w:rStyle w:val="Hyperlink"/>
          </w:rPr>
          <w:t>Windows Desktop Operating System</w:t>
        </w:r>
        <w:r w:rsidR="0011495A">
          <w:tab/>
        </w:r>
        <w:r w:rsidR="0011495A">
          <w:fldChar w:fldCharType="begin"/>
        </w:r>
        <w:r w:rsidR="0011495A">
          <w:instrText xml:space="preserve"> PAGEREF _Toc31290074 \h </w:instrText>
        </w:r>
        <w:r w:rsidR="0011495A">
          <w:fldChar w:fldCharType="separate"/>
        </w:r>
        <w:r w:rsidR="0011495A">
          <w:t>96</w:t>
        </w:r>
        <w:r w:rsidR="0011495A">
          <w:fldChar w:fldCharType="end"/>
        </w:r>
      </w:hyperlink>
    </w:p>
    <w:p w14:paraId="3E11F081" w14:textId="60DFF6EE" w:rsidR="0011495A" w:rsidRDefault="0034767A">
      <w:pPr>
        <w:pStyle w:val="TOC3"/>
        <w:rPr>
          <w:rFonts w:eastAsiaTheme="minorEastAsia"/>
          <w:smallCaps w:val="0"/>
          <w:sz w:val="22"/>
        </w:rPr>
      </w:pPr>
      <w:hyperlink w:anchor="_Toc31290075" w:history="1">
        <w:r w:rsidR="0011495A" w:rsidRPr="00FD0F67">
          <w:rPr>
            <w:rStyle w:val="Hyperlink"/>
          </w:rPr>
          <w:t>Microsoft Azure User Plans</w:t>
        </w:r>
        <w:r w:rsidR="0011495A">
          <w:tab/>
        </w:r>
        <w:r w:rsidR="0011495A">
          <w:fldChar w:fldCharType="begin"/>
        </w:r>
        <w:r w:rsidR="0011495A">
          <w:instrText xml:space="preserve"> PAGEREF _Toc31290075 \h </w:instrText>
        </w:r>
        <w:r w:rsidR="0011495A">
          <w:fldChar w:fldCharType="separate"/>
        </w:r>
        <w:r w:rsidR="0011495A">
          <w:t>96</w:t>
        </w:r>
        <w:r w:rsidR="0011495A">
          <w:fldChar w:fldCharType="end"/>
        </w:r>
      </w:hyperlink>
    </w:p>
    <w:p w14:paraId="514459C2" w14:textId="3FA2386A" w:rsidR="0011495A" w:rsidRDefault="0034767A">
      <w:pPr>
        <w:pStyle w:val="TOC3"/>
        <w:rPr>
          <w:rFonts w:eastAsiaTheme="minorEastAsia"/>
          <w:smallCaps w:val="0"/>
          <w:sz w:val="22"/>
        </w:rPr>
      </w:pPr>
      <w:hyperlink w:anchor="_Toc31290076" w:history="1">
        <w:r w:rsidR="0011495A" w:rsidRPr="00FD0F67">
          <w:rPr>
            <w:rStyle w:val="Hyperlink"/>
          </w:rPr>
          <w:t>Microsoft 365</w:t>
        </w:r>
        <w:r w:rsidR="0011495A">
          <w:tab/>
        </w:r>
        <w:r w:rsidR="0011495A">
          <w:fldChar w:fldCharType="begin"/>
        </w:r>
        <w:r w:rsidR="0011495A">
          <w:instrText xml:space="preserve"> PAGEREF _Toc31290076 \h </w:instrText>
        </w:r>
        <w:r w:rsidR="0011495A">
          <w:fldChar w:fldCharType="separate"/>
        </w:r>
        <w:r w:rsidR="0011495A">
          <w:t>96</w:t>
        </w:r>
        <w:r w:rsidR="0011495A">
          <w:fldChar w:fldCharType="end"/>
        </w:r>
      </w:hyperlink>
    </w:p>
    <w:p w14:paraId="46343999" w14:textId="06122CAC" w:rsidR="0011495A" w:rsidRDefault="0034767A">
      <w:pPr>
        <w:pStyle w:val="TOC3"/>
        <w:rPr>
          <w:rFonts w:eastAsiaTheme="minorEastAsia"/>
          <w:smallCaps w:val="0"/>
          <w:sz w:val="22"/>
        </w:rPr>
      </w:pPr>
      <w:hyperlink w:anchor="_Toc31290077" w:history="1">
        <w:r w:rsidR="0011495A" w:rsidRPr="00FD0F67">
          <w:rPr>
            <w:rStyle w:val="Hyperlink"/>
          </w:rPr>
          <w:t>Enterprise Mobility + Security</w:t>
        </w:r>
        <w:r w:rsidR="0011495A">
          <w:tab/>
        </w:r>
        <w:r w:rsidR="0011495A">
          <w:fldChar w:fldCharType="begin"/>
        </w:r>
        <w:r w:rsidR="0011495A">
          <w:instrText xml:space="preserve"> PAGEREF _Toc31290077 \h </w:instrText>
        </w:r>
        <w:r w:rsidR="0011495A">
          <w:fldChar w:fldCharType="separate"/>
        </w:r>
        <w:r w:rsidR="0011495A">
          <w:t>97</w:t>
        </w:r>
        <w:r w:rsidR="0011495A">
          <w:fldChar w:fldCharType="end"/>
        </w:r>
      </w:hyperlink>
    </w:p>
    <w:p w14:paraId="5C927F6B" w14:textId="49A260FC" w:rsidR="0011495A" w:rsidRDefault="0034767A">
      <w:pPr>
        <w:pStyle w:val="TOC3"/>
        <w:rPr>
          <w:rFonts w:eastAsiaTheme="minorEastAsia"/>
          <w:smallCaps w:val="0"/>
          <w:sz w:val="22"/>
        </w:rPr>
      </w:pPr>
      <w:hyperlink w:anchor="_Toc31290078" w:history="1">
        <w:r w:rsidR="0011495A" w:rsidRPr="00FD0F67">
          <w:rPr>
            <w:rStyle w:val="Hyperlink"/>
          </w:rPr>
          <w:t>Microsoft Dynamics 365 Services</w:t>
        </w:r>
        <w:r w:rsidR="0011495A">
          <w:tab/>
        </w:r>
        <w:r w:rsidR="0011495A">
          <w:fldChar w:fldCharType="begin"/>
        </w:r>
        <w:r w:rsidR="0011495A">
          <w:instrText xml:space="preserve"> PAGEREF _Toc31290078 \h </w:instrText>
        </w:r>
        <w:r w:rsidR="0011495A">
          <w:fldChar w:fldCharType="separate"/>
        </w:r>
        <w:r w:rsidR="0011495A">
          <w:t>97</w:t>
        </w:r>
        <w:r w:rsidR="0011495A">
          <w:fldChar w:fldCharType="end"/>
        </w:r>
      </w:hyperlink>
    </w:p>
    <w:p w14:paraId="7B2F07BB" w14:textId="6C1FB9D0" w:rsidR="0011495A" w:rsidRDefault="0034767A">
      <w:pPr>
        <w:pStyle w:val="TOC3"/>
        <w:rPr>
          <w:rFonts w:eastAsiaTheme="minorEastAsia"/>
          <w:smallCaps w:val="0"/>
          <w:sz w:val="22"/>
        </w:rPr>
      </w:pPr>
      <w:hyperlink w:anchor="_Toc31290079" w:history="1">
        <w:r w:rsidR="0011495A" w:rsidRPr="00FD0F67">
          <w:rPr>
            <w:rStyle w:val="Hyperlink"/>
          </w:rPr>
          <w:t>Office 365 Applications</w:t>
        </w:r>
        <w:r w:rsidR="0011495A">
          <w:tab/>
        </w:r>
        <w:r w:rsidR="0011495A">
          <w:fldChar w:fldCharType="begin"/>
        </w:r>
        <w:r w:rsidR="0011495A">
          <w:instrText xml:space="preserve"> PAGEREF _Toc31290079 \h </w:instrText>
        </w:r>
        <w:r w:rsidR="0011495A">
          <w:fldChar w:fldCharType="separate"/>
        </w:r>
        <w:r w:rsidR="0011495A">
          <w:t>97</w:t>
        </w:r>
        <w:r w:rsidR="0011495A">
          <w:fldChar w:fldCharType="end"/>
        </w:r>
      </w:hyperlink>
    </w:p>
    <w:p w14:paraId="5648854C" w14:textId="2F9E0940" w:rsidR="0011495A" w:rsidRDefault="0034767A">
      <w:pPr>
        <w:pStyle w:val="TOC3"/>
        <w:rPr>
          <w:rFonts w:eastAsiaTheme="minorEastAsia"/>
          <w:smallCaps w:val="0"/>
          <w:sz w:val="22"/>
        </w:rPr>
      </w:pPr>
      <w:hyperlink w:anchor="_Toc31290080" w:history="1">
        <w:r w:rsidR="0011495A" w:rsidRPr="00FD0F67">
          <w:rPr>
            <w:rStyle w:val="Hyperlink"/>
          </w:rPr>
          <w:t>Office 365 Suites</w:t>
        </w:r>
        <w:r w:rsidR="0011495A">
          <w:tab/>
        </w:r>
        <w:r w:rsidR="0011495A">
          <w:fldChar w:fldCharType="begin"/>
        </w:r>
        <w:r w:rsidR="0011495A">
          <w:instrText xml:space="preserve"> PAGEREF _Toc31290080 \h </w:instrText>
        </w:r>
        <w:r w:rsidR="0011495A">
          <w:fldChar w:fldCharType="separate"/>
        </w:r>
        <w:r w:rsidR="0011495A">
          <w:t>97</w:t>
        </w:r>
        <w:r w:rsidR="0011495A">
          <w:fldChar w:fldCharType="end"/>
        </w:r>
      </w:hyperlink>
    </w:p>
    <w:p w14:paraId="372E91E5" w14:textId="571D377D" w:rsidR="0011495A" w:rsidRDefault="0034767A">
      <w:pPr>
        <w:pStyle w:val="TOC3"/>
        <w:rPr>
          <w:rFonts w:eastAsiaTheme="minorEastAsia"/>
          <w:smallCaps w:val="0"/>
          <w:sz w:val="22"/>
        </w:rPr>
      </w:pPr>
      <w:hyperlink w:anchor="_Toc31290081" w:history="1">
        <w:r w:rsidR="0011495A" w:rsidRPr="00FD0F67">
          <w:rPr>
            <w:rStyle w:val="Hyperlink"/>
          </w:rPr>
          <w:t>Office 365 Advanced Threat Protection</w:t>
        </w:r>
        <w:r w:rsidR="0011495A">
          <w:tab/>
        </w:r>
        <w:r w:rsidR="0011495A">
          <w:fldChar w:fldCharType="begin"/>
        </w:r>
        <w:r w:rsidR="0011495A">
          <w:instrText xml:space="preserve"> PAGEREF _Toc31290081 \h </w:instrText>
        </w:r>
        <w:r w:rsidR="0011495A">
          <w:fldChar w:fldCharType="separate"/>
        </w:r>
        <w:r w:rsidR="0011495A">
          <w:t>98</w:t>
        </w:r>
        <w:r w:rsidR="0011495A">
          <w:fldChar w:fldCharType="end"/>
        </w:r>
      </w:hyperlink>
    </w:p>
    <w:p w14:paraId="109FDD81" w14:textId="1D759E1B" w:rsidR="0011495A" w:rsidRDefault="0034767A">
      <w:pPr>
        <w:pStyle w:val="TOC3"/>
        <w:rPr>
          <w:rFonts w:eastAsiaTheme="minorEastAsia"/>
          <w:smallCaps w:val="0"/>
          <w:sz w:val="22"/>
        </w:rPr>
      </w:pPr>
      <w:hyperlink w:anchor="_Toc31290082" w:history="1">
        <w:r w:rsidR="0011495A" w:rsidRPr="00FD0F67">
          <w:rPr>
            <w:rStyle w:val="Hyperlink"/>
          </w:rPr>
          <w:t>Office 365 Data Loss Prevention Add-on</w:t>
        </w:r>
        <w:r w:rsidR="0011495A">
          <w:tab/>
        </w:r>
        <w:r w:rsidR="0011495A">
          <w:fldChar w:fldCharType="begin"/>
        </w:r>
        <w:r w:rsidR="0011495A">
          <w:instrText xml:space="preserve"> PAGEREF _Toc31290082 \h </w:instrText>
        </w:r>
        <w:r w:rsidR="0011495A">
          <w:fldChar w:fldCharType="separate"/>
        </w:r>
        <w:r w:rsidR="0011495A">
          <w:t>98</w:t>
        </w:r>
        <w:r w:rsidR="0011495A">
          <w:fldChar w:fldCharType="end"/>
        </w:r>
      </w:hyperlink>
    </w:p>
    <w:p w14:paraId="60015323" w14:textId="31CDC58D" w:rsidR="0011495A" w:rsidRDefault="0034767A">
      <w:pPr>
        <w:pStyle w:val="TOC3"/>
        <w:rPr>
          <w:rFonts w:eastAsiaTheme="minorEastAsia"/>
          <w:smallCaps w:val="0"/>
          <w:sz w:val="22"/>
        </w:rPr>
      </w:pPr>
      <w:hyperlink w:anchor="_Toc31290083" w:history="1">
        <w:r w:rsidR="0011495A" w:rsidRPr="00FD0F67">
          <w:rPr>
            <w:rStyle w:val="Hyperlink"/>
          </w:rPr>
          <w:t>Office 365 Threat Intelligence</w:t>
        </w:r>
        <w:r w:rsidR="0011495A">
          <w:tab/>
        </w:r>
        <w:r w:rsidR="0011495A">
          <w:fldChar w:fldCharType="begin"/>
        </w:r>
        <w:r w:rsidR="0011495A">
          <w:instrText xml:space="preserve"> PAGEREF _Toc31290083 \h </w:instrText>
        </w:r>
        <w:r w:rsidR="0011495A">
          <w:fldChar w:fldCharType="separate"/>
        </w:r>
        <w:r w:rsidR="0011495A">
          <w:t>98</w:t>
        </w:r>
        <w:r w:rsidR="0011495A">
          <w:fldChar w:fldCharType="end"/>
        </w:r>
      </w:hyperlink>
    </w:p>
    <w:p w14:paraId="2DDF452D" w14:textId="1186380F" w:rsidR="0011495A" w:rsidRDefault="0034767A">
      <w:pPr>
        <w:pStyle w:val="TOC3"/>
        <w:rPr>
          <w:rFonts w:eastAsiaTheme="minorEastAsia"/>
          <w:smallCaps w:val="0"/>
          <w:sz w:val="22"/>
        </w:rPr>
      </w:pPr>
      <w:hyperlink w:anchor="_Toc31290084" w:history="1">
        <w:r w:rsidR="0011495A" w:rsidRPr="00FD0F67">
          <w:rPr>
            <w:rStyle w:val="Hyperlink"/>
          </w:rPr>
          <w:t>Multi-Geo Capabilities in Office 365</w:t>
        </w:r>
        <w:r w:rsidR="0011495A">
          <w:tab/>
        </w:r>
        <w:r w:rsidR="0011495A">
          <w:fldChar w:fldCharType="begin"/>
        </w:r>
        <w:r w:rsidR="0011495A">
          <w:instrText xml:space="preserve"> PAGEREF _Toc31290084 \h </w:instrText>
        </w:r>
        <w:r w:rsidR="0011495A">
          <w:fldChar w:fldCharType="separate"/>
        </w:r>
        <w:r w:rsidR="0011495A">
          <w:t>98</w:t>
        </w:r>
        <w:r w:rsidR="0011495A">
          <w:fldChar w:fldCharType="end"/>
        </w:r>
      </w:hyperlink>
    </w:p>
    <w:p w14:paraId="696D928E" w14:textId="502DB8C5" w:rsidR="0011495A" w:rsidRDefault="0034767A">
      <w:pPr>
        <w:pStyle w:val="TOC3"/>
        <w:rPr>
          <w:rFonts w:eastAsiaTheme="minorEastAsia"/>
          <w:smallCaps w:val="0"/>
          <w:sz w:val="22"/>
        </w:rPr>
      </w:pPr>
      <w:hyperlink w:anchor="_Toc31290085" w:history="1">
        <w:r w:rsidR="0011495A" w:rsidRPr="00FD0F67">
          <w:rPr>
            <w:rStyle w:val="Hyperlink"/>
          </w:rPr>
          <w:t>Audio Services</w:t>
        </w:r>
        <w:r w:rsidR="0011495A">
          <w:tab/>
        </w:r>
        <w:r w:rsidR="0011495A">
          <w:fldChar w:fldCharType="begin"/>
        </w:r>
        <w:r w:rsidR="0011495A">
          <w:instrText xml:space="preserve"> PAGEREF _Toc31290085 \h </w:instrText>
        </w:r>
        <w:r w:rsidR="0011495A">
          <w:fldChar w:fldCharType="separate"/>
        </w:r>
        <w:r w:rsidR="0011495A">
          <w:t>98</w:t>
        </w:r>
        <w:r w:rsidR="0011495A">
          <w:fldChar w:fldCharType="end"/>
        </w:r>
      </w:hyperlink>
    </w:p>
    <w:p w14:paraId="2B9C4F2B" w14:textId="7DCE39B9" w:rsidR="0011495A" w:rsidRDefault="0034767A">
      <w:pPr>
        <w:pStyle w:val="TOC3"/>
        <w:rPr>
          <w:rFonts w:eastAsiaTheme="minorEastAsia"/>
          <w:smallCaps w:val="0"/>
          <w:sz w:val="22"/>
        </w:rPr>
      </w:pPr>
      <w:hyperlink w:anchor="_Toc31290086" w:history="1">
        <w:r w:rsidR="0011495A" w:rsidRPr="00FD0F67">
          <w:rPr>
            <w:rStyle w:val="Hyperlink"/>
          </w:rPr>
          <w:t>Exchange Online</w:t>
        </w:r>
        <w:r w:rsidR="0011495A">
          <w:tab/>
        </w:r>
        <w:r w:rsidR="0011495A">
          <w:fldChar w:fldCharType="begin"/>
        </w:r>
        <w:r w:rsidR="0011495A">
          <w:instrText xml:space="preserve"> PAGEREF _Toc31290086 \h </w:instrText>
        </w:r>
        <w:r w:rsidR="0011495A">
          <w:fldChar w:fldCharType="separate"/>
        </w:r>
        <w:r w:rsidR="0011495A">
          <w:t>98</w:t>
        </w:r>
        <w:r w:rsidR="0011495A">
          <w:fldChar w:fldCharType="end"/>
        </w:r>
      </w:hyperlink>
    </w:p>
    <w:p w14:paraId="2695E895" w14:textId="316006E0" w:rsidR="0011495A" w:rsidRDefault="0034767A">
      <w:pPr>
        <w:pStyle w:val="TOC3"/>
        <w:rPr>
          <w:rFonts w:eastAsiaTheme="minorEastAsia"/>
          <w:smallCaps w:val="0"/>
          <w:sz w:val="22"/>
        </w:rPr>
      </w:pPr>
      <w:hyperlink w:anchor="_Toc31290087" w:history="1">
        <w:r w:rsidR="0011495A" w:rsidRPr="00FD0F67">
          <w:rPr>
            <w:rStyle w:val="Hyperlink"/>
          </w:rPr>
          <w:t>Project</w:t>
        </w:r>
        <w:r w:rsidR="0011495A">
          <w:tab/>
        </w:r>
        <w:r w:rsidR="0011495A">
          <w:fldChar w:fldCharType="begin"/>
        </w:r>
        <w:r w:rsidR="0011495A">
          <w:instrText xml:space="preserve"> PAGEREF _Toc31290087 \h </w:instrText>
        </w:r>
        <w:r w:rsidR="0011495A">
          <w:fldChar w:fldCharType="separate"/>
        </w:r>
        <w:r w:rsidR="0011495A">
          <w:t>99</w:t>
        </w:r>
        <w:r w:rsidR="0011495A">
          <w:fldChar w:fldCharType="end"/>
        </w:r>
      </w:hyperlink>
    </w:p>
    <w:p w14:paraId="60086C4D" w14:textId="2B823FE0" w:rsidR="0011495A" w:rsidRDefault="0034767A">
      <w:pPr>
        <w:pStyle w:val="TOC3"/>
        <w:rPr>
          <w:rFonts w:eastAsiaTheme="minorEastAsia"/>
          <w:smallCaps w:val="0"/>
          <w:sz w:val="22"/>
        </w:rPr>
      </w:pPr>
      <w:hyperlink w:anchor="_Toc31290088" w:history="1">
        <w:r w:rsidR="0011495A" w:rsidRPr="00FD0F67">
          <w:rPr>
            <w:rStyle w:val="Hyperlink"/>
          </w:rPr>
          <w:t>SharePoint Online</w:t>
        </w:r>
        <w:r w:rsidR="0011495A">
          <w:tab/>
        </w:r>
        <w:r w:rsidR="0011495A">
          <w:fldChar w:fldCharType="begin"/>
        </w:r>
        <w:r w:rsidR="0011495A">
          <w:instrText xml:space="preserve"> PAGEREF _Toc31290088 \h </w:instrText>
        </w:r>
        <w:r w:rsidR="0011495A">
          <w:fldChar w:fldCharType="separate"/>
        </w:r>
        <w:r w:rsidR="0011495A">
          <w:t>99</w:t>
        </w:r>
        <w:r w:rsidR="0011495A">
          <w:fldChar w:fldCharType="end"/>
        </w:r>
      </w:hyperlink>
    </w:p>
    <w:p w14:paraId="3E2FAD73" w14:textId="6A108E2A" w:rsidR="0011495A" w:rsidRDefault="0034767A">
      <w:pPr>
        <w:pStyle w:val="TOC3"/>
        <w:rPr>
          <w:rFonts w:eastAsiaTheme="minorEastAsia"/>
          <w:smallCaps w:val="0"/>
          <w:sz w:val="22"/>
        </w:rPr>
      </w:pPr>
      <w:hyperlink w:anchor="_Toc31290089" w:history="1">
        <w:r w:rsidR="0011495A" w:rsidRPr="00FD0F67">
          <w:rPr>
            <w:rStyle w:val="Hyperlink"/>
          </w:rPr>
          <w:t>Skype for Business Online</w:t>
        </w:r>
        <w:r w:rsidR="0011495A">
          <w:tab/>
        </w:r>
        <w:r w:rsidR="0011495A">
          <w:fldChar w:fldCharType="begin"/>
        </w:r>
        <w:r w:rsidR="0011495A">
          <w:instrText xml:space="preserve"> PAGEREF _Toc31290089 \h </w:instrText>
        </w:r>
        <w:r w:rsidR="0011495A">
          <w:fldChar w:fldCharType="separate"/>
        </w:r>
        <w:r w:rsidR="0011495A">
          <w:t>99</w:t>
        </w:r>
        <w:r w:rsidR="0011495A">
          <w:fldChar w:fldCharType="end"/>
        </w:r>
      </w:hyperlink>
    </w:p>
    <w:p w14:paraId="461DE8B2" w14:textId="17DCDE07" w:rsidR="0011495A" w:rsidRDefault="0034767A">
      <w:pPr>
        <w:pStyle w:val="TOC3"/>
        <w:rPr>
          <w:rFonts w:eastAsiaTheme="minorEastAsia"/>
          <w:smallCaps w:val="0"/>
          <w:sz w:val="22"/>
        </w:rPr>
      </w:pPr>
      <w:hyperlink w:anchor="_Toc31290090" w:history="1">
        <w:r w:rsidR="0011495A" w:rsidRPr="00FD0F67">
          <w:rPr>
            <w:rStyle w:val="Hyperlink"/>
          </w:rPr>
          <w:t>Microsoft Intune</w:t>
        </w:r>
        <w:r w:rsidR="0011495A">
          <w:tab/>
        </w:r>
        <w:r w:rsidR="0011495A">
          <w:fldChar w:fldCharType="begin"/>
        </w:r>
        <w:r w:rsidR="0011495A">
          <w:instrText xml:space="preserve"> PAGEREF _Toc31290090 \h </w:instrText>
        </w:r>
        <w:r w:rsidR="0011495A">
          <w:fldChar w:fldCharType="separate"/>
        </w:r>
        <w:r w:rsidR="0011495A">
          <w:t>99</w:t>
        </w:r>
        <w:r w:rsidR="0011495A">
          <w:fldChar w:fldCharType="end"/>
        </w:r>
      </w:hyperlink>
    </w:p>
    <w:p w14:paraId="0474DF4A" w14:textId="562E4E42" w:rsidR="0011495A" w:rsidRDefault="0034767A">
      <w:pPr>
        <w:pStyle w:val="TOC2"/>
        <w:rPr>
          <w:rFonts w:eastAsiaTheme="minorEastAsia"/>
          <w:smallCaps w:val="0"/>
          <w:sz w:val="22"/>
        </w:rPr>
      </w:pPr>
      <w:hyperlink w:anchor="_Toc31290091" w:history="1">
        <w:r w:rsidR="0011495A" w:rsidRPr="00FD0F67">
          <w:rPr>
            <w:rStyle w:val="Hyperlink"/>
          </w:rPr>
          <w:t>From SA</w:t>
        </w:r>
        <w:r w:rsidR="0011495A">
          <w:tab/>
        </w:r>
        <w:r w:rsidR="0011495A">
          <w:fldChar w:fldCharType="begin"/>
        </w:r>
        <w:r w:rsidR="0011495A">
          <w:instrText xml:space="preserve"> PAGEREF _Toc31290091 \h </w:instrText>
        </w:r>
        <w:r w:rsidR="0011495A">
          <w:fldChar w:fldCharType="separate"/>
        </w:r>
        <w:r w:rsidR="0011495A">
          <w:t>99</w:t>
        </w:r>
        <w:r w:rsidR="0011495A">
          <w:fldChar w:fldCharType="end"/>
        </w:r>
      </w:hyperlink>
    </w:p>
    <w:p w14:paraId="12A6DF92" w14:textId="7A703715" w:rsidR="0011495A" w:rsidRDefault="0034767A">
      <w:pPr>
        <w:pStyle w:val="TOC3"/>
        <w:rPr>
          <w:rFonts w:eastAsiaTheme="minorEastAsia"/>
          <w:smallCaps w:val="0"/>
          <w:sz w:val="22"/>
        </w:rPr>
      </w:pPr>
      <w:hyperlink w:anchor="_Toc31290092" w:history="1">
        <w:r w:rsidR="0011495A" w:rsidRPr="00FD0F67">
          <w:rPr>
            <w:rStyle w:val="Hyperlink"/>
          </w:rPr>
          <w:t>CAL Suites</w:t>
        </w:r>
        <w:r w:rsidR="0011495A">
          <w:tab/>
        </w:r>
        <w:r w:rsidR="0011495A">
          <w:fldChar w:fldCharType="begin"/>
        </w:r>
        <w:r w:rsidR="0011495A">
          <w:instrText xml:space="preserve"> PAGEREF _Toc31290092 \h </w:instrText>
        </w:r>
        <w:r w:rsidR="0011495A">
          <w:fldChar w:fldCharType="separate"/>
        </w:r>
        <w:r w:rsidR="0011495A">
          <w:t>99</w:t>
        </w:r>
        <w:r w:rsidR="0011495A">
          <w:fldChar w:fldCharType="end"/>
        </w:r>
      </w:hyperlink>
    </w:p>
    <w:p w14:paraId="26DB94AB" w14:textId="2701D1C9" w:rsidR="0011495A" w:rsidRDefault="0034767A">
      <w:pPr>
        <w:pStyle w:val="TOC3"/>
        <w:rPr>
          <w:rFonts w:eastAsiaTheme="minorEastAsia"/>
          <w:smallCaps w:val="0"/>
          <w:sz w:val="22"/>
        </w:rPr>
      </w:pPr>
      <w:hyperlink w:anchor="_Toc31290093" w:history="1">
        <w:r w:rsidR="0011495A" w:rsidRPr="00FD0F67">
          <w:rPr>
            <w:rStyle w:val="Hyperlink"/>
          </w:rPr>
          <w:t>Windows Desktop Operating System</w:t>
        </w:r>
        <w:r w:rsidR="0011495A">
          <w:tab/>
        </w:r>
        <w:r w:rsidR="0011495A">
          <w:fldChar w:fldCharType="begin"/>
        </w:r>
        <w:r w:rsidR="0011495A">
          <w:instrText xml:space="preserve"> PAGEREF _Toc31290093 \h </w:instrText>
        </w:r>
        <w:r w:rsidR="0011495A">
          <w:fldChar w:fldCharType="separate"/>
        </w:r>
        <w:r w:rsidR="0011495A">
          <w:t>100</w:t>
        </w:r>
        <w:r w:rsidR="0011495A">
          <w:fldChar w:fldCharType="end"/>
        </w:r>
      </w:hyperlink>
    </w:p>
    <w:p w14:paraId="50E3398A" w14:textId="0A1830B2" w:rsidR="0011495A" w:rsidRDefault="0034767A">
      <w:pPr>
        <w:pStyle w:val="TOC3"/>
        <w:rPr>
          <w:rFonts w:eastAsiaTheme="minorEastAsia"/>
          <w:smallCaps w:val="0"/>
          <w:sz w:val="22"/>
        </w:rPr>
      </w:pPr>
      <w:hyperlink w:anchor="_Toc31290094" w:history="1">
        <w:r w:rsidR="0011495A" w:rsidRPr="00FD0F67">
          <w:rPr>
            <w:rStyle w:val="Hyperlink"/>
          </w:rPr>
          <w:t>Microsoft 365</w:t>
        </w:r>
        <w:r w:rsidR="0011495A">
          <w:tab/>
        </w:r>
        <w:r w:rsidR="0011495A">
          <w:fldChar w:fldCharType="begin"/>
        </w:r>
        <w:r w:rsidR="0011495A">
          <w:instrText xml:space="preserve"> PAGEREF _Toc31290094 \h </w:instrText>
        </w:r>
        <w:r w:rsidR="0011495A">
          <w:fldChar w:fldCharType="separate"/>
        </w:r>
        <w:r w:rsidR="0011495A">
          <w:t>100</w:t>
        </w:r>
        <w:r w:rsidR="0011495A">
          <w:fldChar w:fldCharType="end"/>
        </w:r>
      </w:hyperlink>
    </w:p>
    <w:p w14:paraId="38233FAC" w14:textId="2CCA0A18" w:rsidR="0011495A" w:rsidRDefault="0034767A">
      <w:pPr>
        <w:pStyle w:val="TOC3"/>
        <w:rPr>
          <w:rFonts w:eastAsiaTheme="minorEastAsia"/>
          <w:smallCaps w:val="0"/>
          <w:sz w:val="22"/>
        </w:rPr>
      </w:pPr>
      <w:hyperlink w:anchor="_Toc31290095" w:history="1">
        <w:r w:rsidR="0011495A" w:rsidRPr="00FD0F67">
          <w:rPr>
            <w:rStyle w:val="Hyperlink"/>
          </w:rPr>
          <w:t>Enterprise Mobility + Security</w:t>
        </w:r>
        <w:r w:rsidR="0011495A">
          <w:tab/>
        </w:r>
        <w:r w:rsidR="0011495A">
          <w:fldChar w:fldCharType="begin"/>
        </w:r>
        <w:r w:rsidR="0011495A">
          <w:instrText xml:space="preserve"> PAGEREF _Toc31290095 \h </w:instrText>
        </w:r>
        <w:r w:rsidR="0011495A">
          <w:fldChar w:fldCharType="separate"/>
        </w:r>
        <w:r w:rsidR="0011495A">
          <w:t>100</w:t>
        </w:r>
        <w:r w:rsidR="0011495A">
          <w:fldChar w:fldCharType="end"/>
        </w:r>
      </w:hyperlink>
    </w:p>
    <w:p w14:paraId="3B4E6979" w14:textId="6A4561E4" w:rsidR="0011495A" w:rsidRDefault="0034767A">
      <w:pPr>
        <w:pStyle w:val="TOC3"/>
        <w:rPr>
          <w:rFonts w:eastAsiaTheme="minorEastAsia"/>
          <w:smallCaps w:val="0"/>
          <w:sz w:val="22"/>
        </w:rPr>
      </w:pPr>
      <w:hyperlink w:anchor="_Toc31290096" w:history="1">
        <w:r w:rsidR="0011495A" w:rsidRPr="00FD0F67">
          <w:rPr>
            <w:rStyle w:val="Hyperlink"/>
          </w:rPr>
          <w:t>Microsoft Dynamics 365 Services</w:t>
        </w:r>
        <w:r w:rsidR="0011495A">
          <w:tab/>
        </w:r>
        <w:r w:rsidR="0011495A">
          <w:fldChar w:fldCharType="begin"/>
        </w:r>
        <w:r w:rsidR="0011495A">
          <w:instrText xml:space="preserve"> PAGEREF _Toc31290096 \h </w:instrText>
        </w:r>
        <w:r w:rsidR="0011495A">
          <w:fldChar w:fldCharType="separate"/>
        </w:r>
        <w:r w:rsidR="0011495A">
          <w:t>100</w:t>
        </w:r>
        <w:r w:rsidR="0011495A">
          <w:fldChar w:fldCharType="end"/>
        </w:r>
      </w:hyperlink>
    </w:p>
    <w:p w14:paraId="4A312571" w14:textId="4B10AED3" w:rsidR="0011495A" w:rsidRDefault="0034767A">
      <w:pPr>
        <w:pStyle w:val="TOC3"/>
        <w:rPr>
          <w:rFonts w:eastAsiaTheme="minorEastAsia"/>
          <w:smallCaps w:val="0"/>
          <w:sz w:val="22"/>
        </w:rPr>
      </w:pPr>
      <w:hyperlink w:anchor="_Toc31290097" w:history="1">
        <w:r w:rsidR="0011495A" w:rsidRPr="00FD0F67">
          <w:rPr>
            <w:rStyle w:val="Hyperlink"/>
          </w:rPr>
          <w:t>Office 365 Applications</w:t>
        </w:r>
        <w:r w:rsidR="0011495A">
          <w:tab/>
        </w:r>
        <w:r w:rsidR="0011495A">
          <w:fldChar w:fldCharType="begin"/>
        </w:r>
        <w:r w:rsidR="0011495A">
          <w:instrText xml:space="preserve"> PAGEREF _Toc31290097 \h </w:instrText>
        </w:r>
        <w:r w:rsidR="0011495A">
          <w:fldChar w:fldCharType="separate"/>
        </w:r>
        <w:r w:rsidR="0011495A">
          <w:t>102</w:t>
        </w:r>
        <w:r w:rsidR="0011495A">
          <w:fldChar w:fldCharType="end"/>
        </w:r>
      </w:hyperlink>
    </w:p>
    <w:p w14:paraId="5A763BC3" w14:textId="072B95CE" w:rsidR="0011495A" w:rsidRDefault="0034767A">
      <w:pPr>
        <w:pStyle w:val="TOC3"/>
        <w:rPr>
          <w:rFonts w:eastAsiaTheme="minorEastAsia"/>
          <w:smallCaps w:val="0"/>
          <w:sz w:val="22"/>
        </w:rPr>
      </w:pPr>
      <w:hyperlink w:anchor="_Toc31290098" w:history="1">
        <w:r w:rsidR="0011495A" w:rsidRPr="00FD0F67">
          <w:rPr>
            <w:rStyle w:val="Hyperlink"/>
          </w:rPr>
          <w:t>Office 365 Suites</w:t>
        </w:r>
        <w:r w:rsidR="0011495A">
          <w:tab/>
        </w:r>
        <w:r w:rsidR="0011495A">
          <w:fldChar w:fldCharType="begin"/>
        </w:r>
        <w:r w:rsidR="0011495A">
          <w:instrText xml:space="preserve"> PAGEREF _Toc31290098 \h </w:instrText>
        </w:r>
        <w:r w:rsidR="0011495A">
          <w:fldChar w:fldCharType="separate"/>
        </w:r>
        <w:r w:rsidR="0011495A">
          <w:t>102</w:t>
        </w:r>
        <w:r w:rsidR="0011495A">
          <w:fldChar w:fldCharType="end"/>
        </w:r>
      </w:hyperlink>
    </w:p>
    <w:p w14:paraId="04DF8E45" w14:textId="3AE85C2A" w:rsidR="0011495A" w:rsidRDefault="0034767A">
      <w:pPr>
        <w:pStyle w:val="TOC3"/>
        <w:rPr>
          <w:rFonts w:eastAsiaTheme="minorEastAsia"/>
          <w:smallCaps w:val="0"/>
          <w:sz w:val="22"/>
        </w:rPr>
      </w:pPr>
      <w:hyperlink w:anchor="_Toc31290099" w:history="1">
        <w:r w:rsidR="0011495A" w:rsidRPr="00FD0F67">
          <w:rPr>
            <w:rStyle w:val="Hyperlink"/>
          </w:rPr>
          <w:t>Phone System</w:t>
        </w:r>
        <w:r w:rsidR="0011495A">
          <w:tab/>
        </w:r>
        <w:r w:rsidR="0011495A">
          <w:fldChar w:fldCharType="begin"/>
        </w:r>
        <w:r w:rsidR="0011495A">
          <w:instrText xml:space="preserve"> PAGEREF _Toc31290099 \h </w:instrText>
        </w:r>
        <w:r w:rsidR="0011495A">
          <w:fldChar w:fldCharType="separate"/>
        </w:r>
        <w:r w:rsidR="0011495A">
          <w:t>102</w:t>
        </w:r>
        <w:r w:rsidR="0011495A">
          <w:fldChar w:fldCharType="end"/>
        </w:r>
      </w:hyperlink>
    </w:p>
    <w:p w14:paraId="0F61AC29" w14:textId="77707159" w:rsidR="0011495A" w:rsidRDefault="0034767A">
      <w:pPr>
        <w:pStyle w:val="TOC3"/>
        <w:rPr>
          <w:rFonts w:eastAsiaTheme="minorEastAsia"/>
          <w:smallCaps w:val="0"/>
          <w:sz w:val="22"/>
        </w:rPr>
      </w:pPr>
      <w:hyperlink w:anchor="_Toc31290100" w:history="1">
        <w:r w:rsidR="0011495A" w:rsidRPr="00FD0F67">
          <w:rPr>
            <w:rStyle w:val="Hyperlink"/>
          </w:rPr>
          <w:t>Project</w:t>
        </w:r>
        <w:r w:rsidR="0011495A">
          <w:tab/>
        </w:r>
        <w:r w:rsidR="0011495A">
          <w:fldChar w:fldCharType="begin"/>
        </w:r>
        <w:r w:rsidR="0011495A">
          <w:instrText xml:space="preserve"> PAGEREF _Toc31290100 \h </w:instrText>
        </w:r>
        <w:r w:rsidR="0011495A">
          <w:fldChar w:fldCharType="separate"/>
        </w:r>
        <w:r w:rsidR="0011495A">
          <w:t>102</w:t>
        </w:r>
        <w:r w:rsidR="0011495A">
          <w:fldChar w:fldCharType="end"/>
        </w:r>
      </w:hyperlink>
    </w:p>
    <w:p w14:paraId="31165220" w14:textId="77BD6D80" w:rsidR="0011495A" w:rsidRDefault="0034767A">
      <w:pPr>
        <w:pStyle w:val="TOC1"/>
        <w:rPr>
          <w:rFonts w:eastAsiaTheme="minorEastAsia"/>
          <w:b w:val="0"/>
          <w:caps w:val="0"/>
          <w:noProof/>
          <w:sz w:val="22"/>
          <w:szCs w:val="22"/>
        </w:rPr>
      </w:pPr>
      <w:hyperlink w:anchor="_Toc31290101" w:history="1">
        <w:r w:rsidR="0011495A" w:rsidRPr="00FD0F67">
          <w:rPr>
            <w:rStyle w:val="Hyperlink"/>
            <w:noProof/>
          </w:rPr>
          <w:t>Appendix D – Professional Services</w:t>
        </w:r>
        <w:r w:rsidR="0011495A">
          <w:rPr>
            <w:noProof/>
          </w:rPr>
          <w:tab/>
        </w:r>
        <w:r w:rsidR="0011495A">
          <w:rPr>
            <w:noProof/>
          </w:rPr>
          <w:fldChar w:fldCharType="begin"/>
        </w:r>
        <w:r w:rsidR="0011495A">
          <w:rPr>
            <w:noProof/>
          </w:rPr>
          <w:instrText xml:space="preserve"> PAGEREF _Toc31290101 \h </w:instrText>
        </w:r>
        <w:r w:rsidR="0011495A">
          <w:rPr>
            <w:noProof/>
          </w:rPr>
        </w:r>
        <w:r w:rsidR="0011495A">
          <w:rPr>
            <w:noProof/>
          </w:rPr>
          <w:fldChar w:fldCharType="separate"/>
        </w:r>
        <w:r w:rsidR="0011495A">
          <w:rPr>
            <w:noProof/>
          </w:rPr>
          <w:t>104</w:t>
        </w:r>
        <w:r w:rsidR="0011495A">
          <w:rPr>
            <w:noProof/>
          </w:rPr>
          <w:fldChar w:fldCharType="end"/>
        </w:r>
      </w:hyperlink>
    </w:p>
    <w:p w14:paraId="40595610" w14:textId="097171A8" w:rsidR="0011495A" w:rsidRDefault="0034767A">
      <w:pPr>
        <w:pStyle w:val="TOC2"/>
        <w:rPr>
          <w:rFonts w:eastAsiaTheme="minorEastAsia"/>
          <w:smallCaps w:val="0"/>
          <w:sz w:val="22"/>
        </w:rPr>
      </w:pPr>
      <w:hyperlink w:anchor="_Toc31290102" w:history="1">
        <w:r w:rsidR="0011495A" w:rsidRPr="00FD0F67">
          <w:rPr>
            <w:rStyle w:val="Hyperlink"/>
          </w:rPr>
          <w:t>Microsoft Premier Support Offerings</w:t>
        </w:r>
        <w:r w:rsidR="0011495A">
          <w:tab/>
        </w:r>
        <w:r w:rsidR="0011495A">
          <w:fldChar w:fldCharType="begin"/>
        </w:r>
        <w:r w:rsidR="0011495A">
          <w:instrText xml:space="preserve"> PAGEREF _Toc31290102 \h </w:instrText>
        </w:r>
        <w:r w:rsidR="0011495A">
          <w:fldChar w:fldCharType="separate"/>
        </w:r>
        <w:r w:rsidR="0011495A">
          <w:t>104</w:t>
        </w:r>
        <w:r w:rsidR="0011495A">
          <w:fldChar w:fldCharType="end"/>
        </w:r>
      </w:hyperlink>
    </w:p>
    <w:p w14:paraId="3E4785BF" w14:textId="79C90DEC" w:rsidR="0011495A" w:rsidRDefault="0034767A">
      <w:pPr>
        <w:pStyle w:val="TOC2"/>
        <w:rPr>
          <w:rFonts w:eastAsiaTheme="minorEastAsia"/>
          <w:smallCaps w:val="0"/>
          <w:sz w:val="22"/>
        </w:rPr>
      </w:pPr>
      <w:hyperlink w:anchor="_Toc31290103" w:history="1">
        <w:r w:rsidR="0011495A" w:rsidRPr="00FD0F67">
          <w:rPr>
            <w:rStyle w:val="Hyperlink"/>
          </w:rPr>
          <w:t>Microsoft Digital Advisory Services Offerings</w:t>
        </w:r>
        <w:r w:rsidR="0011495A">
          <w:tab/>
        </w:r>
        <w:r w:rsidR="0011495A">
          <w:fldChar w:fldCharType="begin"/>
        </w:r>
        <w:r w:rsidR="0011495A">
          <w:instrText xml:space="preserve"> PAGEREF _Toc31290103 \h </w:instrText>
        </w:r>
        <w:r w:rsidR="0011495A">
          <w:fldChar w:fldCharType="separate"/>
        </w:r>
        <w:r w:rsidR="0011495A">
          <w:t>104</w:t>
        </w:r>
        <w:r w:rsidR="0011495A">
          <w:fldChar w:fldCharType="end"/>
        </w:r>
      </w:hyperlink>
    </w:p>
    <w:p w14:paraId="58E2B35F" w14:textId="54AC15B1" w:rsidR="0011495A" w:rsidRDefault="0034767A">
      <w:pPr>
        <w:pStyle w:val="TOC2"/>
        <w:rPr>
          <w:rFonts w:eastAsiaTheme="minorEastAsia"/>
          <w:smallCaps w:val="0"/>
          <w:sz w:val="22"/>
        </w:rPr>
      </w:pPr>
      <w:hyperlink w:anchor="_Toc31290104" w:history="1">
        <w:r w:rsidR="0011495A" w:rsidRPr="00FD0F67">
          <w:rPr>
            <w:rStyle w:val="Hyperlink"/>
          </w:rPr>
          <w:t>Sales Productivity Accelerator Offerings</w:t>
        </w:r>
        <w:r w:rsidR="0011495A">
          <w:tab/>
        </w:r>
        <w:r w:rsidR="0011495A">
          <w:fldChar w:fldCharType="begin"/>
        </w:r>
        <w:r w:rsidR="0011495A">
          <w:instrText xml:space="preserve"> PAGEREF _Toc31290104 \h </w:instrText>
        </w:r>
        <w:r w:rsidR="0011495A">
          <w:fldChar w:fldCharType="separate"/>
        </w:r>
        <w:r w:rsidR="0011495A">
          <w:t>105</w:t>
        </w:r>
        <w:r w:rsidR="0011495A">
          <w:fldChar w:fldCharType="end"/>
        </w:r>
      </w:hyperlink>
    </w:p>
    <w:p w14:paraId="0C082C31" w14:textId="6EAF6057" w:rsidR="0011495A" w:rsidRDefault="0034767A">
      <w:pPr>
        <w:pStyle w:val="TOC1"/>
        <w:rPr>
          <w:rFonts w:eastAsiaTheme="minorEastAsia"/>
          <w:b w:val="0"/>
          <w:caps w:val="0"/>
          <w:noProof/>
          <w:sz w:val="22"/>
          <w:szCs w:val="22"/>
        </w:rPr>
      </w:pPr>
      <w:hyperlink w:anchor="_Toc31290105" w:history="1">
        <w:r w:rsidR="0011495A" w:rsidRPr="00FD0F67">
          <w:rPr>
            <w:rStyle w:val="Hyperlink"/>
            <w:noProof/>
          </w:rPr>
          <w:t>Appendix E – Program Agreement Supplemental Terms</w:t>
        </w:r>
        <w:r w:rsidR="0011495A">
          <w:rPr>
            <w:noProof/>
          </w:rPr>
          <w:tab/>
        </w:r>
        <w:r w:rsidR="0011495A">
          <w:rPr>
            <w:noProof/>
          </w:rPr>
          <w:fldChar w:fldCharType="begin"/>
        </w:r>
        <w:r w:rsidR="0011495A">
          <w:rPr>
            <w:noProof/>
          </w:rPr>
          <w:instrText xml:space="preserve"> PAGEREF _Toc31290105 \h </w:instrText>
        </w:r>
        <w:r w:rsidR="0011495A">
          <w:rPr>
            <w:noProof/>
          </w:rPr>
        </w:r>
        <w:r w:rsidR="0011495A">
          <w:rPr>
            <w:noProof/>
          </w:rPr>
          <w:fldChar w:fldCharType="separate"/>
        </w:r>
        <w:r w:rsidR="0011495A">
          <w:rPr>
            <w:noProof/>
          </w:rPr>
          <w:t>106</w:t>
        </w:r>
        <w:r w:rsidR="0011495A">
          <w:rPr>
            <w:noProof/>
          </w:rPr>
          <w:fldChar w:fldCharType="end"/>
        </w:r>
      </w:hyperlink>
    </w:p>
    <w:p w14:paraId="3093FDC3" w14:textId="5D03DA3F" w:rsidR="0011495A" w:rsidRDefault="0034767A">
      <w:pPr>
        <w:pStyle w:val="TOC2"/>
        <w:rPr>
          <w:rFonts w:eastAsiaTheme="minorEastAsia"/>
          <w:smallCaps w:val="0"/>
          <w:sz w:val="22"/>
        </w:rPr>
      </w:pPr>
      <w:hyperlink w:anchor="_Toc31290106" w:history="1">
        <w:r w:rsidR="0011495A" w:rsidRPr="00FD0F67">
          <w:rPr>
            <w:rStyle w:val="Hyperlink"/>
          </w:rPr>
          <w:t>Supplemental Terms for Select Plus Program</w:t>
        </w:r>
        <w:r w:rsidR="0011495A">
          <w:tab/>
        </w:r>
        <w:r w:rsidR="0011495A">
          <w:fldChar w:fldCharType="begin"/>
        </w:r>
        <w:r w:rsidR="0011495A">
          <w:instrText xml:space="preserve"> PAGEREF _Toc31290106 \h </w:instrText>
        </w:r>
        <w:r w:rsidR="0011495A">
          <w:fldChar w:fldCharType="separate"/>
        </w:r>
        <w:r w:rsidR="0011495A">
          <w:t>106</w:t>
        </w:r>
        <w:r w:rsidR="0011495A">
          <w:fldChar w:fldCharType="end"/>
        </w:r>
      </w:hyperlink>
    </w:p>
    <w:p w14:paraId="387AF0E4" w14:textId="04A43E18" w:rsidR="0011495A" w:rsidRDefault="0034767A">
      <w:pPr>
        <w:pStyle w:val="TOC2"/>
        <w:rPr>
          <w:rFonts w:eastAsiaTheme="minorEastAsia"/>
          <w:smallCaps w:val="0"/>
          <w:sz w:val="22"/>
        </w:rPr>
      </w:pPr>
      <w:hyperlink w:anchor="_Toc31290107" w:history="1">
        <w:r w:rsidR="0011495A" w:rsidRPr="00FD0F67">
          <w:rPr>
            <w:rStyle w:val="Hyperlink"/>
          </w:rPr>
          <w:t>Definition of Management for Qualified Devices</w:t>
        </w:r>
        <w:r w:rsidR="0011495A">
          <w:tab/>
        </w:r>
        <w:r w:rsidR="0011495A">
          <w:fldChar w:fldCharType="begin"/>
        </w:r>
        <w:r w:rsidR="0011495A">
          <w:instrText xml:space="preserve"> PAGEREF _Toc31290107 \h </w:instrText>
        </w:r>
        <w:r w:rsidR="0011495A">
          <w:fldChar w:fldCharType="separate"/>
        </w:r>
        <w:r w:rsidR="0011495A">
          <w:t>106</w:t>
        </w:r>
        <w:r w:rsidR="0011495A">
          <w:fldChar w:fldCharType="end"/>
        </w:r>
      </w:hyperlink>
    </w:p>
    <w:p w14:paraId="5F782681" w14:textId="15AFEB99" w:rsidR="0011495A" w:rsidRDefault="0034767A">
      <w:pPr>
        <w:pStyle w:val="TOC2"/>
        <w:rPr>
          <w:rFonts w:eastAsiaTheme="minorEastAsia"/>
          <w:smallCaps w:val="0"/>
          <w:sz w:val="22"/>
        </w:rPr>
      </w:pPr>
      <w:hyperlink w:anchor="_Toc31290108" w:history="1">
        <w:r w:rsidR="0011495A" w:rsidRPr="00FD0F67">
          <w:rPr>
            <w:rStyle w:val="Hyperlink"/>
          </w:rPr>
          <w:t>Online Services in the Open Programs</w:t>
        </w:r>
        <w:r w:rsidR="0011495A">
          <w:tab/>
        </w:r>
        <w:r w:rsidR="0011495A">
          <w:fldChar w:fldCharType="begin"/>
        </w:r>
        <w:r w:rsidR="0011495A">
          <w:instrText xml:space="preserve"> PAGEREF _Toc31290108 \h </w:instrText>
        </w:r>
        <w:r w:rsidR="0011495A">
          <w:fldChar w:fldCharType="separate"/>
        </w:r>
        <w:r w:rsidR="0011495A">
          <w:t>106</w:t>
        </w:r>
        <w:r w:rsidR="0011495A">
          <w:fldChar w:fldCharType="end"/>
        </w:r>
      </w:hyperlink>
    </w:p>
    <w:p w14:paraId="1F6A0E3D" w14:textId="5F62C230" w:rsidR="0011495A" w:rsidRDefault="0034767A">
      <w:pPr>
        <w:pStyle w:val="TOC2"/>
        <w:rPr>
          <w:rFonts w:eastAsiaTheme="minorEastAsia"/>
          <w:smallCaps w:val="0"/>
          <w:sz w:val="22"/>
        </w:rPr>
      </w:pPr>
      <w:hyperlink w:anchor="_Toc31290109" w:history="1">
        <w:r w:rsidR="0011495A" w:rsidRPr="00FD0F67">
          <w:rPr>
            <w:rStyle w:val="Hyperlink"/>
          </w:rPr>
          <w:t>Supplemental Terms for Professional Services – Legacy Agreements</w:t>
        </w:r>
        <w:r w:rsidR="0011495A">
          <w:tab/>
        </w:r>
        <w:r w:rsidR="0011495A">
          <w:fldChar w:fldCharType="begin"/>
        </w:r>
        <w:r w:rsidR="0011495A">
          <w:instrText xml:space="preserve"> PAGEREF _Toc31290109 \h </w:instrText>
        </w:r>
        <w:r w:rsidR="0011495A">
          <w:fldChar w:fldCharType="separate"/>
        </w:r>
        <w:r w:rsidR="0011495A">
          <w:t>106</w:t>
        </w:r>
        <w:r w:rsidR="0011495A">
          <w:fldChar w:fldCharType="end"/>
        </w:r>
      </w:hyperlink>
    </w:p>
    <w:p w14:paraId="42B0F8CD" w14:textId="19A4F578" w:rsidR="0011495A" w:rsidRDefault="0034767A">
      <w:pPr>
        <w:pStyle w:val="TOC1"/>
        <w:rPr>
          <w:rFonts w:eastAsiaTheme="minorEastAsia"/>
          <w:b w:val="0"/>
          <w:caps w:val="0"/>
          <w:noProof/>
          <w:sz w:val="22"/>
          <w:szCs w:val="22"/>
        </w:rPr>
      </w:pPr>
      <w:hyperlink w:anchor="_Toc31290110" w:history="1">
        <w:r w:rsidR="0011495A" w:rsidRPr="00FD0F67">
          <w:rPr>
            <w:rStyle w:val="Hyperlink"/>
            <w:noProof/>
          </w:rPr>
          <w:t>Appendix F – Promotions</w:t>
        </w:r>
        <w:r w:rsidR="0011495A">
          <w:rPr>
            <w:noProof/>
          </w:rPr>
          <w:tab/>
        </w:r>
        <w:r w:rsidR="0011495A">
          <w:rPr>
            <w:noProof/>
          </w:rPr>
          <w:fldChar w:fldCharType="begin"/>
        </w:r>
        <w:r w:rsidR="0011495A">
          <w:rPr>
            <w:noProof/>
          </w:rPr>
          <w:instrText xml:space="preserve"> PAGEREF _Toc31290110 \h </w:instrText>
        </w:r>
        <w:r w:rsidR="0011495A">
          <w:rPr>
            <w:noProof/>
          </w:rPr>
        </w:r>
        <w:r w:rsidR="0011495A">
          <w:rPr>
            <w:noProof/>
          </w:rPr>
          <w:fldChar w:fldCharType="separate"/>
        </w:r>
        <w:r w:rsidR="0011495A">
          <w:rPr>
            <w:noProof/>
          </w:rPr>
          <w:t>108</w:t>
        </w:r>
        <w:r w:rsidR="0011495A">
          <w:rPr>
            <w:noProof/>
          </w:rPr>
          <w:fldChar w:fldCharType="end"/>
        </w:r>
      </w:hyperlink>
    </w:p>
    <w:p w14:paraId="1A45A49F" w14:textId="45FE140A" w:rsidR="0011495A" w:rsidRDefault="0034767A">
      <w:pPr>
        <w:pStyle w:val="TOC2"/>
        <w:rPr>
          <w:rFonts w:eastAsiaTheme="minorEastAsia"/>
          <w:smallCaps w:val="0"/>
          <w:sz w:val="22"/>
        </w:rPr>
      </w:pPr>
      <w:hyperlink w:anchor="_Toc31290111" w:history="1">
        <w:r w:rsidR="0011495A" w:rsidRPr="00FD0F67">
          <w:rPr>
            <w:rStyle w:val="Hyperlink"/>
          </w:rPr>
          <w:t>Security and Compliance Promotion for Microsoft 365 F1</w:t>
        </w:r>
        <w:r w:rsidR="0011495A">
          <w:tab/>
        </w:r>
        <w:r w:rsidR="0011495A">
          <w:fldChar w:fldCharType="begin"/>
        </w:r>
        <w:r w:rsidR="0011495A">
          <w:instrText xml:space="preserve"> PAGEREF _Toc31290111 \h </w:instrText>
        </w:r>
        <w:r w:rsidR="0011495A">
          <w:fldChar w:fldCharType="separate"/>
        </w:r>
        <w:r w:rsidR="0011495A">
          <w:t>108</w:t>
        </w:r>
        <w:r w:rsidR="0011495A">
          <w:fldChar w:fldCharType="end"/>
        </w:r>
      </w:hyperlink>
    </w:p>
    <w:p w14:paraId="7CC91A8F" w14:textId="79BBEF31" w:rsidR="0011495A" w:rsidRDefault="0034767A">
      <w:pPr>
        <w:pStyle w:val="TOC2"/>
        <w:rPr>
          <w:rFonts w:eastAsiaTheme="minorEastAsia"/>
          <w:smallCaps w:val="0"/>
          <w:sz w:val="22"/>
        </w:rPr>
      </w:pPr>
      <w:hyperlink w:anchor="_Toc31290112" w:history="1">
        <w:r w:rsidR="0011495A" w:rsidRPr="00FD0F67">
          <w:rPr>
            <w:rStyle w:val="Hyperlink"/>
          </w:rPr>
          <w:t>Windows 7 ESU Promotion for Windows E5, M365 E5, and M365 E5 Security Users</w:t>
        </w:r>
        <w:r w:rsidR="0011495A">
          <w:tab/>
        </w:r>
        <w:r w:rsidR="0011495A">
          <w:fldChar w:fldCharType="begin"/>
        </w:r>
        <w:r w:rsidR="0011495A">
          <w:instrText xml:space="preserve"> PAGEREF _Toc31290112 \h </w:instrText>
        </w:r>
        <w:r w:rsidR="0011495A">
          <w:fldChar w:fldCharType="separate"/>
        </w:r>
        <w:r w:rsidR="0011495A">
          <w:t>108</w:t>
        </w:r>
        <w:r w:rsidR="0011495A">
          <w:fldChar w:fldCharType="end"/>
        </w:r>
      </w:hyperlink>
    </w:p>
    <w:p w14:paraId="4A0CE5FF" w14:textId="52888F39" w:rsidR="0011495A" w:rsidRDefault="0034767A">
      <w:pPr>
        <w:pStyle w:val="TOC1"/>
        <w:rPr>
          <w:rFonts w:eastAsiaTheme="minorEastAsia"/>
          <w:b w:val="0"/>
          <w:caps w:val="0"/>
          <w:noProof/>
          <w:sz w:val="22"/>
          <w:szCs w:val="22"/>
        </w:rPr>
      </w:pPr>
      <w:hyperlink w:anchor="_Toc31290113" w:history="1">
        <w:r w:rsidR="0011495A" w:rsidRPr="00FD0F67">
          <w:rPr>
            <w:rStyle w:val="Hyperlink"/>
            <w:noProof/>
          </w:rPr>
          <w:t>Appendix G - Storage Array and Azure Data Box Terms</w:t>
        </w:r>
        <w:r w:rsidR="0011495A">
          <w:rPr>
            <w:noProof/>
          </w:rPr>
          <w:tab/>
        </w:r>
        <w:r w:rsidR="0011495A">
          <w:rPr>
            <w:noProof/>
          </w:rPr>
          <w:fldChar w:fldCharType="begin"/>
        </w:r>
        <w:r w:rsidR="0011495A">
          <w:rPr>
            <w:noProof/>
          </w:rPr>
          <w:instrText xml:space="preserve"> PAGEREF _Toc31290113 \h </w:instrText>
        </w:r>
        <w:r w:rsidR="0011495A">
          <w:rPr>
            <w:noProof/>
          </w:rPr>
        </w:r>
        <w:r w:rsidR="0011495A">
          <w:rPr>
            <w:noProof/>
          </w:rPr>
          <w:fldChar w:fldCharType="separate"/>
        </w:r>
        <w:r w:rsidR="0011495A">
          <w:rPr>
            <w:noProof/>
          </w:rPr>
          <w:t>109</w:t>
        </w:r>
        <w:r w:rsidR="0011495A">
          <w:rPr>
            <w:noProof/>
          </w:rPr>
          <w:fldChar w:fldCharType="end"/>
        </w:r>
      </w:hyperlink>
    </w:p>
    <w:p w14:paraId="6BE03FD3" w14:textId="02025262" w:rsidR="0011495A" w:rsidRDefault="0034767A">
      <w:pPr>
        <w:pStyle w:val="TOC2"/>
        <w:rPr>
          <w:rFonts w:eastAsiaTheme="minorEastAsia"/>
          <w:smallCaps w:val="0"/>
          <w:sz w:val="22"/>
        </w:rPr>
      </w:pPr>
      <w:hyperlink w:anchor="_Toc31290114" w:history="1">
        <w:r w:rsidR="0011495A" w:rsidRPr="00FD0F67">
          <w:rPr>
            <w:rStyle w:val="Hyperlink"/>
          </w:rPr>
          <w:t>Storage Array Terms</w:t>
        </w:r>
        <w:r w:rsidR="0011495A">
          <w:tab/>
        </w:r>
        <w:r w:rsidR="0011495A">
          <w:fldChar w:fldCharType="begin"/>
        </w:r>
        <w:r w:rsidR="0011495A">
          <w:instrText xml:space="preserve"> PAGEREF _Toc31290114 \h </w:instrText>
        </w:r>
        <w:r w:rsidR="0011495A">
          <w:fldChar w:fldCharType="separate"/>
        </w:r>
        <w:r w:rsidR="0011495A">
          <w:t>109</w:t>
        </w:r>
        <w:r w:rsidR="0011495A">
          <w:fldChar w:fldCharType="end"/>
        </w:r>
      </w:hyperlink>
    </w:p>
    <w:p w14:paraId="14FD79D7" w14:textId="4FAA2DFA" w:rsidR="0011495A" w:rsidRDefault="0034767A">
      <w:pPr>
        <w:pStyle w:val="TOC2"/>
        <w:rPr>
          <w:rFonts w:eastAsiaTheme="minorEastAsia"/>
          <w:smallCaps w:val="0"/>
          <w:sz w:val="22"/>
        </w:rPr>
      </w:pPr>
      <w:hyperlink w:anchor="_Toc31290115" w:history="1">
        <w:r w:rsidR="0011495A" w:rsidRPr="00FD0F67">
          <w:rPr>
            <w:rStyle w:val="Hyperlink"/>
          </w:rPr>
          <w:t>Azure Data Box Hardware Terms</w:t>
        </w:r>
        <w:r w:rsidR="0011495A">
          <w:tab/>
        </w:r>
        <w:r w:rsidR="0011495A">
          <w:fldChar w:fldCharType="begin"/>
        </w:r>
        <w:r w:rsidR="0011495A">
          <w:instrText xml:space="preserve"> PAGEREF _Toc31290115 \h </w:instrText>
        </w:r>
        <w:r w:rsidR="0011495A">
          <w:fldChar w:fldCharType="separate"/>
        </w:r>
        <w:r w:rsidR="0011495A">
          <w:t>110</w:t>
        </w:r>
        <w:r w:rsidR="0011495A">
          <w:fldChar w:fldCharType="end"/>
        </w:r>
      </w:hyperlink>
    </w:p>
    <w:p w14:paraId="5B37EE11" w14:textId="14047C2A" w:rsidR="0011495A" w:rsidRDefault="0034767A">
      <w:pPr>
        <w:pStyle w:val="TOC1"/>
        <w:rPr>
          <w:rFonts w:eastAsiaTheme="minorEastAsia"/>
          <w:b w:val="0"/>
          <w:caps w:val="0"/>
          <w:noProof/>
          <w:sz w:val="22"/>
          <w:szCs w:val="22"/>
        </w:rPr>
      </w:pPr>
      <w:hyperlink w:anchor="_Toc31290116" w:history="1">
        <w:r w:rsidR="0011495A" w:rsidRPr="00FD0F67">
          <w:rPr>
            <w:rStyle w:val="Hyperlink"/>
            <w:noProof/>
          </w:rPr>
          <w:t>Appendix H - Student Use Benefits and Academic Programs</w:t>
        </w:r>
        <w:r w:rsidR="0011495A">
          <w:rPr>
            <w:noProof/>
          </w:rPr>
          <w:tab/>
        </w:r>
        <w:r w:rsidR="0011495A">
          <w:rPr>
            <w:noProof/>
          </w:rPr>
          <w:fldChar w:fldCharType="begin"/>
        </w:r>
        <w:r w:rsidR="0011495A">
          <w:rPr>
            <w:noProof/>
          </w:rPr>
          <w:instrText xml:space="preserve"> PAGEREF _Toc31290116 \h </w:instrText>
        </w:r>
        <w:r w:rsidR="0011495A">
          <w:rPr>
            <w:noProof/>
          </w:rPr>
        </w:r>
        <w:r w:rsidR="0011495A">
          <w:rPr>
            <w:noProof/>
          </w:rPr>
          <w:fldChar w:fldCharType="separate"/>
        </w:r>
        <w:r w:rsidR="0011495A">
          <w:rPr>
            <w:noProof/>
          </w:rPr>
          <w:t>114</w:t>
        </w:r>
        <w:r w:rsidR="0011495A">
          <w:rPr>
            <w:noProof/>
          </w:rPr>
          <w:fldChar w:fldCharType="end"/>
        </w:r>
      </w:hyperlink>
    </w:p>
    <w:p w14:paraId="0BB4EE87" w14:textId="4B091766" w:rsidR="0011495A" w:rsidRDefault="0034767A">
      <w:pPr>
        <w:pStyle w:val="TOC2"/>
        <w:rPr>
          <w:rFonts w:eastAsiaTheme="minorEastAsia"/>
          <w:smallCaps w:val="0"/>
          <w:sz w:val="22"/>
        </w:rPr>
      </w:pPr>
      <w:hyperlink w:anchor="_Toc31290117" w:history="1">
        <w:r w:rsidR="0011495A" w:rsidRPr="00FD0F67">
          <w:rPr>
            <w:rStyle w:val="Hyperlink"/>
          </w:rPr>
          <w:t>Student Use Benefit Entitlements by Qualifying Program</w:t>
        </w:r>
        <w:r w:rsidR="0011495A">
          <w:tab/>
        </w:r>
        <w:r w:rsidR="0011495A">
          <w:fldChar w:fldCharType="begin"/>
        </w:r>
        <w:r w:rsidR="0011495A">
          <w:instrText xml:space="preserve"> PAGEREF _Toc31290117 \h </w:instrText>
        </w:r>
        <w:r w:rsidR="0011495A">
          <w:fldChar w:fldCharType="separate"/>
        </w:r>
        <w:r w:rsidR="0011495A">
          <w:t>114</w:t>
        </w:r>
        <w:r w:rsidR="0011495A">
          <w:fldChar w:fldCharType="end"/>
        </w:r>
      </w:hyperlink>
    </w:p>
    <w:p w14:paraId="372F572F" w14:textId="3350A522" w:rsidR="0011495A" w:rsidRDefault="0034767A">
      <w:pPr>
        <w:pStyle w:val="TOC2"/>
        <w:rPr>
          <w:rFonts w:eastAsiaTheme="minorEastAsia"/>
          <w:smallCaps w:val="0"/>
          <w:sz w:val="22"/>
        </w:rPr>
      </w:pPr>
      <w:hyperlink w:anchor="_Toc31290118" w:history="1">
        <w:r w:rsidR="0011495A" w:rsidRPr="00FD0F67">
          <w:rPr>
            <w:rStyle w:val="Hyperlink"/>
          </w:rPr>
          <w:t>Mixed Education Platform Product (EPP) Scenarios</w:t>
        </w:r>
        <w:r w:rsidR="0011495A">
          <w:tab/>
        </w:r>
        <w:r w:rsidR="0011495A">
          <w:fldChar w:fldCharType="begin"/>
        </w:r>
        <w:r w:rsidR="0011495A">
          <w:instrText xml:space="preserve"> PAGEREF _Toc31290118 \h </w:instrText>
        </w:r>
        <w:r w:rsidR="0011495A">
          <w:fldChar w:fldCharType="separate"/>
        </w:r>
        <w:r w:rsidR="0011495A">
          <w:t>115</w:t>
        </w:r>
        <w:r w:rsidR="0011495A">
          <w:fldChar w:fldCharType="end"/>
        </w:r>
      </w:hyperlink>
    </w:p>
    <w:p w14:paraId="2E306B02" w14:textId="0B485397" w:rsidR="0011495A" w:rsidRDefault="0034767A">
      <w:pPr>
        <w:pStyle w:val="TOC2"/>
        <w:rPr>
          <w:rFonts w:eastAsiaTheme="minorEastAsia"/>
          <w:smallCaps w:val="0"/>
          <w:sz w:val="22"/>
        </w:rPr>
      </w:pPr>
      <w:hyperlink w:anchor="_Toc31290119" w:history="1">
        <w:r w:rsidR="0011495A" w:rsidRPr="00FD0F67">
          <w:rPr>
            <w:rStyle w:val="Hyperlink"/>
          </w:rPr>
          <w:t>Enrollment for Education Solutions (Pre 2017 Version) Program Availability</w:t>
        </w:r>
        <w:r w:rsidR="0011495A">
          <w:tab/>
        </w:r>
        <w:r w:rsidR="0011495A">
          <w:fldChar w:fldCharType="begin"/>
        </w:r>
        <w:r w:rsidR="0011495A">
          <w:instrText xml:space="preserve"> PAGEREF _Toc31290119 \h </w:instrText>
        </w:r>
        <w:r w:rsidR="0011495A">
          <w:fldChar w:fldCharType="separate"/>
        </w:r>
        <w:r w:rsidR="0011495A">
          <w:t>115</w:t>
        </w:r>
        <w:r w:rsidR="0011495A">
          <w:fldChar w:fldCharType="end"/>
        </w:r>
      </w:hyperlink>
    </w:p>
    <w:p w14:paraId="128609C4" w14:textId="29801B1A" w:rsidR="0011495A" w:rsidRDefault="0034767A">
      <w:pPr>
        <w:pStyle w:val="TOC1"/>
        <w:rPr>
          <w:rFonts w:eastAsiaTheme="minorEastAsia"/>
          <w:b w:val="0"/>
          <w:caps w:val="0"/>
          <w:noProof/>
          <w:sz w:val="22"/>
          <w:szCs w:val="22"/>
        </w:rPr>
      </w:pPr>
      <w:hyperlink w:anchor="_Toc31290120" w:history="1">
        <w:r w:rsidR="0011495A" w:rsidRPr="00FD0F67">
          <w:rPr>
            <w:rStyle w:val="Hyperlink"/>
            <w:noProof/>
          </w:rPr>
          <w:t>Index</w:t>
        </w:r>
        <w:r w:rsidR="0011495A">
          <w:rPr>
            <w:noProof/>
          </w:rPr>
          <w:tab/>
        </w:r>
        <w:r w:rsidR="0011495A">
          <w:rPr>
            <w:noProof/>
          </w:rPr>
          <w:fldChar w:fldCharType="begin"/>
        </w:r>
        <w:r w:rsidR="0011495A">
          <w:rPr>
            <w:noProof/>
          </w:rPr>
          <w:instrText xml:space="preserve"> PAGEREF _Toc31290120 \h </w:instrText>
        </w:r>
        <w:r w:rsidR="0011495A">
          <w:rPr>
            <w:noProof/>
          </w:rPr>
        </w:r>
        <w:r w:rsidR="0011495A">
          <w:rPr>
            <w:noProof/>
          </w:rPr>
          <w:fldChar w:fldCharType="separate"/>
        </w:r>
        <w:r w:rsidR="0011495A">
          <w:rPr>
            <w:noProof/>
          </w:rPr>
          <w:t>116</w:t>
        </w:r>
        <w:r w:rsidR="0011495A">
          <w:rPr>
            <w:noProof/>
          </w:rPr>
          <w:fldChar w:fldCharType="end"/>
        </w:r>
      </w:hyperlink>
    </w:p>
    <w:p w14:paraId="0FCE57E2" w14:textId="3B31561B" w:rsidR="008B5ACF" w:rsidRDefault="0011495A">
      <w:pPr>
        <w:pStyle w:val="ProductList-Body"/>
        <w:sectPr w:rsidR="008B5ACF">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7A0E2741" w14:textId="77777777" w:rsidR="008B5ACF" w:rsidRDefault="008B5ACF">
      <w:pPr>
        <w:pStyle w:val="ProductList-Body"/>
      </w:pPr>
    </w:p>
    <w:p w14:paraId="5BEFB55A" w14:textId="77777777" w:rsidR="008B5ACF" w:rsidRDefault="008B5ACF">
      <w:pPr>
        <w:sectPr w:rsidR="008B5ACF">
          <w:headerReference w:type="default" r:id="rId15"/>
          <w:footerReference w:type="default" r:id="rId16"/>
          <w:type w:val="continuous"/>
          <w:pgSz w:w="12240" w:h="15840" w:code="1"/>
          <w:pgMar w:top="1170" w:right="720" w:bottom="720" w:left="720" w:header="432" w:footer="288" w:gutter="0"/>
          <w:cols w:space="360"/>
        </w:sectPr>
      </w:pPr>
    </w:p>
    <w:p w14:paraId="160D2852" w14:textId="77777777" w:rsidR="008B5ACF" w:rsidRDefault="0011495A">
      <w:pPr>
        <w:pStyle w:val="ProductList-SectionHeading"/>
        <w:pageBreakBefore/>
        <w:outlineLvl w:val="0"/>
      </w:pPr>
      <w:bookmarkStart w:id="2" w:name="_Sec531"/>
      <w:bookmarkEnd w:id="1"/>
      <w:r>
        <w:lastRenderedPageBreak/>
        <w:t>Introduction</w:t>
      </w:r>
      <w:r>
        <w:fldChar w:fldCharType="begin"/>
      </w:r>
      <w:r>
        <w:instrText xml:space="preserve"> TC "</w:instrText>
      </w:r>
      <w:bookmarkStart w:id="3" w:name="_Toc31289973"/>
      <w:r>
        <w:instrText>Introduction</w:instrText>
      </w:r>
      <w:bookmarkEnd w:id="3"/>
      <w:r>
        <w:instrText>" \l 1</w:instrText>
      </w:r>
      <w:r>
        <w:fldChar w:fldCharType="end"/>
      </w:r>
    </w:p>
    <w:p w14:paraId="11D0977A" w14:textId="77777777" w:rsidR="008B5ACF" w:rsidRDefault="0011495A">
      <w:pPr>
        <w:pStyle w:val="ProductList-Body"/>
      </w:pPr>
      <w:r>
        <w:t xml:space="preserve"> </w:t>
      </w:r>
    </w:p>
    <w:p w14:paraId="0A4FD3F4" w14:textId="77777777" w:rsidR="008B5ACF" w:rsidRDefault="0011495A">
      <w:pPr>
        <w:pStyle w:val="ProductList-Offering1Heading"/>
        <w:outlineLvl w:val="1"/>
      </w:pPr>
      <w:bookmarkStart w:id="4" w:name="_Sec532"/>
      <w:r>
        <w:t>About this Document</w:t>
      </w:r>
      <w:bookmarkEnd w:id="4"/>
      <w:r>
        <w:fldChar w:fldCharType="begin"/>
      </w:r>
      <w:r>
        <w:instrText xml:space="preserve"> TC "</w:instrText>
      </w:r>
      <w:bookmarkStart w:id="5" w:name="_Toc31289974"/>
      <w:r>
        <w:instrText>About this Document</w:instrText>
      </w:r>
      <w:bookmarkEnd w:id="5"/>
      <w:r>
        <w:instrText>" \l 2</w:instrText>
      </w:r>
      <w:r>
        <w:fldChar w:fldCharType="end"/>
      </w:r>
    </w:p>
    <w:p w14:paraId="3382E6B2" w14:textId="77777777" w:rsidR="008B5ACF" w:rsidRDefault="0011495A">
      <w:pPr>
        <w:pStyle w:val="ProductList-Body"/>
      </w:pPr>
      <w:r>
        <w:t xml:space="preserve">Beginning July 1, 2015, the Product Terms replaces both the Product List and the Product Use Rights (PUR) documents. All references to the Product List and PUR in Customer’s volume licensing agreements refer to the applicable sections of the Product Terms. The Product Terms describe the availability of Products and Professional Services through the Microsoft Volume Licensing Programs (previously conveyed through the Product List), as well as the use rights for Software Products (previously conveyed through the PUR). Terms of service for the Online Services referenced in this document are published in the Online Services Terms (OST) at </w:t>
      </w:r>
      <w:hyperlink r:id="rId17">
        <w:r>
          <w:rPr>
            <w:color w:val="00467F"/>
            <w:u w:val="single"/>
          </w:rPr>
          <w:t>http://go.microsoft.com/?linkid=9840733</w:t>
        </w:r>
      </w:hyperlink>
      <w:r>
        <w:t>.</w:t>
      </w:r>
    </w:p>
    <w:p w14:paraId="3FD91733" w14:textId="77777777" w:rsidR="008B5ACF" w:rsidRDefault="0011495A">
      <w:pPr>
        <w:pStyle w:val="ProductList-Body"/>
      </w:pPr>
      <w:r>
        <w:t xml:space="preserve"> </w:t>
      </w:r>
    </w:p>
    <w:p w14:paraId="065BE5E2" w14:textId="77777777" w:rsidR="008B5ACF" w:rsidRDefault="0011495A">
      <w:pPr>
        <w:pStyle w:val="ProductList-Body"/>
      </w:pPr>
      <w:r>
        <w:t xml:space="preserve">Products listed in the Product Terms are available as of the date on the Product Terms </w:t>
      </w:r>
      <w:hyperlink w:anchor="_Sec843">
        <w:r>
          <w:rPr>
            <w:color w:val="00467F"/>
            <w:u w:val="single"/>
          </w:rPr>
          <w:t>Cover Page</w:t>
        </w:r>
      </w:hyperlink>
      <w:r>
        <w:t xml:space="preserve">. Earlier versions of the Product Terms are available on </w:t>
      </w:r>
      <w:hyperlink r:id="rId18">
        <w:r>
          <w:rPr>
            <w:color w:val="00467F"/>
            <w:u w:val="single"/>
          </w:rPr>
          <w:t>http://go.microsoft.com/?linkid=9839207</w:t>
        </w:r>
      </w:hyperlink>
      <w:r>
        <w:t xml:space="preserve">, including earlier versions of the Product List and PUR documents. Information on discontinued Microsoft products and services is available on </w:t>
      </w:r>
      <w:hyperlink r:id="rId19">
        <w:r>
          <w:rPr>
            <w:color w:val="00467F"/>
            <w:u w:val="single"/>
          </w:rPr>
          <w:t>http://www.microsoftvolumelicensing.com</w:t>
        </w:r>
      </w:hyperlink>
      <w:r>
        <w:t>. Customers should contact their reseller or Microsoft account manager for information pertaining to regional availability of Microsoft products and Professional Services.</w:t>
      </w:r>
    </w:p>
    <w:p w14:paraId="0E8EC73A" w14:textId="77777777" w:rsidR="008B5ACF" w:rsidRDefault="0011495A">
      <w:pPr>
        <w:pStyle w:val="ProductList-Offering1Heading"/>
        <w:outlineLvl w:val="1"/>
      </w:pPr>
      <w:bookmarkStart w:id="6" w:name="_Sec533"/>
      <w:r>
        <w:t>What this Document contains</w:t>
      </w:r>
      <w:bookmarkEnd w:id="6"/>
      <w:r>
        <w:fldChar w:fldCharType="begin"/>
      </w:r>
      <w:r>
        <w:instrText xml:space="preserve"> TC "</w:instrText>
      </w:r>
      <w:bookmarkStart w:id="7" w:name="_Toc31289975"/>
      <w:r>
        <w:instrText>What this Document contains</w:instrText>
      </w:r>
      <w:bookmarkEnd w:id="7"/>
      <w:r>
        <w:instrText>" \l 2</w:instrText>
      </w:r>
      <w:r>
        <w:fldChar w:fldCharType="end"/>
      </w:r>
    </w:p>
    <w:p w14:paraId="167DB16C" w14:textId="77777777" w:rsidR="008B5ACF" w:rsidRDefault="0011495A">
      <w:pPr>
        <w:pStyle w:val="ProductList-Body"/>
      </w:pPr>
      <w:r>
        <w:t xml:space="preserve">The Product Terms includes the following sections: </w:t>
      </w:r>
    </w:p>
    <w:p w14:paraId="6F0C3C4C" w14:textId="77777777" w:rsidR="008B5ACF" w:rsidRDefault="0034767A" w:rsidP="0011495A">
      <w:pPr>
        <w:pStyle w:val="ProductList-Bullet"/>
        <w:numPr>
          <w:ilvl w:val="0"/>
          <w:numId w:val="3"/>
        </w:numPr>
      </w:pPr>
      <w:hyperlink w:anchor="_Sec531">
        <w:r w:rsidR="0011495A">
          <w:rPr>
            <w:color w:val="00467F"/>
            <w:u w:val="single"/>
          </w:rPr>
          <w:t>Introduction</w:t>
        </w:r>
      </w:hyperlink>
      <w:r w:rsidR="0011495A">
        <w:t>, which includes a list of recent changes.</w:t>
      </w:r>
    </w:p>
    <w:p w14:paraId="43721510" w14:textId="77777777" w:rsidR="008B5ACF" w:rsidRDefault="0034767A" w:rsidP="0011495A">
      <w:pPr>
        <w:pStyle w:val="ProductList-Bullet"/>
        <w:numPr>
          <w:ilvl w:val="0"/>
          <w:numId w:val="3"/>
        </w:numPr>
      </w:pPr>
      <w:hyperlink w:anchor="_Sec536">
        <w:r w:rsidR="0011495A">
          <w:rPr>
            <w:color w:val="00467F"/>
            <w:u w:val="single"/>
          </w:rPr>
          <w:t>License Terms</w:t>
        </w:r>
      </w:hyperlink>
      <w:r w:rsidR="0011495A">
        <w:t>, which list the Universal License Terms and License Model Terms that apply to Software Products.</w:t>
      </w:r>
    </w:p>
    <w:p w14:paraId="0A9EDE8F" w14:textId="77777777" w:rsidR="008B5ACF" w:rsidRDefault="0034767A" w:rsidP="0011495A">
      <w:pPr>
        <w:pStyle w:val="ProductList-Bullet"/>
        <w:numPr>
          <w:ilvl w:val="0"/>
          <w:numId w:val="3"/>
        </w:numPr>
      </w:pPr>
      <w:hyperlink w:anchor="_Sec547">
        <w:r w:rsidR="0011495A">
          <w:rPr>
            <w:color w:val="00467F"/>
            <w:u w:val="single"/>
          </w:rPr>
          <w:t>Software Products</w:t>
        </w:r>
      </w:hyperlink>
      <w:r w:rsidR="0011495A">
        <w:t>, which list all Software Product Entries.</w:t>
      </w:r>
    </w:p>
    <w:p w14:paraId="0BCCBBF7" w14:textId="77777777" w:rsidR="008B5ACF" w:rsidRDefault="0034767A" w:rsidP="0011495A">
      <w:pPr>
        <w:pStyle w:val="ProductList-Bullet"/>
        <w:numPr>
          <w:ilvl w:val="0"/>
          <w:numId w:val="3"/>
        </w:numPr>
      </w:pPr>
      <w:hyperlink w:anchor="_Sec548">
        <w:r w:rsidR="0011495A">
          <w:rPr>
            <w:color w:val="00467F"/>
            <w:u w:val="single"/>
          </w:rPr>
          <w:t>Online Services Products</w:t>
        </w:r>
      </w:hyperlink>
      <w:r w:rsidR="0011495A">
        <w:t>, which list all Online Services Product Entries.</w:t>
      </w:r>
    </w:p>
    <w:p w14:paraId="4853A60E" w14:textId="77777777" w:rsidR="008B5ACF" w:rsidRDefault="0034767A" w:rsidP="0011495A">
      <w:pPr>
        <w:pStyle w:val="ProductList-Bullet"/>
        <w:numPr>
          <w:ilvl w:val="0"/>
          <w:numId w:val="3"/>
        </w:numPr>
      </w:pPr>
      <w:hyperlink w:anchor="_Sec549">
        <w:r w:rsidR="0011495A">
          <w:rPr>
            <w:color w:val="00467F"/>
            <w:u w:val="single"/>
          </w:rPr>
          <w:t>Glossary</w:t>
        </w:r>
      </w:hyperlink>
      <w:r w:rsidR="0011495A">
        <w:t>, which defines Attributes, Cell Values, Column Headings and other capitalized terms used in the Product Terms.</w:t>
      </w:r>
    </w:p>
    <w:p w14:paraId="4C16512F" w14:textId="77777777" w:rsidR="008B5ACF" w:rsidRDefault="0011495A" w:rsidP="0011495A">
      <w:pPr>
        <w:pStyle w:val="ProductList-Bullet"/>
        <w:numPr>
          <w:ilvl w:val="0"/>
          <w:numId w:val="3"/>
        </w:numPr>
      </w:pPr>
      <w:r>
        <w:t>The following appendices:</w:t>
      </w:r>
    </w:p>
    <w:p w14:paraId="0F3559B6" w14:textId="77777777" w:rsidR="008B5ACF" w:rsidRDefault="0034767A" w:rsidP="0011495A">
      <w:pPr>
        <w:pStyle w:val="ProductList-Bullet"/>
        <w:numPr>
          <w:ilvl w:val="1"/>
          <w:numId w:val="3"/>
        </w:numPr>
      </w:pPr>
      <w:hyperlink w:anchor="_Sec591">
        <w:r w:rsidR="0011495A">
          <w:rPr>
            <w:color w:val="00467F"/>
            <w:u w:val="single"/>
          </w:rPr>
          <w:t>Appendix A – CAL/ML Equivalent Licenses Table</w:t>
        </w:r>
      </w:hyperlink>
      <w:r w:rsidR="0011495A">
        <w:t>, which identifies CAL suites and Online Services subscription Licenses available that provide access to Server Products.</w:t>
      </w:r>
    </w:p>
    <w:p w14:paraId="0CBF423C" w14:textId="77777777" w:rsidR="008B5ACF" w:rsidRDefault="0034767A" w:rsidP="0011495A">
      <w:pPr>
        <w:pStyle w:val="ProductList-Bullet"/>
        <w:numPr>
          <w:ilvl w:val="1"/>
          <w:numId w:val="3"/>
        </w:numPr>
      </w:pPr>
      <w:hyperlink w:anchor="_Sec564">
        <w:r w:rsidR="0011495A">
          <w:rPr>
            <w:color w:val="00467F"/>
            <w:u w:val="single"/>
          </w:rPr>
          <w:t>Appendix B – Software Assurance</w:t>
        </w:r>
      </w:hyperlink>
      <w:r w:rsidR="0011495A">
        <w:t>, which describes rules on purchasing SA and additional benefits available to SA customers.</w:t>
      </w:r>
    </w:p>
    <w:p w14:paraId="205CA43B" w14:textId="77777777" w:rsidR="008B5ACF" w:rsidRDefault="0034767A" w:rsidP="0011495A">
      <w:pPr>
        <w:pStyle w:val="ProductList-Bullet"/>
        <w:numPr>
          <w:ilvl w:val="1"/>
          <w:numId w:val="3"/>
        </w:numPr>
      </w:pPr>
      <w:hyperlink w:anchor="_Sec1237">
        <w:r w:rsidR="0011495A">
          <w:rPr>
            <w:color w:val="00467F"/>
            <w:u w:val="single"/>
          </w:rPr>
          <w:t>Appendix C - Online Services Add-ons &amp; Other Transition Licenses</w:t>
        </w:r>
      </w:hyperlink>
      <w:r w:rsidR="0011495A">
        <w:t>, which describe the qualifying products and conditions for Online Services Add-ons and From SA USLs</w:t>
      </w:r>
    </w:p>
    <w:p w14:paraId="1D153A43" w14:textId="77777777" w:rsidR="008B5ACF" w:rsidRDefault="0034767A" w:rsidP="0011495A">
      <w:pPr>
        <w:pStyle w:val="ProductList-Bullet"/>
        <w:numPr>
          <w:ilvl w:val="1"/>
          <w:numId w:val="3"/>
        </w:numPr>
      </w:pPr>
      <w:hyperlink w:anchor="_Sec562">
        <w:r w:rsidR="0011495A">
          <w:rPr>
            <w:color w:val="00467F"/>
            <w:u w:val="single"/>
          </w:rPr>
          <w:t>Appendix D – Professional Services</w:t>
        </w:r>
      </w:hyperlink>
      <w:r w:rsidR="0011495A">
        <w:t>, which lists the Professional Services offered through Microsoft Volume Licensing.</w:t>
      </w:r>
    </w:p>
    <w:p w14:paraId="5268D31D" w14:textId="77777777" w:rsidR="008B5ACF" w:rsidRDefault="0034767A" w:rsidP="0011495A">
      <w:pPr>
        <w:pStyle w:val="ProductList-Bullet"/>
        <w:numPr>
          <w:ilvl w:val="1"/>
          <w:numId w:val="3"/>
        </w:numPr>
      </w:pPr>
      <w:hyperlink w:anchor="_Sec563">
        <w:r w:rsidR="0011495A">
          <w:rPr>
            <w:color w:val="00467F"/>
            <w:u w:val="single"/>
          </w:rPr>
          <w:t>Appendix E – Program Agreement Supplemental Terms</w:t>
        </w:r>
      </w:hyperlink>
      <w:r w:rsidR="0011495A">
        <w:t>, which provides additional terms for Microsoft Volume Licensing Program Agreements.</w:t>
      </w:r>
    </w:p>
    <w:p w14:paraId="1A77D0E9" w14:textId="77777777" w:rsidR="008B5ACF" w:rsidRDefault="0034767A" w:rsidP="0011495A">
      <w:pPr>
        <w:pStyle w:val="ProductList-Bullet"/>
        <w:numPr>
          <w:ilvl w:val="1"/>
          <w:numId w:val="3"/>
        </w:numPr>
      </w:pPr>
      <w:hyperlink w:anchor="_Sec572">
        <w:r w:rsidR="0011495A">
          <w:rPr>
            <w:color w:val="00467F"/>
            <w:u w:val="single"/>
          </w:rPr>
          <w:t>Appendix F – Product Promotions</w:t>
        </w:r>
      </w:hyperlink>
      <w:r w:rsidR="0011495A">
        <w:t>, which lists Product promotions that are not otherwise on the Price List.</w:t>
      </w:r>
    </w:p>
    <w:p w14:paraId="0196382A" w14:textId="77777777" w:rsidR="008B5ACF" w:rsidRDefault="0034767A" w:rsidP="0011495A">
      <w:pPr>
        <w:pStyle w:val="ProductList-Bullet"/>
        <w:numPr>
          <w:ilvl w:val="1"/>
          <w:numId w:val="3"/>
        </w:numPr>
      </w:pPr>
      <w:hyperlink w:anchor="_Sec899">
        <w:r w:rsidR="0011495A">
          <w:rPr>
            <w:color w:val="00467F"/>
            <w:u w:val="single"/>
          </w:rPr>
          <w:t>Appendix G - Storage Array and Azure Data Box Terms</w:t>
        </w:r>
      </w:hyperlink>
      <w:r w:rsidR="0011495A">
        <w:t xml:space="preserve">, which provides additional terms for Storage Array and Azure Data Box devices. </w:t>
      </w:r>
    </w:p>
    <w:p w14:paraId="7AF55B9A" w14:textId="77777777" w:rsidR="008B5ACF" w:rsidRDefault="0034767A" w:rsidP="0011495A">
      <w:pPr>
        <w:pStyle w:val="ProductList-Bullet"/>
        <w:numPr>
          <w:ilvl w:val="1"/>
          <w:numId w:val="3"/>
        </w:numPr>
      </w:pPr>
      <w:hyperlink w:anchor="_Sec1230">
        <w:r w:rsidR="0011495A">
          <w:rPr>
            <w:color w:val="00467F"/>
            <w:u w:val="single"/>
          </w:rPr>
          <w:t>Appendix H - Student Use Benefits and Academic Programs</w:t>
        </w:r>
      </w:hyperlink>
      <w:r w:rsidR="0011495A">
        <w:t xml:space="preserve">, which lists the Qualifying Products and associated </w:t>
      </w:r>
      <w:r w:rsidR="0011495A">
        <w:fldChar w:fldCharType="begin"/>
      </w:r>
      <w:r w:rsidR="0011495A">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rsidR="0011495A">
        <w:fldChar w:fldCharType="separate"/>
      </w:r>
      <w:r w:rsidR="0011495A">
        <w:rPr>
          <w:color w:val="0563C1"/>
        </w:rPr>
        <w:t>Student Use Benefits</w:t>
      </w:r>
      <w:r w:rsidR="0011495A">
        <w:fldChar w:fldCharType="end"/>
      </w:r>
      <w:r w:rsidR="0011495A">
        <w:t>.</w:t>
      </w:r>
    </w:p>
    <w:p w14:paraId="31C81391" w14:textId="77777777" w:rsidR="008B5ACF" w:rsidRDefault="0034767A" w:rsidP="0011495A">
      <w:pPr>
        <w:pStyle w:val="ProductList-Bullet"/>
        <w:numPr>
          <w:ilvl w:val="0"/>
          <w:numId w:val="3"/>
        </w:numPr>
      </w:pPr>
      <w:hyperlink w:anchor="_Sec844">
        <w:r w:rsidR="0011495A">
          <w:rPr>
            <w:color w:val="00467F"/>
            <w:u w:val="single"/>
          </w:rPr>
          <w:t>Index</w:t>
        </w:r>
      </w:hyperlink>
      <w:r w:rsidR="0011495A">
        <w:t>, which lists all the Products referenced in the Product Terms and identifies where they are located.</w:t>
      </w:r>
    </w:p>
    <w:p w14:paraId="63A360FD" w14:textId="77777777" w:rsidR="008B5ACF" w:rsidRDefault="0011495A">
      <w:pPr>
        <w:pStyle w:val="ProductList-Offering1Heading"/>
        <w:outlineLvl w:val="1"/>
      </w:pPr>
      <w:bookmarkStart w:id="8" w:name="_Sec534"/>
      <w:r>
        <w:t>How to Navigate a Product Entry</w:t>
      </w:r>
      <w:bookmarkEnd w:id="8"/>
      <w:r>
        <w:fldChar w:fldCharType="begin"/>
      </w:r>
      <w:r>
        <w:instrText xml:space="preserve"> TC "</w:instrText>
      </w:r>
      <w:bookmarkStart w:id="9" w:name="_Toc31289976"/>
      <w:r>
        <w:instrText>How to Navigate a Product Entry</w:instrText>
      </w:r>
      <w:bookmarkEnd w:id="9"/>
      <w:r>
        <w:instrText>" \l 2</w:instrText>
      </w:r>
      <w:r>
        <w:fldChar w:fldCharType="end"/>
      </w:r>
    </w:p>
    <w:p w14:paraId="0DCCB669" w14:textId="77777777" w:rsidR="008B5ACF" w:rsidRDefault="0011495A">
      <w:pPr>
        <w:pStyle w:val="ProductList-Body"/>
      </w:pPr>
      <w:r>
        <w:t>Each Software Product Entry includes four sections: Program Availability, Product Conditions, Use Rights, and Software Assurance.</w:t>
      </w:r>
    </w:p>
    <w:p w14:paraId="017E8E39" w14:textId="77777777" w:rsidR="008B5ACF" w:rsidRDefault="0011495A">
      <w:pPr>
        <w:pStyle w:val="ProductList-Body"/>
      </w:pPr>
      <w:r>
        <w:t xml:space="preserve">Each Online Services Product Entry includes two sections: Program Availability and Product Conditions. </w:t>
      </w:r>
    </w:p>
    <w:p w14:paraId="6F22DD65" w14:textId="77777777" w:rsidR="008B5ACF" w:rsidRDefault="0011495A">
      <w:pPr>
        <w:pStyle w:val="ProductList-Body"/>
      </w:pPr>
      <w:r>
        <w:t xml:space="preserve"> </w:t>
      </w:r>
    </w:p>
    <w:p w14:paraId="279470D8" w14:textId="77777777" w:rsidR="008B5ACF" w:rsidRDefault="0011495A">
      <w:pPr>
        <w:pStyle w:val="ProductList-Body"/>
      </w:pPr>
      <w:r>
        <w:rPr>
          <w:b/>
          <w:color w:val="00188F"/>
        </w:rPr>
        <w:t xml:space="preserve">1. Program Availability </w:t>
      </w:r>
      <w:r>
        <w:t>identifies, for each Product, the offering type, point count (where applicable), and availability across volume licensing programs.</w:t>
      </w:r>
    </w:p>
    <w:p w14:paraId="04B9C4F2" w14:textId="77777777" w:rsidR="008B5ACF" w:rsidRDefault="0011495A">
      <w:pPr>
        <w:pStyle w:val="ProductList-Body"/>
      </w:pPr>
      <w:r>
        <w:rPr>
          <w:noProof/>
        </w:rPr>
        <w:drawing>
          <wp:inline distT="0" distB="0" distL="0" distR="0" wp14:anchorId="14774D02" wp14:editId="3FD1F11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5C52D69" w14:textId="77777777" w:rsidR="008B5ACF" w:rsidRDefault="0011495A">
      <w:pPr>
        <w:pStyle w:val="ProductList-Body"/>
      </w:pPr>
      <w:r>
        <w:t xml:space="preserve"> </w:t>
      </w:r>
    </w:p>
    <w:p w14:paraId="586C0982" w14:textId="77777777" w:rsidR="008B5ACF" w:rsidRDefault="0011495A">
      <w:pPr>
        <w:pStyle w:val="ProductList-Body"/>
      </w:pPr>
      <w:r>
        <w:rPr>
          <w:b/>
          <w:color w:val="00188F"/>
        </w:rPr>
        <w:t xml:space="preserve">2. Product Conditions </w:t>
      </w:r>
      <w:r>
        <w:t>provides additional information related to acquiring the Product, such as prerequisites for purchase, prior versions, and the applicable Product Pool.</w:t>
      </w:r>
    </w:p>
    <w:p w14:paraId="43B59D70" w14:textId="77777777" w:rsidR="008B5ACF" w:rsidRDefault="0011495A">
      <w:pPr>
        <w:pStyle w:val="ProductList-Body"/>
      </w:pPr>
      <w:r>
        <w:rPr>
          <w:noProof/>
        </w:rPr>
        <w:lastRenderedPageBreak/>
        <w:drawing>
          <wp:inline distT="0" distB="0" distL="0" distR="0" wp14:anchorId="741B9F87" wp14:editId="62C3EE82">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2965AA08" w14:textId="77777777" w:rsidR="008B5ACF" w:rsidRDefault="0011495A">
      <w:pPr>
        <w:pStyle w:val="ProductList-Body"/>
      </w:pPr>
      <w:r>
        <w:t xml:space="preserve"> </w:t>
      </w:r>
    </w:p>
    <w:p w14:paraId="3C38AE4D" w14:textId="77777777" w:rsidR="008B5ACF" w:rsidRDefault="0011495A">
      <w:pPr>
        <w:pStyle w:val="ProductList-Body"/>
      </w:pPr>
      <w:r>
        <w:rPr>
          <w:b/>
          <w:color w:val="00188F"/>
        </w:rPr>
        <w:t xml:space="preserve">3. Use Rights </w:t>
      </w:r>
      <w:r>
        <w:t>identifies the License Terms for each Software Product, including the Universal License Terms, the applicable License Model, and any Product-Specific License Terms. References in Customer’s volume licensing agreement to “Use Rights” refer to the terms included in the Use Rights section of each Software Product Entry. Terms for Online Services are in the OST.</w:t>
      </w:r>
    </w:p>
    <w:p w14:paraId="65839F0E" w14:textId="77777777" w:rsidR="008B5ACF" w:rsidRDefault="0011495A">
      <w:pPr>
        <w:pStyle w:val="ProductList-Body"/>
      </w:pPr>
      <w:r>
        <w:rPr>
          <w:noProof/>
        </w:rPr>
        <w:drawing>
          <wp:inline distT="0" distB="0" distL="0" distR="0" wp14:anchorId="11A1E3CC" wp14:editId="0AACB22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0579C92F" w14:textId="77777777" w:rsidR="008B5ACF" w:rsidRDefault="0011495A">
      <w:pPr>
        <w:pStyle w:val="ProductList-Body"/>
      </w:pPr>
      <w:r>
        <w:t xml:space="preserve"> </w:t>
      </w:r>
    </w:p>
    <w:p w14:paraId="2C27D589" w14:textId="77777777" w:rsidR="008B5ACF" w:rsidRDefault="0011495A">
      <w:pPr>
        <w:pStyle w:val="ProductList-Body"/>
      </w:pPr>
      <w:r>
        <w:rPr>
          <w:b/>
          <w:color w:val="00188F"/>
        </w:rPr>
        <w:t xml:space="preserve">4. Software Assurance </w:t>
      </w:r>
      <w:r>
        <w:t>identifies terms and conditions associated with SA coverage.</w:t>
      </w:r>
    </w:p>
    <w:p w14:paraId="0F37AADC" w14:textId="77777777" w:rsidR="008B5ACF" w:rsidRDefault="0011495A">
      <w:pPr>
        <w:pStyle w:val="ProductList-Body"/>
      </w:pPr>
      <w:r>
        <w:rPr>
          <w:noProof/>
        </w:rPr>
        <w:drawing>
          <wp:inline distT="0" distB="0" distL="0" distR="0" wp14:anchorId="1E3C0A25" wp14:editId="005DDDD9">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5A27557" w14:textId="77777777" w:rsidR="008B5ACF" w:rsidRDefault="0011495A">
      <w:pPr>
        <w:pStyle w:val="ProductList-Offering1Heading"/>
        <w:outlineLvl w:val="1"/>
      </w:pPr>
      <w:bookmarkStart w:id="10" w:name="_Sec535"/>
      <w:r>
        <w:t>Clarifications and Summary of Changes to this Document</w:t>
      </w:r>
      <w:bookmarkEnd w:id="10"/>
      <w:r>
        <w:fldChar w:fldCharType="begin"/>
      </w:r>
      <w:r>
        <w:instrText xml:space="preserve"> TC "</w:instrText>
      </w:r>
      <w:bookmarkStart w:id="11" w:name="_Toc31289977"/>
      <w:r>
        <w:instrText>Clarifications and Summary of Changes to this Document</w:instrText>
      </w:r>
      <w:bookmarkEnd w:id="11"/>
      <w:r>
        <w:instrText>" \l 2</w:instrText>
      </w:r>
      <w:r>
        <w:fldChar w:fldCharType="end"/>
      </w:r>
    </w:p>
    <w:p w14:paraId="247C6605" w14:textId="77777777" w:rsidR="008B5ACF" w:rsidRDefault="0011495A">
      <w:pPr>
        <w:pStyle w:val="ProductList-Body"/>
      </w:pPr>
      <w:r>
        <w:t>Below are recent additions, deletions and other changes to the Product Terms. Also listed below, are clarifications of Microsoft policy in response to common customer questions.</w:t>
      </w:r>
    </w:p>
    <w:tbl>
      <w:tblPr>
        <w:tblStyle w:val="PURTable"/>
        <w:tblW w:w="0" w:type="dxa"/>
        <w:tblLook w:val="04A0" w:firstRow="1" w:lastRow="0" w:firstColumn="1" w:lastColumn="0" w:noHBand="0" w:noVBand="1"/>
      </w:tblPr>
      <w:tblGrid>
        <w:gridCol w:w="5473"/>
        <w:gridCol w:w="5443"/>
      </w:tblGrid>
      <w:tr w:rsidR="008B5ACF" w14:paraId="224CD61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62985F" w14:textId="77777777" w:rsidR="008B5ACF" w:rsidRDefault="0011495A">
            <w:pPr>
              <w:pStyle w:val="ProductList-TableBody"/>
            </w:pPr>
            <w:r>
              <w:rPr>
                <w:color w:val="FFFFFF"/>
              </w:rPr>
              <w:t>Additions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7C4417" w14:textId="77777777" w:rsidR="008B5ACF" w:rsidRDefault="0011495A">
            <w:pPr>
              <w:pStyle w:val="ProductList-TableBody"/>
            </w:pPr>
            <w:r>
              <w:rPr>
                <w:color w:val="FFFFFF"/>
              </w:rPr>
              <w:t>Deletions</w:t>
            </w:r>
          </w:p>
        </w:tc>
      </w:tr>
      <w:tr w:rsidR="008B5ACF" w14:paraId="6D833AB2" w14:textId="77777777">
        <w:tc>
          <w:tcPr>
            <w:tcW w:w="6120" w:type="dxa"/>
            <w:tcBorders>
              <w:top w:val="single" w:sz="4" w:space="0" w:color="000000"/>
              <w:left w:val="single" w:sz="4" w:space="0" w:color="000000"/>
              <w:bottom w:val="single" w:sz="4" w:space="0" w:color="000000"/>
              <w:right w:val="single" w:sz="4" w:space="0" w:color="000000"/>
            </w:tcBorders>
          </w:tcPr>
          <w:p w14:paraId="78BDD884" w14:textId="77777777" w:rsidR="008B5ACF" w:rsidRDefault="0011495A">
            <w:pPr>
              <w:pStyle w:val="ProductList-TableBody"/>
            </w:pPr>
            <w:r>
              <w:t>Dynamics 365 Human Resources (User SL)</w:t>
            </w:r>
          </w:p>
        </w:tc>
        <w:tc>
          <w:tcPr>
            <w:tcW w:w="6120" w:type="dxa"/>
            <w:tcBorders>
              <w:top w:val="single" w:sz="4" w:space="0" w:color="000000"/>
              <w:left w:val="single" w:sz="4" w:space="0" w:color="000000"/>
              <w:bottom w:val="single" w:sz="4" w:space="0" w:color="000000"/>
              <w:right w:val="single" w:sz="4" w:space="0" w:color="000000"/>
            </w:tcBorders>
          </w:tcPr>
          <w:p w14:paraId="26282795" w14:textId="77777777" w:rsidR="008B5ACF" w:rsidRDefault="0011495A">
            <w:pPr>
              <w:pStyle w:val="ProductList-TableBody"/>
            </w:pPr>
            <w:r>
              <w:t>Dynamics 365 Retail (User SL)</w:t>
            </w:r>
          </w:p>
        </w:tc>
      </w:tr>
      <w:tr w:rsidR="008B5ACF" w14:paraId="573EE644" w14:textId="77777777">
        <w:tc>
          <w:tcPr>
            <w:tcW w:w="6120" w:type="dxa"/>
            <w:tcBorders>
              <w:top w:val="single" w:sz="4" w:space="0" w:color="000000"/>
              <w:left w:val="single" w:sz="4" w:space="0" w:color="000000"/>
              <w:bottom w:val="single" w:sz="4" w:space="0" w:color="000000"/>
              <w:right w:val="single" w:sz="4" w:space="0" w:color="000000"/>
            </w:tcBorders>
          </w:tcPr>
          <w:p w14:paraId="5E6FA803" w14:textId="77777777" w:rsidR="008B5ACF" w:rsidRDefault="0011495A">
            <w:pPr>
              <w:pStyle w:val="ProductList-TableBody"/>
            </w:pPr>
            <w:r>
              <w:t>Dynamics 365 Human Resources Self Serve (User SL)</w:t>
            </w:r>
          </w:p>
        </w:tc>
        <w:tc>
          <w:tcPr>
            <w:tcW w:w="6120" w:type="dxa"/>
            <w:tcBorders>
              <w:top w:val="single" w:sz="4" w:space="0" w:color="000000"/>
              <w:left w:val="single" w:sz="4" w:space="0" w:color="000000"/>
              <w:bottom w:val="single" w:sz="4" w:space="0" w:color="000000"/>
              <w:right w:val="single" w:sz="4" w:space="0" w:color="000000"/>
            </w:tcBorders>
          </w:tcPr>
          <w:p w14:paraId="7C8D63E9" w14:textId="77777777" w:rsidR="008B5ACF" w:rsidRDefault="0011495A">
            <w:pPr>
              <w:pStyle w:val="ProductList-TableBody"/>
            </w:pPr>
            <w:r>
              <w:t>Dynamics 365 Retail Add-on (User SL)</w:t>
            </w:r>
          </w:p>
        </w:tc>
      </w:tr>
      <w:tr w:rsidR="008B5ACF" w14:paraId="1BD77C96" w14:textId="77777777">
        <w:tc>
          <w:tcPr>
            <w:tcW w:w="6120" w:type="dxa"/>
            <w:tcBorders>
              <w:top w:val="single" w:sz="4" w:space="0" w:color="000000"/>
              <w:left w:val="single" w:sz="4" w:space="0" w:color="000000"/>
              <w:bottom w:val="single" w:sz="4" w:space="0" w:color="000000"/>
              <w:right w:val="single" w:sz="4" w:space="0" w:color="000000"/>
            </w:tcBorders>
          </w:tcPr>
          <w:p w14:paraId="2314AC07" w14:textId="77777777" w:rsidR="008B5ACF" w:rsidRDefault="0011495A">
            <w:pPr>
              <w:pStyle w:val="ProductList-TableBody"/>
            </w:pPr>
            <w:r>
              <w:t>Dynamics 365 Human Resources Sandbox</w:t>
            </w:r>
          </w:p>
        </w:tc>
        <w:tc>
          <w:tcPr>
            <w:tcW w:w="6120" w:type="dxa"/>
            <w:tcBorders>
              <w:top w:val="single" w:sz="4" w:space="0" w:color="000000"/>
              <w:left w:val="single" w:sz="4" w:space="0" w:color="000000"/>
              <w:bottom w:val="single" w:sz="4" w:space="0" w:color="000000"/>
              <w:right w:val="single" w:sz="4" w:space="0" w:color="000000"/>
            </w:tcBorders>
          </w:tcPr>
          <w:p w14:paraId="6B183C8A" w14:textId="77777777" w:rsidR="008B5ACF" w:rsidRDefault="0011495A">
            <w:pPr>
              <w:pStyle w:val="ProductList-TableBody"/>
            </w:pPr>
            <w:r>
              <w:t>Dynamics 365 Retail From SA (User SL)</w:t>
            </w:r>
          </w:p>
        </w:tc>
      </w:tr>
      <w:tr w:rsidR="008B5ACF" w14:paraId="670F9F40" w14:textId="77777777">
        <w:tc>
          <w:tcPr>
            <w:tcW w:w="6120" w:type="dxa"/>
            <w:tcBorders>
              <w:top w:val="single" w:sz="4" w:space="0" w:color="000000"/>
              <w:left w:val="single" w:sz="4" w:space="0" w:color="000000"/>
              <w:bottom w:val="single" w:sz="4" w:space="0" w:color="000000"/>
              <w:right w:val="single" w:sz="4" w:space="0" w:color="000000"/>
            </w:tcBorders>
          </w:tcPr>
          <w:p w14:paraId="34D3431C" w14:textId="77777777" w:rsidR="008B5ACF" w:rsidRDefault="0011495A">
            <w:pPr>
              <w:pStyle w:val="ProductList-TableBody"/>
            </w:pPr>
            <w:r>
              <w:t xml:space="preserve">Dynamics 365 Human Resources from SA (User SL) </w:t>
            </w:r>
          </w:p>
        </w:tc>
        <w:tc>
          <w:tcPr>
            <w:tcW w:w="6120" w:type="dxa"/>
            <w:tcBorders>
              <w:top w:val="single" w:sz="4" w:space="0" w:color="000000"/>
              <w:left w:val="single" w:sz="4" w:space="0" w:color="000000"/>
              <w:bottom w:val="single" w:sz="4" w:space="0" w:color="000000"/>
              <w:right w:val="single" w:sz="4" w:space="0" w:color="000000"/>
            </w:tcBorders>
          </w:tcPr>
          <w:p w14:paraId="27C260FD" w14:textId="77777777" w:rsidR="008B5ACF" w:rsidRDefault="0011495A">
            <w:pPr>
              <w:pStyle w:val="ProductList-TableBody"/>
            </w:pPr>
            <w:r>
              <w:t>Dynamics 365 Talent (User SL)</w:t>
            </w:r>
          </w:p>
        </w:tc>
      </w:tr>
      <w:tr w:rsidR="008B5ACF" w14:paraId="42C6A22F" w14:textId="77777777">
        <w:tc>
          <w:tcPr>
            <w:tcW w:w="6120" w:type="dxa"/>
            <w:tcBorders>
              <w:top w:val="single" w:sz="4" w:space="0" w:color="000000"/>
              <w:left w:val="single" w:sz="4" w:space="0" w:color="000000"/>
              <w:bottom w:val="single" w:sz="4" w:space="0" w:color="000000"/>
              <w:right w:val="single" w:sz="4" w:space="0" w:color="000000"/>
            </w:tcBorders>
          </w:tcPr>
          <w:p w14:paraId="5D5D562E" w14:textId="77777777" w:rsidR="008B5ACF" w:rsidRDefault="0011495A">
            <w:pPr>
              <w:pStyle w:val="ProductList-TableBody"/>
            </w:pPr>
            <w:r>
              <w:t>Dynamics 365 eCommerce Tier</w:t>
            </w:r>
          </w:p>
        </w:tc>
        <w:tc>
          <w:tcPr>
            <w:tcW w:w="6120" w:type="dxa"/>
            <w:tcBorders>
              <w:top w:val="single" w:sz="4" w:space="0" w:color="000000"/>
              <w:left w:val="single" w:sz="4" w:space="0" w:color="000000"/>
              <w:bottom w:val="single" w:sz="4" w:space="0" w:color="000000"/>
              <w:right w:val="single" w:sz="4" w:space="0" w:color="000000"/>
            </w:tcBorders>
          </w:tcPr>
          <w:p w14:paraId="60C00D2F" w14:textId="77777777" w:rsidR="008B5ACF" w:rsidRDefault="0011495A">
            <w:pPr>
              <w:pStyle w:val="ProductList-TableBody"/>
            </w:pPr>
            <w:r>
              <w:t>Dynamics 365 Talent Add on (User SL)</w:t>
            </w:r>
          </w:p>
        </w:tc>
      </w:tr>
      <w:tr w:rsidR="008B5ACF" w14:paraId="2B48FCBB" w14:textId="77777777">
        <w:tc>
          <w:tcPr>
            <w:tcW w:w="6120" w:type="dxa"/>
            <w:tcBorders>
              <w:top w:val="single" w:sz="4" w:space="0" w:color="000000"/>
              <w:left w:val="single" w:sz="4" w:space="0" w:color="000000"/>
              <w:bottom w:val="single" w:sz="4" w:space="0" w:color="000000"/>
              <w:right w:val="single" w:sz="4" w:space="0" w:color="000000"/>
            </w:tcBorders>
          </w:tcPr>
          <w:p w14:paraId="5948C44F" w14:textId="77777777" w:rsidR="008B5ACF" w:rsidRDefault="0011495A">
            <w:pPr>
              <w:pStyle w:val="ProductList-TableBody"/>
            </w:pPr>
            <w:r>
              <w:t>Dynamics 365 eCommerce Tier Overage</w:t>
            </w:r>
          </w:p>
        </w:tc>
        <w:tc>
          <w:tcPr>
            <w:tcW w:w="6120" w:type="dxa"/>
            <w:tcBorders>
              <w:top w:val="single" w:sz="4" w:space="0" w:color="000000"/>
              <w:left w:val="single" w:sz="4" w:space="0" w:color="000000"/>
              <w:bottom w:val="single" w:sz="4" w:space="0" w:color="000000"/>
              <w:right w:val="single" w:sz="4" w:space="0" w:color="000000"/>
            </w:tcBorders>
          </w:tcPr>
          <w:p w14:paraId="579FDF5E" w14:textId="77777777" w:rsidR="008B5ACF" w:rsidRDefault="0011495A">
            <w:pPr>
              <w:pStyle w:val="ProductList-TableBody"/>
            </w:pPr>
            <w:r>
              <w:t>Dynamics 365 Talent From SA (User SL)</w:t>
            </w:r>
          </w:p>
        </w:tc>
      </w:tr>
      <w:tr w:rsidR="008B5ACF" w14:paraId="7BB75CE6" w14:textId="77777777">
        <w:tc>
          <w:tcPr>
            <w:tcW w:w="6120" w:type="dxa"/>
            <w:tcBorders>
              <w:top w:val="single" w:sz="4" w:space="0" w:color="000000"/>
              <w:left w:val="single" w:sz="4" w:space="0" w:color="000000"/>
              <w:bottom w:val="single" w:sz="4" w:space="0" w:color="000000"/>
              <w:right w:val="single" w:sz="4" w:space="0" w:color="000000"/>
            </w:tcBorders>
          </w:tcPr>
          <w:p w14:paraId="2A1454C5" w14:textId="77777777" w:rsidR="008B5ACF" w:rsidRDefault="0011495A">
            <w:pPr>
              <w:pStyle w:val="ProductList-TableBody"/>
            </w:pPr>
            <w:r>
              <w:t>Dynamics 365 eCommerce Recommendations</w:t>
            </w:r>
          </w:p>
        </w:tc>
        <w:tc>
          <w:tcPr>
            <w:tcW w:w="6120" w:type="dxa"/>
            <w:tcBorders>
              <w:top w:val="single" w:sz="4" w:space="0" w:color="000000"/>
              <w:left w:val="single" w:sz="4" w:space="0" w:color="000000"/>
              <w:bottom w:val="single" w:sz="4" w:space="0" w:color="000000"/>
              <w:right w:val="single" w:sz="4" w:space="0" w:color="000000"/>
            </w:tcBorders>
          </w:tcPr>
          <w:p w14:paraId="6904E44D" w14:textId="77777777" w:rsidR="008B5ACF" w:rsidRDefault="0011495A">
            <w:pPr>
              <w:pStyle w:val="ProductList-TableBody"/>
            </w:pPr>
            <w:r>
              <w:t>Dynamics 365 Talent comprehensive hiring</w:t>
            </w:r>
          </w:p>
        </w:tc>
      </w:tr>
      <w:tr w:rsidR="008B5ACF" w14:paraId="055DC6E8" w14:textId="77777777">
        <w:tc>
          <w:tcPr>
            <w:tcW w:w="6120" w:type="dxa"/>
            <w:tcBorders>
              <w:top w:val="single" w:sz="4" w:space="0" w:color="000000"/>
              <w:left w:val="single" w:sz="4" w:space="0" w:color="000000"/>
              <w:bottom w:val="single" w:sz="4" w:space="0" w:color="000000"/>
              <w:right w:val="single" w:sz="4" w:space="0" w:color="000000"/>
            </w:tcBorders>
          </w:tcPr>
          <w:p w14:paraId="4473D838" w14:textId="77777777" w:rsidR="008B5ACF" w:rsidRDefault="0011495A">
            <w:pPr>
              <w:pStyle w:val="ProductList-TableBody"/>
            </w:pPr>
            <w:r>
              <w:t>Dynamics 365 eCommerce Ratings and Reviews</w:t>
            </w:r>
          </w:p>
        </w:tc>
        <w:tc>
          <w:tcPr>
            <w:tcW w:w="6120" w:type="dxa"/>
            <w:tcBorders>
              <w:top w:val="single" w:sz="4" w:space="0" w:color="000000"/>
              <w:left w:val="single" w:sz="4" w:space="0" w:color="000000"/>
              <w:bottom w:val="single" w:sz="4" w:space="0" w:color="000000"/>
              <w:right w:val="single" w:sz="4" w:space="0" w:color="000000"/>
            </w:tcBorders>
          </w:tcPr>
          <w:p w14:paraId="2B3AAF24" w14:textId="77777777" w:rsidR="008B5ACF" w:rsidRDefault="0011495A">
            <w:pPr>
              <w:pStyle w:val="ProductList-TableBody"/>
            </w:pPr>
            <w:r>
              <w:t>Flow per business process (User SL)</w:t>
            </w:r>
          </w:p>
        </w:tc>
      </w:tr>
      <w:tr w:rsidR="008B5ACF" w14:paraId="60E0DF88" w14:textId="77777777">
        <w:tc>
          <w:tcPr>
            <w:tcW w:w="6120" w:type="dxa"/>
            <w:tcBorders>
              <w:top w:val="single" w:sz="4" w:space="0" w:color="000000"/>
              <w:left w:val="single" w:sz="4" w:space="0" w:color="000000"/>
              <w:bottom w:val="single" w:sz="4" w:space="0" w:color="000000"/>
              <w:right w:val="single" w:sz="4" w:space="0" w:color="000000"/>
            </w:tcBorders>
          </w:tcPr>
          <w:p w14:paraId="79A4690D" w14:textId="77777777" w:rsidR="008B5ACF" w:rsidRDefault="0011495A">
            <w:pPr>
              <w:pStyle w:val="ProductList-TableBody"/>
            </w:pPr>
            <w:r>
              <w:t>Dynamics 365 Commerce Cloud Scale Unit</w:t>
            </w:r>
          </w:p>
        </w:tc>
        <w:tc>
          <w:tcPr>
            <w:tcW w:w="6120" w:type="dxa"/>
            <w:tcBorders>
              <w:top w:val="single" w:sz="4" w:space="0" w:color="000000"/>
              <w:left w:val="single" w:sz="4" w:space="0" w:color="000000"/>
              <w:bottom w:val="single" w:sz="4" w:space="0" w:color="000000"/>
              <w:right w:val="single" w:sz="4" w:space="0" w:color="000000"/>
            </w:tcBorders>
          </w:tcPr>
          <w:p w14:paraId="335F0F76" w14:textId="77777777" w:rsidR="008B5ACF" w:rsidRDefault="0011495A">
            <w:pPr>
              <w:pStyle w:val="ProductList-TableBody"/>
            </w:pPr>
            <w:r>
              <w:t>Flow per user (User SL)</w:t>
            </w:r>
          </w:p>
        </w:tc>
      </w:tr>
      <w:tr w:rsidR="008B5ACF" w14:paraId="1950C1E6" w14:textId="77777777">
        <w:tc>
          <w:tcPr>
            <w:tcW w:w="6120" w:type="dxa"/>
            <w:tcBorders>
              <w:top w:val="single" w:sz="4" w:space="0" w:color="000000"/>
              <w:left w:val="single" w:sz="4" w:space="0" w:color="000000"/>
              <w:bottom w:val="single" w:sz="4" w:space="0" w:color="000000"/>
              <w:right w:val="single" w:sz="4" w:space="0" w:color="000000"/>
            </w:tcBorders>
          </w:tcPr>
          <w:p w14:paraId="2DEC510E" w14:textId="77777777" w:rsidR="008B5ACF" w:rsidRDefault="0011495A">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5DEE4819" w14:textId="77777777" w:rsidR="008B5ACF" w:rsidRDefault="0011495A">
            <w:pPr>
              <w:pStyle w:val="ProductList-TableBody"/>
            </w:pPr>
            <w:r>
              <w:t>Power Apps &amp; Flow capacity add-on</w:t>
            </w:r>
          </w:p>
        </w:tc>
      </w:tr>
      <w:tr w:rsidR="008B5ACF" w14:paraId="28DD72D9" w14:textId="77777777">
        <w:tc>
          <w:tcPr>
            <w:tcW w:w="6120" w:type="dxa"/>
            <w:tcBorders>
              <w:top w:val="single" w:sz="4" w:space="0" w:color="000000"/>
              <w:left w:val="single" w:sz="4" w:space="0" w:color="000000"/>
              <w:bottom w:val="single" w:sz="4" w:space="0" w:color="000000"/>
              <w:right w:val="single" w:sz="4" w:space="0" w:color="000000"/>
            </w:tcBorders>
          </w:tcPr>
          <w:p w14:paraId="4A2B4DBA" w14:textId="77777777" w:rsidR="008B5ACF" w:rsidRDefault="0011495A">
            <w:pPr>
              <w:pStyle w:val="ProductList-TableBody"/>
            </w:pPr>
            <w:r>
              <w:t>Dynamics 365 IoT Intelligence Additional Machines</w:t>
            </w:r>
          </w:p>
        </w:tc>
        <w:tc>
          <w:tcPr>
            <w:tcW w:w="6120" w:type="dxa"/>
            <w:tcBorders>
              <w:top w:val="single" w:sz="4" w:space="0" w:color="000000"/>
              <w:left w:val="single" w:sz="4" w:space="0" w:color="000000"/>
              <w:bottom w:val="single" w:sz="4" w:space="0" w:color="000000"/>
              <w:right w:val="single" w:sz="4" w:space="0" w:color="000000"/>
            </w:tcBorders>
          </w:tcPr>
          <w:p w14:paraId="7A51A2BF" w14:textId="77777777" w:rsidR="008B5ACF" w:rsidRDefault="0011495A">
            <w:pPr>
              <w:pStyle w:val="ProductList-TableBody"/>
            </w:pPr>
            <w:r>
              <w:t xml:space="preserve"> </w:t>
            </w:r>
          </w:p>
        </w:tc>
      </w:tr>
      <w:tr w:rsidR="008B5ACF" w14:paraId="3A65CB31" w14:textId="77777777">
        <w:tc>
          <w:tcPr>
            <w:tcW w:w="6120" w:type="dxa"/>
            <w:tcBorders>
              <w:top w:val="single" w:sz="4" w:space="0" w:color="000000"/>
              <w:left w:val="single" w:sz="4" w:space="0" w:color="000000"/>
              <w:bottom w:val="single" w:sz="4" w:space="0" w:color="000000"/>
              <w:right w:val="single" w:sz="4" w:space="0" w:color="000000"/>
            </w:tcBorders>
          </w:tcPr>
          <w:p w14:paraId="528BB33E" w14:textId="77777777" w:rsidR="008B5ACF" w:rsidRDefault="0011495A">
            <w:pPr>
              <w:pStyle w:val="ProductList-TableBody"/>
            </w:pPr>
            <w:r>
              <w:t>Dynamics 365 Commerce (User SL)</w:t>
            </w:r>
          </w:p>
        </w:tc>
        <w:tc>
          <w:tcPr>
            <w:tcW w:w="6120" w:type="dxa"/>
            <w:tcBorders>
              <w:top w:val="single" w:sz="4" w:space="0" w:color="000000"/>
              <w:left w:val="single" w:sz="4" w:space="0" w:color="000000"/>
              <w:bottom w:val="single" w:sz="4" w:space="0" w:color="000000"/>
              <w:right w:val="single" w:sz="4" w:space="0" w:color="000000"/>
            </w:tcBorders>
          </w:tcPr>
          <w:p w14:paraId="54682524" w14:textId="77777777" w:rsidR="008B5ACF" w:rsidRDefault="0011495A">
            <w:pPr>
              <w:pStyle w:val="ProductList-TableBody"/>
            </w:pPr>
            <w:r>
              <w:t xml:space="preserve"> </w:t>
            </w:r>
          </w:p>
        </w:tc>
      </w:tr>
      <w:tr w:rsidR="008B5ACF" w14:paraId="1ECC4D13" w14:textId="77777777">
        <w:tc>
          <w:tcPr>
            <w:tcW w:w="6120" w:type="dxa"/>
            <w:tcBorders>
              <w:top w:val="single" w:sz="4" w:space="0" w:color="000000"/>
              <w:left w:val="single" w:sz="4" w:space="0" w:color="000000"/>
              <w:bottom w:val="single" w:sz="4" w:space="0" w:color="000000"/>
              <w:right w:val="single" w:sz="4" w:space="0" w:color="000000"/>
            </w:tcBorders>
          </w:tcPr>
          <w:p w14:paraId="6E30ECF7" w14:textId="77777777" w:rsidR="008B5ACF" w:rsidRDefault="0011495A">
            <w:pPr>
              <w:pStyle w:val="ProductList-TableBody"/>
            </w:pPr>
            <w:r>
              <w:t>Dynamics 365 Commerce Add-on (User SL)</w:t>
            </w:r>
          </w:p>
        </w:tc>
        <w:tc>
          <w:tcPr>
            <w:tcW w:w="6120" w:type="dxa"/>
            <w:tcBorders>
              <w:top w:val="single" w:sz="4" w:space="0" w:color="000000"/>
              <w:left w:val="single" w:sz="4" w:space="0" w:color="000000"/>
              <w:bottom w:val="single" w:sz="4" w:space="0" w:color="000000"/>
              <w:right w:val="single" w:sz="4" w:space="0" w:color="000000"/>
            </w:tcBorders>
          </w:tcPr>
          <w:p w14:paraId="65FFBB96" w14:textId="77777777" w:rsidR="008B5ACF" w:rsidRDefault="0011495A">
            <w:pPr>
              <w:pStyle w:val="ProductList-TableBody"/>
            </w:pPr>
            <w:r>
              <w:t xml:space="preserve"> </w:t>
            </w:r>
          </w:p>
        </w:tc>
      </w:tr>
      <w:tr w:rsidR="008B5ACF" w14:paraId="2C94AE9F" w14:textId="77777777">
        <w:tc>
          <w:tcPr>
            <w:tcW w:w="6120" w:type="dxa"/>
            <w:tcBorders>
              <w:top w:val="single" w:sz="4" w:space="0" w:color="000000"/>
              <w:left w:val="single" w:sz="4" w:space="0" w:color="000000"/>
              <w:bottom w:val="single" w:sz="4" w:space="0" w:color="000000"/>
              <w:right w:val="single" w:sz="4" w:space="0" w:color="000000"/>
            </w:tcBorders>
          </w:tcPr>
          <w:p w14:paraId="1EB594BE" w14:textId="77777777" w:rsidR="008B5ACF" w:rsidRDefault="0011495A">
            <w:pPr>
              <w:pStyle w:val="ProductList-TableBody"/>
            </w:pPr>
            <w:r>
              <w:t>Dynamics 365 Commerce From SA (User SL)</w:t>
            </w:r>
          </w:p>
        </w:tc>
        <w:tc>
          <w:tcPr>
            <w:tcW w:w="6120" w:type="dxa"/>
            <w:tcBorders>
              <w:top w:val="single" w:sz="4" w:space="0" w:color="000000"/>
              <w:left w:val="single" w:sz="4" w:space="0" w:color="000000"/>
              <w:bottom w:val="single" w:sz="4" w:space="0" w:color="000000"/>
              <w:right w:val="single" w:sz="4" w:space="0" w:color="000000"/>
            </w:tcBorders>
          </w:tcPr>
          <w:p w14:paraId="3717F166" w14:textId="77777777" w:rsidR="008B5ACF" w:rsidRDefault="0011495A">
            <w:pPr>
              <w:pStyle w:val="ProductList-TableBody"/>
            </w:pPr>
            <w:r>
              <w:t xml:space="preserve"> </w:t>
            </w:r>
          </w:p>
        </w:tc>
      </w:tr>
      <w:tr w:rsidR="008B5ACF" w14:paraId="5C2D3FA0" w14:textId="77777777">
        <w:tc>
          <w:tcPr>
            <w:tcW w:w="6120" w:type="dxa"/>
            <w:tcBorders>
              <w:top w:val="single" w:sz="4" w:space="0" w:color="000000"/>
              <w:left w:val="single" w:sz="4" w:space="0" w:color="000000"/>
              <w:bottom w:val="single" w:sz="4" w:space="0" w:color="000000"/>
              <w:right w:val="single" w:sz="4" w:space="0" w:color="000000"/>
            </w:tcBorders>
          </w:tcPr>
          <w:p w14:paraId="5EFBD80F" w14:textId="77777777" w:rsidR="008B5ACF" w:rsidRDefault="0011495A">
            <w:pPr>
              <w:pStyle w:val="ProductList-TableBody"/>
            </w:pPr>
            <w:r>
              <w:t>Dynamics 365 Virtual Agent for Customer Service</w:t>
            </w:r>
          </w:p>
        </w:tc>
        <w:tc>
          <w:tcPr>
            <w:tcW w:w="6120" w:type="dxa"/>
            <w:tcBorders>
              <w:top w:val="single" w:sz="4" w:space="0" w:color="000000"/>
              <w:left w:val="single" w:sz="4" w:space="0" w:color="000000"/>
              <w:bottom w:val="single" w:sz="4" w:space="0" w:color="000000"/>
              <w:right w:val="single" w:sz="4" w:space="0" w:color="000000"/>
            </w:tcBorders>
          </w:tcPr>
          <w:p w14:paraId="7E9CB088" w14:textId="77777777" w:rsidR="008B5ACF" w:rsidRDefault="0011495A">
            <w:pPr>
              <w:pStyle w:val="ProductList-TableBody"/>
            </w:pPr>
            <w:r>
              <w:t xml:space="preserve"> </w:t>
            </w:r>
          </w:p>
        </w:tc>
      </w:tr>
      <w:tr w:rsidR="008B5ACF" w14:paraId="7520ECDF" w14:textId="77777777">
        <w:tc>
          <w:tcPr>
            <w:tcW w:w="6120" w:type="dxa"/>
            <w:tcBorders>
              <w:top w:val="single" w:sz="4" w:space="0" w:color="000000"/>
              <w:left w:val="single" w:sz="4" w:space="0" w:color="000000"/>
              <w:bottom w:val="single" w:sz="4" w:space="0" w:color="000000"/>
              <w:right w:val="single" w:sz="4" w:space="0" w:color="000000"/>
            </w:tcBorders>
          </w:tcPr>
          <w:p w14:paraId="4EEEBE75" w14:textId="77777777" w:rsidR="008B5ACF" w:rsidRDefault="0011495A">
            <w:pPr>
              <w:pStyle w:val="ProductList-TableBody"/>
            </w:pPr>
            <w:r>
              <w:t>Dynamics 365 Chat Session Add-On for Virtual Agent</w:t>
            </w:r>
          </w:p>
        </w:tc>
        <w:tc>
          <w:tcPr>
            <w:tcW w:w="6120" w:type="dxa"/>
            <w:tcBorders>
              <w:top w:val="single" w:sz="4" w:space="0" w:color="000000"/>
              <w:left w:val="single" w:sz="4" w:space="0" w:color="000000"/>
              <w:bottom w:val="single" w:sz="4" w:space="0" w:color="000000"/>
              <w:right w:val="single" w:sz="4" w:space="0" w:color="000000"/>
            </w:tcBorders>
          </w:tcPr>
          <w:p w14:paraId="380D6678" w14:textId="77777777" w:rsidR="008B5ACF" w:rsidRDefault="0011495A">
            <w:pPr>
              <w:pStyle w:val="ProductList-TableBody"/>
            </w:pPr>
            <w:r>
              <w:t xml:space="preserve"> </w:t>
            </w:r>
          </w:p>
        </w:tc>
      </w:tr>
      <w:tr w:rsidR="008B5ACF" w14:paraId="198CDE52" w14:textId="77777777">
        <w:tc>
          <w:tcPr>
            <w:tcW w:w="6120" w:type="dxa"/>
            <w:tcBorders>
              <w:top w:val="single" w:sz="4" w:space="0" w:color="000000"/>
              <w:left w:val="single" w:sz="4" w:space="0" w:color="000000"/>
              <w:bottom w:val="single" w:sz="4" w:space="0" w:color="000000"/>
              <w:right w:val="single" w:sz="4" w:space="0" w:color="000000"/>
            </w:tcBorders>
          </w:tcPr>
          <w:p w14:paraId="0B2C1AB4" w14:textId="77777777" w:rsidR="008B5ACF" w:rsidRDefault="0011495A">
            <w:pPr>
              <w:pStyle w:val="ProductList-TableBody"/>
            </w:pPr>
            <w:r>
              <w:t>Power Automate per business process (User SL)</w:t>
            </w:r>
          </w:p>
        </w:tc>
        <w:tc>
          <w:tcPr>
            <w:tcW w:w="6120" w:type="dxa"/>
            <w:tcBorders>
              <w:top w:val="single" w:sz="4" w:space="0" w:color="000000"/>
              <w:left w:val="single" w:sz="4" w:space="0" w:color="000000"/>
              <w:bottom w:val="single" w:sz="4" w:space="0" w:color="000000"/>
              <w:right w:val="single" w:sz="4" w:space="0" w:color="000000"/>
            </w:tcBorders>
          </w:tcPr>
          <w:p w14:paraId="36093040" w14:textId="77777777" w:rsidR="008B5ACF" w:rsidRDefault="0011495A">
            <w:pPr>
              <w:pStyle w:val="ProductList-TableBody"/>
            </w:pPr>
            <w:r>
              <w:t xml:space="preserve"> </w:t>
            </w:r>
          </w:p>
        </w:tc>
      </w:tr>
      <w:tr w:rsidR="008B5ACF" w14:paraId="05B5018D" w14:textId="77777777">
        <w:tc>
          <w:tcPr>
            <w:tcW w:w="6120" w:type="dxa"/>
            <w:tcBorders>
              <w:top w:val="single" w:sz="4" w:space="0" w:color="000000"/>
              <w:left w:val="single" w:sz="4" w:space="0" w:color="000000"/>
              <w:bottom w:val="single" w:sz="4" w:space="0" w:color="000000"/>
              <w:right w:val="single" w:sz="4" w:space="0" w:color="000000"/>
            </w:tcBorders>
          </w:tcPr>
          <w:p w14:paraId="4C39A5D0" w14:textId="77777777" w:rsidR="008B5ACF" w:rsidRDefault="0011495A">
            <w:pPr>
              <w:pStyle w:val="ProductList-TableBody"/>
            </w:pPr>
            <w:r>
              <w:t>Power Automate per user (User SL)</w:t>
            </w:r>
          </w:p>
        </w:tc>
        <w:tc>
          <w:tcPr>
            <w:tcW w:w="6120" w:type="dxa"/>
            <w:tcBorders>
              <w:top w:val="single" w:sz="4" w:space="0" w:color="000000"/>
              <w:left w:val="single" w:sz="4" w:space="0" w:color="000000"/>
              <w:bottom w:val="single" w:sz="4" w:space="0" w:color="000000"/>
              <w:right w:val="single" w:sz="4" w:space="0" w:color="000000"/>
            </w:tcBorders>
          </w:tcPr>
          <w:p w14:paraId="5A9AF4FA" w14:textId="77777777" w:rsidR="008B5ACF" w:rsidRDefault="0011495A">
            <w:pPr>
              <w:pStyle w:val="ProductList-TableBody"/>
            </w:pPr>
            <w:r>
              <w:t xml:space="preserve"> </w:t>
            </w:r>
          </w:p>
        </w:tc>
      </w:tr>
      <w:tr w:rsidR="008B5ACF" w14:paraId="1C6AEDC7" w14:textId="77777777">
        <w:tc>
          <w:tcPr>
            <w:tcW w:w="6120" w:type="dxa"/>
            <w:tcBorders>
              <w:top w:val="single" w:sz="4" w:space="0" w:color="000000"/>
              <w:left w:val="single" w:sz="4" w:space="0" w:color="000000"/>
              <w:bottom w:val="single" w:sz="4" w:space="0" w:color="000000"/>
              <w:right w:val="single" w:sz="4" w:space="0" w:color="000000"/>
            </w:tcBorders>
          </w:tcPr>
          <w:p w14:paraId="0C0932D3" w14:textId="77777777" w:rsidR="008B5ACF" w:rsidRDefault="0011495A">
            <w:pPr>
              <w:pStyle w:val="ProductList-TableBody"/>
            </w:pPr>
            <w:r>
              <w:t>Power Apps &amp; Power Automate capacity add-on</w:t>
            </w:r>
          </w:p>
        </w:tc>
        <w:tc>
          <w:tcPr>
            <w:tcW w:w="6120" w:type="dxa"/>
            <w:tcBorders>
              <w:top w:val="single" w:sz="4" w:space="0" w:color="000000"/>
              <w:left w:val="single" w:sz="4" w:space="0" w:color="000000"/>
              <w:bottom w:val="single" w:sz="4" w:space="0" w:color="000000"/>
              <w:right w:val="single" w:sz="4" w:space="0" w:color="000000"/>
            </w:tcBorders>
          </w:tcPr>
          <w:p w14:paraId="57EF8FC2" w14:textId="77777777" w:rsidR="008B5ACF" w:rsidRDefault="0011495A">
            <w:pPr>
              <w:pStyle w:val="ProductList-TableBody"/>
            </w:pPr>
            <w:r>
              <w:t xml:space="preserve"> </w:t>
            </w:r>
          </w:p>
        </w:tc>
      </w:tr>
    </w:tbl>
    <w:p w14:paraId="4D30BF23" w14:textId="77777777" w:rsidR="008B5ACF" w:rsidRDefault="0011495A">
      <w:pPr>
        <w:pStyle w:val="ProductList-Body"/>
      </w:pPr>
      <w:r>
        <w:t xml:space="preserve"> </w:t>
      </w:r>
    </w:p>
    <w:p w14:paraId="6221855E" w14:textId="77777777" w:rsidR="008B5ACF" w:rsidRDefault="0011495A">
      <w:pPr>
        <w:pStyle w:val="ProductList-ClauseHeading"/>
        <w:outlineLvl w:val="2"/>
      </w:pPr>
      <w:r>
        <w:t>Software</w:t>
      </w:r>
    </w:p>
    <w:p w14:paraId="3B065751" w14:textId="77777777" w:rsidR="008B5ACF" w:rsidRDefault="0034767A">
      <w:pPr>
        <w:pStyle w:val="ProductList-Body"/>
      </w:pPr>
      <w:hyperlink w:anchor="_Sec652">
        <w:r w:rsidR="0011495A">
          <w:rPr>
            <w:color w:val="00467F"/>
            <w:u w:val="single"/>
          </w:rPr>
          <w:t>Windows Desktop Operating System</w:t>
        </w:r>
      </w:hyperlink>
      <w:r w:rsidR="0011495A">
        <w:t xml:space="preserve">: Updated the Windows 7 ESU clause to contemplate use of Windows 7 OSEs licensed through Visual Studio Subscriptions. Updated the Windows 10 Multitenant Hosting clause to clarify that rights to install and use the software with a Qualified Multitenant Hosting Partner (QMTH) do not apply if the QMTH is using a </w:t>
      </w:r>
      <w:r w:rsidR="0011495A">
        <w:fldChar w:fldCharType="begin"/>
      </w:r>
      <w:r w:rsidR="0011495A">
        <w:instrText xml:space="preserve"> AutoTextList   \s NoStyle \t "Listed Providers include entities identified by Microsoft at http://aka.ms/listedproviders. Microsoft may identify additional Listed Providers at http://aka.ms/listedproviders from time to time." </w:instrText>
      </w:r>
      <w:r w:rsidR="0011495A">
        <w:fldChar w:fldCharType="separate"/>
      </w:r>
      <w:r w:rsidR="0011495A">
        <w:rPr>
          <w:color w:val="0563C1"/>
        </w:rPr>
        <w:t>Listed Provider</w:t>
      </w:r>
      <w:r w:rsidR="0011495A">
        <w:fldChar w:fldCharType="end"/>
      </w:r>
      <w:r w:rsidR="0011495A">
        <w:t xml:space="preserve"> as a </w:t>
      </w:r>
      <w:r w:rsidR="0011495A">
        <w:fldChar w:fldCharType="begin"/>
      </w:r>
      <w:r w:rsidR="0011495A">
        <w:instrText xml:space="preserve"> AutoTextList   \s NoStyle \t "Data Center Provider means an entity that provides infrastructure or software services, directly or indirectly, to another service provider. Microsoft may also serve as a Data Center Provider through Microsoft Azure." </w:instrText>
      </w:r>
      <w:r w:rsidR="0011495A">
        <w:fldChar w:fldCharType="separate"/>
      </w:r>
      <w:r w:rsidR="0011495A">
        <w:rPr>
          <w:color w:val="0563C1"/>
        </w:rPr>
        <w:t>Data Center Provider</w:t>
      </w:r>
      <w:r w:rsidR="0011495A">
        <w:fldChar w:fldCharType="end"/>
      </w:r>
      <w:r w:rsidR="0011495A">
        <w:t>.</w:t>
      </w:r>
    </w:p>
    <w:p w14:paraId="7D50950A" w14:textId="77777777" w:rsidR="008B5ACF" w:rsidRDefault="0011495A">
      <w:pPr>
        <w:pStyle w:val="ProductList-Body"/>
      </w:pPr>
      <w:r>
        <w:t xml:space="preserve"> </w:t>
      </w:r>
    </w:p>
    <w:p w14:paraId="17729FF0" w14:textId="77777777" w:rsidR="008B5ACF" w:rsidRDefault="0011495A">
      <w:pPr>
        <w:pStyle w:val="ProductList-ClauseHeading"/>
        <w:outlineLvl w:val="2"/>
      </w:pPr>
      <w:r>
        <w:t>Appendix B – Software Assurance</w:t>
      </w:r>
    </w:p>
    <w:p w14:paraId="236E850B" w14:textId="77777777" w:rsidR="008B5ACF" w:rsidRDefault="0034767A">
      <w:pPr>
        <w:pStyle w:val="ProductList-Body"/>
      </w:pPr>
      <w:hyperlink w:anchor="_Sec590">
        <w:r w:rsidR="0011495A">
          <w:rPr>
            <w:color w:val="00467F"/>
            <w:u w:val="single"/>
          </w:rPr>
          <w:t>Servers – Self Hosted Applications</w:t>
        </w:r>
      </w:hyperlink>
      <w:r w:rsidR="0011495A">
        <w:t>: Minor update to address the use of Self Hosted Applications in conjunction with License Mobility rights to deliver Unified Solution from shared servers. No change to rights, update for clarity only.</w:t>
      </w:r>
    </w:p>
    <w:p w14:paraId="61F2BC14" w14:textId="77777777" w:rsidR="008B5ACF" w:rsidRDefault="008B5ACF">
      <w:pPr>
        <w:pStyle w:val="ProductList-Body"/>
        <w:jc w:val="right"/>
      </w:pPr>
    </w:p>
    <w:tbl>
      <w:tblPr>
        <w:tblStyle w:val="PURTable"/>
        <w:tblW w:w="0" w:type="dxa"/>
        <w:tblLook w:val="04A0" w:firstRow="1" w:lastRow="0" w:firstColumn="1" w:lastColumn="0" w:noHBand="0" w:noVBand="1"/>
      </w:tblPr>
      <w:tblGrid>
        <w:gridCol w:w="10916"/>
      </w:tblGrid>
      <w:tr w:rsidR="008B5ACF" w14:paraId="2D21EF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26373D"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09E1B79E" w14:textId="77777777" w:rsidR="008B5ACF" w:rsidRDefault="008B5ACF">
      <w:pPr>
        <w:pStyle w:val="ProductList-Body"/>
      </w:pPr>
    </w:p>
    <w:p w14:paraId="5721A928" w14:textId="77777777" w:rsidR="008B5ACF" w:rsidRDefault="008B5ACF">
      <w:pPr>
        <w:sectPr w:rsidR="008B5ACF">
          <w:headerReference w:type="default" r:id="rId24"/>
          <w:footerReference w:type="default" r:id="rId25"/>
          <w:type w:val="continuous"/>
          <w:pgSz w:w="12240" w:h="15840" w:code="1"/>
          <w:pgMar w:top="1170" w:right="720" w:bottom="720" w:left="720" w:header="432" w:footer="288" w:gutter="0"/>
          <w:cols w:space="360"/>
        </w:sectPr>
      </w:pPr>
    </w:p>
    <w:p w14:paraId="41634670" w14:textId="77777777" w:rsidR="008B5ACF" w:rsidRDefault="0011495A">
      <w:pPr>
        <w:pStyle w:val="ProductList-SectionHeading"/>
        <w:pageBreakBefore/>
        <w:outlineLvl w:val="0"/>
      </w:pPr>
      <w:bookmarkStart w:id="12" w:name="_Sec536"/>
      <w:bookmarkEnd w:id="2"/>
      <w:r>
        <w:t>License Terms</w:t>
      </w:r>
      <w:r>
        <w:fldChar w:fldCharType="begin"/>
      </w:r>
      <w:r>
        <w:instrText xml:space="preserve"> TC "</w:instrText>
      </w:r>
      <w:bookmarkStart w:id="13" w:name="_Toc31289978"/>
      <w:r>
        <w:instrText>License Terms</w:instrText>
      </w:r>
      <w:bookmarkEnd w:id="13"/>
      <w:r>
        <w:instrText>" \l 1</w:instrText>
      </w:r>
      <w:r>
        <w:fldChar w:fldCharType="end"/>
      </w:r>
    </w:p>
    <w:p w14:paraId="1892078A" w14:textId="77777777" w:rsidR="008B5ACF" w:rsidRDefault="0011495A">
      <w:pPr>
        <w:pStyle w:val="ProductList-Body"/>
      </w:pPr>
      <w:r>
        <w:t>All instances of the “Use Rights” in Customer’s volume licensing agreement refer to the terms identified in the “Use Rights” section of each Product Entry. For each Product, this includes the Universal License Terms, applicable License Model Terms and any Product-Specific License Terms in the Product Entry.</w:t>
      </w:r>
    </w:p>
    <w:p w14:paraId="3537EC3C" w14:textId="77777777" w:rsidR="008B5ACF" w:rsidRDefault="0011495A">
      <w:pPr>
        <w:pStyle w:val="ProductList-Body"/>
      </w:pPr>
      <w:r>
        <w:t xml:space="preserve"> </w:t>
      </w:r>
    </w:p>
    <w:p w14:paraId="3D6E8EFE" w14:textId="77777777" w:rsidR="008B5ACF" w:rsidRDefault="0011495A">
      <w:pPr>
        <w:pStyle w:val="ProductList-Body"/>
      </w:pPr>
      <w:r>
        <w:t>For Online Services, references to “Use Rights” in Customer’s volume licensing agreement refer to the OST. If a software Product includes both software and online services, the online services will be governed by the terms in the OST and all the software will be governed by these License Terms.</w:t>
      </w:r>
    </w:p>
    <w:p w14:paraId="55706DE7" w14:textId="77777777" w:rsidR="008B5ACF" w:rsidRDefault="0011495A">
      <w:pPr>
        <w:pStyle w:val="ProductList-OfferingGroupHeading"/>
        <w:outlineLvl w:val="1"/>
      </w:pPr>
      <w:bookmarkStart w:id="14" w:name="_Sec537"/>
      <w:r>
        <w:t>Universal License Terms</w:t>
      </w:r>
      <w:bookmarkEnd w:id="14"/>
      <w:r>
        <w:fldChar w:fldCharType="begin"/>
      </w:r>
      <w:r>
        <w:instrText xml:space="preserve"> TC "</w:instrText>
      </w:r>
      <w:bookmarkStart w:id="15" w:name="_Toc31289979"/>
      <w:r>
        <w:instrText>Universal License Terms</w:instrText>
      </w:r>
      <w:bookmarkEnd w:id="15"/>
      <w:r>
        <w:instrText>" \l 2</w:instrText>
      </w:r>
      <w:r>
        <w:fldChar w:fldCharType="end"/>
      </w:r>
    </w:p>
    <w:p w14:paraId="553529A2" w14:textId="77777777" w:rsidR="008B5ACF" w:rsidRDefault="0011495A">
      <w:pPr>
        <w:pStyle w:val="ProductList-Body"/>
      </w:pPr>
      <w:r>
        <w:t>Universal License Terms apply to all software Products licensed through Microsoft Volume Licensing (except where specifically noted in the License Model Terms and/or the Product-Specific License Terms).</w:t>
      </w:r>
    </w:p>
    <w:p w14:paraId="738B0936" w14:textId="77777777" w:rsidR="008B5ACF" w:rsidRDefault="0011495A">
      <w:pPr>
        <w:pStyle w:val="ProductList-Body"/>
      </w:pPr>
      <w:r>
        <w:t xml:space="preserve"> </w:t>
      </w:r>
    </w:p>
    <w:p w14:paraId="37ED42E5" w14:textId="77777777" w:rsidR="008B5ACF" w:rsidRDefault="0011495A">
      <w:pPr>
        <w:pStyle w:val="ProductList-ClauseHeading"/>
        <w:outlineLvl w:val="2"/>
      </w:pPr>
      <w:r>
        <w:t>1. Definitions</w:t>
      </w:r>
    </w:p>
    <w:p w14:paraId="242C22C9" w14:textId="77777777" w:rsidR="008B5ACF" w:rsidRDefault="0011495A">
      <w:pPr>
        <w:pStyle w:val="ProductList-Body"/>
      </w:pPr>
      <w:r>
        <w:t xml:space="preserve">Terms used in the Product Terms but not defined in the </w:t>
      </w:r>
      <w:hyperlink w:anchor="_Sec549">
        <w:r>
          <w:rPr>
            <w:color w:val="00467F"/>
            <w:u w:val="single"/>
          </w:rPr>
          <w:t>Glossary</w:t>
        </w:r>
      </w:hyperlink>
      <w:r>
        <w:t xml:space="preserve"> will have the definition provided in Customer’s volume licensing agreement.</w:t>
      </w:r>
    </w:p>
    <w:p w14:paraId="4C3F3975" w14:textId="77777777" w:rsidR="008B5ACF" w:rsidRDefault="0011495A">
      <w:pPr>
        <w:pStyle w:val="ProductList-Body"/>
      </w:pPr>
      <w:r>
        <w:t xml:space="preserve"> </w:t>
      </w:r>
    </w:p>
    <w:p w14:paraId="308C1F70" w14:textId="77777777" w:rsidR="008B5ACF" w:rsidRDefault="0011495A">
      <w:pPr>
        <w:pStyle w:val="ProductList-ClauseHeading"/>
        <w:outlineLvl w:val="2"/>
      </w:pPr>
      <w:r>
        <w:t>2. Customer’s Use Rights</w:t>
      </w:r>
    </w:p>
    <w:p w14:paraId="0A9ECEAD" w14:textId="77777777" w:rsidR="008B5ACF" w:rsidRDefault="0011495A">
      <w:pPr>
        <w:pStyle w:val="ProductList-Body"/>
      </w:pPr>
      <w:r>
        <w:t xml:space="preserve">If Customer complies with its volume licensing agreement, it may use the software as expressly permitted in the Product Terms. Customer needs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each Product and separately licensed functionality used on a device or by a user.</w:t>
      </w:r>
    </w:p>
    <w:p w14:paraId="096B852A" w14:textId="77777777" w:rsidR="008B5ACF" w:rsidRDefault="0011495A">
      <w:pPr>
        <w:pStyle w:val="ProductList-Body"/>
      </w:pPr>
      <w:r>
        <w:t xml:space="preserve"> </w:t>
      </w:r>
    </w:p>
    <w:p w14:paraId="7CE04637" w14:textId="77777777" w:rsidR="008B5ACF" w:rsidRDefault="0011495A">
      <w:pPr>
        <w:pStyle w:val="ProductList-ClauseHeading"/>
        <w:outlineLvl w:val="2"/>
      </w:pPr>
      <w:r>
        <w:t>3. Rights to Use Other Versions and Lower Editions</w:t>
      </w:r>
    </w:p>
    <w:p w14:paraId="42F2A165" w14:textId="77777777" w:rsidR="008B5ACF" w:rsidRDefault="0011495A">
      <w:pPr>
        <w:pStyle w:val="ProductList-Body"/>
      </w:pPr>
      <w:r>
        <w:t xml:space="preserve">For any permitted copy 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Customer may create, store, install, run or access in place of the version licensed, a copy 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a prior version, different permitted language version, different available platform version (for example, 32 bit or 64 bit) or a permitted lower edition. The use rights for the licensed version still apply. Licenses for prior versions and lower editions do not satisfy the licensing requirements for a Product.</w:t>
      </w:r>
    </w:p>
    <w:p w14:paraId="71266B71" w14:textId="77777777" w:rsidR="008B5ACF" w:rsidRDefault="0011495A">
      <w:pPr>
        <w:pStyle w:val="ProductList-Body"/>
      </w:pPr>
      <w:r>
        <w:t xml:space="preserve"> </w:t>
      </w:r>
    </w:p>
    <w:p w14:paraId="69F4C064" w14:textId="77777777" w:rsidR="008B5ACF" w:rsidRDefault="0011495A">
      <w:pPr>
        <w:pStyle w:val="ProductList-ClauseHeading"/>
        <w:outlineLvl w:val="2"/>
      </w:pPr>
      <w:r>
        <w:t>4. Third Party Software</w:t>
      </w:r>
    </w:p>
    <w:p w14:paraId="6D859D5C" w14:textId="77777777" w:rsidR="008B5ACF" w:rsidRDefault="0011495A">
      <w:pPr>
        <w:pStyle w:val="ProductList-Body"/>
      </w:pPr>
      <w:r>
        <w:t>The software may contain third party proprietary or open source programs or components that are licensed under separate terms that are presented to Customer during installation or in the "ThirdPartyNotices" file accompanying the software. The software may also contain third party open source programs that Microsoft, not the third party, licenses to Customer under Microsoft’s license terms.</w:t>
      </w:r>
    </w:p>
    <w:p w14:paraId="39F2B4E1" w14:textId="77777777" w:rsidR="008B5ACF" w:rsidRDefault="0011495A">
      <w:pPr>
        <w:pStyle w:val="ProductList-Body"/>
      </w:pPr>
      <w:r>
        <w:t xml:space="preserve"> </w:t>
      </w:r>
    </w:p>
    <w:p w14:paraId="2F11E94A" w14:textId="77777777" w:rsidR="008B5ACF" w:rsidRDefault="0011495A">
      <w:pPr>
        <w:pStyle w:val="ProductList-ClauseHeading"/>
        <w:outlineLvl w:val="2"/>
      </w:pPr>
      <w:r>
        <w:t>5. Pre-Release Code, Updates or Supplements, Additional Functionality</w:t>
      </w:r>
    </w:p>
    <w:p w14:paraId="5D2F95A5" w14:textId="77777777" w:rsidR="008B5ACF" w:rsidRDefault="0011495A">
      <w:pPr>
        <w:pStyle w:val="ProductList-Body"/>
      </w:pPr>
      <w:r>
        <w:t>Microsoft may offer updates or supplements to the Products. Customer may use the updates or supplements to the Products, pre-release code, additional functionality and optional add-on services to the Products, subject to specific terms (if any) that accompany them. Some Products require automatic updates, as described in the Product-Specific License Terms.</w:t>
      </w:r>
    </w:p>
    <w:p w14:paraId="058CCC03" w14:textId="77777777" w:rsidR="008B5ACF" w:rsidRDefault="0011495A">
      <w:pPr>
        <w:pStyle w:val="ProductList-Body"/>
      </w:pPr>
      <w:r>
        <w:t xml:space="preserve"> </w:t>
      </w:r>
    </w:p>
    <w:p w14:paraId="057B463E" w14:textId="77777777" w:rsidR="008B5ACF" w:rsidRDefault="0011495A">
      <w:pPr>
        <w:pStyle w:val="ProductList-ClauseHeading"/>
        <w:outlineLvl w:val="2"/>
      </w:pPr>
      <w:r>
        <w:t>6. Restrictions</w:t>
      </w:r>
    </w:p>
    <w:p w14:paraId="65426002" w14:textId="77777777" w:rsidR="008B5ACF" w:rsidRDefault="0011495A">
      <w:pPr>
        <w:pStyle w:val="ProductList-Body"/>
      </w:pPr>
      <w:r>
        <w:t xml:space="preserve">Customer may not (and is not licensed to) use the Products to offer commercial hosting services to third parties, work around any technical limitations in the Products or restrictions in Product documentation, or separate the software for use in more than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under a single License (even if the OSEs are on the same physical hardware system), unless expressly permitted by Microsoft. Rights to access the software on any device do not give Customer any right to implement Microsoft patents or other Microsoft intellectual property in the device itself or in any other software or devices.</w:t>
      </w:r>
    </w:p>
    <w:p w14:paraId="3E6A225D" w14:textId="77777777" w:rsidR="008B5ACF" w:rsidRDefault="0011495A">
      <w:pPr>
        <w:pStyle w:val="ProductList-Body"/>
      </w:pPr>
      <w:r>
        <w:t xml:space="preserve"> </w:t>
      </w:r>
    </w:p>
    <w:p w14:paraId="08B52A5F" w14:textId="77777777" w:rsidR="008B5ACF" w:rsidRDefault="0011495A">
      <w:pPr>
        <w:pStyle w:val="ProductList-ClauseHeading"/>
        <w:outlineLvl w:val="2"/>
      </w:pPr>
      <w:r>
        <w:t>7. Software Assurance</w:t>
      </w:r>
    </w:p>
    <w:p w14:paraId="29273729" w14:textId="77777777" w:rsidR="008B5ACF" w:rsidRDefault="0011495A">
      <w:pPr>
        <w:pStyle w:val="ProductList-Body"/>
      </w:pPr>
      <w:r>
        <w:t xml:space="preserve">SA coverage may grant additional use rights to Customer. These additional rights end at the expiration of the SA coverage for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unless otherwise noted in the benefit description.</w:t>
      </w:r>
    </w:p>
    <w:p w14:paraId="607BDFA8" w14:textId="77777777" w:rsidR="008B5ACF" w:rsidRDefault="0011495A">
      <w:pPr>
        <w:pStyle w:val="ProductList-Body"/>
      </w:pPr>
      <w:r>
        <w:t xml:space="preserve"> </w:t>
      </w:r>
    </w:p>
    <w:p w14:paraId="0B401FFA" w14:textId="77777777" w:rsidR="008B5ACF" w:rsidRDefault="0011495A">
      <w:pPr>
        <w:pStyle w:val="ProductList-ClauseHeading"/>
        <w:outlineLvl w:val="2"/>
      </w:pPr>
      <w:r>
        <w:t>8. Outsourcing Software Management</w:t>
      </w:r>
    </w:p>
    <w:p w14:paraId="36177B89" w14:textId="77777777" w:rsidR="008B5ACF" w:rsidRDefault="0011495A">
      <w:pPr>
        <w:pStyle w:val="ProductList-Body"/>
      </w:pPr>
      <w:r>
        <w:t xml:space="preserve">Customer may install and use licensed copies of the software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and other devices that are under the day-to-day management and control of </w:t>
      </w:r>
      <w:r>
        <w:fldChar w:fldCharType="begin"/>
      </w:r>
      <w:r>
        <w:instrText xml:space="preserve"> AutoTextList   \s NoStyle \t "Authorized Outsourcer means any third party service provider that is not a Listed Provider and is not using Listed Provider as a Data Center Provider as part of the outsourcing service." </w:instrText>
      </w:r>
      <w:r>
        <w:fldChar w:fldCharType="separate"/>
      </w:r>
      <w:r>
        <w:rPr>
          <w:color w:val="0563C1"/>
        </w:rPr>
        <w:t>Authorized Outsourcers</w:t>
      </w:r>
      <w:r>
        <w:fldChar w:fldCharType="end"/>
      </w:r>
      <w:r>
        <w:t xml:space="preserve">, provided all such Servers and other devices are and remain fully dedicated to Customer’s use. Customer is responsible for all of the obligations under its volume licensing agreement regardless of the physical location of the hardware upon which the software is used. Except as expressly permitted here or elsewhere in these Product Terms, Customer is not permitted to install or use licensed copies of the software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and other devices that are under the management or control of a third party.</w:t>
      </w:r>
    </w:p>
    <w:p w14:paraId="3DEAF5B6" w14:textId="77777777" w:rsidR="008B5ACF" w:rsidRDefault="0011495A">
      <w:pPr>
        <w:pStyle w:val="ProductList-Body"/>
      </w:pPr>
      <w:r>
        <w:t xml:space="preserve"> </w:t>
      </w:r>
    </w:p>
    <w:p w14:paraId="79E110C5" w14:textId="77777777" w:rsidR="008B5ACF" w:rsidRDefault="0011495A">
      <w:pPr>
        <w:pStyle w:val="ProductList-ClauseHeading"/>
        <w:outlineLvl w:val="2"/>
      </w:pPr>
      <w:r>
        <w:t>9. License Assignment and Reassignment</w:t>
      </w:r>
    </w:p>
    <w:p w14:paraId="4A4D449C" w14:textId="77777777" w:rsidR="008B5ACF" w:rsidRDefault="0011495A">
      <w:pPr>
        <w:pStyle w:val="ProductList-Body"/>
      </w:pPr>
      <w:r>
        <w:t xml:space="preserve">Before Customer uses software under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must assign that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device or user, as appropriate. Customer may reassign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another device or user, but not less than 90 days since the last reassignment of that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unless the reassignment is due to (i) permanent hardware failure or loss, (ii) termination of the user’s employment or contract or (iii) temporary reallocation of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Client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and user or device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to cover a user’s absence or the unavailability of a device that is out of service. Customer must remove the software or block access from the former device or to the former user. SA coverage and any Licenses that are granted or acquired in connection with SA coverage may be reassigned only with the underlying qualifying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Additional terms apply to the reassignment of Windows desktop operating system per device licenses, as detailed in the </w:t>
      </w:r>
      <w:hyperlink w:anchor="_Sec652">
        <w:r>
          <w:rPr>
            <w:color w:val="00467F"/>
            <w:u w:val="single"/>
          </w:rPr>
          <w:t>Windows Product Entry</w:t>
        </w:r>
      </w:hyperlink>
      <w:r>
        <w:t>.</w:t>
      </w:r>
    </w:p>
    <w:p w14:paraId="114DF602" w14:textId="77777777" w:rsidR="008B5ACF" w:rsidRDefault="0011495A">
      <w:pPr>
        <w:pStyle w:val="ProductList-Body"/>
      </w:pPr>
      <w:r>
        <w:t xml:space="preserve"> </w:t>
      </w:r>
    </w:p>
    <w:p w14:paraId="76E35C53" w14:textId="77777777" w:rsidR="008B5ACF" w:rsidRDefault="0011495A">
      <w:pPr>
        <w:pStyle w:val="ProductList-ClauseHeading"/>
        <w:outlineLvl w:val="2"/>
      </w:pPr>
      <w:r>
        <w:t>10. Technical Measures</w:t>
      </w:r>
    </w:p>
    <w:p w14:paraId="0B59E5CD" w14:textId="77777777" w:rsidR="008B5ACF" w:rsidRDefault="0011495A">
      <w:pPr>
        <w:pStyle w:val="ProductList-Body"/>
      </w:pPr>
      <w:r>
        <w:t>Microsoft may use technical measures to enforce terms that restrict Customer’s use of certain versions of Product and may verify compliance with those terms as provided in Customer’s volume license agreement. Some Products are protected by technological measures and require activation or validation, as well as a product key, to install or access them.</w:t>
      </w:r>
    </w:p>
    <w:p w14:paraId="12D19083" w14:textId="77777777" w:rsidR="008B5ACF" w:rsidRDefault="0011495A">
      <w:pPr>
        <w:pStyle w:val="ProductList-Body"/>
      </w:pPr>
      <w:r>
        <w:t xml:space="preserve"> </w:t>
      </w:r>
    </w:p>
    <w:p w14:paraId="0CA1BD6C" w14:textId="77777777" w:rsidR="008B5ACF" w:rsidRDefault="0011495A">
      <w:pPr>
        <w:pStyle w:val="ProductList-SubClauseHeading"/>
        <w:outlineLvl w:val="3"/>
      </w:pPr>
      <w:r>
        <w:t>10.1 Activation and validation</w:t>
      </w:r>
    </w:p>
    <w:p w14:paraId="33EC84D1" w14:textId="77777777" w:rsidR="008B5ACF" w:rsidRDefault="0011495A">
      <w:pPr>
        <w:pStyle w:val="ProductList-BodyIndented"/>
      </w:pPr>
      <w:r>
        <w:t>Customer shall use the appropriate product key provided by Microsoft for activation and validation of the software Product being installed by the Customer. Customer’s right to use the software after the time specified in the software Product may be limited unless it is activated. Customer is not licensed to continue using the software if it has unsuccessfully attempted to activate. Each device that has not activated by a Key Management Service (KMS) must use a Multiple Activation Key (MAK) or Azure AD-based Activation. Customer may not circumvent activation or validation.</w:t>
      </w:r>
    </w:p>
    <w:p w14:paraId="13B022B1" w14:textId="77777777" w:rsidR="008B5ACF" w:rsidRDefault="0011495A">
      <w:pPr>
        <w:pStyle w:val="ProductList-BodyIndented"/>
      </w:pPr>
      <w:r>
        <w:t xml:space="preserve"> </w:t>
      </w:r>
    </w:p>
    <w:p w14:paraId="672F8ED4" w14:textId="77777777" w:rsidR="008B5ACF" w:rsidRDefault="0011495A">
      <w:pPr>
        <w:pStyle w:val="ProductList-SubClauseHeading"/>
        <w:outlineLvl w:val="3"/>
      </w:pPr>
      <w:r>
        <w:t>10.2 Product Keys</w:t>
      </w:r>
    </w:p>
    <w:p w14:paraId="26875381" w14:textId="77777777" w:rsidR="008B5ACF" w:rsidRDefault="0011495A">
      <w:pPr>
        <w:pStyle w:val="ProductList-BodyIndented"/>
      </w:pPr>
      <w:r>
        <w:t>An assigned product key is required for licensed use of the software. All product keys are Confidential Information of Microsoft. Notwithstanding anything to the contrary in Customer’s volume licensing agreement, Customer may not disclose product keys to third parties. Customer may not provide unsecured access to its key management service (KMS) machines over an uncontrolled network. In the event of unauthorized use or disclosure of product keys or KMS keys, Microsoft may prevent further activations, deactivate or block product keys from activation or validation, and take other appropriate action.</w:t>
      </w:r>
    </w:p>
    <w:p w14:paraId="309B3256" w14:textId="77777777" w:rsidR="008B5ACF" w:rsidRDefault="0011495A">
      <w:pPr>
        <w:pStyle w:val="ProductList-BodyIndented"/>
      </w:pPr>
      <w:r>
        <w:t xml:space="preserve"> </w:t>
      </w:r>
    </w:p>
    <w:p w14:paraId="4CE6E91B" w14:textId="77777777" w:rsidR="008B5ACF" w:rsidRDefault="0011495A">
      <w:pPr>
        <w:pStyle w:val="ProductList-ClauseHeading"/>
        <w:outlineLvl w:val="2"/>
      </w:pPr>
      <w:r>
        <w:t>11. Notices</w:t>
      </w:r>
    </w:p>
    <w:p w14:paraId="51897ECF" w14:textId="77777777" w:rsidR="008B5ACF" w:rsidRDefault="0011495A">
      <w:pPr>
        <w:pStyle w:val="ProductList-Body"/>
      </w:pPr>
      <w:r>
        <w:t>Where indicated in the Use Rights section of each Product Entry, the following notices apply:</w:t>
      </w:r>
    </w:p>
    <w:p w14:paraId="22D2A86A" w14:textId="77777777" w:rsidR="008B5ACF" w:rsidRDefault="0011495A">
      <w:pPr>
        <w:pStyle w:val="ProductList-Body"/>
      </w:pPr>
      <w:r>
        <w:t xml:space="preserve"> </w:t>
      </w:r>
    </w:p>
    <w:p w14:paraId="06939C7D" w14:textId="77777777" w:rsidR="008B5ACF" w:rsidRDefault="0011495A">
      <w:pPr>
        <w:pStyle w:val="ProductList-SubClauseHeading"/>
        <w:outlineLvl w:val="3"/>
      </w:pPr>
      <w:r>
        <w:t>11.1 Internet-based Features</w:t>
      </w:r>
    </w:p>
    <w:p w14:paraId="67E720CE" w14:textId="77777777" w:rsidR="008B5ACF" w:rsidRDefault="0011495A">
      <w:pPr>
        <w:pStyle w:val="ProductList-BodyIndented"/>
      </w:pPr>
      <w:r>
        <w:t>Software Products may contain features that connect and send information over the Internet, without additional notice to Customer, to Microsoft’s systems and those of its Affiliates and service providers. Use of that information is described in the Microsoft Privacy Statement (</w:t>
      </w:r>
      <w:hyperlink r:id="rId26">
        <w:r>
          <w:rPr>
            <w:color w:val="00467F"/>
            <w:u w:val="single"/>
          </w:rPr>
          <w:t>aka.ms/privacy</w:t>
        </w:r>
      </w:hyperlink>
      <w:r>
        <w:t>).</w:t>
      </w:r>
    </w:p>
    <w:p w14:paraId="28E25DEC" w14:textId="77777777" w:rsidR="008B5ACF" w:rsidRDefault="0011495A">
      <w:pPr>
        <w:pStyle w:val="ProductList-BodyIndented"/>
      </w:pPr>
      <w:r>
        <w:t xml:space="preserve"> </w:t>
      </w:r>
    </w:p>
    <w:p w14:paraId="0F39ED78" w14:textId="77777777" w:rsidR="008B5ACF" w:rsidRDefault="0011495A">
      <w:pPr>
        <w:pStyle w:val="ProductList-SubClauseHeading"/>
        <w:outlineLvl w:val="3"/>
      </w:pPr>
      <w:r>
        <w:t>11.2 Bing Maps</w:t>
      </w:r>
    </w:p>
    <w:p w14:paraId="3C57DA0E" w14:textId="77777777" w:rsidR="008B5ACF" w:rsidRDefault="0011495A">
      <w:pPr>
        <w:pStyle w:val="ProductList-BodyIndented"/>
      </w:pPr>
      <w:r>
        <w:t xml:space="preserve">The Product may include use of Bing Maps. Any content provided through Bing Maps, including geocodes, can only be used within the product through which the content is provided. Customer’s use of Bing Maps is governed by the Bing Maps End User Terms of Use available at </w:t>
      </w:r>
      <w:hyperlink r:id="rId27">
        <w:r>
          <w:rPr>
            <w:color w:val="00467F"/>
            <w:u w:val="single"/>
          </w:rPr>
          <w:t>http://go.microsoft.com/?linkid=9710837</w:t>
        </w:r>
      </w:hyperlink>
      <w:r>
        <w:t xml:space="preserve"> and the Microsoft Privacy Statement available at </w:t>
      </w:r>
      <w:hyperlink r:id="rId28">
        <w:r>
          <w:rPr>
            <w:color w:val="00467F"/>
            <w:u w:val="single"/>
          </w:rPr>
          <w:t>http://go.microsoft.com/fwlink/?LinkID=248686</w:t>
        </w:r>
      </w:hyperlink>
      <w:r>
        <w:t>.</w:t>
      </w:r>
    </w:p>
    <w:p w14:paraId="11550D2D" w14:textId="77777777" w:rsidR="008B5ACF" w:rsidRDefault="0011495A">
      <w:pPr>
        <w:pStyle w:val="ProductList-BodyIndented"/>
      </w:pPr>
      <w:r>
        <w:t xml:space="preserve"> </w:t>
      </w:r>
    </w:p>
    <w:p w14:paraId="06E732C5" w14:textId="77777777" w:rsidR="008B5ACF" w:rsidRDefault="0011495A">
      <w:pPr>
        <w:pStyle w:val="ProductList-SubClauseHeading"/>
        <w:outlineLvl w:val="3"/>
      </w:pPr>
      <w:r>
        <w:t>11.3 H.264/AVC Visual Standard, the VC-1 Video Standard, and the MPEG-4 Part 2 Visual Standard</w:t>
      </w:r>
    </w:p>
    <w:p w14:paraId="6E93649D" w14:textId="77777777" w:rsidR="008B5ACF" w:rsidRDefault="0011495A">
      <w:pPr>
        <w:pStyle w:val="ProductList-BodyIndented"/>
      </w:pPr>
      <w:r>
        <w:t xml:space="preserve">This software may include H.264/AVC, VC-1, and MPEG-4 Part 2 visual compression technology. MPEG LA, L.L.C. requires this notice: THIS PRODUCT IS LICENSED UNDER THE AVC, THE VC-1, THE MPEG-4 PART 2 VISUAL PATENT PORTFOLIO LICENSES FOR THE PERSONAL AND NON-COMMERCIAL USE OF A CONSUMER TO (i) ENCODE VIDEO IN COMPLIANCE WITH THE ABOVE (“VIDEO STANDARDS”) AND/OR (ii) DECODE AVC, VC-1, MPEG-4 PART 2 VIDEO THAT WAS ENCODED BY A CONSUMER ENGAGED IN A PERSONAL AND NON-COMMERCIAL ACTIVITY AND/OR WAS OBTAINED FROM A VIDEO PROVIDER LICENSED TO PROVIDE SUCH VIDEO. NO LICENSE IS GRANTED OR SHALL BE IMPLIED FOR ANY OTHER USE. ADDITIONAL INFORMATION MAY BE OBTAINED FROM MPEG LA, L.L.C. SEE </w:t>
      </w:r>
      <w:hyperlink r:id="rId29">
        <w:r>
          <w:rPr>
            <w:color w:val="00467F"/>
            <w:u w:val="single"/>
          </w:rPr>
          <w:t>www.mpegla.com</w:t>
        </w:r>
      </w:hyperlink>
      <w:r>
        <w:t>. For clarification purposes, this notice does not limit or inhibit the use of the software for normal business uses that are personal to that business which do not include (i) redistribution of the software to third parties, or (ii) creation of content with the VIDEO STANDARDS compliant technologies for distribution to third parties.</w:t>
      </w:r>
    </w:p>
    <w:p w14:paraId="2787CBF4" w14:textId="77777777" w:rsidR="008B5ACF" w:rsidRDefault="0011495A">
      <w:pPr>
        <w:pStyle w:val="ProductList-BodyIndented"/>
      </w:pPr>
      <w:r>
        <w:t xml:space="preserve"> </w:t>
      </w:r>
    </w:p>
    <w:p w14:paraId="1FA81F4B" w14:textId="77777777" w:rsidR="008B5ACF" w:rsidRDefault="0011495A">
      <w:pPr>
        <w:pStyle w:val="ProductList-SubClauseHeading"/>
        <w:outlineLvl w:val="3"/>
      </w:pPr>
      <w:r>
        <w:t>11.4 Malware protection</w:t>
      </w:r>
    </w:p>
    <w:p w14:paraId="0FC536F2" w14:textId="77777777" w:rsidR="008B5ACF" w:rsidRDefault="0011495A">
      <w:pPr>
        <w:pStyle w:val="ProductList-BodyIndented"/>
      </w:pPr>
      <w:r>
        <w:t>Microsoft cares about protecting customers’ devices from malware. The software will turn on malware protection if other protection is not installed or has expired. To do so, other antimalware software will be disabled or may have to be removed.</w:t>
      </w:r>
    </w:p>
    <w:p w14:paraId="1BD9AC52" w14:textId="77777777" w:rsidR="008B5ACF" w:rsidRDefault="0011495A">
      <w:pPr>
        <w:pStyle w:val="ProductList-BodyIndented"/>
      </w:pPr>
      <w:r>
        <w:t xml:space="preserve"> </w:t>
      </w:r>
    </w:p>
    <w:p w14:paraId="08B4876E" w14:textId="77777777" w:rsidR="008B5ACF" w:rsidRDefault="0011495A">
      <w:pPr>
        <w:pStyle w:val="ProductList-ClauseHeading"/>
        <w:outlineLvl w:val="2"/>
      </w:pPr>
      <w:r>
        <w:t>12. Font Components, Images, and Sounds</w:t>
      </w:r>
    </w:p>
    <w:p w14:paraId="10BC3EF0" w14:textId="77777777" w:rsidR="008B5ACF" w:rsidRDefault="0011495A">
      <w:pPr>
        <w:pStyle w:val="ProductList-Body"/>
      </w:pPr>
      <w:r>
        <w:t xml:space="preserve">While Customer runs the software, it may access and use icons, images, sounds and media included with the software only from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and may use the fonts included with or installed by that software to display and print content. Customer may only embed fonts in content as permitted by the embedding restrictions in the fonts; and temporarily download them to a printer or other output device to print content.</w:t>
      </w:r>
    </w:p>
    <w:p w14:paraId="20C7249A" w14:textId="77777777" w:rsidR="008B5ACF" w:rsidRDefault="0011495A">
      <w:pPr>
        <w:pStyle w:val="ProductList-Body"/>
      </w:pPr>
      <w:r>
        <w:t xml:space="preserve"> </w:t>
      </w:r>
    </w:p>
    <w:p w14:paraId="12D3F041" w14:textId="77777777" w:rsidR="008B5ACF" w:rsidRDefault="0011495A">
      <w:pPr>
        <w:pStyle w:val="ProductList-ClauseHeading"/>
        <w:outlineLvl w:val="2"/>
      </w:pPr>
      <w:r>
        <w:t>13. Included Technologies</w:t>
      </w:r>
    </w:p>
    <w:p w14:paraId="67B4ABF4" w14:textId="77777777" w:rsidR="008B5ACF" w:rsidRDefault="0011495A">
      <w:pPr>
        <w:pStyle w:val="ProductList-Body"/>
      </w:pPr>
      <w:r>
        <w:t>Products may include other Microsoft technology components subject to their own license terms, as indicated in the Use Rights section of each Product Entry. If separate terms for these components are not addressed in the Product-Specific License Terms, they may be found in a separate folder in the Product’s installation directory or through the Product’s unified installer.</w:t>
      </w:r>
    </w:p>
    <w:p w14:paraId="19358E47" w14:textId="77777777" w:rsidR="008B5ACF" w:rsidRDefault="0011495A">
      <w:pPr>
        <w:pStyle w:val="ProductList-Body"/>
      </w:pPr>
      <w:r>
        <w:t xml:space="preserve"> </w:t>
      </w:r>
    </w:p>
    <w:p w14:paraId="369FFD14" w14:textId="77777777" w:rsidR="008B5ACF" w:rsidRDefault="0011495A">
      <w:pPr>
        <w:pStyle w:val="ProductList-ClauseHeading"/>
        <w:outlineLvl w:val="2"/>
      </w:pPr>
      <w:r>
        <w:t>14. Benchmark Testing</w:t>
      </w:r>
    </w:p>
    <w:p w14:paraId="32BCC674" w14:textId="77777777" w:rsidR="008B5ACF" w:rsidRDefault="0011495A">
      <w:pPr>
        <w:pStyle w:val="ProductList-Body"/>
      </w:pPr>
      <w:r>
        <w:t xml:space="preserve">Customer must obtain Microsoft’s prior written approval to disclose to a third party the results of any benchmark test of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 or Microsoft Desktop Optimization Pack. </w:t>
      </w:r>
    </w:p>
    <w:p w14:paraId="0F160FFC" w14:textId="77777777" w:rsidR="008B5ACF" w:rsidRDefault="0011495A">
      <w:pPr>
        <w:pStyle w:val="ProductList-Body"/>
      </w:pPr>
      <w:r>
        <w:t xml:space="preserve"> </w:t>
      </w:r>
    </w:p>
    <w:p w14:paraId="5C6FE0BB" w14:textId="77777777" w:rsidR="008B5ACF" w:rsidRDefault="0011495A">
      <w:pPr>
        <w:pStyle w:val="ProductList-ClauseHeading"/>
        <w:outlineLvl w:val="2"/>
      </w:pPr>
      <w:r>
        <w:t>15. Multiplexing</w:t>
      </w:r>
    </w:p>
    <w:p w14:paraId="4B0D49E3" w14:textId="77777777" w:rsidR="008B5ACF" w:rsidRDefault="0011495A">
      <w:pPr>
        <w:pStyle w:val="ProductList-Body"/>
      </w:pPr>
      <w:r>
        <w:t xml:space="preserve">Multiplexing or pooling to reduce direct connections with the software does not reduce the number of required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w:t>
      </w:r>
    </w:p>
    <w:p w14:paraId="57D86F24" w14:textId="77777777" w:rsidR="008B5ACF" w:rsidRDefault="0011495A">
      <w:pPr>
        <w:pStyle w:val="ProductList-Body"/>
      </w:pPr>
      <w:r>
        <w:t xml:space="preserve"> </w:t>
      </w:r>
    </w:p>
    <w:p w14:paraId="252CA494" w14:textId="77777777" w:rsidR="008B5ACF" w:rsidRDefault="0011495A">
      <w:pPr>
        <w:pStyle w:val="ProductList-ClauseHeading"/>
        <w:outlineLvl w:val="2"/>
      </w:pPr>
      <w:r>
        <w:t>16. Administrative and Support Rights</w:t>
      </w:r>
    </w:p>
    <w:p w14:paraId="3CB275D7" w14:textId="77777777" w:rsidR="008B5ACF" w:rsidRDefault="0011495A">
      <w:pPr>
        <w:pStyle w:val="ProductList-Body"/>
      </w:pPr>
      <w:r>
        <w:t xml:space="preserve">Customer may allow access to server software running in any permitted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by two users without CALs solely for administrative purposes. Customer may also allow remote access to other Products solely for purposes of providing technical product support to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or on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Devices</w:t>
      </w:r>
      <w:r>
        <w:fldChar w:fldCharType="end"/>
      </w:r>
      <w:r>
        <w:t>.</w:t>
      </w:r>
    </w:p>
    <w:p w14:paraId="255F9C2A" w14:textId="77777777" w:rsidR="008B5ACF" w:rsidRDefault="0011495A">
      <w:pPr>
        <w:pStyle w:val="ProductList-Body"/>
      </w:pPr>
      <w:r>
        <w:t xml:space="preserve"> </w:t>
      </w:r>
    </w:p>
    <w:p w14:paraId="5FF6AFAD" w14:textId="77777777" w:rsidR="008B5ACF" w:rsidRDefault="0011495A">
      <w:pPr>
        <w:pStyle w:val="ProductList-ClauseHeading"/>
        <w:outlineLvl w:val="2"/>
      </w:pPr>
      <w:r>
        <w:t>17. Distributable Code</w:t>
      </w:r>
    </w:p>
    <w:p w14:paraId="15BE7770" w14:textId="77777777" w:rsidR="008B5ACF" w:rsidRDefault="0011495A">
      <w:pPr>
        <w:pStyle w:val="ProductList-Body"/>
      </w:pPr>
      <w:r>
        <w:t xml:space="preserve">Refer to the Product Entries for software that contains code and text files Customer is permitted to distribute “Distributable Code”. The code and text files listed below are also Distributable Code that may be used as described below. In the case of a conflict between the following terms and Distributable Code terms published in the Product Entry, the terms in the Product Entry govern Customer’s use of Distributable Code. </w:t>
      </w:r>
    </w:p>
    <w:p w14:paraId="46F8B344" w14:textId="77777777" w:rsidR="008B5ACF" w:rsidRDefault="0011495A">
      <w:pPr>
        <w:pStyle w:val="ProductList-Body"/>
      </w:pPr>
      <w:r>
        <w:t xml:space="preserve"> </w:t>
      </w:r>
    </w:p>
    <w:p w14:paraId="4E021EA7" w14:textId="77777777" w:rsidR="008B5ACF" w:rsidRDefault="0011495A">
      <w:pPr>
        <w:pStyle w:val="ProductList-SubClauseHeading"/>
        <w:outlineLvl w:val="3"/>
      </w:pPr>
      <w:r>
        <w:t>17.1 Right to Use and Distribute</w:t>
      </w:r>
    </w:p>
    <w:p w14:paraId="425EDC89" w14:textId="77777777" w:rsidR="008B5ACF" w:rsidRDefault="0011495A">
      <w:pPr>
        <w:pStyle w:val="ProductList-BodyIndented"/>
      </w:pPr>
      <w:r>
        <w:t xml:space="preserve">The code and text files listed below are “Distributable Code.” </w:t>
      </w:r>
    </w:p>
    <w:p w14:paraId="4C3F54E0" w14:textId="77777777" w:rsidR="008B5ACF" w:rsidRDefault="0011495A" w:rsidP="0011495A">
      <w:pPr>
        <w:pStyle w:val="ProductList-Bullet"/>
        <w:numPr>
          <w:ilvl w:val="1"/>
          <w:numId w:val="4"/>
        </w:numPr>
      </w:pPr>
      <w:r>
        <w:t xml:space="preserve">REDIST.TXT Files:  Customer may copy and distribute the object code form of code listed in REDIST.TXT files and in OTHER-DIST.TXT files, as well as any code marked as “Silverlight Libraries”, Silverlight “Client Libraries” and Silverlight “Server Libraries”. </w:t>
      </w:r>
    </w:p>
    <w:p w14:paraId="34A7FECD" w14:textId="77777777" w:rsidR="008B5ACF" w:rsidRDefault="0011495A" w:rsidP="0011495A">
      <w:pPr>
        <w:pStyle w:val="ProductList-Bullet"/>
        <w:numPr>
          <w:ilvl w:val="1"/>
          <w:numId w:val="4"/>
        </w:numPr>
      </w:pPr>
      <w:r>
        <w:t>Sample Code, Templates, and Styles:  Customer may modify, copy, and distribute the source and object code form of code marked as “sample, “template”, “simple styles” and “sketch styles.”</w:t>
      </w:r>
    </w:p>
    <w:p w14:paraId="2BE6C7C1" w14:textId="77777777" w:rsidR="008B5ACF" w:rsidRDefault="0011495A" w:rsidP="0011495A">
      <w:pPr>
        <w:pStyle w:val="ProductList-Bullet"/>
        <w:numPr>
          <w:ilvl w:val="1"/>
          <w:numId w:val="4"/>
        </w:numPr>
      </w:pPr>
      <w:r>
        <w:t xml:space="preserve">Third Party Distribution:  Customer may permit distributors of its programs to copy and distribute the Distributable Code as part of those programs. </w:t>
      </w:r>
    </w:p>
    <w:p w14:paraId="4F8A0351" w14:textId="77777777" w:rsidR="008B5ACF" w:rsidRDefault="0011495A" w:rsidP="0011495A">
      <w:pPr>
        <w:pStyle w:val="ProductList-Bullet"/>
        <w:numPr>
          <w:ilvl w:val="1"/>
          <w:numId w:val="4"/>
        </w:numPr>
      </w:pPr>
      <w:r>
        <w:t>Image Library:  Customer may copy and distribute images, graphics and animations in the Image Library as described in the software documentation.</w:t>
      </w:r>
    </w:p>
    <w:p w14:paraId="7CAE09D9" w14:textId="77777777" w:rsidR="008B5ACF" w:rsidRDefault="0011495A">
      <w:pPr>
        <w:pStyle w:val="ProductList-BodyIndented"/>
      </w:pPr>
      <w:r>
        <w:t xml:space="preserve"> </w:t>
      </w:r>
    </w:p>
    <w:p w14:paraId="3BBCB85A" w14:textId="77777777" w:rsidR="008B5ACF" w:rsidRDefault="0011495A">
      <w:pPr>
        <w:pStyle w:val="ProductList-SubClauseHeading"/>
        <w:outlineLvl w:val="3"/>
      </w:pPr>
      <w:r>
        <w:t>17.2 Distribution Requirements</w:t>
      </w:r>
    </w:p>
    <w:p w14:paraId="51F92B89" w14:textId="77777777" w:rsidR="008B5ACF" w:rsidRDefault="0011495A">
      <w:pPr>
        <w:pStyle w:val="ProductList-BodyIndented"/>
      </w:pPr>
      <w:r>
        <w:t>If Customer distributes any Distributable Code. Customer must:</w:t>
      </w:r>
    </w:p>
    <w:p w14:paraId="5F08149D" w14:textId="77777777" w:rsidR="008B5ACF" w:rsidRDefault="0011495A" w:rsidP="0011495A">
      <w:pPr>
        <w:pStyle w:val="ProductList-Bullet"/>
        <w:numPr>
          <w:ilvl w:val="1"/>
          <w:numId w:val="5"/>
        </w:numPr>
      </w:pPr>
      <w:r>
        <w:t xml:space="preserve">Only distribute it with Customer’s programs, where Customer’s programs provide significant primary functionality to the Distributable Code; </w:t>
      </w:r>
    </w:p>
    <w:p w14:paraId="540BAFD0" w14:textId="77777777" w:rsidR="008B5ACF" w:rsidRDefault="0011495A" w:rsidP="0011495A">
      <w:pPr>
        <w:pStyle w:val="ProductList-Bullet"/>
        <w:numPr>
          <w:ilvl w:val="1"/>
          <w:numId w:val="5"/>
        </w:numPr>
      </w:pPr>
      <w:r>
        <w:t>require distributors and external end users to agree to terms that protect the Distributable Code at least as much as Customer’s volume licensing agreement, including the Product Terms;</w:t>
      </w:r>
    </w:p>
    <w:p w14:paraId="5F64A42A" w14:textId="77777777" w:rsidR="008B5ACF" w:rsidRDefault="0011495A" w:rsidP="0011495A">
      <w:pPr>
        <w:pStyle w:val="ProductList-Bullet"/>
        <w:numPr>
          <w:ilvl w:val="1"/>
          <w:numId w:val="5"/>
        </w:numPr>
      </w:pPr>
      <w:r>
        <w:t>indemnify, defend, and hold harmless Microsoft from any claims, including attorneys’ fees, related to the distribution or use of Customer’s programs, except to the extent that any claim is based solely on the Distributable Code included in Customer’s programs.</w:t>
      </w:r>
    </w:p>
    <w:p w14:paraId="32FAC4C9" w14:textId="77777777" w:rsidR="008B5ACF" w:rsidRDefault="0011495A">
      <w:pPr>
        <w:pStyle w:val="ProductList-BodyIndented"/>
      </w:pPr>
      <w:r>
        <w:t xml:space="preserve"> </w:t>
      </w:r>
    </w:p>
    <w:p w14:paraId="595C3194" w14:textId="77777777" w:rsidR="008B5ACF" w:rsidRDefault="0011495A">
      <w:pPr>
        <w:pStyle w:val="ProductList-SubClauseHeading"/>
        <w:outlineLvl w:val="3"/>
      </w:pPr>
      <w:r>
        <w:t>17.3 Distribution Limitations</w:t>
      </w:r>
    </w:p>
    <w:p w14:paraId="40E6DD72" w14:textId="77777777" w:rsidR="008B5ACF" w:rsidRDefault="0011495A">
      <w:pPr>
        <w:pStyle w:val="ProductList-BodyIndented"/>
      </w:pPr>
      <w:r>
        <w:t>Customer may not:</w:t>
      </w:r>
    </w:p>
    <w:p w14:paraId="73CA40B8" w14:textId="77777777" w:rsidR="008B5ACF" w:rsidRDefault="0011495A" w:rsidP="0011495A">
      <w:pPr>
        <w:pStyle w:val="ProductList-Bullet"/>
        <w:numPr>
          <w:ilvl w:val="1"/>
          <w:numId w:val="6"/>
        </w:numPr>
      </w:pPr>
      <w:r>
        <w:t>alter any copyright, trademark or patent notice in the Distributable Code;</w:t>
      </w:r>
    </w:p>
    <w:p w14:paraId="3121B8AC" w14:textId="77777777" w:rsidR="008B5ACF" w:rsidRDefault="0011495A" w:rsidP="0011495A">
      <w:pPr>
        <w:pStyle w:val="ProductList-Bullet"/>
        <w:numPr>
          <w:ilvl w:val="1"/>
          <w:numId w:val="6"/>
        </w:numPr>
      </w:pPr>
      <w:r>
        <w:t>use Microsoft’s trademarks in Customer’s programs’ names or in a way that suggests its programs come from or are endorsed by Microsoft;</w:t>
      </w:r>
    </w:p>
    <w:p w14:paraId="75B672A0" w14:textId="77777777" w:rsidR="008B5ACF" w:rsidRDefault="0011495A" w:rsidP="0011495A">
      <w:pPr>
        <w:pStyle w:val="ProductList-Bullet"/>
        <w:numPr>
          <w:ilvl w:val="1"/>
          <w:numId w:val="6"/>
        </w:numPr>
      </w:pPr>
      <w:r>
        <w:t xml:space="preserve">distribute Distributable Code in or with any malicious or, deceptive programs or in an unlawful manner; or </w:t>
      </w:r>
    </w:p>
    <w:p w14:paraId="735863A6" w14:textId="77777777" w:rsidR="008B5ACF" w:rsidRDefault="0011495A" w:rsidP="0011495A">
      <w:pPr>
        <w:pStyle w:val="ProductList-Bullet"/>
        <w:numPr>
          <w:ilvl w:val="1"/>
          <w:numId w:val="6"/>
        </w:numPr>
      </w:pPr>
      <w:r>
        <w:t xml:space="preserve">modify or distribute the source code of any Distributable Code so that any part of it becomes subject to an Excluded License. An Excluded License is one that requires, as a condition of use, modification or distribution, that the code be disclosed or distributed in source code form, or that others have the right to modify it. </w:t>
      </w:r>
    </w:p>
    <w:p w14:paraId="20F3DD81" w14:textId="77777777" w:rsidR="008B5ACF" w:rsidRDefault="0011495A">
      <w:pPr>
        <w:pStyle w:val="ProductList-BodyIndented"/>
      </w:pPr>
      <w:r>
        <w:t xml:space="preserve"> </w:t>
      </w:r>
    </w:p>
    <w:p w14:paraId="46855DA1" w14:textId="77777777" w:rsidR="008B5ACF" w:rsidRDefault="0011495A">
      <w:pPr>
        <w:pStyle w:val="ProductList-ClauseHeading"/>
        <w:outlineLvl w:val="2"/>
      </w:pPr>
      <w:r>
        <w:t>18. Software Plus Services</w:t>
      </w:r>
    </w:p>
    <w:p w14:paraId="0565B312" w14:textId="77777777" w:rsidR="008B5ACF" w:rsidRDefault="0011495A">
      <w:pPr>
        <w:pStyle w:val="ProductList-Body"/>
      </w:pPr>
      <w:r>
        <w:t>Microsoft may provide services with Products through software features that connect with Microsoft or service provider computer systems over the Internet. It may change or cancel the services at any time. Customer may not use the services in any way that could harm them or impair anyone else’s use of them. Customer may not use the services to try to gain unauthorized access to any service, data, account or network by any means.</w:t>
      </w:r>
    </w:p>
    <w:p w14:paraId="29937B41" w14:textId="77777777" w:rsidR="008B5ACF" w:rsidRDefault="0011495A">
      <w:pPr>
        <w:pStyle w:val="ProductList-Body"/>
      </w:pPr>
      <w:r>
        <w:t xml:space="preserve"> </w:t>
      </w:r>
    </w:p>
    <w:p w14:paraId="19EC2B8E" w14:textId="77777777" w:rsidR="008B5ACF" w:rsidRDefault="0011495A">
      <w:pPr>
        <w:pStyle w:val="ProductList-ClauseHeading"/>
        <w:outlineLvl w:val="2"/>
      </w:pPr>
      <w:r>
        <w:t>19. Processing of Personal Data; GDPR</w:t>
      </w:r>
    </w:p>
    <w:p w14:paraId="144FB03E" w14:textId="77777777" w:rsidR="008B5ACF" w:rsidRDefault="0011495A">
      <w:pPr>
        <w:pStyle w:val="ProductList-Body"/>
      </w:pPr>
      <w:r>
        <w:t xml:space="preserve">To the extent Microsoft is a processor or subprocessor of personal data in connection with a software Product, Microsoft makes to all customers, effective May 25, 2018, the commitments in (a) in the “Processing of Personal Data; GDPR” provision of the “Data Protection Terms” section of the </w:t>
      </w:r>
      <w:hyperlink r:id="rId30">
        <w:r>
          <w:rPr>
            <w:color w:val="00467F"/>
            <w:u w:val="single"/>
          </w:rPr>
          <w:t>Online Services Data Protection Addendum</w:t>
        </w:r>
      </w:hyperlink>
      <w:r>
        <w:t xml:space="preserve"> and (b) in the European Union General Data Protection Regulation Terms in Attachment 3 of the </w:t>
      </w:r>
      <w:hyperlink r:id="rId31">
        <w:r>
          <w:rPr>
            <w:color w:val="00467F"/>
            <w:u w:val="single"/>
          </w:rPr>
          <w:t>Online Services Data Protection Addendum</w:t>
        </w:r>
      </w:hyperlink>
      <w:r>
        <w:t xml:space="preserve">. </w:t>
      </w:r>
    </w:p>
    <w:p w14:paraId="50290334" w14:textId="77777777" w:rsidR="008B5ACF" w:rsidRDefault="008B5ACF">
      <w:pPr>
        <w:pStyle w:val="ProductList-Body"/>
        <w:jc w:val="right"/>
      </w:pPr>
    </w:p>
    <w:tbl>
      <w:tblPr>
        <w:tblStyle w:val="PURTable"/>
        <w:tblW w:w="0" w:type="dxa"/>
        <w:tblLook w:val="04A0" w:firstRow="1" w:lastRow="0" w:firstColumn="1" w:lastColumn="0" w:noHBand="0" w:noVBand="1"/>
      </w:tblPr>
      <w:tblGrid>
        <w:gridCol w:w="10916"/>
      </w:tblGrid>
      <w:tr w:rsidR="008B5ACF" w14:paraId="778479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6CC312"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30468AFC" w14:textId="77777777" w:rsidR="008B5ACF" w:rsidRDefault="008B5ACF">
      <w:pPr>
        <w:pStyle w:val="ProductList-Body"/>
      </w:pPr>
    </w:p>
    <w:p w14:paraId="1D4EB233" w14:textId="77777777" w:rsidR="008B5ACF" w:rsidRDefault="0011495A">
      <w:pPr>
        <w:pStyle w:val="ProductList-OfferingGroupHeading"/>
        <w:outlineLvl w:val="1"/>
      </w:pPr>
      <w:bookmarkStart w:id="16" w:name="_Sec538"/>
      <w:r>
        <w:t>License Model Terms</w:t>
      </w:r>
      <w:bookmarkEnd w:id="16"/>
      <w:r>
        <w:fldChar w:fldCharType="begin"/>
      </w:r>
      <w:r>
        <w:instrText xml:space="preserve"> TC "</w:instrText>
      </w:r>
      <w:bookmarkStart w:id="17" w:name="_Toc31289980"/>
      <w:r>
        <w:instrText>License Model Terms</w:instrText>
      </w:r>
      <w:bookmarkEnd w:id="17"/>
      <w:r>
        <w:instrText>" \l 2</w:instrText>
      </w:r>
      <w:r>
        <w:fldChar w:fldCharType="end"/>
      </w:r>
    </w:p>
    <w:p w14:paraId="6F172165" w14:textId="77777777" w:rsidR="008B5ACF" w:rsidRDefault="0011495A">
      <w:pPr>
        <w:pStyle w:val="ProductList-Body"/>
      </w:pPr>
      <w:r>
        <w:t>The License Model for each Product is identified in the Use Rights section of the Product Entry. License Model terms apply to all software Products licensed under that License Model, as specified in the Product Entry and subject to any exceptions and other terms noted in the Product-Specific License Terms.</w:t>
      </w:r>
    </w:p>
    <w:p w14:paraId="65691BD8" w14:textId="77777777" w:rsidR="008B5ACF" w:rsidRDefault="0011495A">
      <w:pPr>
        <w:pStyle w:val="ProductList-Offering2Heading"/>
        <w:outlineLvl w:val="2"/>
      </w:pPr>
      <w:bookmarkStart w:id="18" w:name="_Sec539"/>
      <w:r>
        <w:t>Desktop Applications</w:t>
      </w:r>
      <w:bookmarkEnd w:id="18"/>
      <w:r>
        <w:fldChar w:fldCharType="begin"/>
      </w:r>
      <w:r>
        <w:instrText xml:space="preserve"> TC "</w:instrText>
      </w:r>
      <w:bookmarkStart w:id="19" w:name="_Toc31289981"/>
      <w:r>
        <w:instrText>Desktop Applications</w:instrText>
      </w:r>
      <w:bookmarkEnd w:id="19"/>
      <w:r>
        <w:instrText>" \l 3</w:instrText>
      </w:r>
      <w:r>
        <w:fldChar w:fldCharType="end"/>
      </w:r>
    </w:p>
    <w:p w14:paraId="0C5E2CED" w14:textId="77777777" w:rsidR="008B5ACF" w:rsidRDefault="0011495A">
      <w:pPr>
        <w:pStyle w:val="ProductList-ClauseHeading"/>
        <w:outlineLvl w:val="3"/>
      </w:pPr>
      <w:r>
        <w:t>Device License</w:t>
      </w:r>
    </w:p>
    <w:p w14:paraId="13EE3274" w14:textId="77777777" w:rsidR="008B5ACF" w:rsidRDefault="0011495A" w:rsidP="0011495A">
      <w:pPr>
        <w:pStyle w:val="ProductList-Bullet"/>
        <w:numPr>
          <w:ilvl w:val="0"/>
          <w:numId w:val="7"/>
        </w:numPr>
      </w:pPr>
      <w:r>
        <w:t xml:space="preserve">Customer may install any number of copies of the software on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and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 Any dedicated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that is under the management or control of an entity other than Customer or one of its Affiliates is subject to the </w:t>
      </w:r>
      <w:hyperlink w:anchor="_Sec537">
        <w:r>
          <w:rPr>
            <w:color w:val="00467F"/>
            <w:u w:val="single"/>
          </w:rPr>
          <w:t>Outsourcing Software Management</w:t>
        </w:r>
      </w:hyperlink>
      <w:r>
        <w:t xml:space="preserve"> clause. </w:t>
      </w:r>
    </w:p>
    <w:p w14:paraId="34124204" w14:textId="77777777" w:rsidR="008B5ACF" w:rsidRDefault="0011495A" w:rsidP="0011495A">
      <w:pPr>
        <w:pStyle w:val="ProductList-Bullet"/>
        <w:numPr>
          <w:ilvl w:val="0"/>
          <w:numId w:val="7"/>
        </w:numPr>
      </w:pPr>
      <w:r>
        <w:t xml:space="preserve">Unless Customer licenses the software as an Enterprise Product or on a company-wide basis, it may also install the software on a single portable device for use by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w:t>
      </w:r>
    </w:p>
    <w:p w14:paraId="3B7B5DEF" w14:textId="77777777" w:rsidR="008B5ACF" w:rsidRDefault="0011495A" w:rsidP="0011495A">
      <w:pPr>
        <w:pStyle w:val="ProductList-Bullet"/>
        <w:numPr>
          <w:ilvl w:val="0"/>
          <w:numId w:val="7"/>
        </w:numPr>
      </w:pPr>
      <w:r>
        <w:t xml:space="preserve">Any number of users may use the software running on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but only one user may access and use the software at a time.</w:t>
      </w:r>
    </w:p>
    <w:p w14:paraId="06CF626F" w14:textId="77777777" w:rsidR="008B5ACF" w:rsidRDefault="0011495A" w:rsidP="0011495A">
      <w:pPr>
        <w:pStyle w:val="ProductList-Bullet"/>
        <w:numPr>
          <w:ilvl w:val="0"/>
          <w:numId w:val="7"/>
        </w:numPr>
      </w:pPr>
      <w:r>
        <w:t xml:space="preserve">Remote use of the software running on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is permitted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from any device or for any other user from another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w:t>
      </w:r>
    </w:p>
    <w:p w14:paraId="5CFFF02C" w14:textId="77777777" w:rsidR="008B5ACF" w:rsidRDefault="0011495A" w:rsidP="0011495A">
      <w:pPr>
        <w:pStyle w:val="ProductList-Bullet"/>
        <w:numPr>
          <w:ilvl w:val="0"/>
          <w:numId w:val="7"/>
        </w:numPr>
      </w:pPr>
      <w:r>
        <w:t xml:space="preserve">Remote use of the software running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is permitted for any user from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w:t>
      </w:r>
    </w:p>
    <w:p w14:paraId="61ADBC7F" w14:textId="77777777" w:rsidR="008B5ACF" w:rsidRDefault="0011495A">
      <w:pPr>
        <w:pStyle w:val="ProductList-Body"/>
      </w:pPr>
      <w:r>
        <w:t xml:space="preserve"> </w:t>
      </w:r>
    </w:p>
    <w:p w14:paraId="61253F48" w14:textId="77777777" w:rsidR="008B5ACF" w:rsidRDefault="0011495A">
      <w:pPr>
        <w:pStyle w:val="ProductList-ClauseHeading"/>
        <w:outlineLvl w:val="3"/>
      </w:pPr>
      <w:r>
        <w:t>Media Elements and Templates</w:t>
      </w:r>
    </w:p>
    <w:p w14:paraId="6CF9A39E" w14:textId="77777777" w:rsidR="008B5ACF" w:rsidRDefault="0011495A">
      <w:pPr>
        <w:pStyle w:val="ProductList-Body"/>
      </w:pPr>
      <w:r>
        <w:t>Microsoft grants Customer a license to copy, distribute, perform and display media elements (images, clip art, animations, sounds, music, video clips, templates and other forms of content) included with the software and the Office web apps in projects and documents, except that Customer may not sell, license or distribute copies of any media elements by themselves or as a product if the primary value of the product is the media elements.</w:t>
      </w:r>
    </w:p>
    <w:p w14:paraId="4006C4E8" w14:textId="77777777" w:rsidR="008B5ACF" w:rsidRDefault="0011495A">
      <w:pPr>
        <w:pStyle w:val="ProductList-Offering2Heading"/>
        <w:outlineLvl w:val="2"/>
      </w:pPr>
      <w:bookmarkStart w:id="20" w:name="_Sec540"/>
      <w:r>
        <w:t>Desktop Operating Systems</w:t>
      </w:r>
      <w:bookmarkEnd w:id="20"/>
      <w:r>
        <w:fldChar w:fldCharType="begin"/>
      </w:r>
      <w:r>
        <w:instrText xml:space="preserve"> TC "</w:instrText>
      </w:r>
      <w:bookmarkStart w:id="21" w:name="_Toc31289982"/>
      <w:r>
        <w:instrText>Desktop Operating Systems</w:instrText>
      </w:r>
      <w:bookmarkEnd w:id="21"/>
      <w:r>
        <w:instrText>" \l 3</w:instrText>
      </w:r>
      <w:r>
        <w:fldChar w:fldCharType="end"/>
      </w:r>
    </w:p>
    <w:p w14:paraId="5EBCD052" w14:textId="77777777" w:rsidR="008B5ACF" w:rsidRDefault="0011495A">
      <w:pPr>
        <w:pStyle w:val="ProductList-ClauseHeading"/>
        <w:outlineLvl w:val="3"/>
      </w:pPr>
      <w:r>
        <w:t>Device License</w:t>
      </w:r>
    </w:p>
    <w:p w14:paraId="0C90C40A" w14:textId="77777777" w:rsidR="008B5ACF" w:rsidRDefault="0011495A" w:rsidP="0011495A">
      <w:pPr>
        <w:pStyle w:val="ProductList-Bullet"/>
        <w:numPr>
          <w:ilvl w:val="0"/>
          <w:numId w:val="8"/>
        </w:numPr>
      </w:pPr>
      <w:r>
        <w:t xml:space="preserve">Customer may install one copy of the software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within a local virtual hardware system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w:t>
      </w:r>
    </w:p>
    <w:p w14:paraId="28BD7CD7" w14:textId="77777777" w:rsidR="008B5ACF" w:rsidRDefault="0011495A" w:rsidP="0011495A">
      <w:pPr>
        <w:pStyle w:val="ProductList-Bullet"/>
        <w:numPr>
          <w:ilvl w:val="0"/>
          <w:numId w:val="8"/>
        </w:numPr>
      </w:pPr>
      <w:r>
        <w:t>Customer may use the software on up to two processors.</w:t>
      </w:r>
    </w:p>
    <w:p w14:paraId="086B0958" w14:textId="77777777" w:rsidR="008B5ACF" w:rsidRDefault="0011495A" w:rsidP="0011495A">
      <w:pPr>
        <w:pStyle w:val="ProductList-Bullet"/>
        <w:numPr>
          <w:ilvl w:val="0"/>
          <w:numId w:val="8"/>
        </w:numPr>
      </w:pPr>
      <w:r>
        <w:t>Local use is permitted for any user.</w:t>
      </w:r>
    </w:p>
    <w:p w14:paraId="0D522227" w14:textId="77777777" w:rsidR="008B5ACF" w:rsidRDefault="0011495A" w:rsidP="0011495A">
      <w:pPr>
        <w:pStyle w:val="ProductList-Bullet"/>
        <w:numPr>
          <w:ilvl w:val="0"/>
          <w:numId w:val="8"/>
        </w:numPr>
      </w:pPr>
      <w:r>
        <w:t xml:space="preserve">Remote use is permitted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for any other user from another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a Windows VDA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w:t>
      </w:r>
    </w:p>
    <w:p w14:paraId="22F4F9F4" w14:textId="77777777" w:rsidR="008B5ACF" w:rsidRDefault="0011495A" w:rsidP="0011495A">
      <w:pPr>
        <w:pStyle w:val="ProductList-Bullet"/>
        <w:numPr>
          <w:ilvl w:val="0"/>
          <w:numId w:val="8"/>
        </w:numPr>
      </w:pPr>
      <w:r>
        <w:t>Only one user may access and use the software at a time.</w:t>
      </w:r>
    </w:p>
    <w:p w14:paraId="2B25B991" w14:textId="77777777" w:rsidR="008B5ACF" w:rsidRDefault="0011495A" w:rsidP="0011495A">
      <w:pPr>
        <w:pStyle w:val="ProductList-Bullet"/>
        <w:numPr>
          <w:ilvl w:val="0"/>
          <w:numId w:val="8"/>
        </w:numPr>
      </w:pPr>
      <w:r>
        <w:t xml:space="preserve">Customer may connect up to 20 devices to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file sharing, printing, Internet Information Services, Internet Connection Sharing or telephony services.</w:t>
      </w:r>
    </w:p>
    <w:p w14:paraId="614CC4CB" w14:textId="77777777" w:rsidR="008B5ACF" w:rsidRDefault="0011495A" w:rsidP="0011495A">
      <w:pPr>
        <w:pStyle w:val="ProductList-Bullet"/>
        <w:numPr>
          <w:ilvl w:val="0"/>
          <w:numId w:val="8"/>
        </w:numPr>
      </w:pPr>
      <w:r>
        <w:t>An unlimited number of connections are allowed for KMS activation or similar technology.</w:t>
      </w:r>
    </w:p>
    <w:p w14:paraId="592686C5" w14:textId="77777777" w:rsidR="008B5ACF" w:rsidRDefault="0011495A">
      <w:pPr>
        <w:pStyle w:val="ProductList-Body"/>
      </w:pPr>
      <w:r>
        <w:t xml:space="preserve"> </w:t>
      </w:r>
    </w:p>
    <w:p w14:paraId="360D2A67" w14:textId="77777777" w:rsidR="008B5ACF" w:rsidRDefault="0011495A">
      <w:pPr>
        <w:pStyle w:val="ProductList-ClauseHeading"/>
        <w:outlineLvl w:val="3"/>
      </w:pPr>
      <w:r>
        <w:t>Adobe Flash Player</w:t>
      </w:r>
    </w:p>
    <w:p w14:paraId="32208E68" w14:textId="77777777" w:rsidR="008B5ACF" w:rsidRDefault="0011495A">
      <w:pPr>
        <w:pStyle w:val="ProductList-Body"/>
      </w:pPr>
      <w:r>
        <w:t xml:space="preserve">The software may include a version of Adobe Flash Player. Customer agrees that its use of the Adobe Flash Player is governed by the license terms for Adobe Systems Incorporated at </w:t>
      </w:r>
      <w:hyperlink r:id="rId32">
        <w:r>
          <w:rPr>
            <w:color w:val="00467F"/>
            <w:u w:val="single"/>
          </w:rPr>
          <w:t>http://go.microsoft.com/fwlink/?linkid=248532</w:t>
        </w:r>
      </w:hyperlink>
      <w:r>
        <w:t>. Adobe and Flash are either registered trademarks or trademarks of Adobe Systems Incorporated in the United States and/or other countries.</w:t>
      </w:r>
    </w:p>
    <w:p w14:paraId="2603EF38" w14:textId="77777777" w:rsidR="008B5ACF" w:rsidRDefault="0011495A">
      <w:pPr>
        <w:pStyle w:val="ProductList-Offering2Heading"/>
        <w:outlineLvl w:val="2"/>
      </w:pPr>
      <w:bookmarkStart w:id="22" w:name="_Sec541"/>
      <w:r>
        <w:t>Per Core/CAL</w:t>
      </w:r>
      <w:bookmarkEnd w:id="22"/>
      <w:r>
        <w:fldChar w:fldCharType="begin"/>
      </w:r>
      <w:r>
        <w:instrText xml:space="preserve"> TC "</w:instrText>
      </w:r>
      <w:bookmarkStart w:id="23" w:name="_Toc31289983"/>
      <w:r>
        <w:instrText>Per Core/CAL</w:instrText>
      </w:r>
      <w:bookmarkEnd w:id="23"/>
      <w:r>
        <w:instrText>" \l 3</w:instrText>
      </w:r>
      <w:r>
        <w:fldChar w:fldCharType="end"/>
      </w:r>
    </w:p>
    <w:p w14:paraId="7FFCFD19" w14:textId="77777777" w:rsidR="008B5ACF" w:rsidRDefault="0011495A">
      <w:pPr>
        <w:pStyle w:val="ProductList-ClauseHeading"/>
        <w:outlineLvl w:val="3"/>
      </w:pPr>
      <w:r>
        <w:t>Server Licenses (per core)</w:t>
      </w:r>
    </w:p>
    <w:p w14:paraId="2786AC68" w14:textId="77777777" w:rsidR="008B5ACF" w:rsidRDefault="0011495A" w:rsidP="0011495A">
      <w:pPr>
        <w:pStyle w:val="ProductList-Bullet"/>
        <w:numPr>
          <w:ilvl w:val="0"/>
          <w:numId w:val="9"/>
        </w:numPr>
      </w:pPr>
      <w:r>
        <w:t xml:space="preserve">Customer may use the server software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 </w:t>
      </w:r>
    </w:p>
    <w:p w14:paraId="7490E33A" w14:textId="77777777" w:rsidR="008B5ACF" w:rsidRDefault="0011495A" w:rsidP="0011495A">
      <w:pPr>
        <w:pStyle w:val="ProductList-Bullet"/>
        <w:numPr>
          <w:ilvl w:val="0"/>
          <w:numId w:val="9"/>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756A12EA" w14:textId="77777777" w:rsidR="008B5ACF" w:rsidRDefault="0011495A" w:rsidP="0011495A">
      <w:pPr>
        <w:pStyle w:val="ProductList-Bullet"/>
        <w:numPr>
          <w:ilvl w:val="0"/>
          <w:numId w:val="9"/>
        </w:numPr>
      </w:pPr>
      <w:r>
        <w:t xml:space="preserve">Datacenter edition permits use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01649C1D" w14:textId="77777777" w:rsidR="008B5ACF" w:rsidRDefault="0011495A" w:rsidP="0011495A">
      <w:pPr>
        <w:pStyle w:val="ProductList-Bullet"/>
        <w:numPr>
          <w:ilvl w:val="0"/>
          <w:numId w:val="9"/>
        </w:numPr>
      </w:pPr>
      <w:r>
        <w:t>Standard edition:</w:t>
      </w:r>
    </w:p>
    <w:p w14:paraId="0BC5B6D1" w14:textId="77777777" w:rsidR="008B5ACF" w:rsidRDefault="0011495A" w:rsidP="0011495A">
      <w:pPr>
        <w:pStyle w:val="ProductList-Bullet"/>
        <w:numPr>
          <w:ilvl w:val="1"/>
          <w:numId w:val="9"/>
        </w:numPr>
      </w:pPr>
      <w:r>
        <w:t xml:space="preserve">Standard edition permits use of the server software in two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3B031ED5" w14:textId="77777777" w:rsidR="008B5ACF" w:rsidRDefault="0011495A" w:rsidP="0011495A">
      <w:pPr>
        <w:pStyle w:val="ProductList-Bullet"/>
        <w:numPr>
          <w:ilvl w:val="1"/>
          <w:numId w:val="9"/>
        </w:numPr>
      </w:pPr>
      <w:r>
        <w:t xml:space="preserve">Standard edition permits use of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addition to two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is used solely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w:t>
      </w:r>
    </w:p>
    <w:p w14:paraId="01C2AB7C" w14:textId="77777777" w:rsidR="008B5ACF" w:rsidRDefault="0011495A" w:rsidP="0011495A">
      <w:pPr>
        <w:pStyle w:val="ProductList-Bullet"/>
        <w:numPr>
          <w:ilvl w:val="1"/>
          <w:numId w:val="9"/>
        </w:numPr>
      </w:pPr>
      <w:r>
        <w:t xml:space="preserve">Customer may assign additional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2 above and use the server software in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2439649A" w14:textId="77777777" w:rsidR="008B5ACF" w:rsidRDefault="0011495A" w:rsidP="0011495A">
      <w:pPr>
        <w:pStyle w:val="ProductList-Bullet"/>
        <w:numPr>
          <w:ilvl w:val="0"/>
          <w:numId w:val="9"/>
        </w:numPr>
      </w:pPr>
      <w:r>
        <w:t xml:space="preserve">As long as the total numbers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remains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reassignment is permitted any time Customer repartitions a single piece of hardware. </w:t>
      </w:r>
    </w:p>
    <w:p w14:paraId="48D53666" w14:textId="77777777" w:rsidR="008B5ACF" w:rsidRDefault="0011495A" w:rsidP="0011495A">
      <w:pPr>
        <w:pStyle w:val="ProductList-Bullet"/>
        <w:numPr>
          <w:ilvl w:val="0"/>
          <w:numId w:val="9"/>
        </w:numPr>
      </w:pPr>
      <w:r>
        <w:t xml:space="preserve">As a one-time alternative to assigning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per user or per device, a number of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may be dedicated to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the server software on a single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(per server mode) to permit up to the same number of users or devices to concurrently access that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14:paraId="3694B85A" w14:textId="77777777" w:rsidR="008B5ACF" w:rsidRDefault="0011495A">
      <w:pPr>
        <w:pStyle w:val="ProductList-Body"/>
      </w:pPr>
      <w:r>
        <w:t xml:space="preserve"> </w:t>
      </w:r>
    </w:p>
    <w:p w14:paraId="0271319C" w14:textId="77777777" w:rsidR="008B5ACF" w:rsidRDefault="0011495A">
      <w:pPr>
        <w:pStyle w:val="ProductList-ClauseHeading"/>
        <w:outlineLvl w:val="3"/>
      </w:pPr>
      <w:r>
        <w:t>Access Licenses</w:t>
      </w:r>
    </w:p>
    <w:p w14:paraId="4B88EA23" w14:textId="77777777" w:rsidR="008B5ACF" w:rsidRDefault="0011495A" w:rsidP="0011495A">
      <w:pPr>
        <w:pStyle w:val="ProductList-Bullet"/>
        <w:numPr>
          <w:ilvl w:val="0"/>
          <w:numId w:val="10"/>
        </w:numPr>
      </w:pPr>
      <w:r>
        <w:t xml:space="preserve">Except as described here and noted in the </w:t>
      </w: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xml:space="preserve">, all server software access requires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or </w:t>
      </w:r>
      <w:r>
        <w:fldChar w:fldCharType="begin"/>
      </w:r>
      <w:r>
        <w:instrText xml:space="preserve"> AutoTextList   \s NoStyle \t "CAL Equivalent License means a User SL or External Connector License identified in a Product’s “Server Software Access” table or CAL Suite or SL, as identified in the Equivalent Licenses Table. (Refer to Glossary for full definition)" </w:instrText>
      </w:r>
      <w:r>
        <w:fldChar w:fldCharType="separate"/>
      </w:r>
      <w:r>
        <w:rPr>
          <w:color w:val="0563C1"/>
        </w:rPr>
        <w:t>CAL Equivalent Licenses</w:t>
      </w:r>
      <w:r>
        <w:fldChar w:fldCharType="end"/>
      </w:r>
      <w:r>
        <w:t>.</w:t>
      </w:r>
    </w:p>
    <w:p w14:paraId="5E8B30F5" w14:textId="77777777" w:rsidR="008B5ACF" w:rsidRDefault="0011495A" w:rsidP="0011495A">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by another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1CE21B98" w14:textId="77777777" w:rsidR="008B5ACF" w:rsidRDefault="0011495A" w:rsidP="0011495A">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to access server software running a </w:t>
      </w:r>
      <w:r>
        <w:fldChar w:fldCharType="begin"/>
      </w:r>
      <w:r>
        <w:instrText xml:space="preserve"> AutoTextList   \s NoStyle \t "Web Workload (also referred to as “Internet Web Solutions”) are publicly available web pages, websites, web applications, web services, and/or POP3 mail serving. (Refer to Glossary for full definition)" </w:instrText>
      </w:r>
      <w:r>
        <w:fldChar w:fldCharType="separate"/>
      </w:r>
      <w:r>
        <w:rPr>
          <w:color w:val="0563C1"/>
        </w:rPr>
        <w:t>Web Workload</w:t>
      </w:r>
      <w:r>
        <w:fldChar w:fldCharType="end"/>
      </w:r>
      <w:r>
        <w:t xml:space="preserve"> or </w:t>
      </w:r>
      <w:r>
        <w:fldChar w:fldCharType="begin"/>
      </w:r>
      <w:r>
        <w:instrText xml:space="preserve"> AutoTextList   \s NoStyle \t "High Performance Computing (HPC) Workload means a workload where the server software is used to run a Cluster Node...(Refer to Glossary for full definition)" </w:instrText>
      </w:r>
      <w:r>
        <w:fldChar w:fldCharType="separate"/>
      </w:r>
      <w:r>
        <w:rPr>
          <w:color w:val="0563C1"/>
        </w:rPr>
        <w:t>HPC Workload</w:t>
      </w:r>
      <w:r>
        <w:fldChar w:fldCharType="end"/>
      </w:r>
      <w:r>
        <w:t>.</w:t>
      </w:r>
    </w:p>
    <w:p w14:paraId="294961F9" w14:textId="77777777" w:rsidR="008B5ACF" w:rsidRDefault="0011495A" w:rsidP="0011495A">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used solely for hosting and managing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7F40596E" w14:textId="77777777" w:rsidR="008B5ACF" w:rsidRDefault="0011495A">
      <w:pPr>
        <w:pStyle w:val="ProductList-Offering2Heading"/>
        <w:outlineLvl w:val="2"/>
      </w:pPr>
      <w:bookmarkStart w:id="24" w:name="_Sec542"/>
      <w:r>
        <w:t>Server/CAL</w:t>
      </w:r>
      <w:bookmarkEnd w:id="24"/>
      <w:r>
        <w:fldChar w:fldCharType="begin"/>
      </w:r>
      <w:r>
        <w:instrText xml:space="preserve"> TC "</w:instrText>
      </w:r>
      <w:bookmarkStart w:id="25" w:name="_Toc31289984"/>
      <w:r>
        <w:instrText>Server/CAL</w:instrText>
      </w:r>
      <w:bookmarkEnd w:id="25"/>
      <w:r>
        <w:instrText>" \l 3</w:instrText>
      </w:r>
      <w:r>
        <w:fldChar w:fldCharType="end"/>
      </w:r>
    </w:p>
    <w:p w14:paraId="62B3D834" w14:textId="77777777" w:rsidR="008B5ACF" w:rsidRDefault="0011495A">
      <w:pPr>
        <w:pStyle w:val="ProductList-ClauseHeading"/>
        <w:outlineLvl w:val="3"/>
      </w:pPr>
      <w:r>
        <w:t>Server Licenses (per Instance)</w:t>
      </w:r>
    </w:p>
    <w:p w14:paraId="287A3DDA" w14:textId="77777777" w:rsidR="008B5ACF" w:rsidRDefault="0011495A">
      <w:pPr>
        <w:pStyle w:val="ProductList-Body"/>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server software in either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w:t>
      </w:r>
    </w:p>
    <w:p w14:paraId="74A38A71" w14:textId="77777777" w:rsidR="008B5ACF" w:rsidRDefault="0011495A">
      <w:pPr>
        <w:pStyle w:val="ProductList-Body"/>
      </w:pPr>
      <w:r>
        <w:t xml:space="preserve"> </w:t>
      </w:r>
    </w:p>
    <w:p w14:paraId="4102FE5F" w14:textId="77777777" w:rsidR="008B5ACF" w:rsidRDefault="0011495A">
      <w:pPr>
        <w:pStyle w:val="ProductList-ClauseHeading"/>
        <w:outlineLvl w:val="3"/>
      </w:pPr>
      <w:r>
        <w:t>Access Licenses</w:t>
      </w:r>
    </w:p>
    <w:p w14:paraId="2AE55CF4" w14:textId="77777777" w:rsidR="008B5ACF" w:rsidRDefault="0011495A" w:rsidP="0011495A">
      <w:pPr>
        <w:pStyle w:val="ProductList-Bullet"/>
        <w:numPr>
          <w:ilvl w:val="0"/>
          <w:numId w:val="11"/>
        </w:numPr>
      </w:pPr>
      <w:r>
        <w:t xml:space="preserve">Except as described here and noted in the </w:t>
      </w: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xml:space="preserve">, all server software access requires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or </w:t>
      </w:r>
      <w:r>
        <w:fldChar w:fldCharType="begin"/>
      </w:r>
      <w:r>
        <w:instrText xml:space="preserve"> AutoTextList   \s NoStyle \t "CAL Equivalent License means a User SL or External Connector License identified in a Product’s “Server Software Access” table or CAL Suite or SL, as identified in the Equivalent Licenses Table. (Refer to Glossary for full definition)" </w:instrText>
      </w:r>
      <w:r>
        <w:fldChar w:fldCharType="separate"/>
      </w:r>
      <w:r>
        <w:rPr>
          <w:color w:val="0563C1"/>
        </w:rPr>
        <w:t>CAL Equivalent Licenses</w:t>
      </w:r>
      <w:r>
        <w:fldChar w:fldCharType="end"/>
      </w:r>
      <w:r>
        <w:t>.</w:t>
      </w:r>
    </w:p>
    <w:p w14:paraId="3C2BB955" w14:textId="77777777" w:rsidR="008B5ACF" w:rsidRDefault="0011495A" w:rsidP="0011495A">
      <w:pPr>
        <w:pStyle w:val="ProductList-Bullet"/>
        <w:numPr>
          <w:ilvl w:val="0"/>
          <w:numId w:val="11"/>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by another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7471D0A9" w14:textId="77777777" w:rsidR="008B5ACF" w:rsidRDefault="0011495A">
      <w:pPr>
        <w:pStyle w:val="ProductList-Offering2Heading"/>
        <w:outlineLvl w:val="2"/>
      </w:pPr>
      <w:bookmarkStart w:id="26" w:name="_Sec543"/>
      <w:r>
        <w:t>Per Core</w:t>
      </w:r>
      <w:bookmarkEnd w:id="26"/>
      <w:r>
        <w:fldChar w:fldCharType="begin"/>
      </w:r>
      <w:r>
        <w:instrText xml:space="preserve"> TC "</w:instrText>
      </w:r>
      <w:bookmarkStart w:id="27" w:name="_Toc31289985"/>
      <w:r>
        <w:instrText>Per Core</w:instrText>
      </w:r>
      <w:bookmarkEnd w:id="27"/>
      <w:r>
        <w:instrText>" \l 3</w:instrText>
      </w:r>
      <w:r>
        <w:fldChar w:fldCharType="end"/>
      </w:r>
    </w:p>
    <w:p w14:paraId="4D5EDAFB" w14:textId="77777777" w:rsidR="008B5ACF" w:rsidRDefault="0011495A">
      <w:pPr>
        <w:pStyle w:val="ProductList-Body"/>
      </w:pPr>
      <w:r>
        <w:t xml:space="preserve">For Products under the Per Core License Model, Customer must choose either Licensing by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Licensing by Individual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The terms for each are set forth below.</w:t>
      </w:r>
    </w:p>
    <w:p w14:paraId="4B03A520" w14:textId="77777777" w:rsidR="008B5ACF" w:rsidRDefault="0011495A">
      <w:pPr>
        <w:pStyle w:val="ProductList-Body"/>
      </w:pPr>
      <w:r>
        <w:t xml:space="preserve"> </w:t>
      </w:r>
    </w:p>
    <w:p w14:paraId="65E2A393" w14:textId="77777777" w:rsidR="008B5ACF" w:rsidRDefault="0011495A">
      <w:pPr>
        <w:pStyle w:val="ProductList-ClauseHeading"/>
        <w:outlineLvl w:val="3"/>
      </w:pPr>
      <w:r>
        <w:t>Server Licenses (per core) – Licensing by Physical Core on a Server</w:t>
      </w:r>
    </w:p>
    <w:p w14:paraId="42AA2E45" w14:textId="77777777" w:rsidR="008B5ACF" w:rsidRDefault="0011495A" w:rsidP="0011495A">
      <w:pPr>
        <w:pStyle w:val="ProductList-Bullet"/>
        <w:numPr>
          <w:ilvl w:val="0"/>
          <w:numId w:val="12"/>
        </w:numPr>
      </w:pPr>
      <w:r>
        <w:t xml:space="preserve">Customer may use the server software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w:t>
      </w:r>
    </w:p>
    <w:p w14:paraId="15BDEE2D" w14:textId="77777777" w:rsidR="008B5ACF" w:rsidRDefault="0011495A" w:rsidP="0011495A">
      <w:pPr>
        <w:pStyle w:val="ProductList-Bullet"/>
        <w:numPr>
          <w:ilvl w:val="0"/>
          <w:numId w:val="12"/>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four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Physical Processor. </w:t>
      </w:r>
    </w:p>
    <w:p w14:paraId="3266F769" w14:textId="77777777" w:rsidR="008B5ACF" w:rsidRDefault="0011495A" w:rsidP="0011495A">
      <w:pPr>
        <w:pStyle w:val="ProductList-Bullet"/>
        <w:numPr>
          <w:ilvl w:val="0"/>
          <w:numId w:val="12"/>
        </w:numPr>
      </w:pPr>
      <w:r>
        <w:t xml:space="preserve">For Enterprise edition,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 number of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OSEs</w:t>
      </w:r>
      <w:r>
        <w:fldChar w:fldCharType="end"/>
      </w:r>
      <w:r>
        <w:t xml:space="preserve"> and/or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equal to the number of licenses assigned to it. </w:t>
      </w:r>
    </w:p>
    <w:p w14:paraId="332E406D" w14:textId="77777777" w:rsidR="008B5ACF" w:rsidRDefault="0011495A" w:rsidP="0011495A">
      <w:pPr>
        <w:pStyle w:val="ProductList-Bullet"/>
        <w:numPr>
          <w:ilvl w:val="0"/>
          <w:numId w:val="12"/>
        </w:numPr>
      </w:pPr>
      <w:r>
        <w:t xml:space="preserve">For each additional Enterprise edition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Customer assigns beyond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under paragraph 2 above, it may use of the server software in one additional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106A61CE" w14:textId="77777777" w:rsidR="008B5ACF" w:rsidRDefault="0011495A" w:rsidP="0011495A">
      <w:pPr>
        <w:pStyle w:val="ProductList-Bullet"/>
        <w:numPr>
          <w:ilvl w:val="0"/>
          <w:numId w:val="12"/>
        </w:numPr>
      </w:pPr>
      <w:r>
        <w:t xml:space="preserve">For other editions,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only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5C36C4E5" w14:textId="77777777" w:rsidR="008B5ACF" w:rsidRDefault="0011495A">
      <w:pPr>
        <w:pStyle w:val="ProductList-Body"/>
      </w:pPr>
      <w:r>
        <w:t xml:space="preserve"> </w:t>
      </w:r>
    </w:p>
    <w:p w14:paraId="3C2C73B6" w14:textId="77777777" w:rsidR="008B5ACF" w:rsidRDefault="0011495A">
      <w:pPr>
        <w:pStyle w:val="ProductList-ClauseHeading"/>
        <w:outlineLvl w:val="3"/>
      </w:pPr>
      <w:r>
        <w:t>Server Licenses (per core) – Licensing by Individual Virtual OSE</w:t>
      </w:r>
    </w:p>
    <w:p w14:paraId="105FE3E3" w14:textId="77777777" w:rsidR="008B5ACF" w:rsidRDefault="0011495A" w:rsidP="0011495A">
      <w:pPr>
        <w:pStyle w:val="ProductList-Bullet"/>
        <w:numPr>
          <w:ilvl w:val="0"/>
          <w:numId w:val="13"/>
        </w:numPr>
      </w:pPr>
      <w:r>
        <w:t xml:space="preserve">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in any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 described below. </w:t>
      </w:r>
    </w:p>
    <w:p w14:paraId="49B63BFA" w14:textId="77777777" w:rsidR="008B5ACF" w:rsidRDefault="0011495A" w:rsidP="0011495A">
      <w:pPr>
        <w:pStyle w:val="ProductList-Bullet"/>
        <w:numPr>
          <w:ilvl w:val="0"/>
          <w:numId w:val="13"/>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in the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subject to a minimum of four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t>
      </w:r>
    </w:p>
    <w:p w14:paraId="6F27CEB8" w14:textId="77777777" w:rsidR="008B5ACF" w:rsidRDefault="0011495A" w:rsidP="0011495A">
      <w:pPr>
        <w:pStyle w:val="ProductList-Bullet"/>
        <w:numPr>
          <w:ilvl w:val="0"/>
          <w:numId w:val="13"/>
        </w:numPr>
      </w:pPr>
      <w:r>
        <w:t xml:space="preserve">If any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is at any time mapped to more than one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Customer needs a License for each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to which it is mapped. </w:t>
      </w:r>
    </w:p>
    <w:p w14:paraId="65324E12" w14:textId="77777777" w:rsidR="008B5ACF" w:rsidRDefault="0011495A">
      <w:pPr>
        <w:pStyle w:val="ProductList-Offering2Heading"/>
        <w:outlineLvl w:val="2"/>
      </w:pPr>
      <w:bookmarkStart w:id="28" w:name="_Sec544"/>
      <w:r>
        <w:t>Management Servers</w:t>
      </w:r>
      <w:bookmarkEnd w:id="28"/>
      <w:r>
        <w:fldChar w:fldCharType="begin"/>
      </w:r>
      <w:r>
        <w:instrText xml:space="preserve"> TC "</w:instrText>
      </w:r>
      <w:bookmarkStart w:id="29" w:name="_Toc31289986"/>
      <w:r>
        <w:instrText>Management Servers</w:instrText>
      </w:r>
      <w:bookmarkEnd w:id="29"/>
      <w:r>
        <w:instrText>" \l 3</w:instrText>
      </w:r>
      <w:r>
        <w:fldChar w:fldCharType="end"/>
      </w:r>
    </w:p>
    <w:p w14:paraId="55E9F1AA" w14:textId="77777777" w:rsidR="008B5ACF" w:rsidRDefault="0011495A">
      <w:pPr>
        <w:pStyle w:val="ProductList-ClauseHeading"/>
        <w:outlineLvl w:val="3"/>
      </w:pPr>
      <w:r>
        <w:t>Management Licenses</w:t>
      </w:r>
    </w:p>
    <w:p w14:paraId="0AE8DA88" w14:textId="77777777" w:rsidR="008B5ACF" w:rsidRDefault="0011495A">
      <w:pPr>
        <w:pStyle w:val="ProductList-Body"/>
      </w:pPr>
      <w:r>
        <w:t xml:space="preserve">The Management License version, not the version of software used, determines the version of applicable License Terms (including use under downgrade rights notwithstanding terms to the contrary). </w:t>
      </w:r>
    </w:p>
    <w:p w14:paraId="221449BB" w14:textId="77777777" w:rsidR="008B5ACF" w:rsidRDefault="0011495A">
      <w:pPr>
        <w:pStyle w:val="ProductList-Body"/>
      </w:pPr>
      <w:r>
        <w:t xml:space="preserve"> </w:t>
      </w:r>
    </w:p>
    <w:p w14:paraId="7F5D58DB" w14:textId="77777777" w:rsidR="008B5ACF" w:rsidRDefault="0011495A">
      <w:pPr>
        <w:pStyle w:val="ProductList-ClauseHeading"/>
        <w:outlineLvl w:val="3"/>
      </w:pPr>
      <w:r>
        <w:t>Server Management Licenses (per core)</w:t>
      </w:r>
    </w:p>
    <w:p w14:paraId="3B26C62A" w14:textId="77777777" w:rsidR="008B5ACF" w:rsidRDefault="0011495A" w:rsidP="0011495A">
      <w:pPr>
        <w:pStyle w:val="ProductList-Bullet"/>
        <w:numPr>
          <w:ilvl w:val="0"/>
          <w:numId w:val="14"/>
        </w:numPr>
      </w:pPr>
      <w:r>
        <w:t xml:space="preserve">Customer may use the software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its use* to </w:t>
      </w:r>
      <w:r>
        <w:fldChar w:fldCharType="begin"/>
      </w:r>
      <w:r>
        <w:instrText xml:space="preserve"> AutoTextList   \s NoStyle \t "Manage OSEs means to solicit or receive data about, configure, or give instructions to the hardware or software that is directly or indirectly associated with the OSE. It does not include discovering the presence of a device or OSE." </w:instrText>
      </w:r>
      <w:r>
        <w:fldChar w:fldCharType="separate"/>
      </w:r>
      <w:r>
        <w:rPr>
          <w:color w:val="0563C1"/>
        </w:rPr>
        <w:t>Manage OSEs</w:t>
      </w:r>
      <w:r>
        <w:fldChar w:fldCharType="end"/>
      </w:r>
      <w:r>
        <w:t xml:space="preserve"> on a </w:t>
      </w:r>
      <w:r>
        <w:fldChar w:fldCharType="begin"/>
      </w:r>
      <w:r>
        <w:instrText xml:space="preserve"> AutoTextList   \s NoStyle \t "Licensed Server means a single Server, dedicated to Customer’s use, to which a License is assigned. Dedicated Servers that are under the management or control of a third party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w:t>
      </w:r>
    </w:p>
    <w:p w14:paraId="598D15CB" w14:textId="77777777" w:rsidR="008B5ACF" w:rsidRDefault="0011495A" w:rsidP="0011495A">
      <w:pPr>
        <w:pStyle w:val="ProductList-Bullet"/>
        <w:numPr>
          <w:ilvl w:val="0"/>
          <w:numId w:val="14"/>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 third party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t>
      </w:r>
    </w:p>
    <w:p w14:paraId="1489F31A" w14:textId="77777777" w:rsidR="008B5ACF" w:rsidRDefault="0011495A" w:rsidP="0011495A">
      <w:pPr>
        <w:pStyle w:val="ProductList-Bullet"/>
        <w:numPr>
          <w:ilvl w:val="0"/>
          <w:numId w:val="14"/>
        </w:numPr>
      </w:pPr>
      <w:r>
        <w:t xml:space="preserve">Datacenter edition permits use of the server software to Manage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 third party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w:t>
      </w:r>
    </w:p>
    <w:p w14:paraId="0B3FE492" w14:textId="77777777" w:rsidR="008B5ACF" w:rsidRDefault="0011495A" w:rsidP="0011495A">
      <w:pPr>
        <w:pStyle w:val="ProductList-Bullet"/>
        <w:numPr>
          <w:ilvl w:val="0"/>
          <w:numId w:val="14"/>
        </w:numPr>
      </w:pPr>
      <w:r>
        <w:t>Standard edition:</w:t>
      </w:r>
    </w:p>
    <w:p w14:paraId="2D306A64" w14:textId="77777777" w:rsidR="008B5ACF" w:rsidRDefault="0011495A" w:rsidP="0011495A">
      <w:pPr>
        <w:pStyle w:val="ProductList-Bullet"/>
        <w:numPr>
          <w:ilvl w:val="1"/>
          <w:numId w:val="14"/>
        </w:numPr>
      </w:pPr>
      <w:r>
        <w:t xml:space="preserve">Standard edition permits use of the software to Manage up to two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 third party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356E3E65" w14:textId="77777777" w:rsidR="008B5ACF" w:rsidRDefault="0011495A" w:rsidP="0011495A">
      <w:pPr>
        <w:pStyle w:val="ProductList-Bullet"/>
        <w:numPr>
          <w:ilvl w:val="1"/>
          <w:numId w:val="14"/>
        </w:numPr>
      </w:pPr>
      <w:r>
        <w:t xml:space="preserve">Standard edition permits Management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 third party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(in addition to two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is used solely to host and Manage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615C67C8" w14:textId="77777777" w:rsidR="008B5ACF" w:rsidRDefault="0011495A" w:rsidP="0011495A">
      <w:pPr>
        <w:pStyle w:val="ProductList-Bullet"/>
        <w:numPr>
          <w:ilvl w:val="1"/>
          <w:numId w:val="14"/>
        </w:numPr>
      </w:pPr>
      <w:r>
        <w:t xml:space="preserve">Customer may assign additional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Dedicated Servers that are under the management or control of a third party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2 above and Manage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w:t>
      </w:r>
    </w:p>
    <w:p w14:paraId="31063B40" w14:textId="77777777" w:rsidR="008B5ACF" w:rsidRDefault="0011495A" w:rsidP="0011495A">
      <w:pPr>
        <w:pStyle w:val="ProductList-Bullet"/>
        <w:numPr>
          <w:ilvl w:val="0"/>
          <w:numId w:val="14"/>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operating systems require Server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w:t>
      </w:r>
    </w:p>
    <w:p w14:paraId="571BC6B0" w14:textId="77777777" w:rsidR="008B5ACF" w:rsidRDefault="0011495A">
      <w:pPr>
        <w:pStyle w:val="ProductList-Body"/>
      </w:pPr>
      <w:r>
        <w:t xml:space="preserve"> </w:t>
      </w:r>
    </w:p>
    <w:p w14:paraId="5FA22FDE" w14:textId="77777777" w:rsidR="008B5ACF" w:rsidRDefault="0011495A">
      <w:pPr>
        <w:pStyle w:val="ProductList-ClauseHeading"/>
        <w:outlineLvl w:val="3"/>
      </w:pPr>
      <w:r>
        <w:t>Client Management Licenses (per OSE or user)</w:t>
      </w:r>
    </w:p>
    <w:p w14:paraId="6C1340FF" w14:textId="77777777" w:rsidR="008B5ACF" w:rsidRDefault="0011495A" w:rsidP="0011495A">
      <w:pPr>
        <w:pStyle w:val="ProductList-Bullet"/>
        <w:numPr>
          <w:ilvl w:val="0"/>
          <w:numId w:val="15"/>
        </w:numPr>
      </w:pPr>
      <w:r>
        <w:t xml:space="preserve">Customer may use the software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its use* to Manage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"Licensed Device means a single physical hardware system, dedicated to Customer's use, to which a License is assigned. Dedicated devices that are under the management or control of a third party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or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devices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for each Client Management License it acquires. </w:t>
      </w:r>
    </w:p>
    <w:p w14:paraId="39B15F50" w14:textId="77777777" w:rsidR="008B5ACF" w:rsidRDefault="0011495A" w:rsidP="0011495A">
      <w:pPr>
        <w:pStyle w:val="ProductList-Bullet"/>
        <w:numPr>
          <w:ilvl w:val="0"/>
          <w:numId w:val="15"/>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operating systems other than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operating systems require Client Management Licenses or </w:t>
      </w:r>
      <w:r>
        <w:fldChar w:fldCharType="begin"/>
      </w:r>
      <w:r>
        <w:instrText xml:space="preserve"> AutoTextList   \s NoStyle \t "Management License Equivalent License means a User SL identified in a Product’s “Management License” table, or a  CAL suite or SL, as identified in the Management License Equivalent License Table. (Refer to Glossary for full definition)" </w:instrText>
      </w:r>
      <w:r>
        <w:fldChar w:fldCharType="separate"/>
      </w:r>
      <w:r>
        <w:rPr>
          <w:color w:val="0563C1"/>
        </w:rPr>
        <w:t>Management License Equivalent Licenses</w:t>
      </w:r>
      <w:r>
        <w:fldChar w:fldCharType="end"/>
      </w:r>
      <w:r>
        <w:t xml:space="preserve">. </w:t>
      </w:r>
    </w:p>
    <w:p w14:paraId="64A25075" w14:textId="77777777" w:rsidR="008B5ACF" w:rsidRDefault="0011495A" w:rsidP="0011495A">
      <w:pPr>
        <w:pStyle w:val="ProductList-Bullet"/>
        <w:numPr>
          <w:ilvl w:val="0"/>
          <w:numId w:val="15"/>
        </w:numPr>
      </w:pPr>
      <w:r>
        <w:t xml:space="preserve">The number of Client Management Licenses required depends 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type (per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or user) assigned. </w:t>
      </w:r>
    </w:p>
    <w:p w14:paraId="41F594E3" w14:textId="77777777" w:rsidR="008B5ACF" w:rsidRDefault="0011495A" w:rsidP="0011495A">
      <w:pPr>
        <w:pStyle w:val="ProductList-Bullet"/>
        <w:numPr>
          <w:ilvl w:val="0"/>
          <w:numId w:val="15"/>
        </w:numPr>
      </w:pPr>
      <w:r>
        <w:t xml:space="preserve">Management of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more than one user requires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Client Management License or a User Client Management License for each user.</w:t>
      </w:r>
    </w:p>
    <w:p w14:paraId="055D9006" w14:textId="77777777" w:rsidR="008B5ACF" w:rsidRDefault="0011495A">
      <w:pPr>
        <w:pStyle w:val="ProductList-Body"/>
      </w:pPr>
      <w:r>
        <w:t xml:space="preserve">*Any dedicated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that is under the management or control of an entity other than Customer or one of its Affiliates is subject to the </w:t>
      </w:r>
      <w:hyperlink w:anchor="_Sec537">
        <w:r>
          <w:rPr>
            <w:color w:val="00467F"/>
            <w:u w:val="single"/>
          </w:rPr>
          <w:t>Outsourcing Software Management</w:t>
        </w:r>
      </w:hyperlink>
      <w:r>
        <w:t xml:space="preserve"> clause.</w:t>
      </w:r>
    </w:p>
    <w:p w14:paraId="716AFB90" w14:textId="77777777" w:rsidR="008B5ACF" w:rsidRDefault="0011495A">
      <w:pPr>
        <w:pStyle w:val="ProductList-Body"/>
      </w:pPr>
      <w:r>
        <w:t xml:space="preserve"> </w:t>
      </w:r>
    </w:p>
    <w:p w14:paraId="3041A4CC" w14:textId="77777777" w:rsidR="008B5ACF" w:rsidRDefault="0011495A">
      <w:pPr>
        <w:pStyle w:val="ProductList-ClauseHeading"/>
        <w:outlineLvl w:val="3"/>
      </w:pPr>
      <w:r>
        <w:t>Management Licenses are not required for:</w:t>
      </w:r>
    </w:p>
    <w:p w14:paraId="615BE5B9" w14:textId="77777777" w:rsidR="008B5ACF" w:rsidRDefault="0011495A" w:rsidP="0011495A">
      <w:pPr>
        <w:pStyle w:val="ProductList-Bullet"/>
        <w:numPr>
          <w:ilvl w:val="0"/>
          <w:numId w:val="16"/>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which there are no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software; </w:t>
      </w:r>
    </w:p>
    <w:p w14:paraId="1D88CC37" w14:textId="77777777" w:rsidR="008B5ACF" w:rsidRDefault="0011495A" w:rsidP="0011495A">
      <w:pPr>
        <w:pStyle w:val="ProductList-Bullet"/>
        <w:numPr>
          <w:ilvl w:val="0"/>
          <w:numId w:val="16"/>
        </w:numPr>
      </w:pPr>
      <w:r>
        <w:t xml:space="preserve">Any of Customer’s network infrastructure devices functioning solely for the purpose of transmitting network data and not running Windows Server software; </w:t>
      </w:r>
    </w:p>
    <w:p w14:paraId="240F23F0" w14:textId="77777777" w:rsidR="008B5ACF" w:rsidRDefault="0011495A" w:rsidP="0011495A">
      <w:pPr>
        <w:pStyle w:val="ProductList-Bullet"/>
        <w:numPr>
          <w:ilvl w:val="0"/>
          <w:numId w:val="16"/>
        </w:numPr>
      </w:pPr>
      <w:r>
        <w:t xml:space="preserve">Conversion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from Physical to Virtual; or </w:t>
      </w:r>
    </w:p>
    <w:p w14:paraId="73E26C60" w14:textId="77777777" w:rsidR="008B5ACF" w:rsidRDefault="0011495A" w:rsidP="0011495A">
      <w:pPr>
        <w:pStyle w:val="ProductList-Bullet"/>
        <w:numPr>
          <w:ilvl w:val="0"/>
          <w:numId w:val="16"/>
        </w:numPr>
      </w:pPr>
      <w:r>
        <w:t>Any device solely monitored or managed for the status of its hardware components with respect to system temperature, fan speed, power on/off, system reset or CPU availability.</w:t>
      </w:r>
    </w:p>
    <w:p w14:paraId="506495EF" w14:textId="77777777" w:rsidR="008B5ACF" w:rsidRDefault="0011495A">
      <w:pPr>
        <w:pStyle w:val="ProductList-Body"/>
      </w:pPr>
      <w:r>
        <w:t xml:space="preserve"> </w:t>
      </w:r>
    </w:p>
    <w:p w14:paraId="3DD8E3CA" w14:textId="77777777" w:rsidR="008B5ACF" w:rsidRDefault="0011495A">
      <w:pPr>
        <w:pStyle w:val="ProductList-ClauseHeading"/>
        <w:outlineLvl w:val="3"/>
      </w:pPr>
      <w:r>
        <w:t>Data Sets</w:t>
      </w:r>
    </w:p>
    <w:p w14:paraId="44A7A0C9" w14:textId="77777777" w:rsidR="008B5ACF" w:rsidRDefault="0011495A">
      <w:pPr>
        <w:pStyle w:val="ProductList-Body"/>
      </w:pPr>
      <w:r>
        <w:t>Customer may not copy or distribute any data set (or any portion of a data set) included in the software.</w:t>
      </w:r>
    </w:p>
    <w:p w14:paraId="6DD02824" w14:textId="77777777" w:rsidR="008B5ACF" w:rsidRDefault="0011495A">
      <w:pPr>
        <w:pStyle w:val="ProductList-Offering2Heading"/>
        <w:outlineLvl w:val="2"/>
      </w:pPr>
      <w:bookmarkStart w:id="30" w:name="_Sec545"/>
      <w:r>
        <w:t>Specialty Servers</w:t>
      </w:r>
      <w:bookmarkEnd w:id="30"/>
      <w:r>
        <w:fldChar w:fldCharType="begin"/>
      </w:r>
      <w:r>
        <w:instrText xml:space="preserve"> TC "</w:instrText>
      </w:r>
      <w:bookmarkStart w:id="31" w:name="_Toc31289987"/>
      <w:r>
        <w:instrText>Specialty Servers</w:instrText>
      </w:r>
      <w:bookmarkEnd w:id="31"/>
      <w:r>
        <w:instrText>" \l 3</w:instrText>
      </w:r>
      <w:r>
        <w:fldChar w:fldCharType="end"/>
      </w:r>
    </w:p>
    <w:p w14:paraId="65A0E736" w14:textId="77777777" w:rsidR="008B5ACF" w:rsidRDefault="0011495A">
      <w:pPr>
        <w:pStyle w:val="ProductList-ClauseHeading"/>
        <w:outlineLvl w:val="3"/>
      </w:pPr>
      <w:r>
        <w:t>Server Licenses (per Instance)</w:t>
      </w:r>
    </w:p>
    <w:p w14:paraId="68D2DF74" w14:textId="77777777" w:rsidR="008B5ACF" w:rsidRDefault="0011495A">
      <w:pPr>
        <w:pStyle w:val="ProductList-Body"/>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server software in either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it acquires.</w:t>
      </w:r>
    </w:p>
    <w:p w14:paraId="7CD34100" w14:textId="77777777" w:rsidR="008B5ACF" w:rsidRDefault="0011495A">
      <w:pPr>
        <w:pStyle w:val="ProductList-Offering2Heading"/>
        <w:outlineLvl w:val="2"/>
      </w:pPr>
      <w:bookmarkStart w:id="32" w:name="_Sec546"/>
      <w:r>
        <w:t>Developer Tools</w:t>
      </w:r>
      <w:bookmarkEnd w:id="32"/>
      <w:r>
        <w:fldChar w:fldCharType="begin"/>
      </w:r>
      <w:r>
        <w:instrText xml:space="preserve"> TC "</w:instrText>
      </w:r>
      <w:bookmarkStart w:id="33" w:name="_Toc31289988"/>
      <w:r>
        <w:instrText>Developer Tools</w:instrText>
      </w:r>
      <w:bookmarkEnd w:id="33"/>
      <w:r>
        <w:instrText>" \l 3</w:instrText>
      </w:r>
      <w:r>
        <w:fldChar w:fldCharType="end"/>
      </w:r>
    </w:p>
    <w:p w14:paraId="4F71915D" w14:textId="77777777" w:rsidR="008B5ACF" w:rsidRDefault="0011495A">
      <w:pPr>
        <w:pStyle w:val="ProductList-ClauseHeading"/>
        <w:outlineLvl w:val="3"/>
      </w:pPr>
      <w:r>
        <w:t>User Licenses</w:t>
      </w:r>
    </w:p>
    <w:p w14:paraId="52E27A12" w14:textId="77777777" w:rsidR="008B5ACF" w:rsidRDefault="0011495A" w:rsidP="0011495A">
      <w:pPr>
        <w:pStyle w:val="ProductList-Bullet"/>
        <w:numPr>
          <w:ilvl w:val="0"/>
          <w:numId w:val="17"/>
        </w:numPr>
      </w:pPr>
      <w:r>
        <w:t xml:space="preserve">One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use any number of copies of the software and any prior version on any device dedicated to Customer’s use for each User License it acquires. Any dedicated device that is under the management or control of an entity other than Customer or one of its Affiliates is subject to the </w:t>
      </w:r>
      <w:hyperlink w:anchor="_Sec537">
        <w:r>
          <w:rPr>
            <w:color w:val="00467F"/>
            <w:u w:val="single"/>
          </w:rPr>
          <w:t>Outsourcing Software Management</w:t>
        </w:r>
      </w:hyperlink>
      <w:r>
        <w:t xml:space="preserve"> clause.</w:t>
      </w:r>
    </w:p>
    <w:p w14:paraId="5571E3D9" w14:textId="77777777" w:rsidR="008B5ACF" w:rsidRDefault="0011495A" w:rsidP="0011495A">
      <w:pPr>
        <w:pStyle w:val="ProductList-Bullet"/>
        <w:numPr>
          <w:ilvl w:val="0"/>
          <w:numId w:val="17"/>
        </w:numPr>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use the software for evaluation and to develop, test, and demonstrate Customer’s programs. These rights include the use of the software to simulate an end user environment to diagnose issues related to its programs. </w:t>
      </w:r>
    </w:p>
    <w:p w14:paraId="0D3ED779" w14:textId="77777777" w:rsidR="008B5ACF" w:rsidRDefault="0011495A" w:rsidP="0011495A">
      <w:pPr>
        <w:pStyle w:val="ProductList-Bullet"/>
        <w:numPr>
          <w:ilvl w:val="0"/>
          <w:numId w:val="17"/>
        </w:numPr>
      </w:pPr>
      <w:r>
        <w:t xml:space="preserve">The software is not licensed for use in a </w:t>
      </w:r>
      <w:r>
        <w:fldChar w:fldCharType="begin"/>
      </w:r>
      <w:r>
        <w:instrText xml:space="preserve"> AutoTextList   \s NoStyle \t "Production Environment means any Physical or Virtual OSE running a production workload or accessing production data, or Physical OSE hosting one or more Virtual OSEs running production workloads or accessing production data." </w:instrText>
      </w:r>
      <w:r>
        <w:fldChar w:fldCharType="separate"/>
      </w:r>
      <w:r>
        <w:rPr>
          <w:color w:val="0563C1"/>
        </w:rPr>
        <w:t>Production Environment</w:t>
      </w:r>
      <w:r>
        <w:fldChar w:fldCharType="end"/>
      </w:r>
      <w:r>
        <w:t xml:space="preserve">. </w:t>
      </w:r>
    </w:p>
    <w:p w14:paraId="3EDCF60E" w14:textId="77777777" w:rsidR="008B5ACF" w:rsidRDefault="0011495A">
      <w:pPr>
        <w:pStyle w:val="ProductList-Body"/>
      </w:pPr>
      <w:r>
        <w:t xml:space="preserve"> </w:t>
      </w:r>
    </w:p>
    <w:p w14:paraId="3DD83A4C" w14:textId="77777777" w:rsidR="008B5ACF" w:rsidRDefault="0011495A">
      <w:pPr>
        <w:pStyle w:val="ProductList-ClauseHeading"/>
        <w:outlineLvl w:val="3"/>
      </w:pPr>
      <w:r>
        <w:t>Additional License Terms for Visual Studio Subscriptions</w:t>
      </w:r>
    </w:p>
    <w:p w14:paraId="2B414CD4" w14:textId="77777777" w:rsidR="008B5ACF" w:rsidRDefault="0011495A">
      <w:pPr>
        <w:pStyle w:val="ProductList-Body"/>
      </w:pPr>
      <w:r>
        <w:t xml:space="preserve">In addition to the rights in the License Model Terms, Customer may allocate a Visual Studio Subscription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 For Visual Studio Subscriptions, the “Software” means software made available to Customer’s subscription level via Visual Studio Subscription Subscriber Downloads. Any online service made available with Customer’s Visual Studio Subscription may not be used in a </w:t>
      </w:r>
      <w:r>
        <w:fldChar w:fldCharType="begin"/>
      </w:r>
      <w:r>
        <w:instrText xml:space="preserve"> AutoTextList   \s NoStyle \t "Production Environment means any Physical or Virtual OSE running a production workload or accessing production data, or Physical OSE hosting one or more Virtual OSEs running production workloads or accessing production data." </w:instrText>
      </w:r>
      <w:r>
        <w:fldChar w:fldCharType="separate"/>
      </w:r>
      <w:r>
        <w:rPr>
          <w:color w:val="0563C1"/>
        </w:rPr>
        <w:t>Production Environment</w:t>
      </w:r>
      <w:r>
        <w:fldChar w:fldCharType="end"/>
      </w:r>
      <w:r>
        <w:t xml:space="preserve">. </w:t>
      </w:r>
    </w:p>
    <w:p w14:paraId="032D24FB" w14:textId="77777777" w:rsidR="008B5ACF" w:rsidRDefault="0011495A">
      <w:pPr>
        <w:pStyle w:val="ProductList-Body"/>
      </w:pPr>
      <w:r>
        <w:t xml:space="preserve"> </w:t>
      </w:r>
    </w:p>
    <w:p w14:paraId="75F05AFE" w14:textId="77777777" w:rsidR="008B5ACF" w:rsidRDefault="0011495A">
      <w:pPr>
        <w:pStyle w:val="ProductList-SubClauseHeading"/>
        <w:outlineLvl w:val="4"/>
      </w:pPr>
      <w:r>
        <w:t>Running the Software on Microsoft Azure Services</w:t>
      </w:r>
    </w:p>
    <w:p w14:paraId="20DFA9C1" w14:textId="77777777" w:rsidR="008B5ACF" w:rsidRDefault="0011495A" w:rsidP="0011495A">
      <w:pPr>
        <w:pStyle w:val="ProductList-Bullet"/>
        <w:numPr>
          <w:ilvl w:val="1"/>
          <w:numId w:val="18"/>
        </w:numPr>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run the Software on Microsoft Azure Services during the term of its Visual Studio Subscription.</w:t>
      </w:r>
    </w:p>
    <w:p w14:paraId="3F8015AC" w14:textId="77777777" w:rsidR="008B5ACF" w:rsidRDefault="0011495A" w:rsidP="0011495A">
      <w:pPr>
        <w:pStyle w:val="ProductList-Bullet"/>
        <w:numPr>
          <w:ilvl w:val="1"/>
          <w:numId w:val="18"/>
        </w:numPr>
      </w:pPr>
      <w:r>
        <w:t xml:space="preserve">The use of the Software remains subject to the terms and conditions of Customer’s volume licensing agreement and any terms that come with the Software. </w:t>
      </w:r>
    </w:p>
    <w:p w14:paraId="2FCC490B" w14:textId="77777777" w:rsidR="008B5ACF" w:rsidRDefault="0011495A" w:rsidP="0011495A">
      <w:pPr>
        <w:pStyle w:val="ProductList-Bullet"/>
        <w:numPr>
          <w:ilvl w:val="1"/>
          <w:numId w:val="18"/>
        </w:numPr>
      </w:pPr>
      <w:r>
        <w:t xml:space="preserve">The Developer Tools License Model Terms apply to the use of the Software and Azure Dev/Test offers, except that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run Office Professional Plus or System Center Virtual Machine Manager for production use on Microsoft Azure Services.</w:t>
      </w:r>
    </w:p>
    <w:p w14:paraId="4B1AF181" w14:textId="77777777" w:rsidR="008B5ACF" w:rsidRDefault="0011495A">
      <w:pPr>
        <w:pStyle w:val="ProductList-BodyIndented"/>
      </w:pPr>
      <w:r>
        <w:t xml:space="preserve"> </w:t>
      </w:r>
    </w:p>
    <w:p w14:paraId="63AFB8C7" w14:textId="77777777" w:rsidR="008B5ACF" w:rsidRDefault="0011495A">
      <w:pPr>
        <w:pStyle w:val="ProductList-SubClauseHeading"/>
        <w:outlineLvl w:val="4"/>
      </w:pPr>
      <w:r>
        <w:t>Additional Requirements</w:t>
      </w:r>
    </w:p>
    <w:p w14:paraId="67509F1B" w14:textId="77777777" w:rsidR="008B5ACF" w:rsidRDefault="0011495A">
      <w:pPr>
        <w:pStyle w:val="ProductList-BodyIndented"/>
      </w:pPr>
      <w:r>
        <w:t>To run Software on Microsoft Azure Services Customer must activate its Visual Studio Subscription by linking its Microsoft account to the Visual Studio Subscription.</w:t>
      </w:r>
    </w:p>
    <w:p w14:paraId="1AF4AF78" w14:textId="77777777" w:rsidR="008B5ACF" w:rsidRDefault="0011495A">
      <w:pPr>
        <w:pStyle w:val="ProductList-BodyIndented"/>
      </w:pPr>
      <w:r>
        <w:t xml:space="preserve"> </w:t>
      </w:r>
    </w:p>
    <w:p w14:paraId="37FC4E35" w14:textId="77777777" w:rsidR="008B5ACF" w:rsidRDefault="0011495A">
      <w:pPr>
        <w:pStyle w:val="ProductList-SubClauseHeading"/>
        <w:outlineLvl w:val="4"/>
      </w:pPr>
      <w:r>
        <w:t>Acceptance Testing and Feedback</w:t>
      </w:r>
    </w:p>
    <w:p w14:paraId="65512942" w14:textId="77777777" w:rsidR="008B5ACF" w:rsidRDefault="0011495A">
      <w:pPr>
        <w:pStyle w:val="ProductList-BodyIndented"/>
      </w:pPr>
      <w:r>
        <w:t>Customer’s end users may access the Software, and online services made available with Customer’s Visual Studio Subscription, to perform acceptance tests or to provide feedback on its programs.</w:t>
      </w:r>
    </w:p>
    <w:p w14:paraId="75A8B94B" w14:textId="77777777" w:rsidR="008B5ACF" w:rsidRDefault="0011495A">
      <w:pPr>
        <w:pStyle w:val="ProductList-BodyIndented"/>
      </w:pPr>
      <w:r>
        <w:t xml:space="preserve"> </w:t>
      </w:r>
    </w:p>
    <w:p w14:paraId="64D956CC" w14:textId="77777777" w:rsidR="008B5ACF" w:rsidRDefault="0011495A">
      <w:pPr>
        <w:pStyle w:val="ProductList-SubClauseHeading"/>
        <w:outlineLvl w:val="4"/>
      </w:pPr>
      <w:r>
        <w:t>Windows Server 2016 Remote Desktop Services</w:t>
      </w:r>
    </w:p>
    <w:p w14:paraId="00E3C753" w14:textId="77777777" w:rsidR="008B5ACF" w:rsidRDefault="0011495A">
      <w:pPr>
        <w:pStyle w:val="ProductList-BodyIndented"/>
      </w:pPr>
      <w:r>
        <w:t>Up to 200 anonymous users at a time may use the Remote Desktop Services feature of the Windows Server software to access online demonstrations of Customer’s programs.</w:t>
      </w:r>
    </w:p>
    <w:p w14:paraId="3D626E41" w14:textId="77777777" w:rsidR="008B5ACF" w:rsidRDefault="0011495A">
      <w:pPr>
        <w:pStyle w:val="ProductList-BodyIndented"/>
      </w:pPr>
      <w:r>
        <w:t xml:space="preserve"> </w:t>
      </w:r>
    </w:p>
    <w:p w14:paraId="042C88D0" w14:textId="77777777" w:rsidR="008B5ACF" w:rsidRDefault="0011495A">
      <w:pPr>
        <w:pStyle w:val="ProductList-SubClauseHeading"/>
        <w:outlineLvl w:val="4"/>
      </w:pPr>
      <w:r>
        <w:t>Windows Embedded Product</w:t>
      </w:r>
    </w:p>
    <w:p w14:paraId="3B89404C" w14:textId="77777777" w:rsidR="008B5ACF" w:rsidRDefault="0011495A">
      <w:pPr>
        <w:pStyle w:val="ProductList-BodyIndented"/>
      </w:pPr>
      <w:r>
        <w:t xml:space="preserve">Each Windows Embedded Product is licensed under the terms that come with it, including any Microsoft obligations related to defense of infringement and misappropriation claims. These terms replace the corresponding terms in Customer’s volume licensing agreement.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install and use an unlimited number of copies of the licensed Windows Embedded Product.</w:t>
      </w:r>
    </w:p>
    <w:p w14:paraId="1B7467F2" w14:textId="77777777" w:rsidR="008B5ACF" w:rsidRDefault="008B5ACF">
      <w:pPr>
        <w:pStyle w:val="ProductList-BodyIndented"/>
        <w:jc w:val="right"/>
      </w:pPr>
    </w:p>
    <w:tbl>
      <w:tblPr>
        <w:tblStyle w:val="PURTable0"/>
        <w:tblW w:w="0" w:type="dxa"/>
        <w:tblLook w:val="04A0" w:firstRow="1" w:lastRow="0" w:firstColumn="1" w:lastColumn="0" w:noHBand="0" w:noVBand="1"/>
      </w:tblPr>
      <w:tblGrid>
        <w:gridCol w:w="10556"/>
      </w:tblGrid>
      <w:tr w:rsidR="008B5ACF" w14:paraId="1BC53C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C47B90"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78B09CA6" w14:textId="77777777" w:rsidR="008B5ACF" w:rsidRDefault="008B5ACF">
      <w:pPr>
        <w:pStyle w:val="ProductList-BodyIndented"/>
      </w:pPr>
    </w:p>
    <w:p w14:paraId="005517F9" w14:textId="77777777" w:rsidR="008B5ACF" w:rsidRDefault="008B5ACF">
      <w:pPr>
        <w:sectPr w:rsidR="008B5ACF">
          <w:headerReference w:type="default" r:id="rId33"/>
          <w:footerReference w:type="default" r:id="rId34"/>
          <w:type w:val="continuous"/>
          <w:pgSz w:w="12240" w:h="15840" w:code="1"/>
          <w:pgMar w:top="1170" w:right="720" w:bottom="720" w:left="720" w:header="432" w:footer="288" w:gutter="0"/>
          <w:cols w:space="360"/>
        </w:sectPr>
      </w:pPr>
    </w:p>
    <w:p w14:paraId="5B85606E" w14:textId="77777777" w:rsidR="008B5ACF" w:rsidRDefault="0011495A">
      <w:pPr>
        <w:pStyle w:val="ProductList-SectionHeading"/>
        <w:pageBreakBefore/>
        <w:outlineLvl w:val="0"/>
      </w:pPr>
      <w:bookmarkStart w:id="34" w:name="_Sec547"/>
      <w:bookmarkEnd w:id="12"/>
      <w:r>
        <w:t>Software</w:t>
      </w:r>
      <w:r>
        <w:fldChar w:fldCharType="begin"/>
      </w:r>
      <w:r>
        <w:instrText xml:space="preserve"> TC "</w:instrText>
      </w:r>
      <w:bookmarkStart w:id="35" w:name="_Toc31289989"/>
      <w:r>
        <w:instrText>Software</w:instrText>
      </w:r>
      <w:bookmarkEnd w:id="35"/>
      <w:r>
        <w:instrText>" \l 1</w:instrText>
      </w:r>
      <w:r>
        <w:fldChar w:fldCharType="end"/>
      </w:r>
    </w:p>
    <w:p w14:paraId="26D145EA" w14:textId="77777777" w:rsidR="008B5ACF" w:rsidRDefault="0011495A">
      <w:pPr>
        <w:pStyle w:val="ProductList-Offering1HeadingNoBorder"/>
        <w:outlineLvl w:val="1"/>
      </w:pPr>
      <w:bookmarkStart w:id="36" w:name="_Sec857"/>
      <w:r>
        <w:t>Advanced Threat Analytics</w:t>
      </w:r>
      <w:bookmarkEnd w:id="36"/>
      <w:r>
        <w:fldChar w:fldCharType="begin"/>
      </w:r>
      <w:r>
        <w:instrText xml:space="preserve"> TC "</w:instrText>
      </w:r>
      <w:bookmarkStart w:id="37" w:name="_Toc31289990"/>
      <w:r>
        <w:instrText>Advanced Threat Analytics</w:instrText>
      </w:r>
      <w:bookmarkEnd w:id="37"/>
      <w:r>
        <w:instrText>" \l 2</w:instrText>
      </w:r>
      <w:r>
        <w:fldChar w:fldCharType="end"/>
      </w:r>
    </w:p>
    <w:p w14:paraId="4573DDBA" w14:textId="77777777" w:rsidR="008B5ACF" w:rsidRDefault="0011495A">
      <w:pPr>
        <w:pStyle w:val="ProductList-Offering1SubSection"/>
        <w:outlineLvl w:val="2"/>
      </w:pPr>
      <w:bookmarkStart w:id="38" w:name="_Sec858"/>
      <w:r>
        <w:t>1. Program Availability</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8B5ACF" w14:paraId="6320FE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0DF97F" w14:textId="77777777" w:rsidR="008B5ACF" w:rsidRDefault="0011495A">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93734" w14:textId="77777777" w:rsidR="008B5ACF" w:rsidRDefault="0011495A">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7BD53" w14:textId="77777777" w:rsidR="008B5ACF" w:rsidRDefault="0011495A">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707AC" w14:textId="77777777" w:rsidR="008B5ACF" w:rsidRDefault="0011495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E2840" w14:textId="77777777" w:rsidR="008B5ACF" w:rsidRDefault="001149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B0621" w14:textId="77777777" w:rsidR="008B5ACF" w:rsidRDefault="001149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6E29A" w14:textId="77777777" w:rsidR="008B5ACF" w:rsidRDefault="0011495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FF3C8" w14:textId="77777777" w:rsidR="008B5ACF" w:rsidRDefault="001149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7FE39" w14:textId="77777777" w:rsidR="008B5ACF" w:rsidRDefault="0011495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09DE3" w14:textId="77777777" w:rsidR="008B5ACF" w:rsidRDefault="0011495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5C463" w14:textId="77777777" w:rsidR="008B5ACF" w:rsidRDefault="001149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BE946" w14:textId="77777777" w:rsidR="008B5ACF" w:rsidRDefault="001149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ACF" w14:paraId="457954F4" w14:textId="77777777">
        <w:tc>
          <w:tcPr>
            <w:tcW w:w="4160" w:type="dxa"/>
            <w:tcBorders>
              <w:top w:val="single" w:sz="6" w:space="0" w:color="FFFFFF"/>
              <w:left w:val="none" w:sz="4" w:space="0" w:color="6E6E6E"/>
              <w:bottom w:val="dashed" w:sz="4" w:space="0" w:color="BFBFBF"/>
              <w:right w:val="none" w:sz="4" w:space="0" w:color="6E6E6E"/>
            </w:tcBorders>
          </w:tcPr>
          <w:p w14:paraId="03BFB1A3" w14:textId="77777777" w:rsidR="008B5ACF" w:rsidRDefault="0011495A">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0E7D6C" w14:textId="77777777" w:rsidR="008B5ACF" w:rsidRDefault="0011495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2EE95D1" w14:textId="77777777" w:rsidR="008B5ACF" w:rsidRDefault="0011495A">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15F636E3" w14:textId="77777777" w:rsidR="008B5ACF" w:rsidRDefault="001149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A472A5" w14:textId="77777777" w:rsidR="008B5ACF" w:rsidRDefault="001149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ED5B2"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8D884"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72B67"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8D406"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AE092"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5F438" w14:textId="77777777" w:rsidR="008B5ACF" w:rsidRDefault="0011495A">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6BE24"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8B5ACF" w14:paraId="2C7F89A7" w14:textId="77777777">
        <w:tc>
          <w:tcPr>
            <w:tcW w:w="4160" w:type="dxa"/>
            <w:tcBorders>
              <w:top w:val="dashed" w:sz="4" w:space="0" w:color="BFBFBF"/>
              <w:left w:val="none" w:sz="4" w:space="0" w:color="6E6E6E"/>
              <w:bottom w:val="none" w:sz="4" w:space="0" w:color="FFFFFF"/>
              <w:right w:val="none" w:sz="4" w:space="0" w:color="6E6E6E"/>
            </w:tcBorders>
          </w:tcPr>
          <w:p w14:paraId="5ABCE15E" w14:textId="77777777" w:rsidR="008B5ACF" w:rsidRDefault="0011495A">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B1EACFD" w14:textId="77777777" w:rsidR="008B5ACF" w:rsidRDefault="0011495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2DF3796"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48642885" w14:textId="77777777" w:rsidR="008B5ACF" w:rsidRDefault="0011495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573448B" w14:textId="77777777" w:rsidR="008B5ACF" w:rsidRDefault="001149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96B40"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45F86"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17975"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D7F49"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8B7B7" w14:textId="77777777" w:rsidR="008B5ACF" w:rsidRDefault="0011495A">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C90B1" w14:textId="77777777" w:rsidR="008B5ACF" w:rsidRDefault="0011495A">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7C363" w14:textId="77777777" w:rsidR="008B5ACF" w:rsidRDefault="0011495A">
            <w:pPr>
              <w:pStyle w:val="ProductList-TableBody"/>
              <w:jc w:val="center"/>
            </w:pPr>
            <w:r>
              <w:t xml:space="preserve"> </w:t>
            </w:r>
          </w:p>
        </w:tc>
      </w:tr>
    </w:tbl>
    <w:p w14:paraId="33D09998" w14:textId="77777777" w:rsidR="008B5ACF" w:rsidRDefault="0011495A">
      <w:pPr>
        <w:pStyle w:val="ProductList-Offering1SubSection"/>
        <w:outlineLvl w:val="2"/>
      </w:pPr>
      <w:bookmarkStart w:id="39" w:name="_Sec859"/>
      <w:r>
        <w:t>2. Product Conditions</w:t>
      </w:r>
      <w:bookmarkEnd w:id="39"/>
    </w:p>
    <w:tbl>
      <w:tblPr>
        <w:tblStyle w:val="PURTable"/>
        <w:tblW w:w="0" w:type="dxa"/>
        <w:tblLook w:val="04A0" w:firstRow="1" w:lastRow="0" w:firstColumn="1" w:lastColumn="0" w:noHBand="0" w:noVBand="1"/>
      </w:tblPr>
      <w:tblGrid>
        <w:gridCol w:w="3637"/>
        <w:gridCol w:w="3642"/>
        <w:gridCol w:w="3637"/>
      </w:tblGrid>
      <w:tr w:rsidR="008B5ACF" w14:paraId="639CF8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A13276" w14:textId="77777777" w:rsidR="008B5ACF" w:rsidRDefault="0011495A">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1719B555" w14:textId="77777777" w:rsidR="008B5ACF" w:rsidRDefault="0011495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4E36E6" w14:textId="77777777" w:rsidR="008B5ACF" w:rsidRDefault="0011495A">
            <w:pPr>
              <w:pStyle w:val="ProductList-TableBody"/>
            </w:pPr>
            <w:r>
              <w:rPr>
                <w:color w:val="404040"/>
              </w:rPr>
              <w:t>Down Editions: N/A</w:t>
            </w:r>
          </w:p>
        </w:tc>
      </w:tr>
      <w:tr w:rsidR="008B5ACF" w14:paraId="3667D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9183C" w14:textId="77777777" w:rsidR="008B5ACF" w:rsidRDefault="0011495A">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37961" w14:textId="77777777" w:rsidR="008B5ACF" w:rsidRDefault="0011495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7164784B" w14:textId="77777777" w:rsidR="008B5ACF" w:rsidRDefault="0011495A">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35">
              <w:r>
                <w:rPr>
                  <w:color w:val="000000"/>
                </w:rPr>
                <w:t>Appendix B</w:t>
              </w:r>
            </w:hyperlink>
          </w:p>
        </w:tc>
      </w:tr>
      <w:tr w:rsidR="008B5ACF" w14:paraId="154C91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65590" w14:textId="77777777" w:rsidR="008B5ACF" w:rsidRDefault="0011495A">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D4B2F" w14:textId="77777777" w:rsidR="008B5ACF" w:rsidRDefault="0011495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A03B2" w14:textId="77777777" w:rsidR="008B5ACF" w:rsidRDefault="0011495A">
            <w:pPr>
              <w:pStyle w:val="ProductList-TableBody"/>
            </w:pPr>
            <w:r>
              <w:rPr>
                <w:color w:val="404040"/>
              </w:rPr>
              <w:t>Reduction Eligible: N/A</w:t>
            </w:r>
          </w:p>
        </w:tc>
      </w:tr>
      <w:tr w:rsidR="008B5ACF" w14:paraId="2776A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EA49E" w14:textId="77777777" w:rsidR="008B5ACF" w:rsidRDefault="0011495A">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AE07FA" w14:textId="77777777" w:rsidR="008B5ACF" w:rsidRDefault="0011495A">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50611" w14:textId="77777777" w:rsidR="008B5ACF" w:rsidRDefault="0011495A">
            <w:pPr>
              <w:pStyle w:val="ProductList-TableBody"/>
            </w:pPr>
            <w:r>
              <w:rPr>
                <w:color w:val="404040"/>
              </w:rPr>
              <w:t>True-Up Eligible: N/A</w:t>
            </w:r>
          </w:p>
        </w:tc>
      </w:tr>
      <w:tr w:rsidR="008B5ACF" w14:paraId="5C7230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8C78E" w14:textId="77777777" w:rsidR="008B5ACF" w:rsidRDefault="0011495A">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C4A8F" w14:textId="77777777" w:rsidR="008B5ACF" w:rsidRDefault="0011495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51DB9" w14:textId="77777777" w:rsidR="008B5ACF" w:rsidRDefault="0011495A">
            <w:pPr>
              <w:pStyle w:val="ProductList-TableBody"/>
            </w:pPr>
            <w:r>
              <w:t xml:space="preserve"> </w:t>
            </w:r>
          </w:p>
        </w:tc>
      </w:tr>
    </w:tbl>
    <w:p w14:paraId="23C9E615" w14:textId="77777777" w:rsidR="008B5ACF" w:rsidRDefault="0011495A">
      <w:pPr>
        <w:pStyle w:val="ProductList-Body"/>
      </w:pPr>
      <w:r>
        <w:t xml:space="preserve"> </w:t>
      </w:r>
    </w:p>
    <w:p w14:paraId="138C6BE7" w14:textId="77777777" w:rsidR="008B5ACF" w:rsidRDefault="0011495A">
      <w:pPr>
        <w:pStyle w:val="ProductList-ClauseHeading"/>
        <w:outlineLvl w:val="3"/>
      </w:pPr>
      <w:r>
        <w:t>2.1 Country Restrictions</w:t>
      </w:r>
    </w:p>
    <w:p w14:paraId="0D144035" w14:textId="77777777" w:rsidR="008B5ACF" w:rsidRDefault="0011495A">
      <w:pPr>
        <w:pStyle w:val="ProductList-Body"/>
      </w:pPr>
      <w:r>
        <w:t>Customer may not download Advanced Threat Analytics 2016 for use or distribution in the People's Republic of China.</w:t>
      </w:r>
    </w:p>
    <w:p w14:paraId="5CEFE913" w14:textId="77777777" w:rsidR="008B5ACF" w:rsidRDefault="0011495A">
      <w:pPr>
        <w:pStyle w:val="ProductList-Body"/>
      </w:pPr>
      <w:r>
        <w:t xml:space="preserve"> </w:t>
      </w:r>
    </w:p>
    <w:p w14:paraId="7ACD641A" w14:textId="77777777" w:rsidR="008B5ACF" w:rsidRDefault="0011495A">
      <w:pPr>
        <w:pStyle w:val="ProductList-ClauseHeading"/>
        <w:outlineLvl w:val="3"/>
      </w:pPr>
      <w:r>
        <w:t>2.2 Academic Customers</w:t>
      </w:r>
    </w:p>
    <w:p w14:paraId="3486305C" w14:textId="77777777" w:rsidR="008B5ACF" w:rsidRDefault="0011495A">
      <w:pPr>
        <w:pStyle w:val="ProductList-Body"/>
      </w:pPr>
      <w:r>
        <w:t xml:space="preserve">Enrollment for Education Solutions and School Subscription Enrollment customers may purchase Advanced Threat Analytics 2016 Client Management License per OSE and deploy as per User or per OSE as contemplated in the </w:t>
      </w:r>
      <w:hyperlink w:anchor="_Sec544">
        <w:r>
          <w:rPr>
            <w:color w:val="00467F"/>
            <w:u w:val="single"/>
          </w:rPr>
          <w:t>Management Servers</w:t>
        </w:r>
      </w:hyperlink>
      <w:r>
        <w:t xml:space="preserve"> License Model. </w:t>
      </w:r>
    </w:p>
    <w:p w14:paraId="1AF9F717" w14:textId="77777777" w:rsidR="008B5ACF" w:rsidRDefault="0011495A">
      <w:pPr>
        <w:pStyle w:val="ProductList-Offering1SubSection"/>
        <w:outlineLvl w:val="2"/>
      </w:pPr>
      <w:bookmarkStart w:id="40" w:name="_Sec860"/>
      <w:r>
        <w:t>3. Use Rights</w:t>
      </w:r>
      <w:bookmarkEnd w:id="40"/>
    </w:p>
    <w:tbl>
      <w:tblPr>
        <w:tblStyle w:val="PURTable"/>
        <w:tblW w:w="0" w:type="dxa"/>
        <w:tblLook w:val="04A0" w:firstRow="1" w:lastRow="0" w:firstColumn="1" w:lastColumn="0" w:noHBand="0" w:noVBand="1"/>
      </w:tblPr>
      <w:tblGrid>
        <w:gridCol w:w="3642"/>
        <w:gridCol w:w="3641"/>
        <w:gridCol w:w="3633"/>
      </w:tblGrid>
      <w:tr w:rsidR="008B5ACF" w14:paraId="59E1C1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88F3A4" w14:textId="77777777" w:rsidR="008B5ACF" w:rsidRDefault="0011495A">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AF79C97" w14:textId="77777777" w:rsidR="008B5ACF" w:rsidRDefault="0011495A">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3F27AB" w14:textId="77777777" w:rsidR="008B5ACF" w:rsidRDefault="0011495A">
            <w:pPr>
              <w:pStyle w:val="ProductList-TableBody"/>
            </w:pPr>
            <w:r>
              <w:rPr>
                <w:color w:val="404040"/>
              </w:rPr>
              <w:t>Additional Software: N/A</w:t>
            </w:r>
          </w:p>
        </w:tc>
      </w:tr>
      <w:tr w:rsidR="008B5ACF" w14:paraId="5F4D2B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F3182" w14:textId="77777777" w:rsidR="008B5ACF" w:rsidRDefault="0011495A">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5BAB1C25" w14:textId="77777777" w:rsidR="008B5ACF" w:rsidRDefault="0011495A">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63A210" w14:textId="77777777" w:rsidR="008B5ACF" w:rsidRDefault="0011495A">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8B5ACF" w14:paraId="6EA4D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986DEA" w14:textId="77777777" w:rsidR="008B5ACF" w:rsidRDefault="0011495A">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D7F6E" w14:textId="77777777" w:rsidR="008B5ACF" w:rsidRDefault="0011495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E5523" w14:textId="77777777" w:rsidR="008B5ACF" w:rsidRDefault="0011495A">
            <w:pPr>
              <w:pStyle w:val="ProductList-TableBody"/>
            </w:pPr>
            <w:r>
              <w:t xml:space="preserve"> </w:t>
            </w:r>
          </w:p>
        </w:tc>
      </w:tr>
    </w:tbl>
    <w:p w14:paraId="4626DAE0" w14:textId="77777777" w:rsidR="008B5ACF" w:rsidRDefault="0011495A">
      <w:pPr>
        <w:pStyle w:val="ProductList-Body"/>
      </w:pPr>
      <w:r>
        <w:t xml:space="preserve"> </w:t>
      </w:r>
    </w:p>
    <w:p w14:paraId="5BA79F29" w14:textId="77777777" w:rsidR="008B5ACF" w:rsidRDefault="0011495A">
      <w:pPr>
        <w:pStyle w:val="ProductList-ClauseHeading"/>
        <w:outlineLvl w:val="3"/>
      </w:pPr>
      <w:r>
        <w:t>3.1 Management License</w:t>
      </w:r>
    </w:p>
    <w:tbl>
      <w:tblPr>
        <w:tblStyle w:val="PURTable"/>
        <w:tblW w:w="0" w:type="dxa"/>
        <w:tblLook w:val="04A0" w:firstRow="1" w:lastRow="0" w:firstColumn="1" w:lastColumn="0" w:noHBand="0" w:noVBand="1"/>
      </w:tblPr>
      <w:tblGrid>
        <w:gridCol w:w="3648"/>
        <w:gridCol w:w="3619"/>
        <w:gridCol w:w="3649"/>
      </w:tblGrid>
      <w:tr w:rsidR="008B5ACF" w14:paraId="509C96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91D54A" w14:textId="77777777" w:rsidR="008B5ACF" w:rsidRDefault="0011495A">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1DB05938" w14:textId="77777777" w:rsidR="008B5ACF" w:rsidRDefault="0011495A">
            <w:pPr>
              <w:pStyle w:val="ProductList-TableBody"/>
            </w:pPr>
            <w:r>
              <w:t>Advanced Threat Analytics 2016 (User or OSE ML)</w:t>
            </w:r>
          </w:p>
          <w:p w14:paraId="115B6AF3" w14:textId="77777777" w:rsidR="008B5ACF" w:rsidRDefault="0011495A">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7B22A931" w14:textId="77777777" w:rsidR="008B5ACF" w:rsidRDefault="0011495A">
            <w:pPr>
              <w:pStyle w:val="ProductList-TableBody"/>
            </w:pPr>
            <w:r>
              <w:t>Azure Advanced Threat Protection for Users (User SL)</w:t>
            </w:r>
          </w:p>
          <w:p w14:paraId="7BC1B07D" w14:textId="77777777" w:rsidR="008B5ACF" w:rsidRDefault="0011495A">
            <w:pPr>
              <w:pStyle w:val="ProductList-TableBody"/>
            </w:pPr>
            <w:r>
              <w:t xml:space="preserve">Management License Equivalent License (refer to </w:t>
            </w:r>
            <w:hyperlink w:anchor="_Sec591">
              <w:r>
                <w:rPr>
                  <w:color w:val="00467F"/>
                  <w:u w:val="single"/>
                </w:rPr>
                <w:t>Appendix A</w:t>
              </w:r>
            </w:hyperlink>
            <w:r>
              <w:t>)</w:t>
            </w:r>
          </w:p>
        </w:tc>
      </w:tr>
    </w:tbl>
    <w:p w14:paraId="224B9BFF" w14:textId="77777777" w:rsidR="008B5ACF" w:rsidRDefault="0011495A">
      <w:pPr>
        <w:pStyle w:val="ProductList-Body"/>
      </w:pPr>
      <w:r>
        <w:t xml:space="preserve"> </w:t>
      </w:r>
    </w:p>
    <w:p w14:paraId="49AC42A1" w14:textId="77777777" w:rsidR="008B5ACF" w:rsidRDefault="0011495A">
      <w:pPr>
        <w:pStyle w:val="ProductList-ClauseHeading"/>
        <w:outlineLvl w:val="3"/>
      </w:pPr>
      <w:r>
        <w:t>3.2 Usage Requiring a Management License</w:t>
      </w:r>
    </w:p>
    <w:p w14:paraId="7084EEC8" w14:textId="77777777" w:rsidR="008B5ACF" w:rsidRDefault="0011495A">
      <w:pPr>
        <w:pStyle w:val="ProductList-Body"/>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only required for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(or server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used as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that are on or accessed by end user devices authenticated by an Active Directory managed by Advanced Threat Analytics.</w:t>
      </w:r>
    </w:p>
    <w:p w14:paraId="36C955C2" w14:textId="77777777" w:rsidR="008B5ACF" w:rsidRDefault="0011495A">
      <w:pPr>
        <w:pStyle w:val="ProductList-Body"/>
      </w:pPr>
      <w:r>
        <w:t xml:space="preserve"> </w:t>
      </w:r>
    </w:p>
    <w:p w14:paraId="64EBCAEA" w14:textId="77777777" w:rsidR="008B5ACF" w:rsidRDefault="0011495A">
      <w:pPr>
        <w:pStyle w:val="ProductList-ClauseHeading"/>
        <w:outlineLvl w:val="3"/>
      </w:pPr>
      <w:r>
        <w:t>3.3 Third Party Licensing Terms for Open Source Components</w:t>
      </w:r>
    </w:p>
    <w:p w14:paraId="44D4723C" w14:textId="77777777" w:rsidR="008B5ACF" w:rsidRDefault="0011495A">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14:paraId="252F51F9" w14:textId="77777777" w:rsidR="008B5ACF" w:rsidRDefault="0011495A">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5"/>
        <w:gridCol w:w="3647"/>
        <w:gridCol w:w="3634"/>
      </w:tblGrid>
      <w:tr w:rsidR="008B5ACF" w14:paraId="7228E0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687FB2" w14:textId="77777777" w:rsidR="008B5ACF" w:rsidRDefault="0011495A">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F79904" w14:textId="77777777" w:rsidR="008B5ACF" w:rsidRDefault="0011495A">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B627FE" w14:textId="77777777" w:rsidR="008B5ACF" w:rsidRDefault="0011495A">
            <w:pPr>
              <w:pStyle w:val="ProductList-TableBody"/>
            </w:pPr>
            <w:r>
              <w:rPr>
                <w:color w:val="404040"/>
              </w:rPr>
              <w:t>Fail-Over Rights: N/A</w:t>
            </w:r>
          </w:p>
        </w:tc>
      </w:tr>
      <w:tr w:rsidR="008B5ACF" w14:paraId="67B9C6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42641" w14:textId="77777777" w:rsidR="008B5ACF" w:rsidRDefault="0011495A">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C56C4" w14:textId="77777777" w:rsidR="008B5ACF" w:rsidRDefault="0011495A">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97E29" w14:textId="77777777" w:rsidR="008B5ACF" w:rsidRDefault="0011495A">
            <w:pPr>
              <w:pStyle w:val="ProductList-TableBody"/>
            </w:pPr>
            <w:r>
              <w:rPr>
                <w:color w:val="404040"/>
              </w:rPr>
              <w:t>Roaming Rights: N/A</w:t>
            </w:r>
          </w:p>
        </w:tc>
      </w:tr>
      <w:tr w:rsidR="008B5ACF" w14:paraId="3478124D" w14:textId="77777777">
        <w:tc>
          <w:tcPr>
            <w:tcW w:w="4040" w:type="dxa"/>
            <w:tcBorders>
              <w:top w:val="single" w:sz="4" w:space="0" w:color="000000"/>
              <w:left w:val="single" w:sz="4" w:space="0" w:color="000000"/>
              <w:bottom w:val="single" w:sz="4" w:space="0" w:color="000000"/>
              <w:right w:val="single" w:sz="4" w:space="0" w:color="000000"/>
            </w:tcBorders>
          </w:tcPr>
          <w:p w14:paraId="5CFC6F1F" w14:textId="77777777" w:rsidR="008B5ACF" w:rsidRDefault="0011495A">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FEA14" w14:textId="77777777" w:rsidR="008B5ACF" w:rsidRDefault="0011495A">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3D7BC" w14:textId="77777777" w:rsidR="008B5ACF" w:rsidRDefault="0011495A">
            <w:pPr>
              <w:pStyle w:val="ProductList-TableBody"/>
            </w:pPr>
            <w:r>
              <w:t xml:space="preserve"> </w:t>
            </w:r>
          </w:p>
        </w:tc>
      </w:tr>
    </w:tbl>
    <w:p w14:paraId="7D62E6FD" w14:textId="77777777" w:rsidR="008B5ACF" w:rsidRDefault="008B5ACF">
      <w:pPr>
        <w:pStyle w:val="ProductList-Body"/>
        <w:jc w:val="right"/>
      </w:pPr>
    </w:p>
    <w:tbl>
      <w:tblPr>
        <w:tblStyle w:val="PURTable"/>
        <w:tblW w:w="0" w:type="dxa"/>
        <w:tblLook w:val="04A0" w:firstRow="1" w:lastRow="0" w:firstColumn="1" w:lastColumn="0" w:noHBand="0" w:noVBand="1"/>
      </w:tblPr>
      <w:tblGrid>
        <w:gridCol w:w="10916"/>
      </w:tblGrid>
      <w:tr w:rsidR="008B5ACF" w14:paraId="1D3C31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448201"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2938BE15" w14:textId="77777777" w:rsidR="008B5ACF" w:rsidRDefault="008B5ACF">
      <w:pPr>
        <w:pStyle w:val="ProductList-Body"/>
      </w:pPr>
    </w:p>
    <w:p w14:paraId="00E100D4" w14:textId="77777777" w:rsidR="008B5ACF" w:rsidRDefault="0011495A">
      <w:pPr>
        <w:pStyle w:val="ProductList-OfferingGroupHeading"/>
        <w:outlineLvl w:val="1"/>
      </w:pPr>
      <w:bookmarkStart w:id="42" w:name="_Sec1292"/>
      <w:r>
        <w:t>Azure FXT Edge Filer</w:t>
      </w:r>
      <w:bookmarkEnd w:id="42"/>
      <w:r>
        <w:fldChar w:fldCharType="begin"/>
      </w:r>
      <w:r>
        <w:instrText xml:space="preserve"> TC "</w:instrText>
      </w:r>
      <w:bookmarkStart w:id="43" w:name="_Toc31289991"/>
      <w:r>
        <w:instrText>Azure FXT Edge Filer</w:instrText>
      </w:r>
      <w:bookmarkEnd w:id="43"/>
      <w:r>
        <w:instrText>" \l 2</w:instrText>
      </w:r>
      <w:r>
        <w:fldChar w:fldCharType="end"/>
      </w:r>
    </w:p>
    <w:p w14:paraId="52E96648" w14:textId="77777777" w:rsidR="008B5ACF" w:rsidRDefault="0011495A">
      <w:pPr>
        <w:pStyle w:val="ProductList-Offering1SubSection"/>
        <w:outlineLvl w:val="2"/>
      </w:pPr>
      <w:bookmarkStart w:id="44" w:name="_Sec1293"/>
      <w:r>
        <w:t>1. Program Availability</w:t>
      </w:r>
      <w:bookmarkEnd w:id="44"/>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8B5ACF" w14:paraId="6BF9B7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05CADF" w14:textId="77777777" w:rsidR="008B5ACF" w:rsidRDefault="0011495A">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4B5D5" w14:textId="77777777" w:rsidR="008B5ACF" w:rsidRDefault="0011495A">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0B100" w14:textId="77777777" w:rsidR="008B5ACF" w:rsidRDefault="0011495A">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33A51" w14:textId="77777777" w:rsidR="008B5ACF" w:rsidRDefault="0011495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1363A" w14:textId="77777777" w:rsidR="008B5ACF" w:rsidRDefault="001149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A3233" w14:textId="77777777" w:rsidR="008B5ACF" w:rsidRDefault="001149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4B448" w14:textId="77777777" w:rsidR="008B5ACF" w:rsidRDefault="0011495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4FB69" w14:textId="77777777" w:rsidR="008B5ACF" w:rsidRDefault="001149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DA909" w14:textId="77777777" w:rsidR="008B5ACF" w:rsidRDefault="0011495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A9976" w14:textId="77777777" w:rsidR="008B5ACF" w:rsidRDefault="0011495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DF984" w14:textId="77777777" w:rsidR="008B5ACF" w:rsidRDefault="001149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A18E5" w14:textId="77777777" w:rsidR="008B5ACF" w:rsidRDefault="001149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ACF" w14:paraId="4C9A5720" w14:textId="77777777">
        <w:tc>
          <w:tcPr>
            <w:tcW w:w="4160" w:type="dxa"/>
            <w:tcBorders>
              <w:top w:val="single" w:sz="6" w:space="0" w:color="FFFFFF"/>
              <w:left w:val="none" w:sz="4" w:space="0" w:color="6E6E6E"/>
              <w:bottom w:val="dashed" w:sz="4" w:space="0" w:color="BFBFBF"/>
              <w:right w:val="none" w:sz="4" w:space="0" w:color="6E6E6E"/>
            </w:tcBorders>
          </w:tcPr>
          <w:p w14:paraId="660CE632" w14:textId="77777777" w:rsidR="008B5ACF" w:rsidRDefault="0011495A">
            <w:pPr>
              <w:pStyle w:val="ProductList-TableBody"/>
            </w:pPr>
            <w:r>
              <w:t>Azure FXT Edge Filer Subscription License</w:t>
            </w:r>
            <w:r>
              <w:fldChar w:fldCharType="begin"/>
            </w:r>
            <w:r>
              <w:instrText xml:space="preserve"> XE "Azure FXT Edge Filer Subscription License"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17E80B52" w14:textId="77777777" w:rsidR="008B5ACF" w:rsidRDefault="0011495A">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3C0705A2" w14:textId="77777777" w:rsidR="008B5ACF" w:rsidRDefault="0011495A">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746FDE35" w14:textId="77777777" w:rsidR="008B5ACF" w:rsidRDefault="0011495A">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14:paraId="02AC869A"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4726D"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68715"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9060D"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9D6E6"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5F58B"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9CAFB"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CF831" w14:textId="77777777" w:rsidR="008B5ACF" w:rsidRDefault="0011495A">
            <w:pPr>
              <w:pStyle w:val="ProductList-TableBody"/>
              <w:jc w:val="center"/>
            </w:pPr>
            <w:r>
              <w:t xml:space="preserve"> </w:t>
            </w:r>
          </w:p>
        </w:tc>
      </w:tr>
      <w:tr w:rsidR="008B5ACF" w14:paraId="52C7FBDC" w14:textId="77777777">
        <w:tc>
          <w:tcPr>
            <w:tcW w:w="4160" w:type="dxa"/>
            <w:tcBorders>
              <w:top w:val="dashed" w:sz="4" w:space="0" w:color="BFBFBF"/>
              <w:left w:val="none" w:sz="4" w:space="0" w:color="6E6E6E"/>
              <w:bottom w:val="none" w:sz="4" w:space="0" w:color="FFFFFF"/>
              <w:right w:val="none" w:sz="4" w:space="0" w:color="6E6E6E"/>
            </w:tcBorders>
          </w:tcPr>
          <w:p w14:paraId="580D52F8" w14:textId="77777777" w:rsidR="008B5ACF" w:rsidRDefault="0011495A">
            <w:pPr>
              <w:pStyle w:val="ProductList-TableBody"/>
            </w:pPr>
            <w:r>
              <w:t>Azure FXT Edge Filer Step-up Subscription License</w:t>
            </w:r>
            <w:r>
              <w:fldChar w:fldCharType="begin"/>
            </w:r>
            <w:r>
              <w:instrText xml:space="preserve"> XE "Azure FXT Edge Filer Step-up Subscription License"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1234E6F6" w14:textId="77777777" w:rsidR="008B5ACF" w:rsidRDefault="0011495A">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28D304E"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4D82D802"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14:paraId="2FA59CFE"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4950F"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76A05"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B082C"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56F54"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CC035"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6912A"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BBEEB" w14:textId="77777777" w:rsidR="008B5ACF" w:rsidRDefault="0011495A">
            <w:pPr>
              <w:pStyle w:val="ProductList-TableBody"/>
              <w:jc w:val="center"/>
            </w:pPr>
            <w:r>
              <w:t xml:space="preserve"> </w:t>
            </w:r>
          </w:p>
        </w:tc>
      </w:tr>
    </w:tbl>
    <w:p w14:paraId="5D16137E" w14:textId="77777777" w:rsidR="008B5ACF" w:rsidRDefault="0011495A">
      <w:pPr>
        <w:pStyle w:val="ProductList-Offering1SubSection"/>
        <w:outlineLvl w:val="2"/>
      </w:pPr>
      <w:bookmarkStart w:id="45" w:name="_Sec1294"/>
      <w:r>
        <w:t>2. Product Conditions</w:t>
      </w:r>
      <w:bookmarkEnd w:id="45"/>
    </w:p>
    <w:tbl>
      <w:tblPr>
        <w:tblStyle w:val="PURTable"/>
        <w:tblW w:w="0" w:type="dxa"/>
        <w:tblLook w:val="04A0" w:firstRow="1" w:lastRow="0" w:firstColumn="1" w:lastColumn="0" w:noHBand="0" w:noVBand="1"/>
      </w:tblPr>
      <w:tblGrid>
        <w:gridCol w:w="3637"/>
        <w:gridCol w:w="3642"/>
        <w:gridCol w:w="3637"/>
      </w:tblGrid>
      <w:tr w:rsidR="008B5ACF" w14:paraId="348BB5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F6AA2E" w14:textId="77777777" w:rsidR="008B5ACF" w:rsidRDefault="0011495A">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3BEB85A5" w14:textId="77777777" w:rsidR="008B5ACF" w:rsidRDefault="0011495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72EA19" w14:textId="77777777" w:rsidR="008B5ACF" w:rsidRDefault="0011495A">
            <w:pPr>
              <w:pStyle w:val="ProductList-TableBody"/>
            </w:pPr>
            <w:r>
              <w:rPr>
                <w:color w:val="404040"/>
              </w:rPr>
              <w:t>Down Editions: N/A</w:t>
            </w:r>
          </w:p>
        </w:tc>
      </w:tr>
      <w:tr w:rsidR="008B5ACF" w14:paraId="350C10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13424" w14:textId="77777777" w:rsidR="008B5ACF" w:rsidRDefault="0011495A">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1F2A31E8" w14:textId="77777777" w:rsidR="008B5ACF" w:rsidRDefault="0011495A">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Step-Up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94941" w14:textId="77777777" w:rsidR="008B5ACF" w:rsidRDefault="0011495A">
            <w:pPr>
              <w:pStyle w:val="ProductList-TableBody"/>
            </w:pPr>
            <w:r>
              <w:rPr>
                <w:color w:val="404040"/>
              </w:rPr>
              <w:t>Prerequisite (SA): N/A</w:t>
            </w:r>
          </w:p>
        </w:tc>
      </w:tr>
      <w:tr w:rsidR="008B5ACF" w14:paraId="4C02C2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D94A3" w14:textId="77777777" w:rsidR="008B5ACF" w:rsidRDefault="0011495A">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BEF8F" w14:textId="77777777" w:rsidR="008B5ACF" w:rsidRDefault="0011495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1F939" w14:textId="77777777" w:rsidR="008B5ACF" w:rsidRDefault="0011495A">
            <w:pPr>
              <w:pStyle w:val="ProductList-TableBody"/>
            </w:pPr>
            <w:r>
              <w:rPr>
                <w:color w:val="404040"/>
              </w:rPr>
              <w:t>Reduction Eligible: N/A</w:t>
            </w:r>
          </w:p>
        </w:tc>
      </w:tr>
      <w:tr w:rsidR="008B5ACF" w14:paraId="209203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F6876" w14:textId="77777777" w:rsidR="008B5ACF" w:rsidRDefault="0011495A">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736B6" w14:textId="77777777" w:rsidR="008B5ACF" w:rsidRDefault="0011495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A8E4E" w14:textId="77777777" w:rsidR="008B5ACF" w:rsidRDefault="0011495A">
            <w:pPr>
              <w:pStyle w:val="ProductList-TableBody"/>
            </w:pPr>
            <w:r>
              <w:rPr>
                <w:color w:val="404040"/>
              </w:rPr>
              <w:t>True-Up Eligible: N/A</w:t>
            </w:r>
          </w:p>
        </w:tc>
      </w:tr>
      <w:tr w:rsidR="008B5ACF" w14:paraId="4E179B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D8C48" w14:textId="77777777" w:rsidR="008B5ACF" w:rsidRDefault="0011495A">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B5493" w14:textId="77777777" w:rsidR="008B5ACF" w:rsidRDefault="0011495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86642" w14:textId="77777777" w:rsidR="008B5ACF" w:rsidRDefault="0011495A">
            <w:pPr>
              <w:pStyle w:val="ProductList-TableBody"/>
            </w:pPr>
            <w:r>
              <w:t xml:space="preserve"> </w:t>
            </w:r>
          </w:p>
        </w:tc>
      </w:tr>
    </w:tbl>
    <w:p w14:paraId="7AB4D602" w14:textId="77777777" w:rsidR="008B5ACF" w:rsidRDefault="0011495A">
      <w:pPr>
        <w:pStyle w:val="ProductList-Body"/>
      </w:pPr>
      <w:r>
        <w:t xml:space="preserve"> </w:t>
      </w:r>
    </w:p>
    <w:p w14:paraId="0683157F" w14:textId="77777777" w:rsidR="008B5ACF" w:rsidRDefault="0011495A">
      <w:pPr>
        <w:pStyle w:val="ProductList-ClauseHeading"/>
        <w:outlineLvl w:val="3"/>
      </w:pPr>
      <w:r>
        <w:t>2.1 Azure FXT Edge Filer Step-Up License</w:t>
      </w:r>
    </w:p>
    <w:p w14:paraId="6DDC6BE5" w14:textId="77777777" w:rsidR="008B5ACF" w:rsidRDefault="0011495A">
      <w:pPr>
        <w:pStyle w:val="ProductList-Body"/>
      </w:pPr>
      <w:r>
        <w:t>For each Azure FXT Edge Filer SL it acquires, Customer may acquire one Step-up SL.</w:t>
      </w:r>
    </w:p>
    <w:p w14:paraId="3C242A53" w14:textId="77777777" w:rsidR="008B5ACF" w:rsidRDefault="0011495A">
      <w:pPr>
        <w:pStyle w:val="ProductList-Offering1SubSection"/>
        <w:outlineLvl w:val="2"/>
      </w:pPr>
      <w:bookmarkStart w:id="46" w:name="_Sec1295"/>
      <w:r>
        <w:t>3. Use Rights</w:t>
      </w:r>
      <w:bookmarkEnd w:id="46"/>
    </w:p>
    <w:tbl>
      <w:tblPr>
        <w:tblStyle w:val="PURTable"/>
        <w:tblW w:w="0" w:type="dxa"/>
        <w:tblLook w:val="04A0" w:firstRow="1" w:lastRow="0" w:firstColumn="1" w:lastColumn="0" w:noHBand="0" w:noVBand="1"/>
      </w:tblPr>
      <w:tblGrid>
        <w:gridCol w:w="3642"/>
        <w:gridCol w:w="3641"/>
        <w:gridCol w:w="3633"/>
      </w:tblGrid>
      <w:tr w:rsidR="008B5ACF" w14:paraId="6E2CEF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788EFD" w14:textId="77777777" w:rsidR="008B5ACF" w:rsidRDefault="0011495A">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36">
              <w:r>
                <w:rPr>
                  <w:color w:val="00467F"/>
                  <w:u w:val="single"/>
                </w:rPr>
                <w:t>Universal</w:t>
              </w:r>
            </w:hyperlink>
            <w:r>
              <w:t xml:space="preserve">; </w:t>
            </w:r>
            <w:hyperlink w:anchor="_Sec545">
              <w:r>
                <w:rPr>
                  <w:color w:val="00467F"/>
                  <w:u w:val="single"/>
                </w:rPr>
                <w:t>Specialty Servers</w:t>
              </w:r>
            </w:hyperlink>
          </w:p>
        </w:tc>
        <w:tc>
          <w:tcPr>
            <w:tcW w:w="4040" w:type="dxa"/>
            <w:tcBorders>
              <w:top w:val="single" w:sz="18" w:space="0" w:color="00188F"/>
              <w:left w:val="single" w:sz="4" w:space="0" w:color="000000"/>
              <w:bottom w:val="single" w:sz="4" w:space="0" w:color="000000"/>
              <w:right w:val="single" w:sz="4" w:space="0" w:color="000000"/>
            </w:tcBorders>
          </w:tcPr>
          <w:p w14:paraId="76125BC5" w14:textId="77777777" w:rsidR="008B5ACF" w:rsidRDefault="0011495A">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5788EE" w14:textId="77777777" w:rsidR="008B5ACF" w:rsidRDefault="0011495A">
            <w:pPr>
              <w:pStyle w:val="ProductList-TableBody"/>
            </w:pPr>
            <w:r>
              <w:rPr>
                <w:color w:val="404040"/>
              </w:rPr>
              <w:t>Additional Software: N/A</w:t>
            </w:r>
          </w:p>
        </w:tc>
      </w:tr>
      <w:tr w:rsidR="008B5ACF" w14:paraId="3F1AE7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651B2" w14:textId="77777777" w:rsidR="008B5ACF" w:rsidRDefault="0011495A">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8F54E" w14:textId="77777777" w:rsidR="008B5ACF" w:rsidRDefault="0011495A">
            <w:pPr>
              <w:pStyle w:val="ProductList-TableBody"/>
            </w:pPr>
            <w:r>
              <w:rPr>
                <w:color w:val="404040"/>
              </w:rPr>
              <w:t>External User Access Requirements: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76A6F" w14:textId="77777777" w:rsidR="008B5ACF" w:rsidRDefault="0011495A">
            <w:pPr>
              <w:pStyle w:val="ProductList-TableBody"/>
            </w:pPr>
            <w:r>
              <w:rPr>
                <w:color w:val="404040"/>
              </w:rPr>
              <w:t>Included Technologies: Windows Software Components</w:t>
            </w:r>
          </w:p>
        </w:tc>
      </w:tr>
      <w:tr w:rsidR="008B5ACF" w14:paraId="7A22A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149FD" w14:textId="77777777" w:rsidR="008B5ACF" w:rsidRDefault="0011495A">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032DF" w14:textId="77777777" w:rsidR="008B5ACF" w:rsidRDefault="0011495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C6530" w14:textId="77777777" w:rsidR="008B5ACF" w:rsidRDefault="0011495A">
            <w:pPr>
              <w:pStyle w:val="ProductList-TableBody"/>
            </w:pPr>
            <w:r>
              <w:t xml:space="preserve"> </w:t>
            </w:r>
          </w:p>
        </w:tc>
      </w:tr>
    </w:tbl>
    <w:p w14:paraId="1DE92C25" w14:textId="77777777" w:rsidR="008B5ACF" w:rsidRDefault="0011495A">
      <w:pPr>
        <w:pStyle w:val="ProductList-Body"/>
      </w:pPr>
      <w:r>
        <w:t xml:space="preserve"> </w:t>
      </w:r>
    </w:p>
    <w:p w14:paraId="154F4BB4" w14:textId="77777777" w:rsidR="008B5ACF" w:rsidRDefault="0011495A">
      <w:pPr>
        <w:pStyle w:val="ProductList-ClauseHeading"/>
        <w:outlineLvl w:val="3"/>
      </w:pPr>
      <w:r>
        <w:t>3.1 Storing Processed Data on Third Party Servers</w:t>
      </w:r>
    </w:p>
    <w:p w14:paraId="1E17FE14" w14:textId="77777777" w:rsidR="008B5ACF" w:rsidRDefault="0011495A">
      <w:pPr>
        <w:pStyle w:val="ProductList-Body"/>
      </w:pPr>
      <w:r>
        <w:t>Customer must acquire the Step-Up SL in addition to the base Azure FXT Edge Filer</w:t>
      </w:r>
      <w:r>
        <w:fldChar w:fldCharType="begin"/>
      </w:r>
      <w:r>
        <w:instrText xml:space="preserve"> XE "Azure FXT Edge Filer" </w:instrText>
      </w:r>
      <w:r>
        <w:fldChar w:fldCharType="end"/>
      </w:r>
      <w:r>
        <w:t xml:space="preserve"> SL in order to use the software to back-up data from the Licensed Server to third party servers.</w:t>
      </w:r>
    </w:p>
    <w:p w14:paraId="197AF5E6" w14:textId="77777777" w:rsidR="008B5ACF" w:rsidRDefault="0011495A">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35"/>
        <w:gridCol w:w="3647"/>
        <w:gridCol w:w="3634"/>
      </w:tblGrid>
      <w:tr w:rsidR="008B5ACF" w14:paraId="32ADDB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38279D" w14:textId="77777777" w:rsidR="008B5ACF" w:rsidRDefault="0011495A">
            <w:pPr>
              <w:pStyle w:val="ProductList-TableBody"/>
            </w:pPr>
            <w:r>
              <w:rPr>
                <w:color w:val="404040"/>
              </w:rPr>
              <w:t>SA Benefits: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546836" w14:textId="77777777" w:rsidR="008B5ACF" w:rsidRDefault="0011495A">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2E9F9B" w14:textId="77777777" w:rsidR="008B5ACF" w:rsidRDefault="0011495A">
            <w:pPr>
              <w:pStyle w:val="ProductList-TableBody"/>
            </w:pPr>
            <w:r>
              <w:rPr>
                <w:color w:val="404040"/>
              </w:rPr>
              <w:t>Fail-Over Rights: N/A</w:t>
            </w:r>
          </w:p>
        </w:tc>
      </w:tr>
      <w:tr w:rsidR="008B5ACF" w14:paraId="148567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5D675" w14:textId="77777777" w:rsidR="008B5ACF" w:rsidRDefault="0011495A">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12CEE" w14:textId="77777777" w:rsidR="008B5ACF" w:rsidRDefault="0011495A">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58BEB" w14:textId="77777777" w:rsidR="008B5ACF" w:rsidRDefault="0011495A">
            <w:pPr>
              <w:pStyle w:val="ProductList-TableBody"/>
            </w:pPr>
            <w:r>
              <w:rPr>
                <w:color w:val="404040"/>
              </w:rPr>
              <w:t>Roaming Rights: N/A</w:t>
            </w:r>
          </w:p>
        </w:tc>
      </w:tr>
      <w:tr w:rsidR="008B5ACF" w14:paraId="54DE79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9FF20" w14:textId="77777777" w:rsidR="008B5ACF" w:rsidRDefault="0011495A">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D4851" w14:textId="77777777" w:rsidR="008B5ACF" w:rsidRDefault="0011495A">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C0F2A" w14:textId="77777777" w:rsidR="008B5ACF" w:rsidRDefault="0011495A">
            <w:pPr>
              <w:pStyle w:val="ProductList-TableBody"/>
            </w:pPr>
            <w:r>
              <w:t xml:space="preserve"> </w:t>
            </w:r>
          </w:p>
        </w:tc>
      </w:tr>
    </w:tbl>
    <w:p w14:paraId="75E8FD84" w14:textId="77777777" w:rsidR="008B5ACF" w:rsidRDefault="008B5ACF">
      <w:pPr>
        <w:pStyle w:val="ProductList-Body"/>
        <w:jc w:val="right"/>
      </w:pPr>
    </w:p>
    <w:tbl>
      <w:tblPr>
        <w:tblStyle w:val="PURTable"/>
        <w:tblW w:w="0" w:type="dxa"/>
        <w:tblLook w:val="04A0" w:firstRow="1" w:lastRow="0" w:firstColumn="1" w:lastColumn="0" w:noHBand="0" w:noVBand="1"/>
      </w:tblPr>
      <w:tblGrid>
        <w:gridCol w:w="10916"/>
      </w:tblGrid>
      <w:tr w:rsidR="008B5ACF" w14:paraId="2C54E9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52AA1E"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508C2B6D" w14:textId="77777777" w:rsidR="008B5ACF" w:rsidRDefault="008B5ACF">
      <w:pPr>
        <w:pStyle w:val="ProductList-Body"/>
      </w:pPr>
    </w:p>
    <w:p w14:paraId="2C6AE837" w14:textId="77777777" w:rsidR="008B5ACF" w:rsidRDefault="0011495A">
      <w:pPr>
        <w:pStyle w:val="ProductList-Offering1HeadingNoBorder"/>
        <w:outlineLvl w:val="1"/>
      </w:pPr>
      <w:bookmarkStart w:id="48" w:name="_Sec592"/>
      <w:r>
        <w:t>BizTalk</w:t>
      </w:r>
      <w:bookmarkEnd w:id="48"/>
      <w:r>
        <w:fldChar w:fldCharType="begin"/>
      </w:r>
      <w:r>
        <w:instrText xml:space="preserve"> TC "</w:instrText>
      </w:r>
      <w:bookmarkStart w:id="49" w:name="_Toc31289992"/>
      <w:r>
        <w:instrText>BizTalk</w:instrText>
      </w:r>
      <w:bookmarkEnd w:id="49"/>
      <w:r>
        <w:instrText>" \l 2</w:instrText>
      </w:r>
      <w:r>
        <w:fldChar w:fldCharType="end"/>
      </w:r>
    </w:p>
    <w:p w14:paraId="1C5B43E0" w14:textId="77777777" w:rsidR="008B5ACF" w:rsidRDefault="0011495A">
      <w:pPr>
        <w:pStyle w:val="ProductList-Offering1SubSection"/>
        <w:outlineLvl w:val="2"/>
      </w:pPr>
      <w:bookmarkStart w:id="50" w:name="_Sec593"/>
      <w:r>
        <w:t>1. Program Availability</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8B5ACF" w14:paraId="36531A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479D32" w14:textId="77777777" w:rsidR="008B5ACF" w:rsidRDefault="0011495A">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68989" w14:textId="77777777" w:rsidR="008B5ACF" w:rsidRDefault="0011495A">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74F12" w14:textId="77777777" w:rsidR="008B5ACF" w:rsidRDefault="0011495A">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13A94" w14:textId="77777777" w:rsidR="008B5ACF" w:rsidRDefault="0011495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630" w14:textId="77777777" w:rsidR="008B5ACF" w:rsidRDefault="001149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E742E" w14:textId="77777777" w:rsidR="008B5ACF" w:rsidRDefault="001149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BF343" w14:textId="77777777" w:rsidR="008B5ACF" w:rsidRDefault="0011495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0100D" w14:textId="77777777" w:rsidR="008B5ACF" w:rsidRDefault="001149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4C434" w14:textId="77777777" w:rsidR="008B5ACF" w:rsidRDefault="0011495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7AD93" w14:textId="77777777" w:rsidR="008B5ACF" w:rsidRDefault="0011495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A9A1A" w14:textId="77777777" w:rsidR="008B5ACF" w:rsidRDefault="001149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685AC" w14:textId="77777777" w:rsidR="008B5ACF" w:rsidRDefault="001149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ACF" w14:paraId="32442818" w14:textId="77777777">
        <w:tc>
          <w:tcPr>
            <w:tcW w:w="4160" w:type="dxa"/>
            <w:tcBorders>
              <w:top w:val="single" w:sz="6" w:space="0" w:color="FFFFFF"/>
              <w:left w:val="none" w:sz="4" w:space="0" w:color="6E6E6E"/>
              <w:bottom w:val="dashed" w:sz="4" w:space="0" w:color="BFBFBF"/>
              <w:right w:val="none" w:sz="4" w:space="0" w:color="6E6E6E"/>
            </w:tcBorders>
          </w:tcPr>
          <w:p w14:paraId="2D2AE7D3" w14:textId="77777777" w:rsidR="008B5ACF" w:rsidRDefault="0011495A">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20C6404" w14:textId="77777777" w:rsidR="008B5ACF" w:rsidRDefault="0011495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065C98B" w14:textId="77777777" w:rsidR="008B5ACF" w:rsidRDefault="0011495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BF1960A" w14:textId="77777777" w:rsidR="008B5ACF" w:rsidRDefault="0011495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E15CE7A" w14:textId="77777777" w:rsidR="008B5ACF" w:rsidRDefault="0011495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F1E26"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46D26"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C205F"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2C6FD"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88FA9"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BFF43"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CA860"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B5ACF" w14:paraId="5615DD10" w14:textId="77777777">
        <w:tc>
          <w:tcPr>
            <w:tcW w:w="4160" w:type="dxa"/>
            <w:tcBorders>
              <w:top w:val="dashed" w:sz="4" w:space="0" w:color="BFBFBF"/>
              <w:left w:val="none" w:sz="4" w:space="0" w:color="6E6E6E"/>
              <w:bottom w:val="dashed" w:sz="4" w:space="0" w:color="BFBFBF"/>
              <w:right w:val="none" w:sz="4" w:space="0" w:color="6E6E6E"/>
            </w:tcBorders>
          </w:tcPr>
          <w:p w14:paraId="7BC2E38D" w14:textId="77777777" w:rsidR="008B5ACF" w:rsidRDefault="0011495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A09952" w14:textId="77777777" w:rsidR="008B5ACF" w:rsidRDefault="0011495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26DDCA"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178A17"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A196A00"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44D14"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DD242"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7E739"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E46DB"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10E88"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7627B"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9D1E4" w14:textId="77777777" w:rsidR="008B5ACF" w:rsidRDefault="0011495A">
            <w:pPr>
              <w:pStyle w:val="ProductList-TableBody"/>
              <w:jc w:val="center"/>
            </w:pPr>
            <w:r>
              <w:t xml:space="preserve"> </w:t>
            </w:r>
          </w:p>
        </w:tc>
      </w:tr>
      <w:tr w:rsidR="008B5ACF" w14:paraId="61D279BE" w14:textId="77777777">
        <w:tc>
          <w:tcPr>
            <w:tcW w:w="4160" w:type="dxa"/>
            <w:tcBorders>
              <w:top w:val="dashed" w:sz="4" w:space="0" w:color="BFBFBF"/>
              <w:left w:val="none" w:sz="4" w:space="0" w:color="6E6E6E"/>
              <w:bottom w:val="dashed" w:sz="4" w:space="0" w:color="BFBFBF"/>
              <w:right w:val="none" w:sz="4" w:space="0" w:color="6E6E6E"/>
            </w:tcBorders>
          </w:tcPr>
          <w:p w14:paraId="1FCE825C" w14:textId="77777777" w:rsidR="008B5ACF" w:rsidRDefault="0011495A">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6BCB34" w14:textId="77777777" w:rsidR="008B5ACF" w:rsidRDefault="0011495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5F642E" w14:textId="77777777" w:rsidR="008B5ACF" w:rsidRDefault="0011495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930DD5" w14:textId="77777777" w:rsidR="008B5ACF" w:rsidRDefault="0011495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486650C" w14:textId="77777777" w:rsidR="008B5ACF" w:rsidRDefault="0011495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F2779"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A0394"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82E92"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F4D6F"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A9695"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FA453"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FE7F6"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B5ACF" w14:paraId="11FCAFDE" w14:textId="77777777">
        <w:tc>
          <w:tcPr>
            <w:tcW w:w="4160" w:type="dxa"/>
            <w:tcBorders>
              <w:top w:val="dashed" w:sz="4" w:space="0" w:color="BFBFBF"/>
              <w:left w:val="none" w:sz="4" w:space="0" w:color="6E6E6E"/>
              <w:bottom w:val="dashed" w:sz="4" w:space="0" w:color="BFBFBF"/>
              <w:right w:val="none" w:sz="4" w:space="0" w:color="6E6E6E"/>
            </w:tcBorders>
          </w:tcPr>
          <w:p w14:paraId="629562C3" w14:textId="77777777" w:rsidR="008B5ACF" w:rsidRDefault="0011495A">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FAAC88" w14:textId="77777777" w:rsidR="008B5ACF" w:rsidRDefault="0011495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B9A125" w14:textId="77777777" w:rsidR="008B5ACF" w:rsidRDefault="0011495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67C3B6" w14:textId="77777777" w:rsidR="008B5ACF" w:rsidRDefault="0011495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9CBEA98" w14:textId="77777777" w:rsidR="008B5ACF" w:rsidRDefault="0011495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39C04"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51448"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7C4EE"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AAFD5"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86241"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E5CB0"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69631"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B5ACF" w14:paraId="295BA5B9" w14:textId="77777777">
        <w:tc>
          <w:tcPr>
            <w:tcW w:w="4160" w:type="dxa"/>
            <w:tcBorders>
              <w:top w:val="dashed" w:sz="4" w:space="0" w:color="BFBFBF"/>
              <w:left w:val="none" w:sz="4" w:space="0" w:color="6E6E6E"/>
              <w:bottom w:val="none" w:sz="4" w:space="0" w:color="6E6E6E"/>
              <w:right w:val="none" w:sz="4" w:space="0" w:color="6E6E6E"/>
            </w:tcBorders>
          </w:tcPr>
          <w:p w14:paraId="25F397DD" w14:textId="77777777" w:rsidR="008B5ACF" w:rsidRDefault="0011495A">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D15C651" w14:textId="77777777" w:rsidR="008B5ACF" w:rsidRDefault="0011495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765BA6A"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4AD35B2"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3F1C88D"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7AFBA"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D38A1"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24BF6"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8DD2E"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A0C20"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FD602"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1CEE8" w14:textId="77777777" w:rsidR="008B5ACF" w:rsidRDefault="0011495A">
            <w:pPr>
              <w:pStyle w:val="ProductList-TableBody"/>
              <w:jc w:val="center"/>
            </w:pPr>
            <w:r>
              <w:t xml:space="preserve"> </w:t>
            </w:r>
          </w:p>
        </w:tc>
      </w:tr>
    </w:tbl>
    <w:p w14:paraId="3BF18565" w14:textId="77777777" w:rsidR="008B5ACF" w:rsidRDefault="0011495A">
      <w:pPr>
        <w:pStyle w:val="ProductList-Offering1SubSection"/>
        <w:outlineLvl w:val="2"/>
      </w:pPr>
      <w:bookmarkStart w:id="51" w:name="_Sec594"/>
      <w:r>
        <w:t>2. Product Conditions</w:t>
      </w:r>
      <w:bookmarkEnd w:id="51"/>
    </w:p>
    <w:tbl>
      <w:tblPr>
        <w:tblStyle w:val="PURTable"/>
        <w:tblW w:w="0" w:type="dxa"/>
        <w:tblLook w:val="04A0" w:firstRow="1" w:lastRow="0" w:firstColumn="1" w:lastColumn="0" w:noHBand="0" w:noVBand="1"/>
      </w:tblPr>
      <w:tblGrid>
        <w:gridCol w:w="3637"/>
        <w:gridCol w:w="3642"/>
        <w:gridCol w:w="3637"/>
      </w:tblGrid>
      <w:tr w:rsidR="008B5ACF" w14:paraId="5B7115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974FB4" w14:textId="77777777" w:rsidR="008B5ACF" w:rsidRDefault="0011495A">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36D98854" w14:textId="77777777" w:rsidR="008B5ACF" w:rsidRDefault="0011495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4FD37C" w14:textId="77777777" w:rsidR="008B5ACF" w:rsidRDefault="0011495A">
            <w:pPr>
              <w:pStyle w:val="ProductList-TableBody"/>
            </w:pPr>
            <w:r>
              <w:rPr>
                <w:color w:val="404040"/>
              </w:rPr>
              <w:t>Down Editions: N/A</w:t>
            </w:r>
          </w:p>
        </w:tc>
      </w:tr>
      <w:tr w:rsidR="008B5ACF" w14:paraId="7B0D18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4B86F" w14:textId="77777777" w:rsidR="008B5ACF" w:rsidRDefault="0011495A">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43033" w14:textId="77777777" w:rsidR="008B5ACF" w:rsidRDefault="0011495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0599DF03" w14:textId="77777777" w:rsidR="008B5ACF" w:rsidRDefault="0011495A">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0000"/>
                </w:rPr>
                <w:t>Appendix B</w:t>
              </w:r>
            </w:hyperlink>
          </w:p>
        </w:tc>
      </w:tr>
      <w:tr w:rsidR="008B5ACF" w14:paraId="7FEB16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B4F18" w14:textId="77777777" w:rsidR="008B5ACF" w:rsidRDefault="0011495A">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6FC619DE" w14:textId="77777777" w:rsidR="008B5ACF" w:rsidRDefault="0011495A">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B44CC" w14:textId="77777777" w:rsidR="008B5ACF" w:rsidRDefault="0011495A">
            <w:pPr>
              <w:pStyle w:val="ProductList-TableBody"/>
            </w:pPr>
            <w:r>
              <w:rPr>
                <w:color w:val="404040"/>
              </w:rPr>
              <w:t>Reduction Eligible: N/A</w:t>
            </w:r>
          </w:p>
        </w:tc>
      </w:tr>
      <w:tr w:rsidR="008B5ACF" w14:paraId="75282D81" w14:textId="77777777">
        <w:tc>
          <w:tcPr>
            <w:tcW w:w="4040" w:type="dxa"/>
            <w:tcBorders>
              <w:top w:val="single" w:sz="4" w:space="0" w:color="000000"/>
              <w:left w:val="single" w:sz="4" w:space="0" w:color="000000"/>
              <w:bottom w:val="single" w:sz="4" w:space="0" w:color="000000"/>
              <w:right w:val="single" w:sz="4" w:space="0" w:color="000000"/>
            </w:tcBorders>
          </w:tcPr>
          <w:p w14:paraId="78C58F80" w14:textId="77777777" w:rsidR="008B5ACF" w:rsidRDefault="0011495A">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F17D0" w14:textId="77777777" w:rsidR="008B5ACF" w:rsidRDefault="0011495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15936" w14:textId="77777777" w:rsidR="008B5ACF" w:rsidRDefault="0011495A">
            <w:pPr>
              <w:pStyle w:val="ProductList-TableBody"/>
            </w:pPr>
            <w:r>
              <w:rPr>
                <w:color w:val="404040"/>
              </w:rPr>
              <w:t>True-Up Eligible: N/A</w:t>
            </w:r>
          </w:p>
        </w:tc>
      </w:tr>
      <w:tr w:rsidR="008B5ACF" w14:paraId="4ABD2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6933E" w14:textId="77777777" w:rsidR="008B5ACF" w:rsidRDefault="0011495A">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B8238" w14:textId="77777777" w:rsidR="008B5ACF" w:rsidRDefault="0011495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F903C" w14:textId="77777777" w:rsidR="008B5ACF" w:rsidRDefault="0011495A">
            <w:pPr>
              <w:pStyle w:val="ProductList-TableBody"/>
            </w:pPr>
            <w:r>
              <w:t xml:space="preserve"> </w:t>
            </w:r>
          </w:p>
        </w:tc>
      </w:tr>
    </w:tbl>
    <w:p w14:paraId="563063AE" w14:textId="77777777" w:rsidR="008B5ACF" w:rsidRDefault="0011495A">
      <w:pPr>
        <w:pStyle w:val="ProductList-Offering1SubSection"/>
        <w:outlineLvl w:val="2"/>
      </w:pPr>
      <w:bookmarkStart w:id="52" w:name="_Sec595"/>
      <w:r>
        <w:t>3. Use Rights</w:t>
      </w:r>
      <w:bookmarkEnd w:id="52"/>
    </w:p>
    <w:tbl>
      <w:tblPr>
        <w:tblStyle w:val="PURTable"/>
        <w:tblW w:w="0" w:type="dxa"/>
        <w:tblLook w:val="04A0" w:firstRow="1" w:lastRow="0" w:firstColumn="1" w:lastColumn="0" w:noHBand="0" w:noVBand="1"/>
      </w:tblPr>
      <w:tblGrid>
        <w:gridCol w:w="3642"/>
        <w:gridCol w:w="3641"/>
        <w:gridCol w:w="3633"/>
      </w:tblGrid>
      <w:tr w:rsidR="008B5ACF" w14:paraId="5E8BE6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6CDD9C" w14:textId="77777777" w:rsidR="008B5ACF" w:rsidRDefault="0011495A">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007E6385" w14:textId="77777777" w:rsidR="008B5ACF" w:rsidRDefault="0011495A">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14:paraId="0BBCA17D" w14:textId="77777777" w:rsidR="008B5ACF" w:rsidRDefault="0011495A">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8B5ACF" w14:paraId="5FE01A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36A14" w14:textId="77777777" w:rsidR="008B5ACF" w:rsidRDefault="0011495A">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96345" w14:textId="77777777" w:rsidR="008B5ACF" w:rsidRDefault="0011495A">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3DC23E62" w14:textId="77777777" w:rsidR="008B5ACF" w:rsidRDefault="0011495A">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8B5ACF" w14:paraId="7EEFAEB7" w14:textId="77777777">
        <w:tc>
          <w:tcPr>
            <w:tcW w:w="4040" w:type="dxa"/>
            <w:tcBorders>
              <w:top w:val="single" w:sz="4" w:space="0" w:color="000000"/>
              <w:left w:val="single" w:sz="4" w:space="0" w:color="000000"/>
              <w:bottom w:val="single" w:sz="4" w:space="0" w:color="000000"/>
              <w:right w:val="single" w:sz="4" w:space="0" w:color="000000"/>
            </w:tcBorders>
          </w:tcPr>
          <w:p w14:paraId="3358413B" w14:textId="77777777" w:rsidR="008B5ACF" w:rsidRDefault="0011495A">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B3FF6" w14:textId="77777777" w:rsidR="008B5ACF" w:rsidRDefault="0011495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19DCE" w14:textId="77777777" w:rsidR="008B5ACF" w:rsidRDefault="0011495A">
            <w:pPr>
              <w:pStyle w:val="ProductList-TableBody"/>
            </w:pPr>
            <w:r>
              <w:t xml:space="preserve"> </w:t>
            </w:r>
          </w:p>
        </w:tc>
      </w:tr>
    </w:tbl>
    <w:p w14:paraId="4C0E9C3D" w14:textId="77777777" w:rsidR="008B5ACF" w:rsidRDefault="0011495A">
      <w:pPr>
        <w:pStyle w:val="ProductList-Body"/>
      </w:pPr>
      <w:r>
        <w:t xml:space="preserve"> </w:t>
      </w:r>
    </w:p>
    <w:p w14:paraId="678CB071" w14:textId="77777777" w:rsidR="008B5ACF" w:rsidRDefault="0011495A">
      <w:pPr>
        <w:pStyle w:val="ProductList-ClauseHeading"/>
        <w:outlineLvl w:val="3"/>
      </w:pPr>
      <w:r>
        <w:t>3.1 BizTalk Server Branch and Standard Edition</w:t>
      </w:r>
    </w:p>
    <w:p w14:paraId="1B59C88D" w14:textId="77777777" w:rsidR="008B5ACF" w:rsidRDefault="0011495A">
      <w:pPr>
        <w:pStyle w:val="ProductList-SubClauseHeading"/>
        <w:outlineLvl w:val="4"/>
      </w:pPr>
      <w:r>
        <w:t>3.1.1 Use Limitation</w:t>
      </w:r>
    </w:p>
    <w:p w14:paraId="5E6F9978" w14:textId="77777777" w:rsidR="008B5ACF" w:rsidRDefault="0011495A">
      <w:pPr>
        <w:pStyle w:val="ProductList-BodyIndented"/>
      </w:pPr>
      <w:r>
        <w:t xml:space="preserve">Customer may not use the server software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that is part of a networked cluster or in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part of a networked cluster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same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7A5F7F09" w14:textId="77777777" w:rsidR="008B5ACF" w:rsidRDefault="0011495A">
      <w:pPr>
        <w:pStyle w:val="ProductList-BodyIndented"/>
      </w:pPr>
      <w:r>
        <w:t xml:space="preserve"> </w:t>
      </w:r>
    </w:p>
    <w:p w14:paraId="3C99726F" w14:textId="77777777" w:rsidR="008B5ACF" w:rsidRDefault="0011495A">
      <w:pPr>
        <w:pStyle w:val="ProductList-SubClauseHeading"/>
        <w:outlineLvl w:val="4"/>
      </w:pPr>
      <w:r>
        <w:t>3.1.2 Office Web Component</w:t>
      </w:r>
    </w:p>
    <w:p w14:paraId="65C7D108" w14:textId="77777777" w:rsidR="008B5ACF" w:rsidRDefault="0011495A">
      <w:pPr>
        <w:pStyle w:val="ProductList-BodyIndented"/>
      </w:pPr>
      <w:r>
        <w:t xml:space="preserve">Customer may use the Office Web Component only to view and print copies of static documents, text and images created with the software. Customer does not need separate licenses for copies of the component. </w:t>
      </w:r>
    </w:p>
    <w:p w14:paraId="3DAB0F66" w14:textId="77777777" w:rsidR="008B5ACF" w:rsidRDefault="0011495A">
      <w:pPr>
        <w:pStyle w:val="ProductList-BodyIndented"/>
      </w:pPr>
      <w:r>
        <w:t xml:space="preserve"> </w:t>
      </w:r>
    </w:p>
    <w:p w14:paraId="667AA0AE" w14:textId="77777777" w:rsidR="008B5ACF" w:rsidRDefault="0011495A">
      <w:pPr>
        <w:pStyle w:val="ProductList-ClauseHeading"/>
        <w:outlineLvl w:val="3"/>
      </w:pPr>
      <w:r>
        <w:t>3.2 BizTalk Server Branch Edition</w:t>
      </w:r>
    </w:p>
    <w:p w14:paraId="0973313E" w14:textId="77777777" w:rsidR="008B5ACF" w:rsidRDefault="0011495A">
      <w:pPr>
        <w:pStyle w:val="ProductList-Body"/>
      </w:pPr>
      <w:r>
        <w:t xml:space="preserve">Customer may </w:t>
      </w:r>
      <w:r>
        <w:fldChar w:fldCharType="begin"/>
      </w:r>
      <w:r>
        <w:instrText xml:space="preserve"> AutoTextList   \s NoStyle \t "Run Instances means an Instance of software that is loaded into memory and for which one or more instructions have been executed. (Refer to Glossary for full definition)" </w:instrText>
      </w:r>
      <w:r>
        <w:fldChar w:fldCharType="separate"/>
      </w:r>
      <w:r>
        <w:rPr>
          <w:color w:val="0563C1"/>
        </w:rPr>
        <w:t>Run Instances</w:t>
      </w:r>
      <w:r>
        <w:fldChar w:fldCharType="end"/>
      </w:r>
      <w:r>
        <w:t xml:space="preserve"> of the software on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only at the endpoint of its internal network (or edge of its organization) to connect business events or transactions with activities processed at that endpoint; provided,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may not:</w:t>
      </w:r>
    </w:p>
    <w:p w14:paraId="2334DEEF" w14:textId="77777777" w:rsidR="008B5ACF" w:rsidRDefault="0011495A" w:rsidP="0011495A">
      <w:pPr>
        <w:pStyle w:val="ProductList-Bullet"/>
        <w:numPr>
          <w:ilvl w:val="0"/>
          <w:numId w:val="19"/>
        </w:numPr>
      </w:pPr>
      <w:r>
        <w:t xml:space="preserve">act as the central node in a “hub and spoke” networking model, </w:t>
      </w:r>
    </w:p>
    <w:p w14:paraId="3E592E46" w14:textId="77777777" w:rsidR="008B5ACF" w:rsidRDefault="0011495A" w:rsidP="0011495A">
      <w:pPr>
        <w:pStyle w:val="ProductList-Bullet"/>
        <w:numPr>
          <w:ilvl w:val="0"/>
          <w:numId w:val="19"/>
        </w:numPr>
      </w:pPr>
      <w:r>
        <w:t xml:space="preserve">centralize enterprise-wide communications with other Servers or devices; or </w:t>
      </w:r>
    </w:p>
    <w:p w14:paraId="7E50F6C9" w14:textId="77777777" w:rsidR="008B5ACF" w:rsidRDefault="0011495A" w:rsidP="0011495A">
      <w:pPr>
        <w:pStyle w:val="ProductList-Bullet"/>
        <w:numPr>
          <w:ilvl w:val="0"/>
          <w:numId w:val="19"/>
        </w:numPr>
      </w:pPr>
      <w:r>
        <w:t>automate business processes across divisions, business units, or branch offices.</w:t>
      </w:r>
    </w:p>
    <w:p w14:paraId="0318888A" w14:textId="77777777" w:rsidR="008B5ACF" w:rsidRDefault="0011495A">
      <w:pPr>
        <w:pStyle w:val="ProductList-Body"/>
      </w:pPr>
      <w:r>
        <w:t xml:space="preserve"> </w:t>
      </w:r>
    </w:p>
    <w:p w14:paraId="5F3AD200" w14:textId="77777777" w:rsidR="008B5ACF" w:rsidRDefault="0011495A">
      <w:pPr>
        <w:pStyle w:val="ProductList-ClauseHeading"/>
        <w:outlineLvl w:val="3"/>
      </w:pPr>
      <w:r>
        <w:t>3.3 Additional Software</w:t>
      </w:r>
    </w:p>
    <w:tbl>
      <w:tblPr>
        <w:tblStyle w:val="PURTable"/>
        <w:tblW w:w="0" w:type="dxa"/>
        <w:tblLook w:val="04A0" w:firstRow="1" w:lastRow="0" w:firstColumn="1" w:lastColumn="0" w:noHBand="0" w:noVBand="1"/>
      </w:tblPr>
      <w:tblGrid>
        <w:gridCol w:w="3637"/>
        <w:gridCol w:w="3652"/>
        <w:gridCol w:w="3627"/>
      </w:tblGrid>
      <w:tr w:rsidR="008B5ACF" w14:paraId="4CBFE0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9728DC" w14:textId="77777777" w:rsidR="008B5ACF" w:rsidRDefault="0011495A">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38076F1E" w14:textId="77777777" w:rsidR="008B5ACF" w:rsidRDefault="0011495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03E9AA8" w14:textId="77777777" w:rsidR="008B5ACF" w:rsidRDefault="0011495A">
            <w:pPr>
              <w:pStyle w:val="ProductList-TableBody"/>
            </w:pPr>
            <w:r>
              <w:t>BizTalk Server Related Schemas and Templates</w:t>
            </w:r>
          </w:p>
        </w:tc>
      </w:tr>
      <w:tr w:rsidR="008B5ACF" w14:paraId="29E2284F" w14:textId="77777777">
        <w:tc>
          <w:tcPr>
            <w:tcW w:w="4040" w:type="dxa"/>
            <w:tcBorders>
              <w:top w:val="single" w:sz="4" w:space="0" w:color="000000"/>
              <w:left w:val="single" w:sz="4" w:space="0" w:color="000000"/>
              <w:bottom w:val="single" w:sz="4" w:space="0" w:color="000000"/>
              <w:right w:val="single" w:sz="4" w:space="0" w:color="000000"/>
            </w:tcBorders>
          </w:tcPr>
          <w:p w14:paraId="78209E32" w14:textId="77777777" w:rsidR="008B5ACF" w:rsidRDefault="0011495A">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1661D010" w14:textId="77777777" w:rsidR="008B5ACF" w:rsidRDefault="0011495A">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177BEDE" w14:textId="77777777" w:rsidR="008B5ACF" w:rsidRDefault="0011495A">
            <w:pPr>
              <w:pStyle w:val="ProductList-TableBody"/>
            </w:pPr>
            <w:r>
              <w:t>BAM Event APIs and Interceptors and Administration Tools</w:t>
            </w:r>
          </w:p>
        </w:tc>
      </w:tr>
      <w:tr w:rsidR="008B5ACF" w14:paraId="26CD4B92" w14:textId="77777777">
        <w:tc>
          <w:tcPr>
            <w:tcW w:w="4040" w:type="dxa"/>
            <w:tcBorders>
              <w:top w:val="single" w:sz="4" w:space="0" w:color="000000"/>
              <w:left w:val="single" w:sz="4" w:space="0" w:color="000000"/>
              <w:bottom w:val="single" w:sz="4" w:space="0" w:color="000000"/>
              <w:right w:val="single" w:sz="4" w:space="0" w:color="000000"/>
            </w:tcBorders>
          </w:tcPr>
          <w:p w14:paraId="64313A7C" w14:textId="77777777" w:rsidR="008B5ACF" w:rsidRDefault="0011495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4F9D9471" w14:textId="77777777" w:rsidR="008B5ACF" w:rsidRDefault="0011495A">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B549461" w14:textId="77777777" w:rsidR="008B5ACF" w:rsidRDefault="0011495A">
            <w:pPr>
              <w:pStyle w:val="ProductList-TableBody"/>
            </w:pPr>
            <w:r>
              <w:t>Development Tools</w:t>
            </w:r>
          </w:p>
        </w:tc>
      </w:tr>
      <w:tr w:rsidR="008B5ACF" w14:paraId="479C9722" w14:textId="77777777">
        <w:tc>
          <w:tcPr>
            <w:tcW w:w="4040" w:type="dxa"/>
            <w:tcBorders>
              <w:top w:val="single" w:sz="4" w:space="0" w:color="000000"/>
              <w:left w:val="single" w:sz="4" w:space="0" w:color="000000"/>
              <w:bottom w:val="single" w:sz="4" w:space="0" w:color="000000"/>
              <w:right w:val="single" w:sz="4" w:space="0" w:color="000000"/>
            </w:tcBorders>
          </w:tcPr>
          <w:p w14:paraId="2CD8DD1B" w14:textId="77777777" w:rsidR="008B5ACF" w:rsidRDefault="0011495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6A73013" w14:textId="77777777" w:rsidR="008B5ACF" w:rsidRDefault="0011495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6EC0585" w14:textId="77777777" w:rsidR="008B5ACF" w:rsidRDefault="0011495A">
            <w:pPr>
              <w:pStyle w:val="ProductList-TableBody"/>
            </w:pPr>
            <w:r>
              <w:t>MQHelper.dll</w:t>
            </w:r>
          </w:p>
        </w:tc>
      </w:tr>
      <w:tr w:rsidR="008B5ACF" w14:paraId="5ED5B964" w14:textId="77777777">
        <w:tc>
          <w:tcPr>
            <w:tcW w:w="4040" w:type="dxa"/>
            <w:tcBorders>
              <w:top w:val="single" w:sz="4" w:space="0" w:color="000000"/>
              <w:left w:val="single" w:sz="4" w:space="0" w:color="000000"/>
              <w:bottom w:val="single" w:sz="4" w:space="0" w:color="000000"/>
              <w:right w:val="single" w:sz="4" w:space="0" w:color="000000"/>
            </w:tcBorders>
          </w:tcPr>
          <w:p w14:paraId="5D5EC8B2" w14:textId="77777777" w:rsidR="008B5ACF" w:rsidRDefault="0011495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8462A3C" w14:textId="77777777" w:rsidR="008B5ACF" w:rsidRDefault="0011495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6CF03E8" w14:textId="77777777" w:rsidR="008B5ACF" w:rsidRDefault="0011495A">
            <w:pPr>
              <w:pStyle w:val="ProductList-TableBody"/>
            </w:pPr>
            <w:r>
              <w:t>SOAP Receive Adapter</w:t>
            </w:r>
          </w:p>
        </w:tc>
      </w:tr>
      <w:tr w:rsidR="008B5ACF" w14:paraId="1DDC9A0B" w14:textId="77777777">
        <w:tc>
          <w:tcPr>
            <w:tcW w:w="4040" w:type="dxa"/>
            <w:tcBorders>
              <w:top w:val="single" w:sz="4" w:space="0" w:color="000000"/>
              <w:left w:val="single" w:sz="4" w:space="0" w:color="000000"/>
              <w:bottom w:val="single" w:sz="4" w:space="0" w:color="000000"/>
              <w:right w:val="single" w:sz="4" w:space="0" w:color="000000"/>
            </w:tcBorders>
          </w:tcPr>
          <w:p w14:paraId="48361090" w14:textId="77777777" w:rsidR="008B5ACF" w:rsidRDefault="0011495A">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5D2638FB" w14:textId="77777777" w:rsidR="008B5ACF" w:rsidRDefault="0011495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E64D8C4" w14:textId="77777777" w:rsidR="008B5ACF" w:rsidRDefault="0011495A">
            <w:pPr>
              <w:pStyle w:val="ProductList-TableBody"/>
            </w:pPr>
            <w:r>
              <w:t>UDDI</w:t>
            </w:r>
          </w:p>
        </w:tc>
      </w:tr>
      <w:tr w:rsidR="008B5ACF" w14:paraId="08B9FF66" w14:textId="77777777">
        <w:tc>
          <w:tcPr>
            <w:tcW w:w="4040" w:type="dxa"/>
            <w:tcBorders>
              <w:top w:val="single" w:sz="4" w:space="0" w:color="000000"/>
              <w:left w:val="single" w:sz="4" w:space="0" w:color="000000"/>
              <w:bottom w:val="single" w:sz="4" w:space="0" w:color="000000"/>
              <w:right w:val="single" w:sz="4" w:space="0" w:color="000000"/>
            </w:tcBorders>
          </w:tcPr>
          <w:p w14:paraId="330E4C5F" w14:textId="77777777" w:rsidR="008B5ACF" w:rsidRDefault="0011495A">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4694B114" w14:textId="77777777" w:rsidR="008B5ACF" w:rsidRDefault="0011495A">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15A1A91" w14:textId="77777777" w:rsidR="008B5ACF" w:rsidRDefault="0011495A">
            <w:pPr>
              <w:pStyle w:val="ProductList-TableBody"/>
            </w:pPr>
            <w:r>
              <w:t xml:space="preserve"> </w:t>
            </w:r>
          </w:p>
        </w:tc>
      </w:tr>
    </w:tbl>
    <w:p w14:paraId="6287B3E9" w14:textId="77777777" w:rsidR="008B5ACF" w:rsidRDefault="0011495A">
      <w:pPr>
        <w:pStyle w:val="ProductList-Offering1SubSection"/>
        <w:outlineLvl w:val="2"/>
      </w:pPr>
      <w:bookmarkStart w:id="53" w:name="_Sec596"/>
      <w:r>
        <w:t>4. Software Assurance</w:t>
      </w:r>
      <w:bookmarkEnd w:id="53"/>
    </w:p>
    <w:p w14:paraId="0B0DD2E8" w14:textId="77777777" w:rsidR="008B5ACF" w:rsidRDefault="0011495A">
      <w:pPr>
        <w:pStyle w:val="ProductList-Body"/>
      </w:pPr>
      <w:r>
        <w:t xml:space="preserve"> </w:t>
      </w:r>
    </w:p>
    <w:tbl>
      <w:tblPr>
        <w:tblStyle w:val="PURTable"/>
        <w:tblW w:w="0" w:type="dxa"/>
        <w:tblLook w:val="04A0" w:firstRow="1" w:lastRow="0" w:firstColumn="1" w:lastColumn="0" w:noHBand="0" w:noVBand="1"/>
      </w:tblPr>
      <w:tblGrid>
        <w:gridCol w:w="3635"/>
        <w:gridCol w:w="3647"/>
        <w:gridCol w:w="3634"/>
      </w:tblGrid>
      <w:tr w:rsidR="008B5ACF" w14:paraId="11299C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60B8EB" w14:textId="77777777" w:rsidR="008B5ACF" w:rsidRDefault="0011495A">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5A2D069" w14:textId="77777777" w:rsidR="008B5ACF" w:rsidRDefault="0011495A">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221919" w14:textId="77777777" w:rsidR="008B5ACF" w:rsidRDefault="0011495A">
            <w:pPr>
              <w:pStyle w:val="ProductList-TableBody"/>
            </w:pPr>
            <w:r>
              <w:rPr>
                <w:color w:val="404040"/>
              </w:rPr>
              <w:t>Fail-Over Rights: N/A</w:t>
            </w:r>
          </w:p>
        </w:tc>
      </w:tr>
      <w:tr w:rsidR="008B5ACF" w14:paraId="33713B65" w14:textId="77777777">
        <w:tc>
          <w:tcPr>
            <w:tcW w:w="4040" w:type="dxa"/>
            <w:tcBorders>
              <w:top w:val="single" w:sz="4" w:space="0" w:color="000000"/>
              <w:left w:val="single" w:sz="4" w:space="0" w:color="000000"/>
              <w:bottom w:val="single" w:sz="4" w:space="0" w:color="000000"/>
              <w:right w:val="single" w:sz="4" w:space="0" w:color="000000"/>
            </w:tcBorders>
          </w:tcPr>
          <w:p w14:paraId="0464468B" w14:textId="77777777" w:rsidR="008B5ACF" w:rsidRDefault="0011495A">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15F2F6A6" w14:textId="77777777" w:rsidR="008B5ACF" w:rsidRDefault="0011495A">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37">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D01F8" w14:textId="77777777" w:rsidR="008B5ACF" w:rsidRDefault="0011495A">
            <w:pPr>
              <w:pStyle w:val="ProductList-TableBody"/>
            </w:pPr>
            <w:r>
              <w:rPr>
                <w:color w:val="404040"/>
              </w:rPr>
              <w:t>Roaming Rights: N/A</w:t>
            </w:r>
          </w:p>
        </w:tc>
      </w:tr>
      <w:tr w:rsidR="008B5ACF" w14:paraId="427F1EF4" w14:textId="77777777">
        <w:tc>
          <w:tcPr>
            <w:tcW w:w="4040" w:type="dxa"/>
            <w:tcBorders>
              <w:top w:val="single" w:sz="4" w:space="0" w:color="000000"/>
              <w:left w:val="single" w:sz="4" w:space="0" w:color="000000"/>
              <w:bottom w:val="single" w:sz="4" w:space="0" w:color="000000"/>
              <w:right w:val="single" w:sz="4" w:space="0" w:color="000000"/>
            </w:tcBorders>
          </w:tcPr>
          <w:p w14:paraId="1A00634A" w14:textId="77777777" w:rsidR="008B5ACF" w:rsidRDefault="0011495A">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DE04E" w14:textId="77777777" w:rsidR="008B5ACF" w:rsidRDefault="0011495A">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2E2AF" w14:textId="77777777" w:rsidR="008B5ACF" w:rsidRDefault="0011495A">
            <w:pPr>
              <w:pStyle w:val="ProductList-TableBody"/>
            </w:pPr>
            <w:r>
              <w:t xml:space="preserve"> </w:t>
            </w:r>
          </w:p>
        </w:tc>
      </w:tr>
    </w:tbl>
    <w:p w14:paraId="21D34624" w14:textId="77777777" w:rsidR="008B5ACF" w:rsidRDefault="0011495A">
      <w:pPr>
        <w:pStyle w:val="ProductList-Body"/>
      </w:pPr>
      <w:r>
        <w:t xml:space="preserve"> </w:t>
      </w:r>
    </w:p>
    <w:p w14:paraId="4136A234" w14:textId="77777777" w:rsidR="008B5ACF" w:rsidRDefault="0011495A">
      <w:pPr>
        <w:pStyle w:val="ProductList-ClauseHeading"/>
        <w:outlineLvl w:val="3"/>
      </w:pPr>
      <w:r>
        <w:t>4.1 Biz Talk Server 2016 Enterprise – Unlimited Virtualization</w:t>
      </w:r>
    </w:p>
    <w:p w14:paraId="67F97789" w14:textId="77777777" w:rsidR="008B5ACF" w:rsidRDefault="0011495A">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any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which it has full SA coverage on all of its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(per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t>
      </w:r>
    </w:p>
    <w:p w14:paraId="686BAA05" w14:textId="77777777" w:rsidR="008B5ACF" w:rsidRDefault="0011495A">
      <w:pPr>
        <w:pStyle w:val="ProductList-Body"/>
      </w:pPr>
      <w:r>
        <w:t xml:space="preserve"> </w:t>
      </w:r>
    </w:p>
    <w:p w14:paraId="05666733" w14:textId="77777777" w:rsidR="008B5ACF" w:rsidRDefault="0011495A">
      <w:pPr>
        <w:pStyle w:val="ProductList-ClauseHeading"/>
        <w:outlineLvl w:val="3"/>
      </w:pPr>
      <w:r>
        <w:t>4.2 Biz Talk Server Feature Packs</w:t>
      </w:r>
    </w:p>
    <w:p w14:paraId="4491B9C9" w14:textId="77777777" w:rsidR="008B5ACF" w:rsidRDefault="0011495A">
      <w:pPr>
        <w:pStyle w:val="ProductList-Body"/>
      </w:pPr>
      <w:r>
        <w:t>Customer is eligible to use Feature Packs released during the term of its SA coverage.</w:t>
      </w:r>
    </w:p>
    <w:p w14:paraId="25913EF2" w14:textId="77777777" w:rsidR="008B5ACF" w:rsidRDefault="0011495A">
      <w:pPr>
        <w:pStyle w:val="ProductList-Body"/>
      </w:pPr>
      <w:r>
        <w:t xml:space="preserve"> </w:t>
      </w:r>
    </w:p>
    <w:p w14:paraId="5028851B" w14:textId="77777777" w:rsidR="008B5ACF" w:rsidRDefault="008B5ACF">
      <w:pPr>
        <w:pStyle w:val="ProductList-Body"/>
        <w:jc w:val="right"/>
      </w:pPr>
    </w:p>
    <w:tbl>
      <w:tblPr>
        <w:tblStyle w:val="PURTable"/>
        <w:tblW w:w="0" w:type="dxa"/>
        <w:tblLook w:val="04A0" w:firstRow="1" w:lastRow="0" w:firstColumn="1" w:lastColumn="0" w:noHBand="0" w:noVBand="1"/>
      </w:tblPr>
      <w:tblGrid>
        <w:gridCol w:w="10916"/>
      </w:tblGrid>
      <w:tr w:rsidR="008B5ACF" w14:paraId="0A226F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8749AE"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660E1370" w14:textId="77777777" w:rsidR="008B5ACF" w:rsidRDefault="008B5ACF">
      <w:pPr>
        <w:pStyle w:val="ProductList-Body"/>
      </w:pPr>
    </w:p>
    <w:p w14:paraId="450C9058" w14:textId="77777777" w:rsidR="008B5ACF" w:rsidRDefault="0011495A">
      <w:pPr>
        <w:pStyle w:val="ProductList-Offering1HeadingNoBorder"/>
        <w:outlineLvl w:val="1"/>
      </w:pPr>
      <w:bookmarkStart w:id="54" w:name="_Sec597"/>
      <w:r>
        <w:t>CAL Suites</w:t>
      </w:r>
      <w:bookmarkEnd w:id="54"/>
      <w:r>
        <w:fldChar w:fldCharType="begin"/>
      </w:r>
      <w:r>
        <w:instrText xml:space="preserve"> TC "</w:instrText>
      </w:r>
      <w:bookmarkStart w:id="55" w:name="_Toc31289993"/>
      <w:r>
        <w:instrText>CAL Suites</w:instrText>
      </w:r>
      <w:bookmarkEnd w:id="55"/>
      <w:r>
        <w:instrText>" \l 2</w:instrText>
      </w:r>
      <w:r>
        <w:fldChar w:fldCharType="end"/>
      </w:r>
    </w:p>
    <w:p w14:paraId="0E0A65F3" w14:textId="77777777" w:rsidR="008B5ACF" w:rsidRDefault="0011495A">
      <w:pPr>
        <w:pStyle w:val="ProductList-Offering1SubSection"/>
        <w:outlineLvl w:val="2"/>
      </w:pPr>
      <w:bookmarkStart w:id="56" w:name="_Sec868"/>
      <w:r>
        <w:t>1. Program Availability</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8B5ACF" w14:paraId="656B45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F5D6EC" w14:textId="77777777" w:rsidR="008B5ACF" w:rsidRDefault="0011495A">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2E5B0" w14:textId="77777777" w:rsidR="008B5ACF" w:rsidRDefault="0011495A">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2757F" w14:textId="77777777" w:rsidR="008B5ACF" w:rsidRDefault="0011495A">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23378" w14:textId="77777777" w:rsidR="008B5ACF" w:rsidRDefault="0011495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D747C" w14:textId="77777777" w:rsidR="008B5ACF" w:rsidRDefault="001149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AAD8F" w14:textId="77777777" w:rsidR="008B5ACF" w:rsidRDefault="001149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13219" w14:textId="77777777" w:rsidR="008B5ACF" w:rsidRDefault="0011495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BB954" w14:textId="77777777" w:rsidR="008B5ACF" w:rsidRDefault="001149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1B9F6" w14:textId="77777777" w:rsidR="008B5ACF" w:rsidRDefault="0011495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7E22A" w14:textId="77777777" w:rsidR="008B5ACF" w:rsidRDefault="0011495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C5041" w14:textId="77777777" w:rsidR="008B5ACF" w:rsidRDefault="001149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FB623" w14:textId="77777777" w:rsidR="008B5ACF" w:rsidRDefault="001149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ACF" w14:paraId="624BE250" w14:textId="77777777">
        <w:tc>
          <w:tcPr>
            <w:tcW w:w="4160" w:type="dxa"/>
            <w:tcBorders>
              <w:top w:val="single" w:sz="6" w:space="0" w:color="FFFFFF"/>
              <w:left w:val="none" w:sz="4" w:space="0" w:color="6E6E6E"/>
              <w:bottom w:val="dashed" w:sz="4" w:space="0" w:color="BFBFBF"/>
              <w:right w:val="none" w:sz="4" w:space="0" w:color="6E6E6E"/>
            </w:tcBorders>
          </w:tcPr>
          <w:p w14:paraId="5F579D77" w14:textId="77777777" w:rsidR="008B5ACF" w:rsidRDefault="0011495A">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3F40D25F" w14:textId="77777777" w:rsidR="008B5ACF" w:rsidRDefault="0011495A">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34D34ED2" w14:textId="77777777" w:rsidR="008B5ACF" w:rsidRDefault="001149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838CA2" w14:textId="77777777" w:rsidR="008B5ACF" w:rsidRDefault="001149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B6DB20" w14:textId="77777777" w:rsidR="008B5ACF" w:rsidRDefault="001149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11DEA"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551D4"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11838"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AECE4" w14:textId="77777777" w:rsidR="008B5ACF" w:rsidRDefault="0011495A">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ECAC8" w14:textId="77777777" w:rsidR="008B5ACF" w:rsidRDefault="0011495A">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64056" w14:textId="77777777" w:rsidR="008B5ACF" w:rsidRDefault="0011495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EE961" w14:textId="77777777" w:rsidR="008B5ACF" w:rsidRDefault="0011495A">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8B5ACF" w14:paraId="5797AE9B" w14:textId="77777777">
        <w:tc>
          <w:tcPr>
            <w:tcW w:w="4160" w:type="dxa"/>
            <w:tcBorders>
              <w:top w:val="dashed" w:sz="4" w:space="0" w:color="BFBFBF"/>
              <w:left w:val="none" w:sz="4" w:space="0" w:color="6E6E6E"/>
              <w:bottom w:val="dashed" w:sz="4" w:space="0" w:color="BFBFBF"/>
              <w:right w:val="none" w:sz="4" w:space="0" w:color="6E6E6E"/>
            </w:tcBorders>
          </w:tcPr>
          <w:p w14:paraId="1435FA1F" w14:textId="77777777" w:rsidR="008B5ACF" w:rsidRDefault="0011495A">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5C92FAE"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2371DCC"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77EF10D"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3BF266AD"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9C45A"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E91CD"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C4EE6"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B96D6"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65BF2" w14:textId="77777777" w:rsidR="008B5ACF" w:rsidRDefault="0011495A">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22256"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C2BC3" w14:textId="77777777" w:rsidR="008B5ACF" w:rsidRDefault="0011495A">
            <w:pPr>
              <w:pStyle w:val="ProductList-TableBody"/>
              <w:jc w:val="center"/>
            </w:pPr>
            <w:r>
              <w:t xml:space="preserve"> </w:t>
            </w:r>
          </w:p>
        </w:tc>
      </w:tr>
      <w:tr w:rsidR="008B5ACF" w14:paraId="41313DC2" w14:textId="77777777">
        <w:tc>
          <w:tcPr>
            <w:tcW w:w="4160" w:type="dxa"/>
            <w:tcBorders>
              <w:top w:val="dashed" w:sz="4" w:space="0" w:color="BFBFBF"/>
              <w:left w:val="none" w:sz="4" w:space="0" w:color="6E6E6E"/>
              <w:bottom w:val="dashed" w:sz="4" w:space="0" w:color="BFBFBF"/>
              <w:right w:val="none" w:sz="4" w:space="0" w:color="6E6E6E"/>
            </w:tcBorders>
          </w:tcPr>
          <w:p w14:paraId="7112572F" w14:textId="77777777" w:rsidR="008B5ACF" w:rsidRDefault="0011495A">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A78EF9"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224CBB0"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8A6E19F"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352A83ED"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3FBFB"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6A0B5"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FEF08"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1F758"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AEB52" w14:textId="77777777" w:rsidR="008B5ACF" w:rsidRDefault="0011495A">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28879"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A6212" w14:textId="77777777" w:rsidR="008B5ACF" w:rsidRDefault="0011495A">
            <w:pPr>
              <w:pStyle w:val="ProductList-TableBody"/>
              <w:jc w:val="center"/>
            </w:pPr>
            <w:r>
              <w:t xml:space="preserve"> </w:t>
            </w:r>
          </w:p>
        </w:tc>
      </w:tr>
      <w:tr w:rsidR="008B5ACF" w14:paraId="1B5F5A38" w14:textId="77777777">
        <w:tc>
          <w:tcPr>
            <w:tcW w:w="4160" w:type="dxa"/>
            <w:tcBorders>
              <w:top w:val="dashed" w:sz="4" w:space="0" w:color="BFBFBF"/>
              <w:left w:val="none" w:sz="4" w:space="0" w:color="6E6E6E"/>
              <w:bottom w:val="dashed" w:sz="4" w:space="0" w:color="BFBFBF"/>
              <w:right w:val="none" w:sz="4" w:space="0" w:color="6E6E6E"/>
            </w:tcBorders>
          </w:tcPr>
          <w:p w14:paraId="191B0090" w14:textId="77777777" w:rsidR="008B5ACF" w:rsidRDefault="0011495A">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BF159EC"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51382C2"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88C2604"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439B439D"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DC7E9"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B0260"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6D05A"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3DE5D"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6958A" w14:textId="77777777" w:rsidR="008B5ACF" w:rsidRDefault="0011495A">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39D70"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B7E0C" w14:textId="77777777" w:rsidR="008B5ACF" w:rsidRDefault="0011495A">
            <w:pPr>
              <w:pStyle w:val="ProductList-TableBody"/>
              <w:jc w:val="center"/>
            </w:pPr>
            <w:r>
              <w:t xml:space="preserve"> </w:t>
            </w:r>
          </w:p>
        </w:tc>
      </w:tr>
      <w:tr w:rsidR="008B5ACF" w14:paraId="57F4E8F7" w14:textId="77777777">
        <w:tc>
          <w:tcPr>
            <w:tcW w:w="4160" w:type="dxa"/>
            <w:tcBorders>
              <w:top w:val="dashed" w:sz="4" w:space="0" w:color="BFBFBF"/>
              <w:left w:val="none" w:sz="4" w:space="0" w:color="6E6E6E"/>
              <w:bottom w:val="dashed" w:sz="4" w:space="0" w:color="BFBFBF"/>
              <w:right w:val="none" w:sz="4" w:space="0" w:color="6E6E6E"/>
            </w:tcBorders>
          </w:tcPr>
          <w:p w14:paraId="3414E83E" w14:textId="77777777" w:rsidR="008B5ACF" w:rsidRDefault="0011495A">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11E5A75"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480FC5E"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35E6F07"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58D620F4"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B206F"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81C77"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8C86A"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D5369"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5D93C" w14:textId="77777777" w:rsidR="008B5ACF" w:rsidRDefault="0011495A">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B9077"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1EB84" w14:textId="77777777" w:rsidR="008B5ACF" w:rsidRDefault="0011495A">
            <w:pPr>
              <w:pStyle w:val="ProductList-TableBody"/>
              <w:jc w:val="center"/>
            </w:pPr>
            <w:r>
              <w:t xml:space="preserve"> </w:t>
            </w:r>
          </w:p>
        </w:tc>
      </w:tr>
      <w:tr w:rsidR="008B5ACF" w14:paraId="130DF1E5" w14:textId="77777777">
        <w:tc>
          <w:tcPr>
            <w:tcW w:w="4160" w:type="dxa"/>
            <w:tcBorders>
              <w:top w:val="dashed" w:sz="4" w:space="0" w:color="BFBFBF"/>
              <w:left w:val="none" w:sz="4" w:space="0" w:color="6E6E6E"/>
              <w:bottom w:val="dashed" w:sz="4" w:space="0" w:color="BFBFBF"/>
              <w:right w:val="none" w:sz="4" w:space="0" w:color="6E6E6E"/>
            </w:tcBorders>
          </w:tcPr>
          <w:p w14:paraId="699A268B" w14:textId="77777777" w:rsidR="008B5ACF" w:rsidRDefault="0011495A">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9C58207"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91A3717"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DC01A16"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5DB5A8B0"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55AF4"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F1583"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91863"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9409D"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0BF25" w14:textId="77777777" w:rsidR="008B5ACF" w:rsidRDefault="0011495A">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1CECD"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75894" w14:textId="77777777" w:rsidR="008B5ACF" w:rsidRDefault="0011495A">
            <w:pPr>
              <w:pStyle w:val="ProductList-TableBody"/>
              <w:jc w:val="center"/>
            </w:pPr>
            <w:r>
              <w:t xml:space="preserve"> </w:t>
            </w:r>
          </w:p>
        </w:tc>
      </w:tr>
      <w:tr w:rsidR="008B5ACF" w14:paraId="0E061879" w14:textId="77777777">
        <w:tc>
          <w:tcPr>
            <w:tcW w:w="4160" w:type="dxa"/>
            <w:tcBorders>
              <w:top w:val="dashed" w:sz="4" w:space="0" w:color="BFBFBF"/>
              <w:left w:val="none" w:sz="4" w:space="0" w:color="6E6E6E"/>
              <w:bottom w:val="dashed" w:sz="4" w:space="0" w:color="BFBFBF"/>
              <w:right w:val="none" w:sz="4" w:space="0" w:color="6E6E6E"/>
            </w:tcBorders>
          </w:tcPr>
          <w:p w14:paraId="1905A6A6" w14:textId="77777777" w:rsidR="008B5ACF" w:rsidRDefault="0011495A">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08D6FA96"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A57FC86" w14:textId="77777777" w:rsidR="008B5ACF" w:rsidRDefault="001149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C7F64B7" w14:textId="77777777" w:rsidR="008B5ACF" w:rsidRDefault="0011495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E4797A0" w14:textId="77777777" w:rsidR="008B5ACF" w:rsidRDefault="0011495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0921E"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25D32"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E07E6"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2005C" w14:textId="77777777" w:rsidR="008B5ACF" w:rsidRDefault="0011495A">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4A25E" w14:textId="77777777" w:rsidR="008B5ACF" w:rsidRDefault="0011495A">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59491" w14:textId="77777777" w:rsidR="008B5ACF" w:rsidRDefault="0011495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13CCC" w14:textId="77777777" w:rsidR="008B5ACF" w:rsidRDefault="0011495A">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8B5ACF" w14:paraId="7DDCDF69" w14:textId="77777777">
        <w:tc>
          <w:tcPr>
            <w:tcW w:w="4160" w:type="dxa"/>
            <w:tcBorders>
              <w:top w:val="dashed" w:sz="4" w:space="0" w:color="BFBFBF"/>
              <w:left w:val="none" w:sz="4" w:space="0" w:color="6E6E6E"/>
              <w:bottom w:val="dashed" w:sz="4" w:space="0" w:color="BFBFBF"/>
              <w:right w:val="none" w:sz="4" w:space="0" w:color="6E6E6E"/>
            </w:tcBorders>
          </w:tcPr>
          <w:p w14:paraId="1AE5914B" w14:textId="77777777" w:rsidR="008B5ACF" w:rsidRDefault="0011495A">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403B655"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D76D965"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37ED952"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46412A2"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B7D48"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22858"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2951B"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EFE2D"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A0E98" w14:textId="77777777" w:rsidR="008B5ACF" w:rsidRDefault="0011495A">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E95A4"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F85CD" w14:textId="77777777" w:rsidR="008B5ACF" w:rsidRDefault="0011495A">
            <w:pPr>
              <w:pStyle w:val="ProductList-TableBody"/>
              <w:jc w:val="center"/>
            </w:pPr>
            <w:r>
              <w:t xml:space="preserve"> </w:t>
            </w:r>
          </w:p>
        </w:tc>
      </w:tr>
      <w:tr w:rsidR="008B5ACF" w14:paraId="3E52BCEF" w14:textId="77777777">
        <w:tc>
          <w:tcPr>
            <w:tcW w:w="4160" w:type="dxa"/>
            <w:tcBorders>
              <w:top w:val="dashed" w:sz="4" w:space="0" w:color="BFBFBF"/>
              <w:left w:val="none" w:sz="4" w:space="0" w:color="6E6E6E"/>
              <w:bottom w:val="dashed" w:sz="4" w:space="0" w:color="BFBFBF"/>
              <w:right w:val="none" w:sz="4" w:space="0" w:color="6E6E6E"/>
            </w:tcBorders>
          </w:tcPr>
          <w:p w14:paraId="1D73CC76" w14:textId="77777777" w:rsidR="008B5ACF" w:rsidRDefault="0011495A">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E779485"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C89A15C"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70027C1"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3C01EF14"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DB58C"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A8930"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DBB4C"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729AD"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6AE3B" w14:textId="77777777" w:rsidR="008B5ACF" w:rsidRDefault="0011495A">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70C37"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C5A59" w14:textId="77777777" w:rsidR="008B5ACF" w:rsidRDefault="0011495A">
            <w:pPr>
              <w:pStyle w:val="ProductList-TableBody"/>
              <w:jc w:val="center"/>
            </w:pPr>
            <w:r>
              <w:t xml:space="preserve"> </w:t>
            </w:r>
          </w:p>
        </w:tc>
      </w:tr>
      <w:tr w:rsidR="008B5ACF" w14:paraId="580B9867" w14:textId="77777777">
        <w:tc>
          <w:tcPr>
            <w:tcW w:w="4160" w:type="dxa"/>
            <w:tcBorders>
              <w:top w:val="dashed" w:sz="4" w:space="0" w:color="BFBFBF"/>
              <w:left w:val="none" w:sz="4" w:space="0" w:color="6E6E6E"/>
              <w:bottom w:val="dashed" w:sz="4" w:space="0" w:color="BFBFBF"/>
              <w:right w:val="none" w:sz="4" w:space="0" w:color="6E6E6E"/>
            </w:tcBorders>
          </w:tcPr>
          <w:p w14:paraId="0726E3EF" w14:textId="77777777" w:rsidR="008B5ACF" w:rsidRDefault="0011495A">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A0309C2"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19A51AF"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83C8A4D"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4592A31C"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83BD2"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BA82D"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FABBA"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BCF45"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B5598" w14:textId="77777777" w:rsidR="008B5ACF" w:rsidRDefault="0011495A">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F85A8"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744EA" w14:textId="77777777" w:rsidR="008B5ACF" w:rsidRDefault="0011495A">
            <w:pPr>
              <w:pStyle w:val="ProductList-TableBody"/>
              <w:jc w:val="center"/>
            </w:pPr>
            <w:r>
              <w:t xml:space="preserve"> </w:t>
            </w:r>
          </w:p>
        </w:tc>
      </w:tr>
      <w:tr w:rsidR="008B5ACF" w14:paraId="44D8CADA" w14:textId="77777777">
        <w:tc>
          <w:tcPr>
            <w:tcW w:w="4160" w:type="dxa"/>
            <w:tcBorders>
              <w:top w:val="dashed" w:sz="4" w:space="0" w:color="BFBFBF"/>
              <w:left w:val="none" w:sz="4" w:space="0" w:color="6E6E6E"/>
              <w:bottom w:val="dashed" w:sz="4" w:space="0" w:color="BFBFBF"/>
              <w:right w:val="none" w:sz="4" w:space="0" w:color="6E6E6E"/>
            </w:tcBorders>
          </w:tcPr>
          <w:p w14:paraId="4FE287A0" w14:textId="77777777" w:rsidR="008B5ACF" w:rsidRDefault="0011495A">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079E7A8"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FB8EC67"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451F321"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26E8E5F2"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A4E27"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514D2"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C9048"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80BBF"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78650" w14:textId="77777777" w:rsidR="008B5ACF" w:rsidRDefault="0011495A">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8826F"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087DC" w14:textId="77777777" w:rsidR="008B5ACF" w:rsidRDefault="0011495A">
            <w:pPr>
              <w:pStyle w:val="ProductList-TableBody"/>
              <w:jc w:val="center"/>
            </w:pPr>
            <w:r>
              <w:t xml:space="preserve"> </w:t>
            </w:r>
          </w:p>
        </w:tc>
      </w:tr>
      <w:tr w:rsidR="008B5ACF" w14:paraId="1D034D36" w14:textId="77777777">
        <w:tc>
          <w:tcPr>
            <w:tcW w:w="4160" w:type="dxa"/>
            <w:tcBorders>
              <w:top w:val="dashed" w:sz="4" w:space="0" w:color="BFBFBF"/>
              <w:left w:val="none" w:sz="4" w:space="0" w:color="6E6E6E"/>
              <w:bottom w:val="dashed" w:sz="4" w:space="0" w:color="BFBFBF"/>
              <w:right w:val="none" w:sz="4" w:space="0" w:color="6E6E6E"/>
            </w:tcBorders>
          </w:tcPr>
          <w:p w14:paraId="4BEAF56C" w14:textId="77777777" w:rsidR="008B5ACF" w:rsidRDefault="0011495A">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FD5FD1D"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F5C02F3"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7E9EDB5"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545112E4"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EA260"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805C7"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29961"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30245"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AD759" w14:textId="77777777" w:rsidR="008B5ACF" w:rsidRDefault="0011495A">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459B4"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24F92" w14:textId="77777777" w:rsidR="008B5ACF" w:rsidRDefault="0011495A">
            <w:pPr>
              <w:pStyle w:val="ProductList-TableBody"/>
              <w:jc w:val="center"/>
            </w:pPr>
            <w:r>
              <w:t xml:space="preserve"> </w:t>
            </w:r>
          </w:p>
        </w:tc>
      </w:tr>
      <w:tr w:rsidR="008B5ACF" w14:paraId="0AF0414A" w14:textId="77777777">
        <w:tc>
          <w:tcPr>
            <w:tcW w:w="4160" w:type="dxa"/>
            <w:tcBorders>
              <w:top w:val="dashed" w:sz="4" w:space="0" w:color="BFBFBF"/>
              <w:left w:val="none" w:sz="4" w:space="0" w:color="6E6E6E"/>
              <w:bottom w:val="none" w:sz="4" w:space="0" w:color="BFBFBF"/>
              <w:right w:val="none" w:sz="4" w:space="0" w:color="6E6E6E"/>
            </w:tcBorders>
          </w:tcPr>
          <w:p w14:paraId="22B5DACC" w14:textId="77777777" w:rsidR="008B5ACF" w:rsidRDefault="0011495A">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35979735"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13909097"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2C07BD82"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3FFDF719"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D4FE1"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E1D63"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A5714"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B5457"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F3850" w14:textId="77777777" w:rsidR="008B5ACF" w:rsidRDefault="0011495A">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0436F"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7C227" w14:textId="77777777" w:rsidR="008B5ACF" w:rsidRDefault="0011495A">
            <w:pPr>
              <w:pStyle w:val="ProductList-TableBody"/>
              <w:jc w:val="center"/>
            </w:pPr>
            <w:r>
              <w:t xml:space="preserve"> </w:t>
            </w:r>
          </w:p>
        </w:tc>
      </w:tr>
    </w:tbl>
    <w:p w14:paraId="3E0575BF" w14:textId="77777777" w:rsidR="008B5ACF" w:rsidRDefault="0011495A">
      <w:pPr>
        <w:pStyle w:val="ProductList-Body"/>
      </w:pPr>
      <w:r>
        <w:t xml:space="preserve"> </w:t>
      </w:r>
    </w:p>
    <w:p w14:paraId="7282ED43" w14:textId="77777777" w:rsidR="008B5ACF" w:rsidRDefault="0011495A">
      <w:pPr>
        <w:pStyle w:val="ProductList-Offering1SubSection"/>
        <w:outlineLvl w:val="2"/>
      </w:pPr>
      <w:bookmarkStart w:id="57" w:name="_Sec599"/>
      <w:r>
        <w:t>2. Product Conditions</w:t>
      </w:r>
      <w:bookmarkEnd w:id="57"/>
    </w:p>
    <w:tbl>
      <w:tblPr>
        <w:tblStyle w:val="PURTable"/>
        <w:tblW w:w="0" w:type="dxa"/>
        <w:tblLook w:val="04A0" w:firstRow="1" w:lastRow="0" w:firstColumn="1" w:lastColumn="0" w:noHBand="0" w:noVBand="1"/>
      </w:tblPr>
      <w:tblGrid>
        <w:gridCol w:w="3637"/>
        <w:gridCol w:w="3642"/>
        <w:gridCol w:w="3637"/>
      </w:tblGrid>
      <w:tr w:rsidR="008B5ACF" w14:paraId="17C4CD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D50B1E" w14:textId="77777777" w:rsidR="008B5ACF" w:rsidRDefault="0011495A">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3F184767" w14:textId="77777777" w:rsidR="008B5ACF" w:rsidRDefault="0011495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781B87" w14:textId="77777777" w:rsidR="008B5ACF" w:rsidRDefault="0011495A">
            <w:pPr>
              <w:pStyle w:val="ProductList-TableBody"/>
            </w:pPr>
            <w:r>
              <w:rPr>
                <w:color w:val="404040"/>
              </w:rPr>
              <w:t>Down Editions: N/A</w:t>
            </w:r>
          </w:p>
        </w:tc>
      </w:tr>
      <w:tr w:rsidR="008B5ACF" w14:paraId="7E0567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D4E16" w14:textId="77777777" w:rsidR="008B5ACF" w:rsidRDefault="0011495A">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57A9948E" w14:textId="77777777" w:rsidR="008B5ACF" w:rsidRDefault="0011495A">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CAL Suite Bridge Section 2.3</w:t>
            </w:r>
          </w:p>
        </w:tc>
        <w:tc>
          <w:tcPr>
            <w:tcW w:w="4040" w:type="dxa"/>
            <w:tcBorders>
              <w:top w:val="single" w:sz="4" w:space="0" w:color="000000"/>
              <w:left w:val="single" w:sz="4" w:space="0" w:color="000000"/>
              <w:bottom w:val="single" w:sz="4" w:space="0" w:color="000000"/>
              <w:right w:val="single" w:sz="4" w:space="0" w:color="000000"/>
            </w:tcBorders>
          </w:tcPr>
          <w:p w14:paraId="1FB50173" w14:textId="77777777" w:rsidR="008B5ACF" w:rsidRDefault="0011495A">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8B5ACF" w14:paraId="61128F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FDB91" w14:textId="77777777" w:rsidR="008B5ACF" w:rsidRDefault="0011495A">
            <w:pPr>
              <w:pStyle w:val="ProductList-TableBody"/>
            </w:pPr>
            <w:r>
              <w:rPr>
                <w:color w:val="404040"/>
              </w:rPr>
              <w:t xml:space="preserve"> 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70AA3" w14:textId="77777777" w:rsidR="008B5ACF" w:rsidRDefault="0011495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166FFB90" w14:textId="77777777" w:rsidR="008B5ACF" w:rsidRDefault="0011495A">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Core and Enterprise CAL Suite Bridge (all types). See CAL Suite Bridge Section 2.3.</w:t>
            </w:r>
          </w:p>
        </w:tc>
      </w:tr>
      <w:tr w:rsidR="008B5ACF" w14:paraId="224B8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409DD" w14:textId="77777777" w:rsidR="008B5ACF" w:rsidRDefault="0011495A">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B1AF6" w14:textId="77777777" w:rsidR="008B5ACF" w:rsidRDefault="0011495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60145" w14:textId="77777777" w:rsidR="008B5ACF" w:rsidRDefault="0011495A">
            <w:pPr>
              <w:pStyle w:val="ProductList-TableBody"/>
            </w:pPr>
            <w:r>
              <w:rPr>
                <w:color w:val="404040"/>
              </w:rPr>
              <w:t>True-Up Eligible: N/A</w:t>
            </w:r>
          </w:p>
        </w:tc>
      </w:tr>
      <w:tr w:rsidR="008B5ACF" w14:paraId="1A4FBA17" w14:textId="77777777">
        <w:tc>
          <w:tcPr>
            <w:tcW w:w="4040" w:type="dxa"/>
            <w:tcBorders>
              <w:top w:val="single" w:sz="4" w:space="0" w:color="000000"/>
              <w:left w:val="single" w:sz="4" w:space="0" w:color="000000"/>
              <w:bottom w:val="single" w:sz="4" w:space="0" w:color="000000"/>
              <w:right w:val="single" w:sz="4" w:space="0" w:color="000000"/>
            </w:tcBorders>
          </w:tcPr>
          <w:p w14:paraId="476790C3" w14:textId="77777777" w:rsidR="008B5ACF" w:rsidRDefault="0011495A">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Core CAL or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9758F" w14:textId="77777777" w:rsidR="008B5ACF" w:rsidRDefault="0011495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308FDE4B" w14:textId="77777777" w:rsidR="008B5ACF" w:rsidRDefault="0011495A">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7FA2CBD5" w14:textId="77777777" w:rsidR="008B5ACF" w:rsidRDefault="0011495A">
      <w:pPr>
        <w:pStyle w:val="ProductList-Body"/>
      </w:pPr>
      <w:r>
        <w:t xml:space="preserve"> </w:t>
      </w:r>
    </w:p>
    <w:p w14:paraId="2372B586" w14:textId="77777777" w:rsidR="008B5ACF" w:rsidRDefault="0011495A">
      <w:pPr>
        <w:pStyle w:val="ProductList-ClauseHeading"/>
        <w:outlineLvl w:val="3"/>
      </w:pPr>
      <w:r>
        <w:t>2.1 Process to Determine Applicable Use Rights for CAL Suites</w:t>
      </w:r>
    </w:p>
    <w:p w14:paraId="02AA9500" w14:textId="77777777" w:rsidR="008B5ACF" w:rsidRDefault="0011495A">
      <w:pPr>
        <w:pStyle w:val="ProductList-Body"/>
      </w:pPr>
      <w:r>
        <w:t>A CAL Suite License is version-less and the access rights are determined by the status of the SA coverage on it. If SA coverage lapses, access rights under perpetual Licenses are determined based on the use rights in effect for the versions that were current prior to the lapse.</w:t>
      </w:r>
    </w:p>
    <w:p w14:paraId="6522C0C5" w14:textId="77777777" w:rsidR="008B5ACF" w:rsidRDefault="0011495A">
      <w:pPr>
        <w:pStyle w:val="ProductList-Body"/>
      </w:pPr>
      <w:r>
        <w:t xml:space="preserve"> </w:t>
      </w:r>
    </w:p>
    <w:p w14:paraId="014A2003" w14:textId="77777777" w:rsidR="008B5ACF" w:rsidRDefault="0011495A">
      <w:pPr>
        <w:pStyle w:val="ProductList-ClauseHeading"/>
        <w:outlineLvl w:val="3"/>
      </w:pPr>
      <w:r>
        <w:t>2.2 Components of CAL Suite</w:t>
      </w:r>
    </w:p>
    <w:p w14:paraId="13BAC06D" w14:textId="77777777" w:rsidR="008B5ACF" w:rsidRDefault="0011495A">
      <w:pPr>
        <w:pStyle w:val="ProductList-Body"/>
      </w:pPr>
      <w:r>
        <w:t xml:space="preserve">Refer to </w:t>
      </w:r>
      <w:hyperlink w:anchor="_Sec591">
        <w:r>
          <w:rPr>
            <w:color w:val="00467F"/>
            <w:u w:val="single"/>
          </w:rPr>
          <w:t>Appendix A</w:t>
        </w:r>
      </w:hyperlink>
      <w:r>
        <w:t>, CAL/Management License Equivalent Licenses chart for the current components of the Core CAL Suite and the Enterprise CAL Suite.</w:t>
      </w:r>
    </w:p>
    <w:p w14:paraId="7E74C4F3" w14:textId="77777777" w:rsidR="008B5ACF" w:rsidRDefault="0011495A">
      <w:pPr>
        <w:pStyle w:val="ProductList-Body"/>
      </w:pPr>
      <w:r>
        <w:t xml:space="preserve"> </w:t>
      </w:r>
    </w:p>
    <w:p w14:paraId="60B4A230" w14:textId="77777777" w:rsidR="008B5ACF" w:rsidRDefault="0011495A">
      <w:pPr>
        <w:pStyle w:val="ProductList-ClauseHeading"/>
        <w:outlineLvl w:val="3"/>
      </w:pPr>
      <w:r>
        <w:t>2.3 CAL Suite Bridge</w:t>
      </w:r>
    </w:p>
    <w:p w14:paraId="0CBEF012" w14:textId="77777777" w:rsidR="008B5ACF" w:rsidRDefault="0011495A">
      <w:pPr>
        <w:pStyle w:val="ProductList-Body"/>
      </w:pPr>
      <w:r>
        <w:t>A CAL Suite Bridge is an Enterprise Product and may only be acquired to satisfy the Organization Wide requirement of either that CAL Suite Bridge or its parent CAL Suite. When a CAL Suite Bridge is required the number of CAL Suite Bridge User SLs should be the same number of User SLs for the qualifying Online Service.</w:t>
      </w:r>
    </w:p>
    <w:tbl>
      <w:tblPr>
        <w:tblStyle w:val="PURTable"/>
        <w:tblW w:w="0" w:type="dxa"/>
        <w:tblLook w:val="04A0" w:firstRow="1" w:lastRow="0" w:firstColumn="1" w:lastColumn="0" w:noHBand="0" w:noVBand="1"/>
      </w:tblPr>
      <w:tblGrid>
        <w:gridCol w:w="3638"/>
        <w:gridCol w:w="3639"/>
        <w:gridCol w:w="3639"/>
      </w:tblGrid>
      <w:tr w:rsidR="008B5ACF" w14:paraId="054633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0C93D8" w14:textId="77777777" w:rsidR="008B5ACF" w:rsidRDefault="0011495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908CE0" w14:textId="77777777" w:rsidR="008B5ACF" w:rsidRDefault="0011495A">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794B2F" w14:textId="77777777" w:rsidR="008B5ACF" w:rsidRDefault="0011495A">
            <w:pPr>
              <w:pStyle w:val="ProductList-TableBody"/>
            </w:pPr>
            <w:r>
              <w:rPr>
                <w:color w:val="FFFFFF"/>
              </w:rPr>
              <w:t>Qualifying Online Services</w:t>
            </w:r>
          </w:p>
        </w:tc>
      </w:tr>
      <w:tr w:rsidR="008B5ACF" w14:paraId="068000EA" w14:textId="77777777">
        <w:tc>
          <w:tcPr>
            <w:tcW w:w="4040" w:type="dxa"/>
            <w:tcBorders>
              <w:top w:val="single" w:sz="4" w:space="0" w:color="000000"/>
              <w:left w:val="single" w:sz="4" w:space="0" w:color="000000"/>
              <w:bottom w:val="single" w:sz="4" w:space="0" w:color="000000"/>
              <w:right w:val="single" w:sz="4" w:space="0" w:color="000000"/>
            </w:tcBorders>
          </w:tcPr>
          <w:p w14:paraId="713DFE43" w14:textId="77777777" w:rsidR="008B5ACF" w:rsidRDefault="0011495A">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7250326B" w14:textId="77777777" w:rsidR="008B5ACF" w:rsidRDefault="0011495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9AB2A3C" w14:textId="77777777" w:rsidR="008B5ACF" w:rsidRDefault="0011495A">
            <w:pPr>
              <w:pStyle w:val="ProductList-TableBody"/>
            </w:pPr>
            <w:r>
              <w:t>Office 365 E1</w:t>
            </w:r>
            <w:r>
              <w:fldChar w:fldCharType="begin"/>
            </w:r>
            <w:r>
              <w:instrText xml:space="preserve"> XE "Office 365 E1" </w:instrText>
            </w:r>
            <w:r>
              <w:fldChar w:fldCharType="end"/>
            </w:r>
            <w:r>
              <w:t>, or Office 365 E3</w:t>
            </w:r>
            <w:r>
              <w:fldChar w:fldCharType="begin"/>
            </w:r>
            <w:r>
              <w:instrText xml:space="preserve"> XE "Office 365 E3" </w:instrText>
            </w:r>
            <w:r>
              <w:fldChar w:fldCharType="end"/>
            </w:r>
            <w:r>
              <w:t>, or Office 365 E5</w:t>
            </w:r>
            <w:r>
              <w:fldChar w:fldCharType="begin"/>
            </w:r>
            <w:r>
              <w:instrText xml:space="preserve"> XE "Office 365 E5" </w:instrText>
            </w:r>
            <w:r>
              <w:fldChar w:fldCharType="end"/>
            </w:r>
          </w:p>
        </w:tc>
      </w:tr>
      <w:tr w:rsidR="008B5ACF" w14:paraId="73659665" w14:textId="77777777">
        <w:tc>
          <w:tcPr>
            <w:tcW w:w="4040" w:type="dxa"/>
            <w:tcBorders>
              <w:top w:val="single" w:sz="4" w:space="0" w:color="000000"/>
              <w:left w:val="single" w:sz="4" w:space="0" w:color="000000"/>
              <w:bottom w:val="single" w:sz="4" w:space="0" w:color="000000"/>
              <w:right w:val="single" w:sz="4" w:space="0" w:color="000000"/>
            </w:tcBorders>
          </w:tcPr>
          <w:p w14:paraId="77AFBE90" w14:textId="77777777" w:rsidR="008B5ACF" w:rsidRDefault="0011495A">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2C2E84F0" w14:textId="77777777" w:rsidR="008B5ACF" w:rsidRDefault="0011495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FAEB0F3" w14:textId="77777777" w:rsidR="008B5ACF" w:rsidRDefault="0011495A">
            <w:pPr>
              <w:pStyle w:val="ProductList-TableBody"/>
            </w:pPr>
            <w:r>
              <w:t>Office 365 E1 and Microsoft Intune</w:t>
            </w:r>
            <w:r>
              <w:fldChar w:fldCharType="begin"/>
            </w:r>
            <w:r>
              <w:instrText xml:space="preserve"> XE "Office 365 E1 and Microsoft Intune" </w:instrText>
            </w:r>
            <w:r>
              <w:fldChar w:fldCharType="end"/>
            </w:r>
            <w:r>
              <w:t>, or</w:t>
            </w:r>
          </w:p>
          <w:p w14:paraId="3BC711E0" w14:textId="77777777" w:rsidR="008B5ACF" w:rsidRDefault="0011495A">
            <w:pPr>
              <w:pStyle w:val="ProductList-TableBody"/>
            </w:pPr>
            <w:r>
              <w:t>Office 365 E3 and Microsoft Intune</w:t>
            </w:r>
            <w:r>
              <w:fldChar w:fldCharType="begin"/>
            </w:r>
            <w:r>
              <w:instrText xml:space="preserve"> XE "Office 365 E3 and Microsoft Intune" </w:instrText>
            </w:r>
            <w:r>
              <w:fldChar w:fldCharType="end"/>
            </w:r>
            <w:r>
              <w:t>, or</w:t>
            </w:r>
          </w:p>
          <w:p w14:paraId="5F058FAC" w14:textId="77777777" w:rsidR="008B5ACF" w:rsidRDefault="0011495A">
            <w:pPr>
              <w:pStyle w:val="ProductList-TableBody"/>
            </w:pPr>
            <w:r>
              <w:t>Office 365 E5 and Microsoft Intune</w:t>
            </w:r>
            <w:r>
              <w:fldChar w:fldCharType="begin"/>
            </w:r>
            <w:r>
              <w:instrText xml:space="preserve"> XE "Office 365 E5 and Microsoft Intune" </w:instrText>
            </w:r>
            <w:r>
              <w:fldChar w:fldCharType="end"/>
            </w:r>
          </w:p>
        </w:tc>
      </w:tr>
      <w:tr w:rsidR="008B5ACF" w14:paraId="0E70E27B" w14:textId="77777777">
        <w:tc>
          <w:tcPr>
            <w:tcW w:w="4040" w:type="dxa"/>
            <w:tcBorders>
              <w:top w:val="single" w:sz="4" w:space="0" w:color="000000"/>
              <w:left w:val="single" w:sz="4" w:space="0" w:color="000000"/>
              <w:bottom w:val="single" w:sz="4" w:space="0" w:color="000000"/>
              <w:right w:val="single" w:sz="4" w:space="0" w:color="000000"/>
            </w:tcBorders>
          </w:tcPr>
          <w:p w14:paraId="1B478386" w14:textId="77777777" w:rsidR="008B5ACF" w:rsidRDefault="0011495A">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18D75A3" w14:textId="77777777" w:rsidR="008B5ACF" w:rsidRDefault="0011495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AE6AC68" w14:textId="77777777" w:rsidR="008B5ACF" w:rsidRDefault="0011495A">
            <w:pPr>
              <w:pStyle w:val="ProductList-TableBody"/>
            </w:pPr>
            <w:r>
              <w:t>Microsoft Intune</w:t>
            </w:r>
            <w:r>
              <w:fldChar w:fldCharType="begin"/>
            </w:r>
            <w:r>
              <w:instrText xml:space="preserve"> XE "Microsoft Intune" </w:instrText>
            </w:r>
            <w:r>
              <w:fldChar w:fldCharType="end"/>
            </w:r>
          </w:p>
        </w:tc>
      </w:tr>
      <w:tr w:rsidR="008B5ACF" w14:paraId="2D44F8B2" w14:textId="77777777">
        <w:tc>
          <w:tcPr>
            <w:tcW w:w="4040" w:type="dxa"/>
            <w:tcBorders>
              <w:top w:val="single" w:sz="4" w:space="0" w:color="000000"/>
              <w:left w:val="single" w:sz="4" w:space="0" w:color="000000"/>
              <w:bottom w:val="single" w:sz="4" w:space="0" w:color="000000"/>
              <w:right w:val="single" w:sz="4" w:space="0" w:color="000000"/>
            </w:tcBorders>
          </w:tcPr>
          <w:p w14:paraId="1BAD5437" w14:textId="77777777" w:rsidR="008B5ACF" w:rsidRDefault="0011495A">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384790D" w14:textId="77777777" w:rsidR="008B5ACF" w:rsidRDefault="0011495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C24D4F7" w14:textId="77777777" w:rsidR="008B5ACF" w:rsidRDefault="0011495A">
            <w:pPr>
              <w:pStyle w:val="ProductList-TableBody"/>
            </w:pPr>
            <w:r>
              <w:t>Enterprise Mobility + Security E3</w:t>
            </w:r>
            <w:r>
              <w:fldChar w:fldCharType="begin"/>
            </w:r>
            <w:r>
              <w:instrText xml:space="preserve"> XE "Enterprise Mobility + Security E3" </w:instrText>
            </w:r>
            <w:r>
              <w:fldChar w:fldCharType="end"/>
            </w:r>
            <w:r>
              <w:t>, or</w:t>
            </w:r>
          </w:p>
          <w:p w14:paraId="5C0B017D" w14:textId="77777777" w:rsidR="008B5ACF" w:rsidRDefault="0011495A">
            <w:pPr>
              <w:pStyle w:val="ProductList-TableBody"/>
            </w:pPr>
            <w:r>
              <w:t>Enterprise Mobility + Security E5</w:t>
            </w:r>
            <w:r>
              <w:fldChar w:fldCharType="begin"/>
            </w:r>
            <w:r>
              <w:instrText xml:space="preserve"> XE "Enterprise Mobility + Security E5" </w:instrText>
            </w:r>
            <w:r>
              <w:fldChar w:fldCharType="end"/>
            </w:r>
          </w:p>
        </w:tc>
      </w:tr>
      <w:tr w:rsidR="008B5ACF" w14:paraId="21F1B436" w14:textId="77777777">
        <w:tc>
          <w:tcPr>
            <w:tcW w:w="4040" w:type="dxa"/>
            <w:tcBorders>
              <w:top w:val="single" w:sz="4" w:space="0" w:color="000000"/>
              <w:left w:val="single" w:sz="4" w:space="0" w:color="000000"/>
              <w:bottom w:val="single" w:sz="4" w:space="0" w:color="000000"/>
              <w:right w:val="single" w:sz="4" w:space="0" w:color="000000"/>
            </w:tcBorders>
          </w:tcPr>
          <w:p w14:paraId="4A0587CD" w14:textId="77777777" w:rsidR="008B5ACF" w:rsidRDefault="0011495A">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513793B8" w14:textId="77777777" w:rsidR="008B5ACF" w:rsidRDefault="0011495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C2AE849" w14:textId="77777777" w:rsidR="008B5ACF" w:rsidRDefault="0011495A">
            <w:pPr>
              <w:pStyle w:val="ProductList-TableBody"/>
            </w:pPr>
            <w:r>
              <w:t>Office 365 E3</w:t>
            </w:r>
            <w:r>
              <w:fldChar w:fldCharType="begin"/>
            </w:r>
            <w:r>
              <w:instrText xml:space="preserve"> XE "Office 365 E3" </w:instrText>
            </w:r>
            <w:r>
              <w:fldChar w:fldCharType="end"/>
            </w:r>
            <w:r>
              <w:t>, or</w:t>
            </w:r>
          </w:p>
          <w:p w14:paraId="751E2EAE" w14:textId="77777777" w:rsidR="008B5ACF" w:rsidRDefault="0011495A">
            <w:pPr>
              <w:pStyle w:val="ProductList-TableBody"/>
            </w:pPr>
            <w:r>
              <w:t>Office 365 E5</w:t>
            </w:r>
            <w:r>
              <w:fldChar w:fldCharType="begin"/>
            </w:r>
            <w:r>
              <w:instrText xml:space="preserve"> XE "Office 365 E5" </w:instrText>
            </w:r>
            <w:r>
              <w:fldChar w:fldCharType="end"/>
            </w:r>
          </w:p>
        </w:tc>
      </w:tr>
      <w:tr w:rsidR="008B5ACF" w14:paraId="21202D7D" w14:textId="77777777">
        <w:tc>
          <w:tcPr>
            <w:tcW w:w="4040" w:type="dxa"/>
            <w:tcBorders>
              <w:top w:val="single" w:sz="4" w:space="0" w:color="000000"/>
              <w:left w:val="single" w:sz="4" w:space="0" w:color="000000"/>
              <w:bottom w:val="single" w:sz="4" w:space="0" w:color="000000"/>
              <w:right w:val="single" w:sz="4" w:space="0" w:color="000000"/>
            </w:tcBorders>
          </w:tcPr>
          <w:p w14:paraId="509B3DC7" w14:textId="77777777" w:rsidR="008B5ACF" w:rsidRDefault="0011495A">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6E9DE40A" w14:textId="77777777" w:rsidR="008B5ACF" w:rsidRDefault="0011495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A42514A" w14:textId="77777777" w:rsidR="008B5ACF" w:rsidRDefault="0011495A">
            <w:pPr>
              <w:pStyle w:val="ProductList-TableBody"/>
            </w:pPr>
            <w:r>
              <w:t>Office 365 E3 and Microsoft Intune</w:t>
            </w:r>
            <w:r>
              <w:fldChar w:fldCharType="begin"/>
            </w:r>
            <w:r>
              <w:instrText xml:space="preserve"> XE "Office 365 E3 and Microsoft Intune" </w:instrText>
            </w:r>
            <w:r>
              <w:fldChar w:fldCharType="end"/>
            </w:r>
            <w:r>
              <w:t>, or</w:t>
            </w:r>
          </w:p>
          <w:p w14:paraId="1D354EE3" w14:textId="77777777" w:rsidR="008B5ACF" w:rsidRDefault="0011495A">
            <w:pPr>
              <w:pStyle w:val="ProductList-TableBody"/>
            </w:pPr>
            <w:r>
              <w:t>Office 365 E5 and Microsoft Intune</w:t>
            </w:r>
            <w:r>
              <w:fldChar w:fldCharType="begin"/>
            </w:r>
            <w:r>
              <w:instrText xml:space="preserve"> XE "Office 365 E5 and Microsoft Intune" </w:instrText>
            </w:r>
            <w:r>
              <w:fldChar w:fldCharType="end"/>
            </w:r>
          </w:p>
        </w:tc>
      </w:tr>
      <w:tr w:rsidR="008B5ACF" w14:paraId="463DD5E0" w14:textId="77777777">
        <w:tc>
          <w:tcPr>
            <w:tcW w:w="4040" w:type="dxa"/>
            <w:tcBorders>
              <w:top w:val="single" w:sz="4" w:space="0" w:color="000000"/>
              <w:left w:val="single" w:sz="4" w:space="0" w:color="000000"/>
              <w:bottom w:val="single" w:sz="4" w:space="0" w:color="000000"/>
              <w:right w:val="single" w:sz="4" w:space="0" w:color="000000"/>
            </w:tcBorders>
          </w:tcPr>
          <w:p w14:paraId="6A7DD1C6" w14:textId="77777777" w:rsidR="008B5ACF" w:rsidRDefault="0011495A">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7E59010" w14:textId="77777777" w:rsidR="008B5ACF" w:rsidRDefault="0011495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CD4AEAC" w14:textId="77777777" w:rsidR="008B5ACF" w:rsidRDefault="0011495A">
            <w:pPr>
              <w:pStyle w:val="ProductList-TableBody"/>
            </w:pPr>
            <w:r>
              <w:t>Microsoft Intune</w:t>
            </w:r>
            <w:r>
              <w:fldChar w:fldCharType="begin"/>
            </w:r>
            <w:r>
              <w:instrText xml:space="preserve"> XE "Microsoft Intune" </w:instrText>
            </w:r>
            <w:r>
              <w:fldChar w:fldCharType="end"/>
            </w:r>
          </w:p>
        </w:tc>
      </w:tr>
      <w:tr w:rsidR="008B5ACF" w14:paraId="5B04C27B" w14:textId="77777777">
        <w:tc>
          <w:tcPr>
            <w:tcW w:w="4040" w:type="dxa"/>
            <w:tcBorders>
              <w:top w:val="single" w:sz="4" w:space="0" w:color="000000"/>
              <w:left w:val="single" w:sz="4" w:space="0" w:color="000000"/>
              <w:bottom w:val="single" w:sz="4" w:space="0" w:color="000000"/>
              <w:right w:val="single" w:sz="4" w:space="0" w:color="000000"/>
            </w:tcBorders>
          </w:tcPr>
          <w:p w14:paraId="4D42C09A" w14:textId="77777777" w:rsidR="008B5ACF" w:rsidRDefault="0011495A">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4E39FB3" w14:textId="77777777" w:rsidR="008B5ACF" w:rsidRDefault="0011495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B726200" w14:textId="77777777" w:rsidR="008B5ACF" w:rsidRDefault="0011495A">
            <w:pPr>
              <w:pStyle w:val="ProductList-TableBody"/>
            </w:pPr>
            <w:r>
              <w:t>Enterprise Mobility + Security E3</w:t>
            </w:r>
            <w:r>
              <w:fldChar w:fldCharType="begin"/>
            </w:r>
            <w:r>
              <w:instrText xml:space="preserve"> XE "Enterprise Mobility + Security E3" </w:instrText>
            </w:r>
            <w:r>
              <w:fldChar w:fldCharType="end"/>
            </w:r>
            <w:r>
              <w:t>, or</w:t>
            </w:r>
          </w:p>
          <w:p w14:paraId="6E26A13E" w14:textId="77777777" w:rsidR="008B5ACF" w:rsidRDefault="0011495A">
            <w:pPr>
              <w:pStyle w:val="ProductList-TableBody"/>
            </w:pPr>
            <w:r>
              <w:t>Enterprise Mobility + Security E5</w:t>
            </w:r>
            <w:r>
              <w:fldChar w:fldCharType="begin"/>
            </w:r>
            <w:r>
              <w:instrText xml:space="preserve"> XE "Enterprise Mobility + Security E5" </w:instrText>
            </w:r>
            <w:r>
              <w:fldChar w:fldCharType="end"/>
            </w:r>
          </w:p>
        </w:tc>
      </w:tr>
    </w:tbl>
    <w:p w14:paraId="60A5C55E" w14:textId="77777777" w:rsidR="008B5ACF" w:rsidRDefault="0011495A">
      <w:pPr>
        <w:pStyle w:val="ProductList-Body"/>
      </w:pPr>
      <w:r>
        <w:t xml:space="preserve"> </w:t>
      </w:r>
    </w:p>
    <w:p w14:paraId="52919B70" w14:textId="77777777" w:rsidR="008B5ACF" w:rsidRDefault="0011495A">
      <w:pPr>
        <w:pStyle w:val="ProductList-ClauseHeading"/>
        <w:outlineLvl w:val="3"/>
      </w:pPr>
      <w:r>
        <w:t>2.4 Student Only CALs (Academic Open License and Academic Select)</w:t>
      </w:r>
    </w:p>
    <w:p w14:paraId="3704EDEE" w14:textId="77777777" w:rsidR="008B5ACF" w:rsidRDefault="0011495A">
      <w:pPr>
        <w:pStyle w:val="ProductList-Body"/>
      </w:pPr>
      <w:r>
        <w:t>Student Only CALs are restricted to license student owned PCs or institution owned PCs dedicated to an individual student and are not for use in labs or classrooms.</w:t>
      </w:r>
    </w:p>
    <w:p w14:paraId="53289FEC" w14:textId="77777777" w:rsidR="008B5ACF" w:rsidRDefault="0011495A">
      <w:pPr>
        <w:pStyle w:val="ProductList-Offering1SubSection"/>
        <w:outlineLvl w:val="2"/>
      </w:pPr>
      <w:bookmarkStart w:id="58" w:name="_Sec600"/>
      <w:r>
        <w:t>3. Use Rights</w:t>
      </w:r>
      <w:bookmarkEnd w:id="58"/>
    </w:p>
    <w:tbl>
      <w:tblPr>
        <w:tblStyle w:val="PURTable"/>
        <w:tblW w:w="0" w:type="dxa"/>
        <w:tblLook w:val="04A0" w:firstRow="1" w:lastRow="0" w:firstColumn="1" w:lastColumn="0" w:noHBand="0" w:noVBand="1"/>
      </w:tblPr>
      <w:tblGrid>
        <w:gridCol w:w="3642"/>
        <w:gridCol w:w="3641"/>
        <w:gridCol w:w="3633"/>
      </w:tblGrid>
      <w:tr w:rsidR="008B5ACF" w14:paraId="4BE427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8C001E" w14:textId="77777777" w:rsidR="008B5ACF" w:rsidRDefault="0011495A">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ED6182" w14:textId="77777777" w:rsidR="008B5ACF" w:rsidRDefault="0011495A">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C26D33" w14:textId="77777777" w:rsidR="008B5ACF" w:rsidRDefault="0011495A">
            <w:pPr>
              <w:pStyle w:val="ProductList-TableBody"/>
            </w:pPr>
            <w:r>
              <w:rPr>
                <w:color w:val="404040"/>
              </w:rPr>
              <w:t>Additional Software: N/A</w:t>
            </w:r>
          </w:p>
        </w:tc>
      </w:tr>
      <w:tr w:rsidR="008B5ACF" w14:paraId="56C714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B4705" w14:textId="77777777" w:rsidR="008B5ACF" w:rsidRDefault="0011495A">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03A2C" w14:textId="77777777" w:rsidR="008B5ACF" w:rsidRDefault="0011495A">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47C07" w14:textId="77777777" w:rsidR="008B5ACF" w:rsidRDefault="0011495A">
            <w:pPr>
              <w:pStyle w:val="ProductList-TableBody"/>
            </w:pPr>
            <w:r>
              <w:rPr>
                <w:color w:val="404040"/>
              </w:rPr>
              <w:t>Included Technologies: N/A</w:t>
            </w:r>
          </w:p>
        </w:tc>
      </w:tr>
      <w:tr w:rsidR="008B5ACF" w14:paraId="1A8065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4D010" w14:textId="77777777" w:rsidR="008B5ACF" w:rsidRDefault="0011495A">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ED160" w14:textId="77777777" w:rsidR="008B5ACF" w:rsidRDefault="0011495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3285E" w14:textId="77777777" w:rsidR="008B5ACF" w:rsidRDefault="0011495A">
            <w:pPr>
              <w:pStyle w:val="ProductList-TableBody"/>
            </w:pPr>
            <w:r>
              <w:t xml:space="preserve"> </w:t>
            </w:r>
          </w:p>
        </w:tc>
      </w:tr>
    </w:tbl>
    <w:p w14:paraId="4AC1F686" w14:textId="77777777" w:rsidR="008B5ACF" w:rsidRDefault="0011495A">
      <w:pPr>
        <w:pStyle w:val="ProductList-Body"/>
      </w:pPr>
      <w:r>
        <w:t xml:space="preserve"> </w:t>
      </w:r>
    </w:p>
    <w:p w14:paraId="0E1B6087" w14:textId="77777777" w:rsidR="008B5ACF" w:rsidRDefault="0011495A">
      <w:pPr>
        <w:pStyle w:val="ProductList-ClauseHeading"/>
        <w:outlineLvl w:val="3"/>
      </w:pPr>
      <w:r>
        <w:t>3.1 Academic Programs</w:t>
      </w:r>
    </w:p>
    <w:p w14:paraId="4B52D975" w14:textId="77777777" w:rsidR="008B5ACF" w:rsidRDefault="0011495A">
      <w:pPr>
        <w:pStyle w:val="ProductList-Body"/>
      </w:pPr>
      <w:r>
        <w:t>The following applies to customers in Academic Volume Licensing Programs.</w:t>
      </w:r>
    </w:p>
    <w:p w14:paraId="446D431B" w14:textId="77777777" w:rsidR="008B5ACF" w:rsidRDefault="0011495A">
      <w:pPr>
        <w:pStyle w:val="ProductList-Body"/>
      </w:pPr>
      <w:r>
        <w:t xml:space="preserve"> </w:t>
      </w:r>
    </w:p>
    <w:p w14:paraId="2EB44856" w14:textId="77777777" w:rsidR="008B5ACF" w:rsidRDefault="0011495A">
      <w:pPr>
        <w:pStyle w:val="ProductList-SubClauseHeading"/>
        <w:outlineLvl w:val="4"/>
      </w:pPr>
      <w:r>
        <w:t>3.1.1 Exchange Online Archiving for Exchange Server A</w:t>
      </w:r>
    </w:p>
    <w:p w14:paraId="5547E9CD" w14:textId="77777777" w:rsidR="008B5ACF" w:rsidRDefault="0011495A">
      <w:pPr>
        <w:pStyle w:val="ProductList-BodyIndented"/>
      </w:pPr>
      <w:r>
        <w:t xml:space="preserve">Academic Institutions under Enrollment for Education Solutions and Open Value Subscription Agreement for Education Solutions, licensed for Enterprise CAL Suite for their Organization-Wide count and Student count are authorized to a corresponding number of Exchange Online Archiving for Exchange Server A User SLs for all users covered within their Organization-Wide count and Student count. </w:t>
      </w:r>
    </w:p>
    <w:p w14:paraId="42E14027" w14:textId="77777777" w:rsidR="008B5ACF" w:rsidRDefault="0011495A">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35"/>
        <w:gridCol w:w="3647"/>
        <w:gridCol w:w="3634"/>
      </w:tblGrid>
      <w:tr w:rsidR="008B5ACF" w14:paraId="7796EC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66FA79" w14:textId="77777777" w:rsidR="008B5ACF" w:rsidRDefault="0011495A">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A3D9C9" w14:textId="77777777" w:rsidR="008B5ACF" w:rsidRDefault="0011495A">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E6C816" w14:textId="77777777" w:rsidR="008B5ACF" w:rsidRDefault="0011495A">
            <w:pPr>
              <w:pStyle w:val="ProductList-TableBody"/>
            </w:pPr>
            <w:r>
              <w:rPr>
                <w:color w:val="404040"/>
              </w:rPr>
              <w:t>Fail-Over Rights: N/A</w:t>
            </w:r>
          </w:p>
        </w:tc>
      </w:tr>
      <w:tr w:rsidR="008B5ACF" w14:paraId="1B919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DC119" w14:textId="77777777" w:rsidR="008B5ACF" w:rsidRDefault="0011495A">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68E5E13A" w14:textId="77777777" w:rsidR="008B5ACF" w:rsidRDefault="0011495A">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38">
              <w:r>
                <w:rPr>
                  <w:color w:val="00467F"/>
                  <w:u w:val="single"/>
                </w:rPr>
                <w:t>Product List - March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E65BB" w14:textId="77777777" w:rsidR="008B5ACF" w:rsidRDefault="0011495A">
            <w:pPr>
              <w:pStyle w:val="ProductList-TableBody"/>
            </w:pPr>
            <w:r>
              <w:rPr>
                <w:color w:val="404040"/>
              </w:rPr>
              <w:t>Roaming Rights: N/A</w:t>
            </w:r>
          </w:p>
        </w:tc>
      </w:tr>
      <w:tr w:rsidR="008B5ACF" w14:paraId="4EEDA8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1A84D" w14:textId="77777777" w:rsidR="008B5ACF" w:rsidRDefault="0011495A">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25BD9" w14:textId="77777777" w:rsidR="008B5ACF" w:rsidRDefault="0011495A">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A97C8" w14:textId="77777777" w:rsidR="008B5ACF" w:rsidRDefault="0011495A">
            <w:pPr>
              <w:pStyle w:val="ProductList-TableBody"/>
            </w:pPr>
            <w:r>
              <w:t xml:space="preserve"> </w:t>
            </w:r>
          </w:p>
        </w:tc>
      </w:tr>
    </w:tbl>
    <w:p w14:paraId="0E67FB59" w14:textId="77777777" w:rsidR="008B5ACF" w:rsidRDefault="0011495A">
      <w:pPr>
        <w:pStyle w:val="ProductList-Body"/>
        <w:jc w:val="right"/>
      </w:pPr>
      <w:r>
        <w:t xml:space="preserve"> </w:t>
      </w:r>
    </w:p>
    <w:p w14:paraId="46223BCE" w14:textId="77777777" w:rsidR="008B5ACF" w:rsidRDefault="0011495A">
      <w:pPr>
        <w:pStyle w:val="ProductList-ClauseHeading"/>
        <w:outlineLvl w:val="3"/>
      </w:pPr>
      <w:r>
        <w:t>4.1 Extended Use Rights for Microsoft 365 Customers</w:t>
      </w:r>
    </w:p>
    <w:p w14:paraId="2A5D29B3" w14:textId="77777777" w:rsidR="008B5ACF" w:rsidRDefault="0011495A">
      <w:pPr>
        <w:pStyle w:val="ProductList-Body"/>
      </w:pPr>
      <w:r>
        <w:rPr>
          <w:color w:val="404040"/>
        </w:rPr>
        <w:t>Qualifying customers licensed for Microsoft 365 or a combination of Office 365 and Enterprise Mobility + Security provides have the same access to Exchange Online Archiving for Exchange Server as the Enterprise CAL Suite provided. “Qualifying Customers” are Enterprise Enrollment, Enterprise Subscription Enrollment, or Enrollment for Education Solutions customers who have active Software Assurance coverage for the Enterprise CAL Suite as of November 30, 2014.</w:t>
      </w:r>
    </w:p>
    <w:p w14:paraId="53158607" w14:textId="77777777" w:rsidR="008B5ACF" w:rsidRDefault="0011495A">
      <w:pPr>
        <w:pStyle w:val="ProductList-Body"/>
      </w:pPr>
      <w:r>
        <w:t xml:space="preserve"> </w:t>
      </w:r>
    </w:p>
    <w:p w14:paraId="7BC397C0" w14:textId="77777777" w:rsidR="008B5ACF" w:rsidRDefault="0011495A">
      <w:pPr>
        <w:pStyle w:val="ProductList-ClauseHeading"/>
        <w:outlineLvl w:val="3"/>
      </w:pPr>
      <w:r>
        <w:t>4.2 Online Services Included with Enterprise CAL Suite</w:t>
      </w:r>
    </w:p>
    <w:p w14:paraId="19A19F75" w14:textId="77777777" w:rsidR="008B5ACF" w:rsidRDefault="0011495A">
      <w:pPr>
        <w:pStyle w:val="ProductList-Body"/>
      </w:pPr>
      <w:r>
        <w:rPr>
          <w:color w:val="404040"/>
        </w:rPr>
        <w:t xml:space="preserve">Enterprise CAL Suite with active SA coverage also includes the rights to Exchange Online Archiving for Exchange Server, Data Loss Prevention, and Exchange Online Protection. </w:t>
      </w:r>
    </w:p>
    <w:p w14:paraId="686F04F9" w14:textId="77777777" w:rsidR="008B5ACF" w:rsidRDefault="0011495A">
      <w:pPr>
        <w:pStyle w:val="ProductList-Body"/>
      </w:pPr>
      <w:r>
        <w:t xml:space="preserve"> </w:t>
      </w:r>
    </w:p>
    <w:p w14:paraId="061EAA83" w14:textId="77777777" w:rsidR="008B5ACF" w:rsidRDefault="008B5ACF">
      <w:pPr>
        <w:pStyle w:val="ProductList-Body"/>
        <w:jc w:val="right"/>
      </w:pPr>
    </w:p>
    <w:tbl>
      <w:tblPr>
        <w:tblStyle w:val="PURTable"/>
        <w:tblW w:w="0" w:type="dxa"/>
        <w:tblLook w:val="04A0" w:firstRow="1" w:lastRow="0" w:firstColumn="1" w:lastColumn="0" w:noHBand="0" w:noVBand="1"/>
      </w:tblPr>
      <w:tblGrid>
        <w:gridCol w:w="10916"/>
      </w:tblGrid>
      <w:tr w:rsidR="008B5ACF" w14:paraId="0C465E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802633"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02ACC424" w14:textId="77777777" w:rsidR="008B5ACF" w:rsidRDefault="008B5ACF">
      <w:pPr>
        <w:pStyle w:val="ProductList-Body"/>
      </w:pPr>
    </w:p>
    <w:p w14:paraId="38ED3FE4" w14:textId="77777777" w:rsidR="008B5ACF" w:rsidRDefault="0011495A">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31289994"/>
      <w:r>
        <w:instrText>Core Infrastructure Server (CIS) Suite</w:instrText>
      </w:r>
      <w:bookmarkEnd w:id="61"/>
      <w:r>
        <w:instrText>" \l 2</w:instrText>
      </w:r>
      <w:r>
        <w:fldChar w:fldCharType="end"/>
      </w:r>
    </w:p>
    <w:p w14:paraId="00B8EB1F" w14:textId="77777777" w:rsidR="008B5ACF" w:rsidRDefault="0011495A">
      <w:pPr>
        <w:pStyle w:val="ProductList-Offering1SubSection"/>
        <w:outlineLvl w:val="2"/>
      </w:pPr>
      <w:bookmarkStart w:id="62" w:name="_Sec603"/>
      <w:r>
        <w:t>1. Program Availability</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8B5ACF" w14:paraId="4D179E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20ADD9" w14:textId="77777777" w:rsidR="008B5ACF" w:rsidRDefault="0011495A">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A3067" w14:textId="77777777" w:rsidR="008B5ACF" w:rsidRDefault="0011495A">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FCB2B" w14:textId="77777777" w:rsidR="008B5ACF" w:rsidRDefault="0011495A">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1EBE4" w14:textId="77777777" w:rsidR="008B5ACF" w:rsidRDefault="0011495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3574F" w14:textId="77777777" w:rsidR="008B5ACF" w:rsidRDefault="001149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91E21" w14:textId="77777777" w:rsidR="008B5ACF" w:rsidRDefault="001149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5CD2D" w14:textId="77777777" w:rsidR="008B5ACF" w:rsidRDefault="0011495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D147B" w14:textId="77777777" w:rsidR="008B5ACF" w:rsidRDefault="001149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7AA6B" w14:textId="77777777" w:rsidR="008B5ACF" w:rsidRDefault="0011495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1AEC0" w14:textId="77777777" w:rsidR="008B5ACF" w:rsidRDefault="0011495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9DA75" w14:textId="77777777" w:rsidR="008B5ACF" w:rsidRDefault="001149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EAB1E" w14:textId="77777777" w:rsidR="008B5ACF" w:rsidRDefault="001149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ACF" w14:paraId="788A67B6" w14:textId="77777777">
        <w:tc>
          <w:tcPr>
            <w:tcW w:w="4160" w:type="dxa"/>
            <w:tcBorders>
              <w:top w:val="single" w:sz="6" w:space="0" w:color="FFFFFF"/>
              <w:left w:val="none" w:sz="4" w:space="0" w:color="6E6E6E"/>
              <w:bottom w:val="dashed" w:sz="4" w:space="0" w:color="BFBFBF"/>
              <w:right w:val="none" w:sz="4" w:space="0" w:color="6E6E6E"/>
            </w:tcBorders>
          </w:tcPr>
          <w:p w14:paraId="1E21BCBB" w14:textId="77777777" w:rsidR="008B5ACF" w:rsidRDefault="0011495A">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521EF7" w14:textId="77777777" w:rsidR="008B5ACF" w:rsidRDefault="0011495A">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5C7A92B7" w14:textId="77777777" w:rsidR="008B5ACF" w:rsidRDefault="0011495A">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655B5E08" w14:textId="77777777" w:rsidR="008B5ACF" w:rsidRDefault="0011495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D3333CA" w14:textId="77777777" w:rsidR="008B5ACF" w:rsidRDefault="0011495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6D940"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93250"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BD42B"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75CCC"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FDC85"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BAF0F" w14:textId="77777777" w:rsidR="008B5ACF" w:rsidRDefault="0011495A">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7BCFE"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B5ACF" w14:paraId="224A486F" w14:textId="77777777">
        <w:tc>
          <w:tcPr>
            <w:tcW w:w="4160" w:type="dxa"/>
            <w:tcBorders>
              <w:top w:val="dashed" w:sz="4" w:space="0" w:color="BFBFBF"/>
              <w:left w:val="none" w:sz="4" w:space="0" w:color="6E6E6E"/>
              <w:bottom w:val="dashed" w:sz="4" w:space="0" w:color="BFBFBF"/>
              <w:right w:val="none" w:sz="4" w:space="0" w:color="6E6E6E"/>
            </w:tcBorders>
          </w:tcPr>
          <w:p w14:paraId="70B9B2AA" w14:textId="77777777" w:rsidR="008B5ACF" w:rsidRDefault="0011495A">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082636"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6AEA23D"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492AF9D" w14:textId="77777777" w:rsidR="008B5ACF" w:rsidRDefault="0011495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A67EF61" w14:textId="77777777" w:rsidR="008B5ACF" w:rsidRDefault="0011495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731CF"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E964E"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932CF"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F0E70"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98CFE"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2CFDA"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CC765"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B5ACF" w14:paraId="09C3CF29" w14:textId="77777777">
        <w:tc>
          <w:tcPr>
            <w:tcW w:w="4160" w:type="dxa"/>
            <w:tcBorders>
              <w:top w:val="dashed" w:sz="4" w:space="0" w:color="BFBFBF"/>
              <w:left w:val="none" w:sz="4" w:space="0" w:color="6E6E6E"/>
              <w:bottom w:val="dashed" w:sz="4" w:space="0" w:color="BFBFBF"/>
              <w:right w:val="none" w:sz="4" w:space="0" w:color="6E6E6E"/>
            </w:tcBorders>
          </w:tcPr>
          <w:p w14:paraId="16C97C87" w14:textId="77777777" w:rsidR="008B5ACF" w:rsidRDefault="0011495A">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BB1558"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62EA3B2"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64A8528" w14:textId="77777777" w:rsidR="008B5ACF" w:rsidRDefault="0011495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3E330CA" w14:textId="77777777" w:rsidR="008B5ACF" w:rsidRDefault="0011495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38662"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71EA4"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F4688"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197CA"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8E5B0"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091D1"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6C297"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B5ACF" w14:paraId="04F6287E" w14:textId="77777777">
        <w:tc>
          <w:tcPr>
            <w:tcW w:w="4160" w:type="dxa"/>
            <w:tcBorders>
              <w:top w:val="dashed" w:sz="4" w:space="0" w:color="BFBFBF"/>
              <w:left w:val="none" w:sz="4" w:space="0" w:color="6E6E6E"/>
              <w:bottom w:val="none" w:sz="4" w:space="0" w:color="BFBFBF"/>
              <w:right w:val="none" w:sz="4" w:space="0" w:color="6E6E6E"/>
            </w:tcBorders>
          </w:tcPr>
          <w:p w14:paraId="37EF0321" w14:textId="77777777" w:rsidR="008B5ACF" w:rsidRDefault="0011495A">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757DB68"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single" w:sz="4" w:space="0" w:color="FFFFFF"/>
              <w:right w:val="none" w:sz="4" w:space="0" w:color="6E6E6E"/>
            </w:tcBorders>
          </w:tcPr>
          <w:p w14:paraId="30891D7E"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single" w:sz="4" w:space="0" w:color="FFFFFF"/>
              <w:right w:val="none" w:sz="4" w:space="0" w:color="6E6E6E"/>
            </w:tcBorders>
          </w:tcPr>
          <w:p w14:paraId="173D3627" w14:textId="77777777" w:rsidR="008B5ACF" w:rsidRDefault="0011495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25345AB" w14:textId="77777777" w:rsidR="008B5ACF" w:rsidRDefault="0011495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4803E"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8C389"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21FBB"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83548"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0D7A9"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E3355"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3FB8D"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27C1C33" w14:textId="77777777" w:rsidR="008B5ACF" w:rsidRDefault="0011495A">
      <w:pPr>
        <w:pStyle w:val="ProductList-Offering1SubSection"/>
        <w:outlineLvl w:val="2"/>
      </w:pPr>
      <w:bookmarkStart w:id="63" w:name="_Sec604"/>
      <w:r>
        <w:t>2. Product Conditions</w:t>
      </w:r>
      <w:bookmarkEnd w:id="63"/>
    </w:p>
    <w:tbl>
      <w:tblPr>
        <w:tblStyle w:val="PURTable"/>
        <w:tblW w:w="0" w:type="dxa"/>
        <w:tblLook w:val="04A0" w:firstRow="1" w:lastRow="0" w:firstColumn="1" w:lastColumn="0" w:noHBand="0" w:noVBand="1"/>
      </w:tblPr>
      <w:tblGrid>
        <w:gridCol w:w="3637"/>
        <w:gridCol w:w="3642"/>
        <w:gridCol w:w="3637"/>
      </w:tblGrid>
      <w:tr w:rsidR="008B5ACF" w14:paraId="72A128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52B3BC" w14:textId="77777777" w:rsidR="008B5ACF" w:rsidRDefault="0011495A">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65C5F9A7" w14:textId="77777777" w:rsidR="008B5ACF" w:rsidRDefault="0011495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076B02" w14:textId="77777777" w:rsidR="008B5ACF" w:rsidRDefault="0011495A">
            <w:pPr>
              <w:pStyle w:val="ProductList-TableBody"/>
            </w:pPr>
            <w:r>
              <w:rPr>
                <w:color w:val="404040"/>
              </w:rPr>
              <w:t>Down Editions: N/A</w:t>
            </w:r>
          </w:p>
        </w:tc>
      </w:tr>
      <w:tr w:rsidR="008B5ACF" w14:paraId="2E855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660A4" w14:textId="77777777" w:rsidR="008B5ACF" w:rsidRDefault="0011495A">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64148" w14:textId="77777777" w:rsidR="008B5ACF" w:rsidRDefault="0011495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3E93287E" w14:textId="77777777" w:rsidR="008B5ACF" w:rsidRDefault="0011495A">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8B5ACF" w14:paraId="611CE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E95D7" w14:textId="77777777" w:rsidR="008B5ACF" w:rsidRDefault="0011495A">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74646" w14:textId="77777777" w:rsidR="008B5ACF" w:rsidRDefault="0011495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FDE39" w14:textId="77777777" w:rsidR="008B5ACF" w:rsidRDefault="0011495A">
            <w:pPr>
              <w:pStyle w:val="ProductList-TableBody"/>
            </w:pPr>
            <w:r>
              <w:rPr>
                <w:color w:val="404040"/>
              </w:rPr>
              <w:t>Reduction Eligible: N/A</w:t>
            </w:r>
          </w:p>
        </w:tc>
      </w:tr>
      <w:tr w:rsidR="008B5ACF" w14:paraId="2E0F49BB" w14:textId="77777777">
        <w:tc>
          <w:tcPr>
            <w:tcW w:w="4040" w:type="dxa"/>
            <w:tcBorders>
              <w:top w:val="single" w:sz="4" w:space="0" w:color="000000"/>
              <w:left w:val="single" w:sz="4" w:space="0" w:color="000000"/>
              <w:bottom w:val="single" w:sz="4" w:space="0" w:color="000000"/>
              <w:right w:val="single" w:sz="4" w:space="0" w:color="000000"/>
            </w:tcBorders>
          </w:tcPr>
          <w:p w14:paraId="2DFD1EA4" w14:textId="77777777" w:rsidR="008B5ACF" w:rsidRDefault="0011495A">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D5178" w14:textId="77777777" w:rsidR="008B5ACF" w:rsidRDefault="0011495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B44E7" w14:textId="77777777" w:rsidR="008B5ACF" w:rsidRDefault="0011495A">
            <w:pPr>
              <w:pStyle w:val="ProductList-TableBody"/>
            </w:pPr>
            <w:r>
              <w:rPr>
                <w:color w:val="404040"/>
              </w:rPr>
              <w:t>True-Up Eligible: N/A</w:t>
            </w:r>
          </w:p>
        </w:tc>
      </w:tr>
      <w:tr w:rsidR="008B5ACF" w14:paraId="39E299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C4F6C" w14:textId="77777777" w:rsidR="008B5ACF" w:rsidRDefault="0011495A">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F9675" w14:textId="77777777" w:rsidR="008B5ACF" w:rsidRDefault="0011495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BF77E" w14:textId="77777777" w:rsidR="008B5ACF" w:rsidRDefault="0011495A">
            <w:pPr>
              <w:pStyle w:val="ProductList-TableBody"/>
            </w:pPr>
            <w:r>
              <w:t xml:space="preserve"> </w:t>
            </w:r>
          </w:p>
        </w:tc>
      </w:tr>
    </w:tbl>
    <w:p w14:paraId="452E7A2F" w14:textId="77777777" w:rsidR="008B5ACF" w:rsidRDefault="0011495A">
      <w:pPr>
        <w:pStyle w:val="ProductList-Body"/>
      </w:pPr>
      <w:r>
        <w:t xml:space="preserve"> </w:t>
      </w:r>
    </w:p>
    <w:p w14:paraId="23122BFA" w14:textId="77777777" w:rsidR="008B5ACF" w:rsidRDefault="0011495A">
      <w:pPr>
        <w:pStyle w:val="ProductList-ClauseHeading"/>
        <w:outlineLvl w:val="3"/>
      </w:pPr>
      <w:r>
        <w:t>2.1 Software Included with CIS Suite Standard</w:t>
      </w:r>
    </w:p>
    <w:p w14:paraId="0B2DD391" w14:textId="77777777" w:rsidR="008B5ACF" w:rsidRDefault="0011495A">
      <w:pPr>
        <w:pStyle w:val="ProductList-Body"/>
      </w:pPr>
      <w:r>
        <w:t>CIS Suite Standard includes the latest versions of Windows Server Standard and System Center Standard made available during Customer’s SA coverage.</w:t>
      </w:r>
    </w:p>
    <w:p w14:paraId="781A088F" w14:textId="77777777" w:rsidR="008B5ACF" w:rsidRDefault="0011495A">
      <w:pPr>
        <w:pStyle w:val="ProductList-Body"/>
      </w:pPr>
      <w:r>
        <w:t xml:space="preserve"> </w:t>
      </w:r>
    </w:p>
    <w:p w14:paraId="19C76092" w14:textId="77777777" w:rsidR="008B5ACF" w:rsidRDefault="0011495A">
      <w:pPr>
        <w:pStyle w:val="ProductList-ClauseHeading"/>
        <w:outlineLvl w:val="3"/>
      </w:pPr>
      <w:r>
        <w:t>2.2 Software Included with CIS Suite Datacenter</w:t>
      </w:r>
    </w:p>
    <w:p w14:paraId="10D07604" w14:textId="77777777" w:rsidR="008B5ACF" w:rsidRDefault="0011495A">
      <w:pPr>
        <w:pStyle w:val="ProductList-Body"/>
      </w:pPr>
      <w:r>
        <w:t>CIS Suite Datacenter includes the latest versions of Windows Server Datacenter and System Center Datacenter made available during Customer’s SA coverage.</w:t>
      </w:r>
    </w:p>
    <w:p w14:paraId="284C3B0A" w14:textId="77777777" w:rsidR="008B5ACF" w:rsidRDefault="0011495A">
      <w:pPr>
        <w:pStyle w:val="ProductList-Offering1SubSection"/>
        <w:outlineLvl w:val="2"/>
      </w:pPr>
      <w:bookmarkStart w:id="64" w:name="_Sec605"/>
      <w:r>
        <w:t>3. Use Rights</w:t>
      </w:r>
      <w:bookmarkEnd w:id="64"/>
    </w:p>
    <w:tbl>
      <w:tblPr>
        <w:tblStyle w:val="PURTable"/>
        <w:tblW w:w="0" w:type="dxa"/>
        <w:tblLook w:val="04A0" w:firstRow="1" w:lastRow="0" w:firstColumn="1" w:lastColumn="0" w:noHBand="0" w:noVBand="1"/>
      </w:tblPr>
      <w:tblGrid>
        <w:gridCol w:w="3642"/>
        <w:gridCol w:w="3641"/>
        <w:gridCol w:w="3633"/>
      </w:tblGrid>
      <w:tr w:rsidR="008B5ACF" w14:paraId="619DFD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81C255" w14:textId="77777777" w:rsidR="008B5ACF" w:rsidRDefault="0011495A">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0008E63D" w14:textId="77777777" w:rsidR="008B5ACF" w:rsidRDefault="0011495A">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755DD7" w14:textId="77777777" w:rsidR="008B5ACF" w:rsidRDefault="0011495A">
            <w:pPr>
              <w:pStyle w:val="ProductList-TableBody"/>
            </w:pPr>
            <w:r>
              <w:rPr>
                <w:color w:val="404040"/>
              </w:rPr>
              <w:t>Additional Software: N/A</w:t>
            </w:r>
          </w:p>
        </w:tc>
      </w:tr>
      <w:tr w:rsidR="008B5ACF" w14:paraId="1DC737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CBA04" w14:textId="77777777" w:rsidR="008B5ACF" w:rsidRDefault="0011495A">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8E2E6" w14:textId="77777777" w:rsidR="008B5ACF" w:rsidRDefault="0011495A">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57B48" w14:textId="77777777" w:rsidR="008B5ACF" w:rsidRDefault="0011495A">
            <w:pPr>
              <w:pStyle w:val="ProductList-TableBody"/>
            </w:pPr>
            <w:r>
              <w:rPr>
                <w:color w:val="404040"/>
              </w:rPr>
              <w:t>Included Technologies: N/A</w:t>
            </w:r>
          </w:p>
        </w:tc>
      </w:tr>
      <w:tr w:rsidR="008B5ACF" w14:paraId="1103F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A20FE" w14:textId="77777777" w:rsidR="008B5ACF" w:rsidRDefault="0011495A">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0A78F" w14:textId="77777777" w:rsidR="008B5ACF" w:rsidRDefault="0011495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8F961" w14:textId="77777777" w:rsidR="008B5ACF" w:rsidRDefault="0011495A">
            <w:pPr>
              <w:pStyle w:val="ProductList-TableBody"/>
            </w:pPr>
            <w:r>
              <w:t xml:space="preserve"> </w:t>
            </w:r>
          </w:p>
        </w:tc>
      </w:tr>
    </w:tbl>
    <w:p w14:paraId="5FF4B5DA" w14:textId="77777777" w:rsidR="008B5ACF" w:rsidRDefault="0011495A">
      <w:pPr>
        <w:pStyle w:val="ProductList-Body"/>
      </w:pPr>
      <w:r>
        <w:t xml:space="preserve"> </w:t>
      </w:r>
    </w:p>
    <w:p w14:paraId="49F15B63" w14:textId="77777777" w:rsidR="008B5ACF" w:rsidRDefault="0011495A">
      <w:pPr>
        <w:pStyle w:val="ProductList-ClauseHeading"/>
        <w:outlineLvl w:val="3"/>
      </w:pPr>
      <w:r>
        <w:t>3.1 Applicable Use Rights</w:t>
      </w:r>
    </w:p>
    <w:p w14:paraId="4B4BD415" w14:textId="77777777" w:rsidR="008B5ACF" w:rsidRDefault="0011495A">
      <w:pPr>
        <w:pStyle w:val="ProductList-Body"/>
      </w:pPr>
      <w:r>
        <w:t xml:space="preserve">Customer’s use of CIS Suite software is governed by the applicable License Terms for the individual Products comprising the CIS Suite software as modified by these License Terms. 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on which Customer runs CIS Suite software,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Customer may assign additional CIS Suite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the prior sentence and run the server software in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and Manage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371411C8" w14:textId="77777777" w:rsidR="008B5ACF" w:rsidRDefault="0011495A">
      <w:pPr>
        <w:pStyle w:val="ProductList-Body"/>
      </w:pPr>
      <w:r>
        <w:t xml:space="preserve"> </w:t>
      </w:r>
    </w:p>
    <w:p w14:paraId="17FAEB91" w14:textId="77777777" w:rsidR="008B5ACF" w:rsidRDefault="0011495A">
      <w:pPr>
        <w:pStyle w:val="ProductList-ClauseHeading"/>
        <w:outlineLvl w:val="3"/>
      </w:pPr>
      <w:r>
        <w:t>3.2 Server License and Management License Assignment</w:t>
      </w:r>
    </w:p>
    <w:p w14:paraId="102BDF36" w14:textId="77777777" w:rsidR="008B5ACF" w:rsidRDefault="0011495A">
      <w:pPr>
        <w:pStyle w:val="ProductList-Body"/>
      </w:pPr>
      <w:r>
        <w:t xml:space="preserve">For purposes of applying License Terms for Windows Server and System Center to Customer’s use of CIS Suite, Customer is deemed to have assigned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Windows Server and System Center Licenses equal to the number of CIS Suite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assigned to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7E1EE3AB" w14:textId="77777777" w:rsidR="008B5ACF" w:rsidRDefault="0011495A">
      <w:pPr>
        <w:pStyle w:val="ProductList-Body"/>
      </w:pPr>
      <w:r>
        <w:t xml:space="preserve"> </w:t>
      </w:r>
    </w:p>
    <w:p w14:paraId="02111B26" w14:textId="77777777" w:rsidR="008B5ACF" w:rsidRDefault="0011495A">
      <w:pPr>
        <w:pStyle w:val="ProductList-ClauseHeading"/>
        <w:outlineLvl w:val="3"/>
      </w:pPr>
      <w:r>
        <w:t>3.3 Additional Terms</w:t>
      </w:r>
    </w:p>
    <w:p w14:paraId="654B3660" w14:textId="77777777" w:rsidR="008B5ACF" w:rsidRDefault="0011495A">
      <w:pPr>
        <w:pStyle w:val="ProductList-Body"/>
      </w:pPr>
      <w:r>
        <w:t>Customer may run a prior version or a down edition of any of the individual Products included in the CIS Suite as permitted in the license terms for that Product in the Product Terms.</w:t>
      </w:r>
    </w:p>
    <w:p w14:paraId="1171FC36" w14:textId="77777777" w:rsidR="008B5ACF" w:rsidRDefault="0011495A">
      <w:pPr>
        <w:pStyle w:val="ProductList-Body"/>
      </w:pPr>
      <w:r>
        <w:t xml:space="preserve"> </w:t>
      </w:r>
    </w:p>
    <w:p w14:paraId="5CE56D58" w14:textId="77777777" w:rsidR="008B5ACF" w:rsidRDefault="0011495A">
      <w:pPr>
        <w:pStyle w:val="ProductList-Body"/>
      </w:pPr>
      <w:r>
        <w:t xml:space="preserve">All other requirements to acquire and assign </w:t>
      </w:r>
      <w:r>
        <w:fldChar w:fldCharType="begin"/>
      </w:r>
      <w:r>
        <w:instrText xml:space="preserve"> AutoTextList   \s NoStyle \t "External Connector Licenses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Licenses</w:t>
      </w:r>
      <w:r>
        <w:fldChar w:fldCharType="end"/>
      </w:r>
      <w:r>
        <w:t xml:space="preserv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and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to users or devices for access and management, as set forth in the Product Terms, remain in full force and effect.</w:t>
      </w:r>
    </w:p>
    <w:p w14:paraId="68A0BEFB" w14:textId="77777777" w:rsidR="008B5ACF" w:rsidRDefault="0011495A">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35"/>
        <w:gridCol w:w="3647"/>
        <w:gridCol w:w="3634"/>
      </w:tblGrid>
      <w:tr w:rsidR="008B5ACF" w14:paraId="1299B5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CB803E" w14:textId="77777777" w:rsidR="008B5ACF" w:rsidRDefault="0011495A">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03BB4B" w14:textId="77777777" w:rsidR="008B5ACF" w:rsidRDefault="0011495A">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34EDF6" w14:textId="77777777" w:rsidR="008B5ACF" w:rsidRDefault="0011495A">
            <w:pPr>
              <w:pStyle w:val="ProductList-TableBody"/>
            </w:pPr>
            <w:r>
              <w:rPr>
                <w:color w:val="404040"/>
              </w:rPr>
              <w:t>Fail-Over Rights: N/A</w:t>
            </w:r>
          </w:p>
        </w:tc>
      </w:tr>
      <w:tr w:rsidR="008B5ACF" w14:paraId="003E97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D615B" w14:textId="77777777" w:rsidR="008B5ACF" w:rsidRDefault="0011495A">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3B1CA8BD" w14:textId="77777777" w:rsidR="008B5ACF" w:rsidRDefault="0011495A">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39">
              <w:r>
                <w:rPr>
                  <w:color w:val="00467F"/>
                  <w:u w:val="single"/>
                </w:rPr>
                <w:t>Product List - March 2014</w:t>
              </w:r>
            </w:hyperlink>
            <w:r>
              <w:t xml:space="preserve">, </w:t>
            </w:r>
            <w:hyperlink r:id="rId40">
              <w:r>
                <w:rPr>
                  <w:color w:val="00467F"/>
                  <w:u w:val="single"/>
                </w:rPr>
                <w:t>Product Terms - October and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23BD7" w14:textId="77777777" w:rsidR="008B5ACF" w:rsidRDefault="0011495A">
            <w:pPr>
              <w:pStyle w:val="ProductList-TableBody"/>
            </w:pPr>
            <w:r>
              <w:rPr>
                <w:color w:val="404040"/>
              </w:rPr>
              <w:t>Roaming Rights: N/A</w:t>
            </w:r>
          </w:p>
        </w:tc>
      </w:tr>
      <w:tr w:rsidR="008B5ACF" w14:paraId="0DC21382" w14:textId="77777777">
        <w:tc>
          <w:tcPr>
            <w:tcW w:w="4040" w:type="dxa"/>
            <w:tcBorders>
              <w:top w:val="single" w:sz="4" w:space="0" w:color="000000"/>
              <w:left w:val="single" w:sz="4" w:space="0" w:color="000000"/>
              <w:bottom w:val="single" w:sz="4" w:space="0" w:color="000000"/>
              <w:right w:val="single" w:sz="4" w:space="0" w:color="000000"/>
            </w:tcBorders>
          </w:tcPr>
          <w:p w14:paraId="7C46CEA8" w14:textId="77777777" w:rsidR="008B5ACF" w:rsidRDefault="0011495A">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4372F5F9" w14:textId="77777777" w:rsidR="008B5ACF" w:rsidRDefault="0011495A">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32BBF" w14:textId="77777777" w:rsidR="008B5ACF" w:rsidRDefault="0011495A">
            <w:pPr>
              <w:pStyle w:val="ProductList-TableBody"/>
            </w:pPr>
            <w:r>
              <w:t xml:space="preserve"> </w:t>
            </w:r>
          </w:p>
        </w:tc>
      </w:tr>
    </w:tbl>
    <w:p w14:paraId="697322E3" w14:textId="77777777" w:rsidR="008B5ACF" w:rsidRDefault="0011495A">
      <w:pPr>
        <w:pStyle w:val="ProductList-Body"/>
      </w:pPr>
      <w:r>
        <w:t xml:space="preserve"> </w:t>
      </w:r>
    </w:p>
    <w:p w14:paraId="010E554E" w14:textId="77777777" w:rsidR="008B5ACF" w:rsidRDefault="0011495A">
      <w:pPr>
        <w:pStyle w:val="ProductList-ClauseHeading"/>
        <w:outlineLvl w:val="3"/>
      </w:pPr>
      <w:r>
        <w:t>4.1 Microsoft Azure Hybrid Benefit for Windows Server</w:t>
      </w:r>
    </w:p>
    <w:p w14:paraId="1DEB47F6" w14:textId="77777777" w:rsidR="008B5ACF" w:rsidRDefault="0011495A">
      <w:pPr>
        <w:pStyle w:val="ProductList-Body"/>
      </w:pPr>
      <w:r>
        <w:t xml:space="preserve">Refer to </w:t>
      </w:r>
      <w:hyperlink w:anchor="_Sec624">
        <w:r>
          <w:rPr>
            <w:color w:val="00467F"/>
            <w:u w:val="single"/>
          </w:rPr>
          <w:t>Section 8. Microsoft Azure Hybrid Benefit</w:t>
        </w:r>
      </w:hyperlink>
      <w:r>
        <w:t xml:space="preserve"> of the Microsoft Azure Product Entry for deploying Windows Server images on Microsoft Azure.</w:t>
      </w:r>
    </w:p>
    <w:p w14:paraId="66346BCD" w14:textId="77777777" w:rsidR="008B5ACF" w:rsidRDefault="0011495A">
      <w:pPr>
        <w:pStyle w:val="ProductList-Body"/>
      </w:pPr>
      <w:r>
        <w:t xml:space="preserve"> </w:t>
      </w:r>
    </w:p>
    <w:p w14:paraId="04188F1A" w14:textId="77777777" w:rsidR="008B5ACF" w:rsidRDefault="0011495A">
      <w:pPr>
        <w:pStyle w:val="ProductList-ClauseHeading"/>
        <w:outlineLvl w:val="3"/>
      </w:pPr>
      <w:r>
        <w:t>4.2 Semi-Annual Channel Releases</w:t>
      </w:r>
    </w:p>
    <w:p w14:paraId="3D36785E" w14:textId="77777777" w:rsidR="008B5ACF" w:rsidRDefault="0011495A">
      <w:pPr>
        <w:pStyle w:val="ProductList-Body"/>
      </w:pPr>
      <w:r>
        <w:t xml:space="preserve">Customers with active SA on CIS Suite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on Windows Server Base Access Licenses and Windows Server Additive Access Licenses (as appropriate) may install, use, and Manage Semi-Annual Channel releases (including both Pilot and Broad releases) on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w:t>
      </w:r>
    </w:p>
    <w:p w14:paraId="6DB47028" w14:textId="77777777" w:rsidR="008B5ACF" w:rsidRDefault="0011495A">
      <w:pPr>
        <w:pStyle w:val="ProductList-Body"/>
      </w:pPr>
      <w:r>
        <w:t xml:space="preserve"> </w:t>
      </w:r>
    </w:p>
    <w:p w14:paraId="3E3FAFB5" w14:textId="77777777" w:rsidR="008B5ACF" w:rsidRDefault="0011495A">
      <w:pPr>
        <w:pStyle w:val="ProductList-ClauseHeading"/>
        <w:outlineLvl w:val="3"/>
      </w:pPr>
      <w:r>
        <w:t>4.3 System Center Configuration Manager Current Branch Rights</w:t>
      </w:r>
    </w:p>
    <w:p w14:paraId="2C44924A" w14:textId="77777777" w:rsidR="008B5ACF" w:rsidRDefault="0011495A">
      <w:pPr>
        <w:pStyle w:val="ProductList-Body"/>
      </w:pPr>
      <w:r>
        <w:t xml:space="preserve">Customers with active SA on CIS Suite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may install and use the Current Branch option of System Center Configuration Manager.</w:t>
      </w:r>
    </w:p>
    <w:p w14:paraId="5DACEB0F" w14:textId="77777777" w:rsidR="008B5ACF" w:rsidRDefault="0011495A">
      <w:pPr>
        <w:pStyle w:val="ProductList-Body"/>
      </w:pPr>
      <w:r>
        <w:t xml:space="preserve"> </w:t>
      </w:r>
    </w:p>
    <w:p w14:paraId="4DC297E8" w14:textId="77777777" w:rsidR="008B5ACF" w:rsidRDefault="0011495A">
      <w:pPr>
        <w:pStyle w:val="ProductList-ClauseHeading"/>
        <w:outlineLvl w:val="3"/>
      </w:pPr>
      <w:r>
        <w:t>4.4 Software Assurance Rights and Benefits for Subscription Licenses</w:t>
      </w:r>
    </w:p>
    <w:p w14:paraId="3D4A89FB" w14:textId="77777777" w:rsidR="008B5ACF" w:rsidRDefault="0011495A">
      <w:pPr>
        <w:pStyle w:val="ProductList-Body"/>
      </w:pPr>
      <w:r>
        <w:t xml:space="preserve">Any Subscription License Customer acquires under SCE is granted the same SA rights and benefits during the term of the subscription as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w:t>
      </w:r>
    </w:p>
    <w:p w14:paraId="6F9C2ED5" w14:textId="77777777" w:rsidR="008B5ACF" w:rsidRDefault="0011495A">
      <w:pPr>
        <w:pStyle w:val="ProductList-Body"/>
      </w:pPr>
      <w:r>
        <w:t xml:space="preserve"> </w:t>
      </w:r>
    </w:p>
    <w:p w14:paraId="55BD9A9D" w14:textId="77777777" w:rsidR="008B5ACF" w:rsidRDefault="0011495A">
      <w:pPr>
        <w:pStyle w:val="ProductList-ClauseHeading"/>
        <w:outlineLvl w:val="3"/>
      </w:pPr>
      <w:r>
        <w:t>4.5 Server and Cloud Enrollment (SCE) - Right to manage OSEs on Microsoft Azure under CIS Suite Licenses</w:t>
      </w:r>
    </w:p>
    <w:p w14:paraId="65E14EFA" w14:textId="77777777" w:rsidR="008B5ACF" w:rsidRDefault="0011495A">
      <w:pPr>
        <w:pStyle w:val="ProductList-Body"/>
      </w:pPr>
      <w:r>
        <w:t xml:space="preserve">SCE Customers who have met the enrollment coverage requirements and are licensed for and using CIS Suite to manage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their own data centers, may also use System Center software licensed under CIS Suite to manage their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within Microsoft Azure. For every 16 CIS Suite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or each CIS Suite processor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covered by a customer’s SCE, the customer may manage up to 10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within Microsoft Azure.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include:</w:t>
      </w:r>
    </w:p>
    <w:p w14:paraId="0F9FB3C6" w14:textId="77777777" w:rsidR="008B5ACF" w:rsidRDefault="0011495A">
      <w:pPr>
        <w:pStyle w:val="ProductList-Body"/>
        <w:ind w:left="720"/>
      </w:pPr>
      <w:r>
        <w:t>• Windows Server Virtual Machine Instances (including Instances deployed under Azure HUB)</w:t>
      </w:r>
    </w:p>
    <w:p w14:paraId="7CC07C6E" w14:textId="77777777" w:rsidR="008B5ACF" w:rsidRDefault="0011495A">
      <w:pPr>
        <w:pStyle w:val="ProductList-Body"/>
        <w:ind w:left="720"/>
      </w:pPr>
      <w:r>
        <w:t>• Cloud Services instances (Web role and Worker role)</w:t>
      </w:r>
    </w:p>
    <w:p w14:paraId="7F728F6E" w14:textId="77777777" w:rsidR="008B5ACF" w:rsidRDefault="0011495A">
      <w:pPr>
        <w:pStyle w:val="ProductList-Body"/>
        <w:ind w:left="720"/>
      </w:pPr>
      <w:r>
        <w:t>• Storage Accounts</w:t>
      </w:r>
    </w:p>
    <w:p w14:paraId="68F55862" w14:textId="77777777" w:rsidR="008B5ACF" w:rsidRDefault="0011495A">
      <w:pPr>
        <w:pStyle w:val="ProductList-Body"/>
        <w:ind w:left="720"/>
      </w:pPr>
      <w:r>
        <w:t>• SQL Databases</w:t>
      </w:r>
    </w:p>
    <w:p w14:paraId="274C9752" w14:textId="77777777" w:rsidR="008B5ACF" w:rsidRDefault="0011495A">
      <w:pPr>
        <w:pStyle w:val="ProductList-Body"/>
        <w:ind w:left="720"/>
      </w:pPr>
      <w:r>
        <w:t>• Websites instances</w:t>
      </w:r>
    </w:p>
    <w:p w14:paraId="4055F7F6" w14:textId="77777777" w:rsidR="008B5ACF" w:rsidRDefault="0011495A">
      <w:pPr>
        <w:pStyle w:val="ProductList-Body"/>
      </w:pPr>
      <w:r>
        <w:t xml:space="preserve"> </w:t>
      </w:r>
    </w:p>
    <w:p w14:paraId="3D1663AC" w14:textId="77777777" w:rsidR="008B5ACF" w:rsidRDefault="0011495A">
      <w:pPr>
        <w:pStyle w:val="ProductList-ClauseHeading"/>
        <w:outlineLvl w:val="3"/>
      </w:pPr>
      <w:r>
        <w:t>4.6 Software Assurance Renewal Offer for Windows Server and System Center</w:t>
      </w:r>
    </w:p>
    <w:p w14:paraId="1EFA8604" w14:textId="77777777" w:rsidR="008B5ACF" w:rsidRDefault="0011495A">
      <w:pPr>
        <w:pStyle w:val="ProductList-Body"/>
      </w:pPr>
      <w:r>
        <w:t xml:space="preserve">Customers who have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active SA for both of the Products in Column A of the table below may, upon expiration of that coverage, acquire SA for the corresponding CIS Suite in Column B without acquiring the underlying CIS Suite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w:t>
      </w:r>
    </w:p>
    <w:tbl>
      <w:tblPr>
        <w:tblStyle w:val="PURTable"/>
        <w:tblW w:w="0" w:type="dxa"/>
        <w:tblLook w:val="04A0" w:firstRow="1" w:lastRow="0" w:firstColumn="1" w:lastColumn="0" w:noHBand="0" w:noVBand="1"/>
      </w:tblPr>
      <w:tblGrid>
        <w:gridCol w:w="5447"/>
        <w:gridCol w:w="5469"/>
      </w:tblGrid>
      <w:tr w:rsidR="008B5ACF" w14:paraId="5AD7A9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F41AB4" w14:textId="77777777" w:rsidR="008B5ACF" w:rsidRDefault="0011495A">
            <w:pPr>
              <w:pStyle w:val="ProductList-TableBody"/>
            </w:pPr>
            <w:r>
              <w:rPr>
                <w:color w:val="FFFFFF"/>
              </w:rPr>
              <w:t>Column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B1174D" w14:textId="77777777" w:rsidR="008B5ACF" w:rsidRDefault="0011495A">
            <w:pPr>
              <w:pStyle w:val="ProductList-TableBody"/>
            </w:pPr>
            <w:r>
              <w:rPr>
                <w:color w:val="FFFFFF"/>
              </w:rPr>
              <w:t>Column B</w:t>
            </w:r>
          </w:p>
        </w:tc>
      </w:tr>
      <w:tr w:rsidR="008B5ACF" w14:paraId="7FA4DBAB" w14:textId="77777777">
        <w:tc>
          <w:tcPr>
            <w:tcW w:w="6120" w:type="dxa"/>
            <w:tcBorders>
              <w:top w:val="single" w:sz="4" w:space="0" w:color="000000"/>
              <w:left w:val="single" w:sz="4" w:space="0" w:color="000000"/>
              <w:bottom w:val="single" w:sz="4" w:space="0" w:color="000000"/>
              <w:right w:val="single" w:sz="4" w:space="0" w:color="000000"/>
            </w:tcBorders>
          </w:tcPr>
          <w:p w14:paraId="1E89E839" w14:textId="77777777" w:rsidR="008B5ACF" w:rsidRDefault="0011495A">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9EA175" w14:textId="77777777" w:rsidR="008B5ACF" w:rsidRDefault="0011495A">
            <w:pPr>
              <w:pStyle w:val="ProductList-TableBody"/>
            </w:pPr>
            <w:r>
              <w:t>Core Infrastructure Server Suite Standard (2-packs of Core Licenses)</w:t>
            </w:r>
          </w:p>
        </w:tc>
      </w:tr>
      <w:tr w:rsidR="008B5ACF" w14:paraId="36D1DE54" w14:textId="77777777">
        <w:tc>
          <w:tcPr>
            <w:tcW w:w="6120" w:type="dxa"/>
            <w:tcBorders>
              <w:top w:val="single" w:sz="4" w:space="0" w:color="000000"/>
              <w:left w:val="single" w:sz="4" w:space="0" w:color="000000"/>
              <w:bottom w:val="single" w:sz="4" w:space="0" w:color="000000"/>
              <w:right w:val="single" w:sz="4" w:space="0" w:color="000000"/>
            </w:tcBorders>
          </w:tcPr>
          <w:p w14:paraId="728C2AFA" w14:textId="77777777" w:rsidR="008B5ACF" w:rsidRDefault="0011495A">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599C67" w14:textId="77777777" w:rsidR="008B5ACF" w:rsidRDefault="0011495A">
            <w:pPr>
              <w:pStyle w:val="ProductList-TableBody"/>
            </w:pPr>
            <w:r>
              <w:t>Core Infrastructure Server Suite Datacenter (2-packs of Core Licenses)</w:t>
            </w:r>
          </w:p>
        </w:tc>
      </w:tr>
    </w:tbl>
    <w:p w14:paraId="2C4B1E39" w14:textId="77777777" w:rsidR="008B5ACF" w:rsidRDefault="0011495A">
      <w:pPr>
        <w:pStyle w:val="ProductList-Body"/>
      </w:pPr>
      <w:r>
        <w:t xml:space="preserve">Customers who license and use CIS Suite (Standard or Datacenter) under this offer may no longer use software under their qualifying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shown in Column A.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SA acquired under a subscription agreement do not qualify for this offer.</w:t>
      </w:r>
    </w:p>
    <w:p w14:paraId="58D34526" w14:textId="77777777" w:rsidR="008B5ACF" w:rsidRDefault="008B5ACF">
      <w:pPr>
        <w:pStyle w:val="ProductList-Body"/>
        <w:jc w:val="right"/>
      </w:pPr>
    </w:p>
    <w:tbl>
      <w:tblPr>
        <w:tblStyle w:val="PURTable"/>
        <w:tblW w:w="0" w:type="dxa"/>
        <w:tblLook w:val="04A0" w:firstRow="1" w:lastRow="0" w:firstColumn="1" w:lastColumn="0" w:noHBand="0" w:noVBand="1"/>
      </w:tblPr>
      <w:tblGrid>
        <w:gridCol w:w="10916"/>
      </w:tblGrid>
      <w:tr w:rsidR="008B5ACF" w14:paraId="6869A8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10B7D8"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387881BC" w14:textId="77777777" w:rsidR="008B5ACF" w:rsidRDefault="008B5ACF">
      <w:pPr>
        <w:pStyle w:val="ProductList-Body"/>
      </w:pPr>
    </w:p>
    <w:p w14:paraId="0215EC6E" w14:textId="77777777" w:rsidR="008B5ACF" w:rsidRDefault="0011495A">
      <w:pPr>
        <w:pStyle w:val="ProductList-Offering1HeadingNoBorder"/>
        <w:outlineLvl w:val="1"/>
      </w:pPr>
      <w:bookmarkStart w:id="66" w:name="_Sec862"/>
      <w:r>
        <w:t>Forefront</w:t>
      </w:r>
      <w:bookmarkEnd w:id="66"/>
      <w:r>
        <w:fldChar w:fldCharType="begin"/>
      </w:r>
      <w:r>
        <w:instrText xml:space="preserve"> TC "</w:instrText>
      </w:r>
      <w:bookmarkStart w:id="67" w:name="_Toc31289995"/>
      <w:r>
        <w:instrText>Forefront</w:instrText>
      </w:r>
      <w:bookmarkEnd w:id="67"/>
      <w:r>
        <w:instrText>" \l 2</w:instrText>
      </w:r>
      <w:r>
        <w:fldChar w:fldCharType="end"/>
      </w:r>
    </w:p>
    <w:p w14:paraId="1E1BF75A" w14:textId="77777777" w:rsidR="008B5ACF" w:rsidRDefault="0011495A">
      <w:pPr>
        <w:pStyle w:val="ProductList-Offering1SubSection"/>
        <w:outlineLvl w:val="2"/>
      </w:pPr>
      <w:bookmarkStart w:id="68" w:name="_Sec863"/>
      <w:r>
        <w:t>1. Program Availability</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B5ACF" w14:paraId="7B46FD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ED04CD" w14:textId="77777777" w:rsidR="008B5ACF" w:rsidRDefault="0011495A">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DF36D" w14:textId="77777777" w:rsidR="008B5ACF" w:rsidRDefault="0011495A">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09D54" w14:textId="77777777" w:rsidR="008B5ACF" w:rsidRDefault="0011495A">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05563" w14:textId="77777777" w:rsidR="008B5ACF" w:rsidRDefault="0011495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8A7CF" w14:textId="77777777" w:rsidR="008B5ACF" w:rsidRDefault="001149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A78F5" w14:textId="77777777" w:rsidR="008B5ACF" w:rsidRDefault="001149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F10CB" w14:textId="77777777" w:rsidR="008B5ACF" w:rsidRDefault="0011495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401A7" w14:textId="77777777" w:rsidR="008B5ACF" w:rsidRDefault="001149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04F90" w14:textId="77777777" w:rsidR="008B5ACF" w:rsidRDefault="0011495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936BC" w14:textId="77777777" w:rsidR="008B5ACF" w:rsidRDefault="0011495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581AB" w14:textId="77777777" w:rsidR="008B5ACF" w:rsidRDefault="001149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38C5FE0" w14:textId="77777777" w:rsidR="008B5ACF" w:rsidRDefault="001149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ACF" w14:paraId="32075DB6" w14:textId="77777777">
        <w:tc>
          <w:tcPr>
            <w:tcW w:w="4160" w:type="dxa"/>
            <w:tcBorders>
              <w:top w:val="single" w:sz="6" w:space="0" w:color="FFFFFF"/>
              <w:left w:val="none" w:sz="4" w:space="0" w:color="BFBFBF"/>
              <w:bottom w:val="none" w:sz="4" w:space="0" w:color="BFBFBF"/>
              <w:right w:val="none" w:sz="4" w:space="0" w:color="6E6E6E"/>
            </w:tcBorders>
          </w:tcPr>
          <w:p w14:paraId="6D7DAB02" w14:textId="77777777" w:rsidR="008B5ACF" w:rsidRDefault="0011495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916668A" w14:textId="77777777" w:rsidR="008B5ACF" w:rsidRDefault="0011495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B686485" w14:textId="77777777" w:rsidR="008B5ACF" w:rsidRDefault="0011495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EE5187C" w14:textId="77777777" w:rsidR="008B5ACF" w:rsidRDefault="0011495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5E9228B" w14:textId="77777777" w:rsidR="008B5ACF" w:rsidRDefault="0011495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EEBA2"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2AE72"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B2A5A"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4777D"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8EA79"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80BBD"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6F4BA"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FA2D64C" w14:textId="77777777" w:rsidR="008B5ACF" w:rsidRDefault="0011495A">
      <w:pPr>
        <w:pStyle w:val="ProductList-Offering1SubSection"/>
        <w:outlineLvl w:val="2"/>
      </w:pPr>
      <w:bookmarkStart w:id="69" w:name="_Sec864"/>
      <w:r>
        <w:t>2. Product Conditions</w:t>
      </w:r>
      <w:bookmarkEnd w:id="69"/>
    </w:p>
    <w:tbl>
      <w:tblPr>
        <w:tblStyle w:val="PURTable"/>
        <w:tblW w:w="0" w:type="dxa"/>
        <w:tblLook w:val="04A0" w:firstRow="1" w:lastRow="0" w:firstColumn="1" w:lastColumn="0" w:noHBand="0" w:noVBand="1"/>
      </w:tblPr>
      <w:tblGrid>
        <w:gridCol w:w="3637"/>
        <w:gridCol w:w="3642"/>
        <w:gridCol w:w="3637"/>
      </w:tblGrid>
      <w:tr w:rsidR="008B5ACF" w14:paraId="5EBD96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0410E2" w14:textId="77777777" w:rsidR="008B5ACF" w:rsidRDefault="0011495A">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8085777" w14:textId="77777777" w:rsidR="008B5ACF" w:rsidRDefault="0011495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102DE6" w14:textId="77777777" w:rsidR="008B5ACF" w:rsidRDefault="0011495A">
            <w:pPr>
              <w:pStyle w:val="ProductList-TableBody"/>
            </w:pPr>
            <w:r>
              <w:rPr>
                <w:color w:val="404040"/>
              </w:rPr>
              <w:t>Down Editions: N/A</w:t>
            </w:r>
          </w:p>
        </w:tc>
      </w:tr>
      <w:tr w:rsidR="008B5ACF" w14:paraId="7DDF7A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0781E" w14:textId="77777777" w:rsidR="008B5ACF" w:rsidRDefault="0011495A">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CF1B6" w14:textId="77777777" w:rsidR="008B5ACF" w:rsidRDefault="0011495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2D71B2A7" w14:textId="77777777" w:rsidR="008B5ACF" w:rsidRDefault="0011495A">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8B5ACF" w14:paraId="0FAC93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B89CD" w14:textId="77777777" w:rsidR="008B5ACF" w:rsidRDefault="0011495A">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23DD5" w14:textId="77777777" w:rsidR="008B5ACF" w:rsidRDefault="0011495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B15B6" w14:textId="77777777" w:rsidR="008B5ACF" w:rsidRDefault="0011495A">
            <w:pPr>
              <w:pStyle w:val="ProductList-TableBody"/>
            </w:pPr>
            <w:r>
              <w:rPr>
                <w:color w:val="404040"/>
              </w:rPr>
              <w:t>Reduction Eligible: N/A</w:t>
            </w:r>
          </w:p>
        </w:tc>
      </w:tr>
      <w:tr w:rsidR="008B5ACF" w14:paraId="7F91E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F974E" w14:textId="77777777" w:rsidR="008B5ACF" w:rsidRDefault="0011495A">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C87B8" w14:textId="77777777" w:rsidR="008B5ACF" w:rsidRDefault="0011495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F6566" w14:textId="77777777" w:rsidR="008B5ACF" w:rsidRDefault="0011495A">
            <w:pPr>
              <w:pStyle w:val="ProductList-TableBody"/>
            </w:pPr>
            <w:r>
              <w:rPr>
                <w:color w:val="404040"/>
              </w:rPr>
              <w:t>True-Up Eligible: N/A</w:t>
            </w:r>
          </w:p>
        </w:tc>
      </w:tr>
      <w:tr w:rsidR="008B5ACF" w14:paraId="7832EA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9CAF5" w14:textId="77777777" w:rsidR="008B5ACF" w:rsidRDefault="0011495A">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BD89F" w14:textId="77777777" w:rsidR="008B5ACF" w:rsidRDefault="008B5A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20768" w14:textId="77777777" w:rsidR="008B5ACF" w:rsidRDefault="0011495A">
            <w:pPr>
              <w:pStyle w:val="ProductList-TableBody"/>
            </w:pPr>
            <w:r>
              <w:t xml:space="preserve"> </w:t>
            </w:r>
          </w:p>
        </w:tc>
      </w:tr>
    </w:tbl>
    <w:p w14:paraId="546412DA" w14:textId="77777777" w:rsidR="008B5ACF" w:rsidRDefault="0011495A">
      <w:pPr>
        <w:pStyle w:val="ProductList-Body"/>
      </w:pPr>
      <w:r>
        <w:t xml:space="preserve"> </w:t>
      </w:r>
    </w:p>
    <w:p w14:paraId="1E34060C" w14:textId="77777777" w:rsidR="008B5ACF" w:rsidRDefault="0011495A">
      <w:pPr>
        <w:pStyle w:val="ProductList-ClauseHeading"/>
        <w:outlineLvl w:val="3"/>
      </w:pPr>
      <w:r>
        <w:t>2.1 Forefront Identity Manager 2010 – Windows Live Edition</w:t>
      </w:r>
    </w:p>
    <w:p w14:paraId="4CD8AD76" w14:textId="77777777" w:rsidR="008B5ACF" w:rsidRDefault="0011495A">
      <w:pPr>
        <w:pStyle w:val="ProductList-Body"/>
      </w:pPr>
      <w:r>
        <w:t>Forefront Identity Manager 2010 – Windows Live Edition is the next version for Identity Lifecycle Manager 2007 – Windows Live Edition.</w:t>
      </w:r>
    </w:p>
    <w:p w14:paraId="2F835D10" w14:textId="77777777" w:rsidR="008B5ACF" w:rsidRDefault="0011495A">
      <w:pPr>
        <w:pStyle w:val="ProductList-Offering1SubSection"/>
        <w:outlineLvl w:val="2"/>
      </w:pPr>
      <w:bookmarkStart w:id="70" w:name="_Sec865"/>
      <w:r>
        <w:t>3. Use Rights</w:t>
      </w:r>
      <w:bookmarkEnd w:id="70"/>
    </w:p>
    <w:tbl>
      <w:tblPr>
        <w:tblStyle w:val="PURTable"/>
        <w:tblW w:w="0" w:type="dxa"/>
        <w:tblLook w:val="04A0" w:firstRow="1" w:lastRow="0" w:firstColumn="1" w:lastColumn="0" w:noHBand="0" w:noVBand="1"/>
      </w:tblPr>
      <w:tblGrid>
        <w:gridCol w:w="3642"/>
        <w:gridCol w:w="3641"/>
        <w:gridCol w:w="3633"/>
      </w:tblGrid>
      <w:tr w:rsidR="008B5ACF" w14:paraId="3512BD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95F671" w14:textId="77777777" w:rsidR="008B5ACF" w:rsidRDefault="0011495A">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41">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5D1C3FC4" w14:textId="77777777" w:rsidR="008B5ACF" w:rsidRDefault="0011495A">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1FC71F91" w14:textId="77777777" w:rsidR="008B5ACF" w:rsidRDefault="0011495A">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8B5ACF" w14:paraId="268947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02160" w14:textId="77777777" w:rsidR="008B5ACF" w:rsidRDefault="0011495A">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D1958" w14:textId="77777777" w:rsidR="008B5ACF" w:rsidRDefault="0011495A">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22B05" w14:textId="77777777" w:rsidR="008B5ACF" w:rsidRDefault="0011495A">
            <w:pPr>
              <w:pStyle w:val="ProductList-TableBody"/>
            </w:pPr>
            <w:r>
              <w:rPr>
                <w:color w:val="404040"/>
              </w:rPr>
              <w:t>Included Technologies: N/A</w:t>
            </w:r>
          </w:p>
        </w:tc>
      </w:tr>
      <w:tr w:rsidR="008B5ACF" w14:paraId="335D68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3FCA7" w14:textId="77777777" w:rsidR="008B5ACF" w:rsidRDefault="0011495A">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07E90" w14:textId="77777777" w:rsidR="008B5ACF" w:rsidRDefault="0011495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449BB" w14:textId="77777777" w:rsidR="008B5ACF" w:rsidRDefault="0011495A">
            <w:pPr>
              <w:pStyle w:val="ProductList-TableBody"/>
            </w:pPr>
            <w:r>
              <w:t xml:space="preserve"> </w:t>
            </w:r>
          </w:p>
        </w:tc>
      </w:tr>
    </w:tbl>
    <w:p w14:paraId="21854AE1" w14:textId="77777777" w:rsidR="008B5ACF" w:rsidRDefault="0011495A">
      <w:pPr>
        <w:pStyle w:val="ProductList-Body"/>
      </w:pPr>
      <w:r>
        <w:t xml:space="preserve"> </w:t>
      </w:r>
    </w:p>
    <w:p w14:paraId="11965CA7" w14:textId="77777777" w:rsidR="008B5ACF" w:rsidRDefault="0011495A">
      <w:pPr>
        <w:pStyle w:val="ProductList-ClauseHeading"/>
        <w:outlineLvl w:val="3"/>
      </w:pPr>
      <w:r>
        <w:t>3.1 Importing identity data: Forefront Identity Manager 2010 R2 Windows Live Edition</w:t>
      </w:r>
    </w:p>
    <w:p w14:paraId="506D2E03" w14:textId="77777777" w:rsidR="008B5ACF" w:rsidRDefault="0011495A">
      <w:pPr>
        <w:pStyle w:val="ProductList-Body"/>
      </w:pPr>
      <w:r>
        <w:t>Customer may use the software to import identity data, and changes to those data, from one or more connected data sources and to facilitate the synchronization and transfer of those data, between Customer’s connected data sources and the Microsoft Passport Network / Windows Live ID service. Customer may not use the software for any other purpose.</w:t>
      </w:r>
    </w:p>
    <w:p w14:paraId="078AFD8A" w14:textId="77777777" w:rsidR="008B5ACF" w:rsidRDefault="0011495A">
      <w:pPr>
        <w:pStyle w:val="ProductList-Body"/>
      </w:pPr>
      <w:r>
        <w:t xml:space="preserve"> </w:t>
      </w:r>
    </w:p>
    <w:p w14:paraId="7A2D3F71" w14:textId="77777777" w:rsidR="008B5ACF" w:rsidRDefault="0011495A">
      <w:pPr>
        <w:pStyle w:val="ProductList-ClauseHeading"/>
        <w:outlineLvl w:val="3"/>
      </w:pPr>
      <w:r>
        <w:t>3.2 Additional Software</w:t>
      </w:r>
    </w:p>
    <w:tbl>
      <w:tblPr>
        <w:tblStyle w:val="PURTable"/>
        <w:tblW w:w="0" w:type="dxa"/>
        <w:tblLook w:val="04A0" w:firstRow="1" w:lastRow="0" w:firstColumn="1" w:lastColumn="0" w:noHBand="0" w:noVBand="1"/>
      </w:tblPr>
      <w:tblGrid>
        <w:gridCol w:w="3680"/>
        <w:gridCol w:w="3618"/>
        <w:gridCol w:w="3618"/>
      </w:tblGrid>
      <w:tr w:rsidR="008B5ACF" w14:paraId="6C7C0B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E7C79D" w14:textId="77777777" w:rsidR="008B5ACF" w:rsidRDefault="0011495A">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3AE1ABBA" w14:textId="77777777" w:rsidR="008B5ACF" w:rsidRDefault="0011495A">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7E85C24D" w14:textId="77777777" w:rsidR="008B5ACF" w:rsidRDefault="0011495A">
            <w:pPr>
              <w:pStyle w:val="ProductList-TableBody"/>
            </w:pPr>
            <w:r>
              <w:t xml:space="preserve"> </w:t>
            </w:r>
          </w:p>
        </w:tc>
      </w:tr>
    </w:tbl>
    <w:p w14:paraId="6DE3F6A4" w14:textId="77777777" w:rsidR="008B5ACF" w:rsidRDefault="0011495A">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35"/>
        <w:gridCol w:w="3647"/>
        <w:gridCol w:w="3634"/>
      </w:tblGrid>
      <w:tr w:rsidR="008B5ACF" w14:paraId="04919E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79F1C7" w14:textId="77777777" w:rsidR="008B5ACF" w:rsidRDefault="0011495A">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3D5768" w14:textId="77777777" w:rsidR="008B5ACF" w:rsidRDefault="0011495A">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4EEAC7" w14:textId="77777777" w:rsidR="008B5ACF" w:rsidRDefault="0011495A">
            <w:pPr>
              <w:pStyle w:val="ProductList-TableBody"/>
            </w:pPr>
            <w:r>
              <w:rPr>
                <w:color w:val="404040"/>
              </w:rPr>
              <w:t>Fail-Over Rights: N/A</w:t>
            </w:r>
          </w:p>
        </w:tc>
      </w:tr>
      <w:tr w:rsidR="008B5ACF" w14:paraId="0DA27A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67B2E" w14:textId="77777777" w:rsidR="008B5ACF" w:rsidRDefault="0011495A">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08288" w14:textId="77777777" w:rsidR="008B5ACF" w:rsidRDefault="0011495A">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C67AF" w14:textId="77777777" w:rsidR="008B5ACF" w:rsidRDefault="0011495A">
            <w:pPr>
              <w:pStyle w:val="ProductList-TableBody"/>
            </w:pPr>
            <w:r>
              <w:rPr>
                <w:color w:val="404040"/>
              </w:rPr>
              <w:t>Roaming Rights: N/A</w:t>
            </w:r>
          </w:p>
        </w:tc>
      </w:tr>
      <w:tr w:rsidR="008B5ACF" w14:paraId="643376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44021" w14:textId="77777777" w:rsidR="008B5ACF" w:rsidRDefault="0011495A">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D0922" w14:textId="77777777" w:rsidR="008B5ACF" w:rsidRDefault="0011495A">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41A58" w14:textId="77777777" w:rsidR="008B5ACF" w:rsidRDefault="0011495A">
            <w:pPr>
              <w:pStyle w:val="ProductList-TableBody"/>
            </w:pPr>
            <w:r>
              <w:t xml:space="preserve"> </w:t>
            </w:r>
          </w:p>
        </w:tc>
      </w:tr>
    </w:tbl>
    <w:p w14:paraId="254CCF71" w14:textId="77777777" w:rsidR="008B5ACF" w:rsidRDefault="008B5ACF">
      <w:pPr>
        <w:pStyle w:val="ProductList-Body"/>
        <w:jc w:val="right"/>
      </w:pPr>
    </w:p>
    <w:tbl>
      <w:tblPr>
        <w:tblStyle w:val="PURTable"/>
        <w:tblW w:w="0" w:type="dxa"/>
        <w:tblLook w:val="04A0" w:firstRow="1" w:lastRow="0" w:firstColumn="1" w:lastColumn="0" w:noHBand="0" w:noVBand="1"/>
      </w:tblPr>
      <w:tblGrid>
        <w:gridCol w:w="10916"/>
      </w:tblGrid>
      <w:tr w:rsidR="008B5ACF" w14:paraId="4F762F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BEF97F"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040E6A64" w14:textId="77777777" w:rsidR="008B5ACF" w:rsidRDefault="008B5ACF">
      <w:pPr>
        <w:pStyle w:val="ProductList-Body"/>
      </w:pPr>
    </w:p>
    <w:p w14:paraId="38144091" w14:textId="77777777" w:rsidR="008B5ACF" w:rsidRDefault="0011495A">
      <w:pPr>
        <w:pStyle w:val="ProductList-Offering1HeadingNoBorder"/>
        <w:outlineLvl w:val="1"/>
      </w:pPr>
      <w:bookmarkStart w:id="72" w:name="_Sec610"/>
      <w:r>
        <w:t>Microsoft Dynamics 365 On-premises</w:t>
      </w:r>
      <w:bookmarkEnd w:id="72"/>
      <w:r>
        <w:fldChar w:fldCharType="begin"/>
      </w:r>
      <w:r>
        <w:instrText xml:space="preserve"> TC "</w:instrText>
      </w:r>
      <w:bookmarkStart w:id="73" w:name="_Toc31289996"/>
      <w:r>
        <w:instrText>Microsoft Dynamics 365 On-premises</w:instrText>
      </w:r>
      <w:bookmarkEnd w:id="73"/>
      <w:r>
        <w:instrText>" \l 2</w:instrText>
      </w:r>
      <w:r>
        <w:fldChar w:fldCharType="end"/>
      </w:r>
    </w:p>
    <w:p w14:paraId="7BFDC407" w14:textId="77777777" w:rsidR="008B5ACF" w:rsidRDefault="0011495A">
      <w:pPr>
        <w:pStyle w:val="ProductList-Offering1SubSection"/>
        <w:outlineLvl w:val="2"/>
      </w:pPr>
      <w:bookmarkStart w:id="74" w:name="_Sec679"/>
      <w:r>
        <w:t>1. Program Availability</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8B5ACF" w14:paraId="1C64BB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563A13" w14:textId="77777777" w:rsidR="008B5ACF" w:rsidRDefault="0011495A">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EDCB7" w14:textId="77777777" w:rsidR="008B5ACF" w:rsidRDefault="0011495A">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65550" w14:textId="77777777" w:rsidR="008B5ACF" w:rsidRDefault="0011495A">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3A937" w14:textId="77777777" w:rsidR="008B5ACF" w:rsidRDefault="0011495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F83F0" w14:textId="77777777" w:rsidR="008B5ACF" w:rsidRDefault="001149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569AD" w14:textId="77777777" w:rsidR="008B5ACF" w:rsidRDefault="001149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3E35E" w14:textId="77777777" w:rsidR="008B5ACF" w:rsidRDefault="0011495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67EF8" w14:textId="77777777" w:rsidR="008B5ACF" w:rsidRDefault="001149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1A033" w14:textId="77777777" w:rsidR="008B5ACF" w:rsidRDefault="0011495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B8F88" w14:textId="77777777" w:rsidR="008B5ACF" w:rsidRDefault="0011495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E276D" w14:textId="77777777" w:rsidR="008B5ACF" w:rsidRDefault="001149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B6454" w14:textId="77777777" w:rsidR="008B5ACF" w:rsidRDefault="001149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ACF" w14:paraId="6EF8299B" w14:textId="77777777">
        <w:tc>
          <w:tcPr>
            <w:tcW w:w="4160" w:type="dxa"/>
            <w:tcBorders>
              <w:top w:val="single" w:sz="6" w:space="0" w:color="FFFFFF"/>
              <w:left w:val="none" w:sz="4" w:space="0" w:color="6E6E6E"/>
              <w:bottom w:val="dashed" w:sz="4" w:space="0" w:color="BFBFBF"/>
              <w:right w:val="none" w:sz="4" w:space="0" w:color="6E6E6E"/>
            </w:tcBorders>
          </w:tcPr>
          <w:p w14:paraId="5F71D861" w14:textId="77777777" w:rsidR="008B5ACF" w:rsidRDefault="0011495A">
            <w:pPr>
              <w:pStyle w:val="ProductList-TableBody"/>
            </w:pPr>
            <w:r>
              <w:t>Dynamics 365 Team Members On-premises CAL</w:t>
            </w:r>
            <w:r>
              <w:fldChar w:fldCharType="begin"/>
            </w:r>
            <w:r>
              <w:instrText xml:space="preserve"> XE "Dynamics 365 Team Members On-premises CAL"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2D86DA8E" w14:textId="77777777" w:rsidR="008B5ACF" w:rsidRDefault="0011495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97B40D8" w14:textId="77777777" w:rsidR="008B5ACF" w:rsidRDefault="001149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8736E57" w14:textId="77777777" w:rsidR="008B5ACF" w:rsidRDefault="001149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5CF191" w14:textId="77777777" w:rsidR="008B5ACF" w:rsidRDefault="001149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C5285"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68220"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AB5E2"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051AD"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A4AFE"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BC763"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D2E5B"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8B5ACF" w14:paraId="5AA57DC3" w14:textId="77777777">
        <w:tc>
          <w:tcPr>
            <w:tcW w:w="4160" w:type="dxa"/>
            <w:tcBorders>
              <w:top w:val="dashed" w:sz="4" w:space="0" w:color="BFBFBF"/>
              <w:left w:val="none" w:sz="4" w:space="0" w:color="6E6E6E"/>
              <w:bottom w:val="dashed" w:sz="4" w:space="0" w:color="BFBFBF"/>
              <w:right w:val="none" w:sz="4" w:space="0" w:color="6E6E6E"/>
            </w:tcBorders>
          </w:tcPr>
          <w:p w14:paraId="41610343" w14:textId="77777777" w:rsidR="008B5ACF" w:rsidRDefault="0011495A">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41C7072B" w14:textId="77777777" w:rsidR="008B5ACF" w:rsidRDefault="0011495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B6AD0B2" w14:textId="77777777" w:rsidR="008B5ACF" w:rsidRDefault="001149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D4E880" w14:textId="77777777" w:rsidR="008B5ACF" w:rsidRDefault="001149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E833F1" w14:textId="77777777" w:rsidR="008B5ACF" w:rsidRDefault="0011495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D7C4A"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617A0"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50873"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20DE1"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B2C02"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41634"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49BB0"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8B5ACF" w14:paraId="1A3732D6" w14:textId="77777777">
        <w:tc>
          <w:tcPr>
            <w:tcW w:w="4160" w:type="dxa"/>
            <w:tcBorders>
              <w:top w:val="dashed" w:sz="4" w:space="0" w:color="BFBFBF"/>
              <w:left w:val="none" w:sz="4" w:space="0" w:color="6E6E6E"/>
              <w:bottom w:val="dashed" w:sz="4" w:space="0" w:color="9F9F9F"/>
              <w:right w:val="none" w:sz="4" w:space="0" w:color="6E6E6E"/>
            </w:tcBorders>
          </w:tcPr>
          <w:p w14:paraId="19D67EFA" w14:textId="77777777" w:rsidR="008B5ACF" w:rsidRDefault="0011495A">
            <w:pPr>
              <w:pStyle w:val="ProductList-TableBody"/>
            </w:pPr>
            <w:r>
              <w:t>Dynamics 365 Sales On-premises CAL</w:t>
            </w:r>
            <w:r>
              <w:fldChar w:fldCharType="begin"/>
            </w:r>
            <w:r>
              <w:instrText xml:space="preserve"> XE "Dynamics 365 Sales On-premises CAL" </w:instrText>
            </w:r>
            <w:r>
              <w:fldChar w:fldCharType="end"/>
            </w:r>
            <w:r>
              <w:t xml:space="preserve"> (Device and User)</w:t>
            </w:r>
          </w:p>
        </w:tc>
        <w:tc>
          <w:tcPr>
            <w:tcW w:w="620" w:type="dxa"/>
            <w:tcBorders>
              <w:top w:val="dashed" w:sz="4" w:space="0" w:color="BFBFBF"/>
              <w:left w:val="none" w:sz="4" w:space="0" w:color="6E6E6E"/>
              <w:bottom w:val="dashed" w:sz="4" w:space="0" w:color="9F9F9F"/>
              <w:right w:val="none" w:sz="4" w:space="0" w:color="6E6E6E"/>
            </w:tcBorders>
          </w:tcPr>
          <w:p w14:paraId="54D20E31" w14:textId="77777777" w:rsidR="008B5ACF" w:rsidRDefault="0011495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97751AF" w14:textId="77777777" w:rsidR="008B5ACF" w:rsidRDefault="0011495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1855EEC" w14:textId="77777777" w:rsidR="008B5ACF" w:rsidRDefault="0011495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4974DFD" w14:textId="77777777" w:rsidR="008B5ACF" w:rsidRDefault="001149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7BCF8"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9830A"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4BD5F"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1BBD4"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F9773"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1CBAE"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F8ED5"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8B5ACF" w14:paraId="4C642700" w14:textId="77777777">
        <w:tc>
          <w:tcPr>
            <w:tcW w:w="4160" w:type="dxa"/>
            <w:tcBorders>
              <w:top w:val="dashed" w:sz="4" w:space="0" w:color="9F9F9F"/>
              <w:left w:val="none" w:sz="4" w:space="0" w:color="6E6E6E"/>
              <w:bottom w:val="dashed" w:sz="4" w:space="0" w:color="BFBFBF"/>
              <w:right w:val="none" w:sz="4" w:space="0" w:color="6E6E6E"/>
            </w:tcBorders>
          </w:tcPr>
          <w:p w14:paraId="52A5EAB9" w14:textId="77777777" w:rsidR="008B5ACF" w:rsidRDefault="0011495A">
            <w:pPr>
              <w:pStyle w:val="ProductList-TableBody"/>
            </w:pPr>
            <w:r>
              <w:t>Dynamics 365 Operations On-premises CAL</w:t>
            </w:r>
            <w:r>
              <w:fldChar w:fldCharType="begin"/>
            </w:r>
            <w:r>
              <w:instrText xml:space="preserve"> XE "Dynamics 365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14:paraId="422A90C6" w14:textId="77777777" w:rsidR="008B5ACF" w:rsidRDefault="0011495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600E666" w14:textId="77777777" w:rsidR="008B5ACF" w:rsidRDefault="0011495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B93DB88" w14:textId="77777777" w:rsidR="008B5ACF" w:rsidRDefault="0011495A">
            <w:pPr>
              <w:pStyle w:val="ProductList-TableBody"/>
              <w:jc w:val="center"/>
            </w:pPr>
            <w:r>
              <w:t xml:space="preserve"> </w:t>
            </w:r>
          </w:p>
        </w:tc>
        <w:tc>
          <w:tcPr>
            <w:tcW w:w="620" w:type="dxa"/>
            <w:tcBorders>
              <w:top w:val="dashed" w:sz="4" w:space="0" w:color="9F9F9F"/>
              <w:left w:val="none" w:sz="4" w:space="0" w:color="6E6E6E"/>
              <w:bottom w:val="dashed" w:sz="4" w:space="0" w:color="BFBFBF"/>
              <w:right w:val="single" w:sz="6" w:space="0" w:color="FFFFFF"/>
            </w:tcBorders>
          </w:tcPr>
          <w:p w14:paraId="1259A948"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FDD77"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FDB73"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28D9D"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F9AC6"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1767F"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BB470"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5FF69"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B5ACF" w14:paraId="14F5061F" w14:textId="77777777">
        <w:tc>
          <w:tcPr>
            <w:tcW w:w="4160" w:type="dxa"/>
            <w:tcBorders>
              <w:top w:val="dashed" w:sz="4" w:space="0" w:color="BFBFBF"/>
              <w:left w:val="none" w:sz="4" w:space="0" w:color="6E6E6E"/>
              <w:bottom w:val="dashed" w:sz="4" w:space="0" w:color="BFBFBF"/>
              <w:right w:val="none" w:sz="4" w:space="0" w:color="6E6E6E"/>
            </w:tcBorders>
          </w:tcPr>
          <w:p w14:paraId="39390C42" w14:textId="77777777" w:rsidR="008B5ACF" w:rsidRDefault="0011495A">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14:paraId="5C9810F9" w14:textId="77777777" w:rsidR="008B5ACF" w:rsidRDefault="0011495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0D007DB" w14:textId="77777777" w:rsidR="008B5ACF" w:rsidRDefault="0011495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7CA4FDF"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07670CC2"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133CA"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C8089"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BCB6F"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815A0"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26CBA"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1C7A1"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43DD5"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B5ACF" w14:paraId="22A9290A" w14:textId="77777777">
        <w:tc>
          <w:tcPr>
            <w:tcW w:w="4160" w:type="dxa"/>
            <w:tcBorders>
              <w:top w:val="dashed" w:sz="4" w:space="0" w:color="BFBFBF"/>
              <w:left w:val="none" w:sz="4" w:space="0" w:color="6E6E6E"/>
              <w:bottom w:val="dashed" w:sz="4" w:space="0" w:color="BFBFBF"/>
              <w:right w:val="none" w:sz="4" w:space="0" w:color="6E6E6E"/>
            </w:tcBorders>
          </w:tcPr>
          <w:p w14:paraId="16F8A2C3" w14:textId="77777777" w:rsidR="008B5ACF" w:rsidRDefault="0011495A">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14:paraId="5B88E1F6" w14:textId="77777777" w:rsidR="008B5ACF" w:rsidRDefault="0011495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D519361" w14:textId="77777777" w:rsidR="008B5ACF" w:rsidRDefault="0011495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D8FB121"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7C8AFE00"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F3CFC"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37A78"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E2F3A"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6918B"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A7AA8"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04DDC"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7A7B1"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B5ACF" w14:paraId="0675B8B2" w14:textId="77777777">
        <w:tc>
          <w:tcPr>
            <w:tcW w:w="4160" w:type="dxa"/>
            <w:tcBorders>
              <w:top w:val="dashed" w:sz="4" w:space="0" w:color="BFBFBF"/>
              <w:left w:val="none" w:sz="4" w:space="0" w:color="6E6E6E"/>
              <w:bottom w:val="none" w:sz="4" w:space="0" w:color="BFBFBF"/>
              <w:right w:val="none" w:sz="4" w:space="0" w:color="6E6E6E"/>
            </w:tcBorders>
          </w:tcPr>
          <w:p w14:paraId="4E982226" w14:textId="77777777" w:rsidR="008B5ACF" w:rsidRDefault="0011495A">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D62EA84" w14:textId="77777777" w:rsidR="008B5ACF" w:rsidRDefault="0011495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6CB9436" w14:textId="77777777" w:rsidR="008B5ACF" w:rsidRDefault="0011495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B018F52"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25E3FD01"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DDC64"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CB7AE"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F4F67"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5D6F2"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3C20D"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85925"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0B3FD"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6D3B3896" w14:textId="77777777" w:rsidR="008B5ACF" w:rsidRDefault="0011495A">
      <w:pPr>
        <w:pStyle w:val="ProductList-Offering1SubSection"/>
        <w:outlineLvl w:val="2"/>
      </w:pPr>
      <w:bookmarkStart w:id="75" w:name="_Sec735"/>
      <w:r>
        <w:t>2. Product Conditions</w:t>
      </w:r>
      <w:bookmarkEnd w:id="75"/>
    </w:p>
    <w:tbl>
      <w:tblPr>
        <w:tblStyle w:val="PURTable"/>
        <w:tblW w:w="0" w:type="dxa"/>
        <w:tblLook w:val="04A0" w:firstRow="1" w:lastRow="0" w:firstColumn="1" w:lastColumn="0" w:noHBand="0" w:noVBand="1"/>
      </w:tblPr>
      <w:tblGrid>
        <w:gridCol w:w="3637"/>
        <w:gridCol w:w="3642"/>
        <w:gridCol w:w="3637"/>
      </w:tblGrid>
      <w:tr w:rsidR="008B5ACF" w14:paraId="3F88AC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F6CDFA" w14:textId="77777777" w:rsidR="008B5ACF" w:rsidRDefault="0011495A">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E48B07B" w14:textId="77777777" w:rsidR="008B5ACF" w:rsidRDefault="0011495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A75585" w14:textId="77777777" w:rsidR="008B5ACF" w:rsidRDefault="0011495A">
            <w:pPr>
              <w:pStyle w:val="ProductList-TableBody"/>
            </w:pPr>
            <w:r>
              <w:rPr>
                <w:color w:val="404040"/>
              </w:rPr>
              <w:t>Down Editions: N/A</w:t>
            </w:r>
          </w:p>
        </w:tc>
      </w:tr>
      <w:tr w:rsidR="008B5ACF" w14:paraId="179D6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CAF82" w14:textId="77777777" w:rsidR="008B5ACF" w:rsidRDefault="0011495A">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61879" w14:textId="77777777" w:rsidR="008B5ACF" w:rsidRDefault="0011495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159261" w14:textId="77777777" w:rsidR="008B5ACF" w:rsidRDefault="0011495A">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8B5ACF" w14:paraId="50FCA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3D8D0" w14:textId="77777777" w:rsidR="008B5ACF" w:rsidRDefault="0011495A">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16426" w14:textId="77777777" w:rsidR="008B5ACF" w:rsidRDefault="0011495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BF5AD" w14:textId="77777777" w:rsidR="008B5ACF" w:rsidRDefault="0011495A">
            <w:pPr>
              <w:pStyle w:val="ProductList-TableBody"/>
            </w:pPr>
            <w:r>
              <w:rPr>
                <w:color w:val="404040"/>
              </w:rPr>
              <w:t>Reduction Eligible: N/A</w:t>
            </w:r>
          </w:p>
        </w:tc>
      </w:tr>
      <w:tr w:rsidR="008B5ACF" w14:paraId="024E03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C9249" w14:textId="77777777" w:rsidR="008B5ACF" w:rsidRDefault="0011495A">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49D70" w14:textId="77777777" w:rsidR="008B5ACF" w:rsidRDefault="0011495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89DE3" w14:textId="77777777" w:rsidR="008B5ACF" w:rsidRDefault="0011495A">
            <w:pPr>
              <w:pStyle w:val="ProductList-TableBody"/>
            </w:pPr>
            <w:r>
              <w:rPr>
                <w:color w:val="404040"/>
              </w:rPr>
              <w:t>True-Up Eligible: N/A</w:t>
            </w:r>
          </w:p>
        </w:tc>
      </w:tr>
      <w:tr w:rsidR="008B5ACF" w14:paraId="668A70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F9CC6" w14:textId="77777777" w:rsidR="008B5ACF" w:rsidRDefault="0011495A">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E0855" w14:textId="77777777" w:rsidR="008B5ACF" w:rsidRDefault="0011495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2A2BF" w14:textId="77777777" w:rsidR="008B5ACF" w:rsidRDefault="0011495A">
            <w:pPr>
              <w:pStyle w:val="ProductList-TableBody"/>
            </w:pPr>
            <w:r>
              <w:t xml:space="preserve"> </w:t>
            </w:r>
          </w:p>
        </w:tc>
      </w:tr>
    </w:tbl>
    <w:p w14:paraId="6808B74E" w14:textId="77777777" w:rsidR="008B5ACF" w:rsidRDefault="0011495A">
      <w:pPr>
        <w:pStyle w:val="ProductList-Offering1SubSection"/>
        <w:outlineLvl w:val="2"/>
      </w:pPr>
      <w:bookmarkStart w:id="76" w:name="_Sec790"/>
      <w:r>
        <w:t>3. Use Rights</w:t>
      </w:r>
      <w:bookmarkEnd w:id="76"/>
    </w:p>
    <w:tbl>
      <w:tblPr>
        <w:tblStyle w:val="PURTable"/>
        <w:tblW w:w="0" w:type="dxa"/>
        <w:tblLook w:val="04A0" w:firstRow="1" w:lastRow="0" w:firstColumn="1" w:lastColumn="0" w:noHBand="0" w:noVBand="1"/>
      </w:tblPr>
      <w:tblGrid>
        <w:gridCol w:w="3642"/>
        <w:gridCol w:w="3641"/>
        <w:gridCol w:w="3633"/>
      </w:tblGrid>
      <w:tr w:rsidR="008B5ACF" w14:paraId="77BF87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6D08C6" w14:textId="77777777" w:rsidR="008B5ACF" w:rsidRDefault="0011495A">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EF65AD0" w14:textId="77777777" w:rsidR="008B5ACF" w:rsidRDefault="0011495A">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0C06B0F6" w14:textId="77777777" w:rsidR="008B5ACF" w:rsidRDefault="0011495A">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8B5ACF" w14:paraId="5931534C" w14:textId="77777777">
        <w:tc>
          <w:tcPr>
            <w:tcW w:w="4040" w:type="dxa"/>
            <w:tcBorders>
              <w:top w:val="single" w:sz="4" w:space="0" w:color="000000"/>
              <w:left w:val="single" w:sz="4" w:space="0" w:color="000000"/>
              <w:bottom w:val="single" w:sz="4" w:space="0" w:color="000000"/>
              <w:right w:val="single" w:sz="4" w:space="0" w:color="000000"/>
            </w:tcBorders>
          </w:tcPr>
          <w:p w14:paraId="09B30527" w14:textId="77777777" w:rsidR="008B5ACF" w:rsidRDefault="0011495A">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33D95740" w14:textId="77777777" w:rsidR="008B5ACF" w:rsidRDefault="0011495A">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Sales and Customer Service CALs, except for (i) Customer’s or its Affiliates’ contractors or agents; (ii) access through Dynamics 365 Clients; or (iii) Licensed with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500ED" w14:textId="77777777" w:rsidR="008B5ACF" w:rsidRDefault="0011495A">
            <w:pPr>
              <w:pStyle w:val="ProductList-TableBody"/>
            </w:pPr>
            <w:r>
              <w:rPr>
                <w:color w:val="404040"/>
              </w:rPr>
              <w:t>Included Technologies: N/A</w:t>
            </w:r>
          </w:p>
        </w:tc>
      </w:tr>
      <w:tr w:rsidR="008B5ACF" w14:paraId="57361963" w14:textId="77777777">
        <w:tc>
          <w:tcPr>
            <w:tcW w:w="4040" w:type="dxa"/>
            <w:tcBorders>
              <w:top w:val="single" w:sz="4" w:space="0" w:color="000000"/>
              <w:left w:val="single" w:sz="4" w:space="0" w:color="000000"/>
              <w:bottom w:val="single" w:sz="4" w:space="0" w:color="000000"/>
              <w:right w:val="single" w:sz="4" w:space="0" w:color="000000"/>
            </w:tcBorders>
          </w:tcPr>
          <w:p w14:paraId="54556439" w14:textId="77777777" w:rsidR="008B5ACF" w:rsidRDefault="0011495A">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2C1D6" w14:textId="77777777" w:rsidR="008B5ACF" w:rsidRDefault="0011495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3147E" w14:textId="77777777" w:rsidR="008B5ACF" w:rsidRDefault="0011495A">
            <w:pPr>
              <w:pStyle w:val="ProductList-TableBody"/>
            </w:pPr>
            <w:r>
              <w:t xml:space="preserve"> </w:t>
            </w:r>
          </w:p>
        </w:tc>
      </w:tr>
    </w:tbl>
    <w:p w14:paraId="5178CF4B" w14:textId="77777777" w:rsidR="008B5ACF" w:rsidRDefault="0011495A">
      <w:pPr>
        <w:pStyle w:val="ProductList-Body"/>
      </w:pPr>
      <w:r>
        <w:t xml:space="preserve"> </w:t>
      </w:r>
    </w:p>
    <w:p w14:paraId="22B55267" w14:textId="77777777" w:rsidR="008B5ACF" w:rsidRDefault="0011495A">
      <w:pPr>
        <w:pStyle w:val="ProductList-ClauseHeading"/>
        <w:outlineLvl w:val="3"/>
      </w:pPr>
      <w:r>
        <w:t>3.1 Dynamics 365 Team Members On-premises CAL Server Software Access</w:t>
      </w:r>
    </w:p>
    <w:p w14:paraId="21271150" w14:textId="77777777" w:rsidR="008B5ACF" w:rsidRDefault="0011495A">
      <w:pPr>
        <w:pStyle w:val="ProductList-Body"/>
      </w:pPr>
      <w:r>
        <w:t>Access to server software for Team Members' use, except that Device CALs do not include access to operations functionality.</w:t>
      </w:r>
    </w:p>
    <w:tbl>
      <w:tblPr>
        <w:tblStyle w:val="PURTable"/>
        <w:tblW w:w="0" w:type="dxa"/>
        <w:tblLook w:val="04A0" w:firstRow="1" w:lastRow="0" w:firstColumn="1" w:lastColumn="0" w:noHBand="0" w:noVBand="1"/>
      </w:tblPr>
      <w:tblGrid>
        <w:gridCol w:w="3628"/>
        <w:gridCol w:w="3644"/>
        <w:gridCol w:w="3644"/>
      </w:tblGrid>
      <w:tr w:rsidR="008B5ACF" w14:paraId="76E795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CFE002" w14:textId="77777777" w:rsidR="008B5ACF" w:rsidRDefault="0011495A">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2BD1A48A" w14:textId="77777777" w:rsidR="008B5ACF" w:rsidRDefault="0011495A">
            <w:pPr>
              <w:pStyle w:val="ProductList-TableBody"/>
            </w:pPr>
            <w:r>
              <w:t>Dynamics 365 Team Members On-premises CAL (Device and User)</w:t>
            </w:r>
          </w:p>
        </w:tc>
        <w:tc>
          <w:tcPr>
            <w:tcW w:w="4040" w:type="dxa"/>
            <w:tcBorders>
              <w:top w:val="single" w:sz="18" w:space="0" w:color="0072C6"/>
              <w:left w:val="none" w:sz="4" w:space="0" w:color="000000"/>
              <w:bottom w:val="single" w:sz="4" w:space="0" w:color="000000"/>
              <w:right w:val="single" w:sz="4" w:space="0" w:color="000000"/>
            </w:tcBorders>
          </w:tcPr>
          <w:p w14:paraId="24A206B2" w14:textId="77777777" w:rsidR="008B5ACF" w:rsidRDefault="0011495A">
            <w:pPr>
              <w:pStyle w:val="ProductList-TableBody"/>
            </w:pPr>
            <w:r>
              <w:t>Dynamics 365 Team Members</w:t>
            </w:r>
            <w:r>
              <w:fldChar w:fldCharType="begin"/>
            </w:r>
            <w:r>
              <w:instrText xml:space="preserve"> XE "Dynamics 365 Team Members" </w:instrText>
            </w:r>
            <w:r>
              <w:fldChar w:fldCharType="end"/>
            </w:r>
            <w:r>
              <w:t xml:space="preserve"> (User SL)</w:t>
            </w:r>
          </w:p>
        </w:tc>
      </w:tr>
    </w:tbl>
    <w:p w14:paraId="2D6CDF6E" w14:textId="77777777" w:rsidR="008B5ACF" w:rsidRDefault="0011495A">
      <w:pPr>
        <w:pStyle w:val="ProductList-Body"/>
      </w:pPr>
      <w:r>
        <w:t xml:space="preserve"> </w:t>
      </w:r>
    </w:p>
    <w:p w14:paraId="44C455F4" w14:textId="77777777" w:rsidR="008B5ACF" w:rsidRDefault="0011495A">
      <w:pPr>
        <w:pStyle w:val="ProductList-ClauseHeading"/>
        <w:outlineLvl w:val="3"/>
      </w:pPr>
      <w:r>
        <w:t>3.2 Dynamics 365 Sales On-premises CAL Server Software Access</w:t>
      </w:r>
    </w:p>
    <w:p w14:paraId="3B22470F" w14:textId="77777777" w:rsidR="008B5ACF" w:rsidRDefault="0011495A">
      <w:pPr>
        <w:pStyle w:val="ProductList-Body"/>
      </w:pPr>
      <w:r>
        <w:t>Access to server software for Sales use.</w:t>
      </w:r>
    </w:p>
    <w:tbl>
      <w:tblPr>
        <w:tblStyle w:val="PURTable"/>
        <w:tblW w:w="0" w:type="dxa"/>
        <w:tblLook w:val="04A0" w:firstRow="1" w:lastRow="0" w:firstColumn="1" w:lastColumn="0" w:noHBand="0" w:noVBand="1"/>
      </w:tblPr>
      <w:tblGrid>
        <w:gridCol w:w="3628"/>
        <w:gridCol w:w="3644"/>
        <w:gridCol w:w="3644"/>
      </w:tblGrid>
      <w:tr w:rsidR="008B5ACF" w14:paraId="6180C8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0CE6FD" w14:textId="77777777" w:rsidR="008B5ACF" w:rsidRDefault="0011495A">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630637E6" w14:textId="77777777" w:rsidR="008B5ACF" w:rsidRDefault="0011495A">
            <w:pPr>
              <w:pStyle w:val="ProductList-TableBody"/>
            </w:pPr>
            <w:r>
              <w:t>Dynamics 365 Sales On-premises CAL (Device and User)</w:t>
            </w:r>
          </w:p>
        </w:tc>
        <w:tc>
          <w:tcPr>
            <w:tcW w:w="4040" w:type="dxa"/>
            <w:tcBorders>
              <w:top w:val="single" w:sz="18" w:space="0" w:color="0072C6"/>
              <w:left w:val="none" w:sz="4" w:space="0" w:color="000000"/>
              <w:bottom w:val="single" w:sz="4" w:space="0" w:color="000000"/>
              <w:right w:val="single" w:sz="4" w:space="0" w:color="000000"/>
            </w:tcBorders>
          </w:tcPr>
          <w:p w14:paraId="009B510B" w14:textId="77777777" w:rsidR="008B5ACF" w:rsidRDefault="0011495A">
            <w:pPr>
              <w:pStyle w:val="ProductList-TableBody"/>
            </w:pPr>
            <w:r>
              <w:t>Dynamics 365 Sales</w:t>
            </w:r>
            <w:r>
              <w:fldChar w:fldCharType="begin"/>
            </w:r>
            <w:r>
              <w:instrText xml:space="preserve"> XE "Dynamics 365 Sales" </w:instrText>
            </w:r>
            <w:r>
              <w:fldChar w:fldCharType="end"/>
            </w:r>
            <w:r>
              <w:t xml:space="preserve"> (User SL)</w:t>
            </w:r>
          </w:p>
        </w:tc>
      </w:tr>
    </w:tbl>
    <w:p w14:paraId="2492BE66" w14:textId="77777777" w:rsidR="008B5ACF" w:rsidRDefault="0011495A">
      <w:pPr>
        <w:pStyle w:val="ProductList-Body"/>
      </w:pPr>
      <w:r>
        <w:t xml:space="preserve"> </w:t>
      </w:r>
    </w:p>
    <w:p w14:paraId="2C9F199C" w14:textId="77777777" w:rsidR="008B5ACF" w:rsidRDefault="0011495A">
      <w:pPr>
        <w:pStyle w:val="ProductList-ClauseHeading"/>
        <w:outlineLvl w:val="3"/>
      </w:pPr>
      <w:r>
        <w:t>3.3 Dynamics 365 Customer Service On-premises CAL Server Software Access</w:t>
      </w:r>
    </w:p>
    <w:p w14:paraId="6EA6453E" w14:textId="77777777" w:rsidR="008B5ACF" w:rsidRDefault="0011495A">
      <w:pPr>
        <w:pStyle w:val="ProductList-Body"/>
      </w:pPr>
      <w:r>
        <w:t>Access to server software for Customer Service use.</w:t>
      </w:r>
    </w:p>
    <w:tbl>
      <w:tblPr>
        <w:tblStyle w:val="PURTable"/>
        <w:tblW w:w="0" w:type="dxa"/>
        <w:tblLook w:val="04A0" w:firstRow="1" w:lastRow="0" w:firstColumn="1" w:lastColumn="0" w:noHBand="0" w:noVBand="1"/>
      </w:tblPr>
      <w:tblGrid>
        <w:gridCol w:w="3626"/>
        <w:gridCol w:w="3645"/>
        <w:gridCol w:w="3645"/>
      </w:tblGrid>
      <w:tr w:rsidR="008B5ACF" w14:paraId="3C2EF5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BB57FA" w14:textId="77777777" w:rsidR="008B5ACF" w:rsidRDefault="0011495A">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5D2B06C8" w14:textId="77777777" w:rsidR="008B5ACF" w:rsidRDefault="0011495A">
            <w:pPr>
              <w:pStyle w:val="ProductList-TableBody"/>
            </w:pPr>
            <w:r>
              <w:t>Dynamics 365 Customer Service On-premises CAL (Device and User)</w:t>
            </w:r>
          </w:p>
        </w:tc>
        <w:tc>
          <w:tcPr>
            <w:tcW w:w="4040" w:type="dxa"/>
            <w:tcBorders>
              <w:top w:val="single" w:sz="18" w:space="0" w:color="0072C6"/>
              <w:left w:val="none" w:sz="4" w:space="0" w:color="000000"/>
              <w:bottom w:val="single" w:sz="4" w:space="0" w:color="000000"/>
              <w:right w:val="single" w:sz="4" w:space="0" w:color="000000"/>
            </w:tcBorders>
          </w:tcPr>
          <w:p w14:paraId="56B01553" w14:textId="77777777" w:rsidR="008B5ACF" w:rsidRDefault="0011495A">
            <w:pPr>
              <w:pStyle w:val="ProductList-TableBody"/>
            </w:pPr>
            <w:r>
              <w:t>Dynamics 365 Customer Service</w:t>
            </w:r>
            <w:r>
              <w:fldChar w:fldCharType="begin"/>
            </w:r>
            <w:r>
              <w:instrText xml:space="preserve"> XE "Dynamics 365 Customer Service" </w:instrText>
            </w:r>
            <w:r>
              <w:fldChar w:fldCharType="end"/>
            </w:r>
            <w:r>
              <w:t xml:space="preserve"> (User SL)</w:t>
            </w:r>
          </w:p>
        </w:tc>
      </w:tr>
    </w:tbl>
    <w:p w14:paraId="709AB131" w14:textId="77777777" w:rsidR="008B5ACF" w:rsidRDefault="0011495A">
      <w:pPr>
        <w:pStyle w:val="ProductList-Body"/>
      </w:pPr>
      <w:r>
        <w:t xml:space="preserve"> </w:t>
      </w:r>
    </w:p>
    <w:p w14:paraId="798C8E72" w14:textId="77777777" w:rsidR="008B5ACF" w:rsidRDefault="0011495A">
      <w:pPr>
        <w:pStyle w:val="ProductList-ClauseHeading"/>
        <w:outlineLvl w:val="3"/>
      </w:pPr>
      <w:r>
        <w:t>3.4 Dynamics 365 Operations On-premises CAL Server Software Access</w:t>
      </w:r>
    </w:p>
    <w:p w14:paraId="2041B01D" w14:textId="77777777" w:rsidR="008B5ACF" w:rsidRDefault="0011495A">
      <w:pPr>
        <w:pStyle w:val="ProductList-Body"/>
      </w:pPr>
      <w:r>
        <w:t>Access to server software for Operations use.</w:t>
      </w:r>
    </w:p>
    <w:tbl>
      <w:tblPr>
        <w:tblStyle w:val="PURTable"/>
        <w:tblW w:w="0" w:type="dxa"/>
        <w:tblLook w:val="04A0" w:firstRow="1" w:lastRow="0" w:firstColumn="1" w:lastColumn="0" w:noHBand="0" w:noVBand="1"/>
      </w:tblPr>
      <w:tblGrid>
        <w:gridCol w:w="3613"/>
        <w:gridCol w:w="3642"/>
        <w:gridCol w:w="3661"/>
      </w:tblGrid>
      <w:tr w:rsidR="008B5ACF" w14:paraId="362C64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0E1664" w14:textId="77777777" w:rsidR="008B5ACF" w:rsidRDefault="0011495A">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1E7DA33E" w14:textId="77777777" w:rsidR="008B5ACF" w:rsidRDefault="0011495A">
            <w:pPr>
              <w:pStyle w:val="ProductList-TableBody"/>
            </w:pPr>
            <w:r>
              <w:t>Dynamics 365 Operations On-premises CAL (User)</w:t>
            </w:r>
          </w:p>
        </w:tc>
        <w:tc>
          <w:tcPr>
            <w:tcW w:w="4040" w:type="dxa"/>
            <w:tcBorders>
              <w:top w:val="single" w:sz="18" w:space="0" w:color="0072C6"/>
              <w:left w:val="none" w:sz="4" w:space="0" w:color="000000"/>
              <w:bottom w:val="single" w:sz="4" w:space="0" w:color="000000"/>
              <w:right w:val="single" w:sz="4" w:space="0" w:color="000000"/>
            </w:tcBorders>
          </w:tcPr>
          <w:p w14:paraId="54EC3BBE" w14:textId="77777777" w:rsidR="008B5ACF" w:rsidRDefault="0011495A">
            <w:pPr>
              <w:pStyle w:val="ProductList-TableBody"/>
            </w:pPr>
            <w:r>
              <w:t>Dynamics 365 Supply Chain Management (User SL)</w:t>
            </w:r>
          </w:p>
          <w:p w14:paraId="05BCC709" w14:textId="77777777" w:rsidR="008B5ACF" w:rsidRDefault="0011495A">
            <w:pPr>
              <w:pStyle w:val="ProductList-TableBody"/>
            </w:pPr>
            <w:r>
              <w:t>Dynamics 365 Finance (User SL)</w:t>
            </w:r>
          </w:p>
        </w:tc>
      </w:tr>
    </w:tbl>
    <w:p w14:paraId="600676D9" w14:textId="77777777" w:rsidR="008B5ACF" w:rsidRDefault="0011495A">
      <w:pPr>
        <w:pStyle w:val="ProductList-Body"/>
      </w:pPr>
      <w:r>
        <w:t xml:space="preserve"> </w:t>
      </w:r>
    </w:p>
    <w:p w14:paraId="730A4AE8" w14:textId="77777777" w:rsidR="008B5ACF" w:rsidRDefault="0011495A">
      <w:pPr>
        <w:pStyle w:val="ProductList-ClauseHeading"/>
        <w:outlineLvl w:val="3"/>
      </w:pPr>
      <w:r>
        <w:t>3.5 Dynamics 365 Operations Activity On-premises CAL Server Software Access</w:t>
      </w:r>
    </w:p>
    <w:p w14:paraId="6CE88B95" w14:textId="77777777" w:rsidR="008B5ACF" w:rsidRDefault="0011495A">
      <w:pPr>
        <w:pStyle w:val="ProductList-Body"/>
      </w:pPr>
      <w:r>
        <w:t>Access to server software for Operations Activity use.</w:t>
      </w:r>
    </w:p>
    <w:tbl>
      <w:tblPr>
        <w:tblStyle w:val="PURTable"/>
        <w:tblW w:w="0" w:type="dxa"/>
        <w:tblLook w:val="04A0" w:firstRow="1" w:lastRow="0" w:firstColumn="1" w:lastColumn="0" w:noHBand="0" w:noVBand="1"/>
      </w:tblPr>
      <w:tblGrid>
        <w:gridCol w:w="3620"/>
        <w:gridCol w:w="3648"/>
        <w:gridCol w:w="3648"/>
      </w:tblGrid>
      <w:tr w:rsidR="008B5ACF" w14:paraId="757882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3FC326" w14:textId="77777777" w:rsidR="008B5ACF" w:rsidRDefault="0011495A">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192E5190" w14:textId="77777777" w:rsidR="008B5ACF" w:rsidRDefault="0011495A">
            <w:pPr>
              <w:pStyle w:val="ProductList-TableBody"/>
            </w:pPr>
            <w:r>
              <w:t>Dynamics 365 Operations Activity On-premises CAL (User)</w:t>
            </w:r>
          </w:p>
        </w:tc>
        <w:tc>
          <w:tcPr>
            <w:tcW w:w="4040" w:type="dxa"/>
            <w:tcBorders>
              <w:top w:val="single" w:sz="18" w:space="0" w:color="0072C6"/>
              <w:left w:val="none" w:sz="4" w:space="0" w:color="000000"/>
              <w:bottom w:val="single" w:sz="4" w:space="0" w:color="000000"/>
              <w:right w:val="single" w:sz="4" w:space="0" w:color="000000"/>
            </w:tcBorders>
          </w:tcPr>
          <w:p w14:paraId="20FBC31A" w14:textId="77777777" w:rsidR="008B5ACF" w:rsidRDefault="0011495A">
            <w:pPr>
              <w:pStyle w:val="ProductList-TableBody"/>
            </w:pPr>
            <w:r>
              <w:t>Dynamics 365 Operations Activity</w:t>
            </w:r>
            <w:r>
              <w:fldChar w:fldCharType="begin"/>
            </w:r>
            <w:r>
              <w:instrText xml:space="preserve"> XE "Dynamics 365 Operations Activity" </w:instrText>
            </w:r>
            <w:r>
              <w:fldChar w:fldCharType="end"/>
            </w:r>
            <w:r>
              <w:t xml:space="preserve"> (User SL)</w:t>
            </w:r>
          </w:p>
        </w:tc>
      </w:tr>
    </w:tbl>
    <w:p w14:paraId="2B2DA298" w14:textId="77777777" w:rsidR="008B5ACF" w:rsidRDefault="0011495A">
      <w:pPr>
        <w:pStyle w:val="ProductList-Body"/>
      </w:pPr>
      <w:r>
        <w:t xml:space="preserve"> </w:t>
      </w:r>
    </w:p>
    <w:p w14:paraId="10C36A47" w14:textId="77777777" w:rsidR="008B5ACF" w:rsidRDefault="0011495A">
      <w:pPr>
        <w:pStyle w:val="ProductList-ClauseHeading"/>
        <w:outlineLvl w:val="3"/>
      </w:pPr>
      <w:r>
        <w:t>3.6 Dynamics 365 Operations Device On-premises CAL Server Software Access</w:t>
      </w:r>
    </w:p>
    <w:p w14:paraId="33D0DD17" w14:textId="77777777" w:rsidR="008B5ACF" w:rsidRDefault="0011495A">
      <w:pPr>
        <w:pStyle w:val="ProductList-Body"/>
      </w:pPr>
      <w:r>
        <w:t>Access to server software for Operations Device use.</w:t>
      </w:r>
    </w:p>
    <w:tbl>
      <w:tblPr>
        <w:tblStyle w:val="PURTable"/>
        <w:tblW w:w="0" w:type="dxa"/>
        <w:tblLook w:val="04A0" w:firstRow="1" w:lastRow="0" w:firstColumn="1" w:lastColumn="0" w:noHBand="0" w:noVBand="1"/>
      </w:tblPr>
      <w:tblGrid>
        <w:gridCol w:w="3620"/>
        <w:gridCol w:w="3648"/>
        <w:gridCol w:w="3648"/>
      </w:tblGrid>
      <w:tr w:rsidR="008B5ACF" w14:paraId="0A6B5A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BE9724" w14:textId="77777777" w:rsidR="008B5ACF" w:rsidRDefault="0011495A">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20B92D7A" w14:textId="77777777" w:rsidR="008B5ACF" w:rsidRDefault="0011495A">
            <w:pPr>
              <w:pStyle w:val="ProductList-TableBody"/>
            </w:pPr>
            <w:r>
              <w:t>Dynamics 365 Operations Device On-premises CAL (Device)</w:t>
            </w:r>
          </w:p>
        </w:tc>
        <w:tc>
          <w:tcPr>
            <w:tcW w:w="4040" w:type="dxa"/>
            <w:tcBorders>
              <w:top w:val="single" w:sz="18" w:space="0" w:color="0072C6"/>
              <w:left w:val="none" w:sz="4" w:space="0" w:color="000000"/>
              <w:bottom w:val="single" w:sz="4" w:space="0" w:color="000000"/>
              <w:right w:val="single" w:sz="4" w:space="0" w:color="000000"/>
            </w:tcBorders>
          </w:tcPr>
          <w:p w14:paraId="7B125C49" w14:textId="77777777" w:rsidR="008B5ACF" w:rsidRDefault="0011495A">
            <w:pPr>
              <w:pStyle w:val="ProductList-TableBody"/>
            </w:pPr>
            <w:r>
              <w:t>Dynamics 365 Operations Device</w:t>
            </w:r>
            <w:r>
              <w:fldChar w:fldCharType="begin"/>
            </w:r>
            <w:r>
              <w:instrText xml:space="preserve"> XE "Dynamics 365 Operations Device" </w:instrText>
            </w:r>
            <w:r>
              <w:fldChar w:fldCharType="end"/>
            </w:r>
            <w:r>
              <w:t xml:space="preserve"> (User SL)</w:t>
            </w:r>
          </w:p>
        </w:tc>
      </w:tr>
    </w:tbl>
    <w:p w14:paraId="53891A43" w14:textId="77777777" w:rsidR="008B5ACF" w:rsidRDefault="008B5ACF">
      <w:pPr>
        <w:pStyle w:val="ProductList-ClauseHeading"/>
        <w:outlineLvl w:val="3"/>
      </w:pPr>
    </w:p>
    <w:p w14:paraId="4DC1579A" w14:textId="77777777" w:rsidR="008B5ACF" w:rsidRDefault="0011495A">
      <w:pPr>
        <w:pStyle w:val="ProductList-ClauseHeading"/>
        <w:outlineLvl w:val="3"/>
      </w:pPr>
      <w:r>
        <w:t>3.7 Use rights for Dynamics 365 Operations Servers</w:t>
      </w:r>
    </w:p>
    <w:p w14:paraId="0D4A91EE" w14:textId="77777777" w:rsidR="008B5ACF" w:rsidRDefault="0011495A">
      <w:pPr>
        <w:pStyle w:val="ProductList-Body"/>
      </w:pPr>
      <w:r>
        <w:rPr>
          <w:color w:val="000000"/>
        </w:rPr>
        <w:t>The software may include plug-ins, runtime, and other components identified in printed or online documentation that allow Customer to extend its functionality. Customer may modify or create derivative works of these components and use those derivative works, but only with the software and only for Customer’s internal purposes</w:t>
      </w:r>
      <w:r>
        <w:t>.</w:t>
      </w:r>
    </w:p>
    <w:p w14:paraId="00CD08EB" w14:textId="77777777" w:rsidR="008B5ACF" w:rsidRDefault="0011495A">
      <w:pPr>
        <w:pStyle w:val="ProductList-Body"/>
      </w:pPr>
      <w:r>
        <w:t xml:space="preserve"> </w:t>
      </w:r>
    </w:p>
    <w:p w14:paraId="54DBCE5A" w14:textId="77777777" w:rsidR="008B5ACF" w:rsidRDefault="0011495A">
      <w:pPr>
        <w:pStyle w:val="ProductList-ClauseHeading"/>
        <w:outlineLvl w:val="3"/>
      </w:pPr>
      <w:r>
        <w:t>3.8 Use rights for Dynamics 365 On-Premises</w:t>
      </w:r>
    </w:p>
    <w:p w14:paraId="0F882845" w14:textId="77777777" w:rsidR="008B5ACF" w:rsidRDefault="0011495A">
      <w:pPr>
        <w:pStyle w:val="ProductList-SubClauseHeading"/>
        <w:outlineLvl w:val="4"/>
      </w:pPr>
      <w:r>
        <w:t>3.8.1 Server Use Rights for Dynamics 365 CALs</w:t>
      </w:r>
    </w:p>
    <w:p w14:paraId="757D8846" w14:textId="77777777" w:rsidR="008B5ACF" w:rsidRDefault="0011495A">
      <w:pPr>
        <w:pStyle w:val="ProductList-BodyIndented"/>
      </w:pPr>
      <w:r>
        <w:t xml:space="preserve">Customers with Dynamics 365 CALs may install and use any number of copies of the corresponding Dynamics 365 Server software on a server dedicated to Customer's use. Any dedicated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that is under the management or control of an entity other than Customer or one of its Affiliates is subject to the </w:t>
      </w:r>
      <w:hyperlink w:anchor="_Sec537">
        <w:r>
          <w:rPr>
            <w:color w:val="00467F"/>
            <w:u w:val="single"/>
          </w:rPr>
          <w:t>Outsourcing Software Management</w:t>
        </w:r>
      </w:hyperlink>
      <w:r>
        <w:t xml:space="preserve"> clause. This right does not apply to Dynamics 365 Operations Server.</w:t>
      </w:r>
    </w:p>
    <w:p w14:paraId="6BE1E1E2" w14:textId="77777777" w:rsidR="008B5ACF" w:rsidRDefault="0011495A">
      <w:pPr>
        <w:pStyle w:val="ProductList-BodyIndented"/>
      </w:pPr>
      <w:r>
        <w:t xml:space="preserve"> </w:t>
      </w:r>
    </w:p>
    <w:p w14:paraId="53A39010" w14:textId="77777777" w:rsidR="008B5ACF" w:rsidRDefault="0011495A">
      <w:pPr>
        <w:pStyle w:val="ProductList-SubClauseHeading"/>
        <w:outlineLvl w:val="4"/>
      </w:pPr>
      <w:r>
        <w:t>3.8.2 Eligibility for Qualified Offers</w:t>
      </w:r>
    </w:p>
    <w:p w14:paraId="44DAA47B" w14:textId="77777777" w:rsidR="008B5ACF" w:rsidRDefault="0011495A">
      <w:pPr>
        <w:pStyle w:val="ProductList-BodyIndented"/>
      </w:pPr>
      <w:r>
        <w:t>Customers renewing an agreement with Dynamics CRM CAL Licenses as of November 1, 2016 may acquire Dynamics 365 On-premises CAL Qualified Offer Licenses in agreement renewals before October 31, 2019.</w:t>
      </w:r>
    </w:p>
    <w:p w14:paraId="12E4E764" w14:textId="77777777" w:rsidR="008B5ACF" w:rsidRDefault="0011495A">
      <w:pPr>
        <w:pStyle w:val="ProductList-BodyIndented"/>
      </w:pPr>
      <w:r>
        <w:t xml:space="preserve"> </w:t>
      </w:r>
    </w:p>
    <w:p w14:paraId="728D9F99" w14:textId="77777777" w:rsidR="008B5ACF" w:rsidRDefault="0011495A">
      <w:pPr>
        <w:pStyle w:val="ProductList-SubClauseHeading"/>
        <w:outlineLvl w:val="4"/>
      </w:pPr>
      <w:r>
        <w:t>3.8.3 Dynamics 365 Team Members CALs</w:t>
      </w:r>
    </w:p>
    <w:p w14:paraId="3E309A3B" w14:textId="77777777" w:rsidR="008B5ACF" w:rsidRDefault="0011495A">
      <w:pPr>
        <w:pStyle w:val="ProductList-BodyIndented"/>
      </w:pPr>
      <w:r>
        <w:t xml:space="preserve">Existing Enterprise Agreement Subscription customers with Team Members licenses acquired prior to May 1, 2019 may use existing and newly acquired Dynamics 365 Team Members CALs in accordance with the Dynamics 365 service description at </w:t>
      </w:r>
      <w:hyperlink r:id="rId42">
        <w:r>
          <w:rPr>
            <w:color w:val="00467F"/>
            <w:u w:val="single"/>
          </w:rPr>
          <w:t xml:space="preserve">http://download.microsoft.com/download/D/B/3/DB37B5D3-7796-4536-AC8D-8EFDB95CD52F/Team-Members-Grandfathering.pdf </w:t>
        </w:r>
      </w:hyperlink>
      <w:r>
        <w:t>through the duration of their existing agreement and any subsequent subscription term begun prior to December 31, 2020.</w:t>
      </w:r>
    </w:p>
    <w:p w14:paraId="6999A7C4" w14:textId="77777777" w:rsidR="008B5ACF" w:rsidRDefault="0011495A">
      <w:pPr>
        <w:pStyle w:val="ProductList-BodyIndented"/>
      </w:pPr>
      <w:r>
        <w:t xml:space="preserve"> </w:t>
      </w:r>
    </w:p>
    <w:p w14:paraId="46C5FE58" w14:textId="77777777" w:rsidR="008B5ACF" w:rsidRDefault="0011495A">
      <w:pPr>
        <w:pStyle w:val="ProductList-ClauseHeading"/>
        <w:outlineLvl w:val="3"/>
      </w:pPr>
      <w:r>
        <w:t>3.9 Additional Software</w:t>
      </w:r>
    </w:p>
    <w:tbl>
      <w:tblPr>
        <w:tblStyle w:val="PURTable"/>
        <w:tblW w:w="0" w:type="dxa"/>
        <w:tblLook w:val="04A0" w:firstRow="1" w:lastRow="0" w:firstColumn="1" w:lastColumn="0" w:noHBand="0" w:noVBand="1"/>
      </w:tblPr>
      <w:tblGrid>
        <w:gridCol w:w="3635"/>
        <w:gridCol w:w="3647"/>
        <w:gridCol w:w="3634"/>
      </w:tblGrid>
      <w:tr w:rsidR="008B5ACF" w14:paraId="2C0B33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BB3E47" w14:textId="77777777" w:rsidR="008B5ACF" w:rsidRDefault="0011495A">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0E50E823" w14:textId="77777777" w:rsidR="008B5ACF" w:rsidRDefault="0011495A">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0E63EFC" w14:textId="77777777" w:rsidR="008B5ACF" w:rsidRDefault="0011495A">
            <w:pPr>
              <w:pStyle w:val="ProductList-TableBody"/>
            </w:pPr>
            <w:r>
              <w:t>Microsoft Dynamics Reporting Extensions for Microsoft Dynamics 365</w:t>
            </w:r>
          </w:p>
        </w:tc>
      </w:tr>
      <w:tr w:rsidR="008B5ACF" w14:paraId="6D1A8A61" w14:textId="77777777">
        <w:tc>
          <w:tcPr>
            <w:tcW w:w="4040" w:type="dxa"/>
            <w:tcBorders>
              <w:top w:val="single" w:sz="4" w:space="0" w:color="000000"/>
              <w:left w:val="single" w:sz="4" w:space="0" w:color="000000"/>
              <w:bottom w:val="single" w:sz="4" w:space="0" w:color="000000"/>
              <w:right w:val="single" w:sz="4" w:space="0" w:color="000000"/>
            </w:tcBorders>
          </w:tcPr>
          <w:p w14:paraId="44B7E359" w14:textId="77777777" w:rsidR="008B5ACF" w:rsidRDefault="0011495A">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D99B388" w14:textId="77777777" w:rsidR="008B5ACF" w:rsidRDefault="0011495A">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C895F51" w14:textId="77777777" w:rsidR="008B5ACF" w:rsidRDefault="0011495A">
            <w:pPr>
              <w:pStyle w:val="ProductList-TableBody"/>
            </w:pPr>
            <w:r>
              <w:t>Microsoft Dynamics 365 for supported devices</w:t>
            </w:r>
          </w:p>
        </w:tc>
      </w:tr>
    </w:tbl>
    <w:p w14:paraId="2E3B9111" w14:textId="77777777" w:rsidR="008B5ACF" w:rsidRDefault="0011495A">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38"/>
        <w:gridCol w:w="3639"/>
        <w:gridCol w:w="3639"/>
      </w:tblGrid>
      <w:tr w:rsidR="008B5ACF" w14:paraId="05C9EB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E390D52" w14:textId="77777777" w:rsidR="008B5ACF" w:rsidRDefault="0011495A">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2DC0DBF5" w14:textId="77777777" w:rsidR="008B5ACF" w:rsidRDefault="0011495A">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AC2FF53" w14:textId="77777777" w:rsidR="008B5ACF" w:rsidRDefault="0011495A">
            <w:pPr>
              <w:pStyle w:val="ProductList-TableBody"/>
            </w:pPr>
            <w:r>
              <w:fldChar w:fldCharType="begin"/>
            </w:r>
            <w:r>
              <w:instrText xml:space="preserve"> AutoTextList   \s NoStyle \t "Fail-Over Rights: An SA benefit that allows Customer to run passive fail-over Instances as described in the Product entry." </w:instrText>
            </w:r>
            <w:r>
              <w:fldChar w:fldCharType="separate"/>
            </w:r>
            <w:r>
              <w:rPr>
                <w:color w:val="0563C1"/>
              </w:rPr>
              <w:t>Fail-Over Rights</w:t>
            </w:r>
            <w:r>
              <w:fldChar w:fldCharType="end"/>
            </w:r>
            <w:r>
              <w:t>: Operations Server</w:t>
            </w:r>
          </w:p>
        </w:tc>
      </w:tr>
      <w:tr w:rsidR="008B5ACF" w14:paraId="6ED5A293" w14:textId="77777777">
        <w:tc>
          <w:tcPr>
            <w:tcW w:w="4040" w:type="dxa"/>
            <w:tcBorders>
              <w:top w:val="single" w:sz="4" w:space="0" w:color="000000"/>
              <w:left w:val="single" w:sz="4" w:space="0" w:color="000000"/>
              <w:bottom w:val="single" w:sz="4" w:space="0" w:color="000000"/>
              <w:right w:val="single" w:sz="4" w:space="0" w:color="000000"/>
            </w:tcBorders>
          </w:tcPr>
          <w:p w14:paraId="2E5380EC" w14:textId="77777777" w:rsidR="008B5ACF" w:rsidRDefault="0011495A">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485A2D1" w14:textId="77777777" w:rsidR="008B5ACF" w:rsidRDefault="0011495A">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3">
              <w:r>
                <w:rPr>
                  <w:color w:val="00467F"/>
                  <w:u w:val="single"/>
                </w:rPr>
                <w:t>Product List - November 2014 and June 2015</w:t>
              </w:r>
            </w:hyperlink>
            <w:r>
              <w:t xml:space="preserve">; </w:t>
            </w:r>
            <w:hyperlink r:id="rId44">
              <w:r>
                <w:rPr>
                  <w:color w:val="00467F"/>
                  <w:u w:val="single"/>
                </w:rPr>
                <w:t>Product Terms December 2016</w:t>
              </w:r>
            </w:hyperlink>
            <w:r>
              <w:t xml:space="preserve">; </w:t>
            </w:r>
            <w:hyperlink r:id="rId45">
              <w:r>
                <w:rPr>
                  <w:color w:val="00467F"/>
                  <w:u w:val="single"/>
                </w:rPr>
                <w:t>Product Terms July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417E6" w14:textId="77777777" w:rsidR="008B5ACF" w:rsidRDefault="0011495A">
            <w:pPr>
              <w:pStyle w:val="ProductList-TableBody"/>
            </w:pPr>
            <w:r>
              <w:rPr>
                <w:color w:val="404040"/>
              </w:rPr>
              <w:t>Roaming Rights: N/A</w:t>
            </w:r>
          </w:p>
        </w:tc>
      </w:tr>
      <w:tr w:rsidR="008B5ACF" w14:paraId="563AE4B5" w14:textId="77777777">
        <w:tc>
          <w:tcPr>
            <w:tcW w:w="4040" w:type="dxa"/>
            <w:tcBorders>
              <w:top w:val="single" w:sz="4" w:space="0" w:color="000000"/>
              <w:left w:val="single" w:sz="4" w:space="0" w:color="000000"/>
              <w:bottom w:val="single" w:sz="4" w:space="0" w:color="000000"/>
              <w:right w:val="single" w:sz="4" w:space="0" w:color="000000"/>
            </w:tcBorders>
          </w:tcPr>
          <w:p w14:paraId="14CAE14F" w14:textId="77777777" w:rsidR="008B5ACF" w:rsidRDefault="0011495A">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24993" w14:textId="77777777" w:rsidR="008B5ACF" w:rsidRDefault="0011495A">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D56E2" w14:textId="77777777" w:rsidR="008B5ACF" w:rsidRDefault="0011495A">
            <w:pPr>
              <w:pStyle w:val="ProductList-TableBody"/>
            </w:pPr>
            <w:r>
              <w:t xml:space="preserve"> </w:t>
            </w:r>
          </w:p>
        </w:tc>
      </w:tr>
    </w:tbl>
    <w:p w14:paraId="2C64CDF8" w14:textId="77777777" w:rsidR="008B5ACF" w:rsidRDefault="0011495A">
      <w:pPr>
        <w:pStyle w:val="ProductList-Body"/>
      </w:pPr>
      <w:r>
        <w:t xml:space="preserve"> </w:t>
      </w:r>
    </w:p>
    <w:p w14:paraId="323E713F" w14:textId="77777777" w:rsidR="008B5ACF" w:rsidRDefault="0011495A">
      <w:pPr>
        <w:pStyle w:val="ProductList-ClauseHeading"/>
        <w:outlineLvl w:val="3"/>
      </w:pPr>
      <w:r>
        <w:t>4.1 Dynamics 365 Server Rights</w:t>
      </w:r>
    </w:p>
    <w:p w14:paraId="208B42AC" w14:textId="77777777" w:rsidR="008B5ACF" w:rsidRDefault="0011495A">
      <w:pPr>
        <w:pStyle w:val="ProductList-Body"/>
      </w:pPr>
      <w:r>
        <w:t>Customers with Dynamics 365 CALs and active SA may install and use any number of copies of the corresponding Dynamics 365 Server software on a network server or shared server. This right does not apply to Dynamics 365 Operations Server.</w:t>
      </w:r>
    </w:p>
    <w:p w14:paraId="19899096" w14:textId="77777777" w:rsidR="008B5ACF" w:rsidRDefault="0011495A">
      <w:pPr>
        <w:pStyle w:val="ProductList-Body"/>
      </w:pPr>
      <w:r>
        <w:t xml:space="preserve"> </w:t>
      </w:r>
    </w:p>
    <w:p w14:paraId="4D7C84A3" w14:textId="77777777" w:rsidR="008B5ACF" w:rsidRDefault="0011495A">
      <w:pPr>
        <w:pStyle w:val="ProductList-ClauseHeading"/>
        <w:outlineLvl w:val="3"/>
      </w:pPr>
      <w:r>
        <w:t>4.2 Dynamics 365 Operations Server Rights</w:t>
      </w:r>
    </w:p>
    <w:p w14:paraId="3CF93942" w14:textId="77777777" w:rsidR="008B5ACF" w:rsidRDefault="0011495A">
      <w:pPr>
        <w:pStyle w:val="ProductList-Body"/>
      </w:pPr>
      <w:r>
        <w:t xml:space="preserve">Dynamics 365 Operations Server may only be used by Customers that have active SA or equivalent license. Customers that allow SA or equivalent license to lapse must uninstall the server software. Customers that have perpetual rights may install the latest update of Dynamics AX 2012 R3 Server or Commerce Server software that is available at the time of lapse. </w:t>
      </w:r>
    </w:p>
    <w:p w14:paraId="40165CDD" w14:textId="77777777" w:rsidR="008B5ACF" w:rsidRDefault="0011495A">
      <w:pPr>
        <w:pStyle w:val="ProductList-Body"/>
      </w:pPr>
      <w:r>
        <w:t xml:space="preserve"> </w:t>
      </w:r>
    </w:p>
    <w:p w14:paraId="34F5537E" w14:textId="77777777" w:rsidR="008B5ACF" w:rsidRDefault="0011495A">
      <w:pPr>
        <w:pStyle w:val="ProductList-ClauseHeading"/>
        <w:outlineLvl w:val="3"/>
      </w:pPr>
      <w:r>
        <w:t>4.3 Dynamics 365 Operations Server Fail-over Rights</w:t>
      </w:r>
    </w:p>
    <w:p w14:paraId="4290CE02" w14:textId="77777777" w:rsidR="008B5ACF" w:rsidRDefault="0011495A">
      <w:pPr>
        <w:pStyle w:val="ProductList-Body"/>
      </w:pPr>
      <w:r>
        <w:t xml:space="preserve">Customer may run passive fail-over instances of Dynamics 365 Operations Server as follows. Passive fail-over Instances may be run in either a separate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 third party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or on a different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Dedicated Servers that are under the management or control of an entity other than Customer or one of its Affiliates are subject to the </w:t>
      </w:r>
      <w:hyperlink w:anchor="_Sec537">
        <w:r>
          <w:rPr>
            <w:color w:val="00467F"/>
            <w:u w:val="single"/>
          </w:rPr>
          <w:t>Outsourcing Software Management</w:t>
        </w:r>
      </w:hyperlink>
      <w:r>
        <w:t xml:space="preserve"> clause. </w:t>
      </w:r>
      <w:r>
        <w:fldChar w:fldCharType="begin"/>
      </w:r>
      <w:r>
        <w:instrText xml:space="preserve"> AutoTextList   \s NoStyle \t "Fail-Over Rights: An SA benefit that allows Customer to run passive fail-over Instances as described in the Product entry." </w:instrText>
      </w:r>
      <w:r>
        <w:fldChar w:fldCharType="separate"/>
      </w:r>
      <w:r>
        <w:rPr>
          <w:color w:val="0563C1"/>
        </w:rPr>
        <w:t>Fail-Over Rights</w:t>
      </w:r>
      <w:r>
        <w:fldChar w:fldCharType="end"/>
      </w:r>
      <w:r>
        <w:t xml:space="preserve"> apply only if the number of licenses that otherwise would be required to run the passive fail-over Instances does not exceed the number of licenses required to run the corresponding production Instances. This SA benefit requires SA for the </w:t>
      </w:r>
      <w:r>
        <w:fldChar w:fldCharType="begin"/>
      </w:r>
      <w:r>
        <w:instrText xml:space="preserve"> AutoTextList   \s NoStyle \t "Licensed Server means a single Server, dedicated to Customer’s use, to which a License is assigned. Dedicated Servers that are under the management or control of a third party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and access license, if any.</w:t>
      </w:r>
    </w:p>
    <w:p w14:paraId="483BF645" w14:textId="77777777" w:rsidR="008B5ACF" w:rsidRDefault="0011495A">
      <w:pPr>
        <w:pStyle w:val="ProductList-Body"/>
      </w:pPr>
      <w:r>
        <w:t xml:space="preserve"> </w:t>
      </w:r>
    </w:p>
    <w:p w14:paraId="3F63A336" w14:textId="77777777" w:rsidR="008B5ACF" w:rsidRDefault="0011495A">
      <w:pPr>
        <w:pStyle w:val="ProductList-ClauseHeading"/>
        <w:outlineLvl w:val="3"/>
      </w:pPr>
      <w:r>
        <w:t>4.4 Localization and Updates</w:t>
      </w:r>
    </w:p>
    <w:p w14:paraId="6C7928E7" w14:textId="77777777" w:rsidR="008B5ACF" w:rsidRDefault="0011495A">
      <w:pPr>
        <w:pStyle w:val="ProductList-Body"/>
      </w:pPr>
      <w:r>
        <w:t xml:space="preserve">Customer is eligible to receive and use updates related to government tax and regulatory requirements on Licensed Servers provided it has active SA or equivalent license for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and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w:t>
      </w:r>
    </w:p>
    <w:p w14:paraId="7F232165" w14:textId="77777777" w:rsidR="008B5ACF" w:rsidRDefault="0011495A">
      <w:pPr>
        <w:pStyle w:val="ProductList-Body"/>
      </w:pPr>
      <w:r>
        <w:t xml:space="preserve"> </w:t>
      </w:r>
    </w:p>
    <w:p w14:paraId="01C52D16" w14:textId="77777777" w:rsidR="008B5ACF" w:rsidRDefault="0011495A">
      <w:pPr>
        <w:pStyle w:val="ProductList-ClauseHeading"/>
        <w:outlineLvl w:val="3"/>
      </w:pPr>
      <w:r>
        <w:t>4.5 Unified Service Desk (USD)</w:t>
      </w:r>
    </w:p>
    <w:p w14:paraId="045F4F2E" w14:textId="77777777" w:rsidR="008B5ACF" w:rsidRDefault="0011495A">
      <w:pPr>
        <w:pStyle w:val="ProductList-Body"/>
      </w:pPr>
      <w:r>
        <w:t xml:space="preserve">For each Dynamics 365 Sales On-premises CAL or Dynamics 365 Customer Service On-premises CAL for which Customer has SA, Customer may install and use USD on a </w:t>
      </w:r>
      <w:r>
        <w:fldChar w:fldCharType="begin"/>
      </w:r>
      <w:r>
        <w:instrText xml:space="preserve"> AutoTextList   \s NoStyle \t "Licensed Device means a single physical hardware system, dedicated to Customer's use, to which a License is assigned. Dedicated devices that are under the management or control of a third party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The right to use USD is limited to the user or device to whom the qualifying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is assigned.</w:t>
      </w:r>
    </w:p>
    <w:p w14:paraId="576D554E" w14:textId="77777777" w:rsidR="008B5ACF" w:rsidRDefault="0011495A">
      <w:pPr>
        <w:pStyle w:val="ProductList-Body"/>
      </w:pPr>
      <w:r>
        <w:t xml:space="preserve"> </w:t>
      </w:r>
    </w:p>
    <w:p w14:paraId="186E67A6" w14:textId="77777777" w:rsidR="008B5ACF" w:rsidRDefault="0011495A">
      <w:pPr>
        <w:pStyle w:val="ProductList-ClauseHeading"/>
        <w:outlineLvl w:val="3"/>
      </w:pPr>
      <w:r>
        <w:t>4.6 Dynamics  CustomerSource</w:t>
      </w:r>
    </w:p>
    <w:p w14:paraId="5E8AF916" w14:textId="77777777" w:rsidR="008B5ACF" w:rsidRDefault="0011495A">
      <w:pPr>
        <w:pStyle w:val="ProductList-Body"/>
      </w:pPr>
      <w:r>
        <w:t xml:space="preserve">Dynamics 365 On-premises CAL customers with active SA have access to CustomerSource. </w:t>
      </w:r>
    </w:p>
    <w:p w14:paraId="14829A29" w14:textId="77777777" w:rsidR="008B5ACF" w:rsidRDefault="008B5ACF">
      <w:pPr>
        <w:pStyle w:val="PURBreadcrumb"/>
      </w:pPr>
    </w:p>
    <w:tbl>
      <w:tblPr>
        <w:tblStyle w:val="PURTable"/>
        <w:tblW w:w="0" w:type="dxa"/>
        <w:tblLook w:val="04A0" w:firstRow="1" w:lastRow="0" w:firstColumn="1" w:lastColumn="0" w:noHBand="0" w:noVBand="1"/>
      </w:tblPr>
      <w:tblGrid>
        <w:gridCol w:w="10916"/>
      </w:tblGrid>
      <w:tr w:rsidR="008B5ACF" w14:paraId="2A20A6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60D036"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4190D7F0" w14:textId="77777777" w:rsidR="008B5ACF" w:rsidRDefault="008B5ACF">
      <w:pPr>
        <w:pStyle w:val="ProductList-Body"/>
      </w:pPr>
    </w:p>
    <w:p w14:paraId="6CB8D745" w14:textId="77777777" w:rsidR="008B5ACF" w:rsidRDefault="0011495A">
      <w:pPr>
        <w:pStyle w:val="ProductList-Offering1HeadingNoBorder"/>
        <w:outlineLvl w:val="1"/>
      </w:pPr>
      <w:bookmarkStart w:id="78" w:name="_Sec607"/>
      <w:r>
        <w:t>Microsoft Identity Manager</w:t>
      </w:r>
      <w:bookmarkEnd w:id="78"/>
      <w:r>
        <w:fldChar w:fldCharType="begin"/>
      </w:r>
      <w:r>
        <w:instrText xml:space="preserve"> TC "</w:instrText>
      </w:r>
      <w:bookmarkStart w:id="79" w:name="_Toc31289997"/>
      <w:r>
        <w:instrText>Microsoft Identity Manager</w:instrText>
      </w:r>
      <w:bookmarkEnd w:id="79"/>
      <w:r>
        <w:instrText>" \l 2</w:instrText>
      </w:r>
      <w:r>
        <w:fldChar w:fldCharType="end"/>
      </w:r>
    </w:p>
    <w:p w14:paraId="0A275E0B" w14:textId="77777777" w:rsidR="008B5ACF" w:rsidRDefault="0011495A">
      <w:pPr>
        <w:pStyle w:val="ProductList-Offering1SubSection"/>
        <w:outlineLvl w:val="2"/>
      </w:pPr>
      <w:bookmarkStart w:id="80" w:name="_Sec677"/>
      <w:r>
        <w:t>1. Program Availability</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8B5ACF" w14:paraId="13D587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4F75BC" w14:textId="77777777" w:rsidR="008B5ACF" w:rsidRDefault="0011495A">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46771" w14:textId="77777777" w:rsidR="008B5ACF" w:rsidRDefault="0011495A">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13218" w14:textId="77777777" w:rsidR="008B5ACF" w:rsidRDefault="0011495A">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B869B" w14:textId="77777777" w:rsidR="008B5ACF" w:rsidRDefault="0011495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7B184" w14:textId="77777777" w:rsidR="008B5ACF" w:rsidRDefault="001149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1DA31" w14:textId="77777777" w:rsidR="008B5ACF" w:rsidRDefault="001149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C36FB" w14:textId="77777777" w:rsidR="008B5ACF" w:rsidRDefault="0011495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62954" w14:textId="77777777" w:rsidR="008B5ACF" w:rsidRDefault="001149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C55CE" w14:textId="77777777" w:rsidR="008B5ACF" w:rsidRDefault="0011495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494F4" w14:textId="77777777" w:rsidR="008B5ACF" w:rsidRDefault="0011495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33BAC" w14:textId="77777777" w:rsidR="008B5ACF" w:rsidRDefault="001149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814DFAB" w14:textId="77777777" w:rsidR="008B5ACF" w:rsidRDefault="001149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ACF" w14:paraId="588BC472" w14:textId="77777777">
        <w:tc>
          <w:tcPr>
            <w:tcW w:w="4160" w:type="dxa"/>
            <w:tcBorders>
              <w:top w:val="single" w:sz="6" w:space="0" w:color="FFFFFF"/>
              <w:left w:val="none" w:sz="4" w:space="0" w:color="BFBFBF"/>
              <w:bottom w:val="dashed" w:sz="4" w:space="0" w:color="BFBFBF"/>
              <w:right w:val="none" w:sz="4" w:space="0" w:color="6E6E6E"/>
            </w:tcBorders>
          </w:tcPr>
          <w:p w14:paraId="01ABC996" w14:textId="77777777" w:rsidR="008B5ACF" w:rsidRDefault="0011495A">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14:paraId="36611F43" w14:textId="77777777" w:rsidR="008B5ACF" w:rsidRDefault="0011495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6F927C8" w14:textId="77777777" w:rsidR="008B5ACF" w:rsidRDefault="001149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F77F759" w14:textId="77777777" w:rsidR="008B5ACF" w:rsidRDefault="001149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590D6B" w14:textId="77777777" w:rsidR="008B5ACF" w:rsidRDefault="001149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46D8E"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BB674"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36021"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B7940"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76CFB"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CC621"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9BE05" w14:textId="77777777" w:rsidR="008B5ACF" w:rsidRDefault="0011495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8B5ACF" w14:paraId="06B2FC22" w14:textId="77777777">
        <w:tc>
          <w:tcPr>
            <w:tcW w:w="4160" w:type="dxa"/>
            <w:tcBorders>
              <w:top w:val="dashed" w:sz="4" w:space="0" w:color="BFBFBF"/>
              <w:left w:val="none" w:sz="4" w:space="0" w:color="BFBFBF"/>
              <w:bottom w:val="none" w:sz="4" w:space="0" w:color="BFBFBF"/>
              <w:right w:val="none" w:sz="4" w:space="0" w:color="6E6E6E"/>
            </w:tcBorders>
          </w:tcPr>
          <w:p w14:paraId="04FC225C" w14:textId="77777777" w:rsidR="008B5ACF" w:rsidRDefault="0011495A">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7BEC7D6" w14:textId="77777777" w:rsidR="008B5ACF" w:rsidRDefault="0011495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D054138" w14:textId="77777777" w:rsidR="008B5ACF" w:rsidRDefault="0011495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DA3F16F" w14:textId="77777777" w:rsidR="008B5ACF" w:rsidRDefault="0011495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5722555" w14:textId="77777777" w:rsidR="008B5ACF" w:rsidRDefault="0011495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F314E"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347E3"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9C568"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6D683"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02E1E"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5F629"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164C0"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B7F6AC9" w14:textId="77777777" w:rsidR="008B5ACF" w:rsidRDefault="0011495A">
      <w:pPr>
        <w:pStyle w:val="ProductList-Offering1SubSection"/>
        <w:outlineLvl w:val="2"/>
      </w:pPr>
      <w:bookmarkStart w:id="81" w:name="_Sec733"/>
      <w:r>
        <w:t>2. Product Conditions</w:t>
      </w:r>
      <w:bookmarkEnd w:id="81"/>
    </w:p>
    <w:tbl>
      <w:tblPr>
        <w:tblStyle w:val="PURTable"/>
        <w:tblW w:w="0" w:type="dxa"/>
        <w:tblLook w:val="04A0" w:firstRow="1" w:lastRow="0" w:firstColumn="1" w:lastColumn="0" w:noHBand="0" w:noVBand="1"/>
      </w:tblPr>
      <w:tblGrid>
        <w:gridCol w:w="3637"/>
        <w:gridCol w:w="3642"/>
        <w:gridCol w:w="3637"/>
      </w:tblGrid>
      <w:tr w:rsidR="008B5ACF" w14:paraId="21163E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3070F9" w14:textId="77777777" w:rsidR="008B5ACF" w:rsidRDefault="0011495A">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76AACAB" w14:textId="77777777" w:rsidR="008B5ACF" w:rsidRDefault="0011495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6ED60A" w14:textId="77777777" w:rsidR="008B5ACF" w:rsidRDefault="0011495A">
            <w:pPr>
              <w:pStyle w:val="ProductList-TableBody"/>
            </w:pPr>
            <w:r>
              <w:rPr>
                <w:color w:val="404040"/>
              </w:rPr>
              <w:t>Down Editions: N/A</w:t>
            </w:r>
          </w:p>
        </w:tc>
      </w:tr>
      <w:tr w:rsidR="008B5ACF" w14:paraId="69F351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A8BF8" w14:textId="77777777" w:rsidR="008B5ACF" w:rsidRDefault="0011495A">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89F55" w14:textId="77777777" w:rsidR="008B5ACF" w:rsidRDefault="0011495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56C54BA1" w14:textId="77777777" w:rsidR="008B5ACF" w:rsidRDefault="0011495A">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8B5ACF" w14:paraId="27EA01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712E6" w14:textId="77777777" w:rsidR="008B5ACF" w:rsidRDefault="0011495A">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CD613" w14:textId="77777777" w:rsidR="008B5ACF" w:rsidRDefault="0011495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D6C8B" w14:textId="77777777" w:rsidR="008B5ACF" w:rsidRDefault="0011495A">
            <w:pPr>
              <w:pStyle w:val="ProductList-TableBody"/>
            </w:pPr>
            <w:r>
              <w:rPr>
                <w:color w:val="404040"/>
              </w:rPr>
              <w:t>Reduction Eligible: N/A</w:t>
            </w:r>
          </w:p>
        </w:tc>
      </w:tr>
      <w:tr w:rsidR="008B5ACF" w14:paraId="013E3A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92E2D" w14:textId="77777777" w:rsidR="008B5ACF" w:rsidRDefault="0011495A">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D53F6" w14:textId="77777777" w:rsidR="008B5ACF" w:rsidRDefault="0011495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AAF27" w14:textId="77777777" w:rsidR="008B5ACF" w:rsidRDefault="0011495A">
            <w:pPr>
              <w:pStyle w:val="ProductList-TableBody"/>
            </w:pPr>
            <w:r>
              <w:rPr>
                <w:color w:val="404040"/>
              </w:rPr>
              <w:t>True-Up Eligible: N/A</w:t>
            </w:r>
          </w:p>
        </w:tc>
      </w:tr>
      <w:tr w:rsidR="008B5ACF" w14:paraId="43CC43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96226" w14:textId="77777777" w:rsidR="008B5ACF" w:rsidRDefault="0011495A">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73B4C" w14:textId="77777777" w:rsidR="008B5ACF" w:rsidRDefault="008B5A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AC2B4" w14:textId="77777777" w:rsidR="008B5ACF" w:rsidRDefault="0011495A">
            <w:pPr>
              <w:pStyle w:val="ProductList-TableBody"/>
            </w:pPr>
            <w:r>
              <w:t xml:space="preserve"> </w:t>
            </w:r>
          </w:p>
        </w:tc>
      </w:tr>
    </w:tbl>
    <w:p w14:paraId="0E34B3B2" w14:textId="77777777" w:rsidR="008B5ACF" w:rsidRDefault="0011495A">
      <w:pPr>
        <w:pStyle w:val="ProductList-Offering1SubSection"/>
        <w:outlineLvl w:val="2"/>
      </w:pPr>
      <w:bookmarkStart w:id="82" w:name="_Sec788"/>
      <w:r>
        <w:t>3. Use Rights</w:t>
      </w:r>
      <w:bookmarkEnd w:id="82"/>
    </w:p>
    <w:tbl>
      <w:tblPr>
        <w:tblStyle w:val="PURTable"/>
        <w:tblW w:w="0" w:type="dxa"/>
        <w:tblLook w:val="04A0" w:firstRow="1" w:lastRow="0" w:firstColumn="1" w:lastColumn="0" w:noHBand="0" w:noVBand="1"/>
      </w:tblPr>
      <w:tblGrid>
        <w:gridCol w:w="3642"/>
        <w:gridCol w:w="3641"/>
        <w:gridCol w:w="3633"/>
      </w:tblGrid>
      <w:tr w:rsidR="008B5ACF" w14:paraId="2CFD3D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DE7E12" w14:textId="77777777" w:rsidR="008B5ACF" w:rsidRDefault="0011495A">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70973A2C" w14:textId="77777777" w:rsidR="008B5ACF" w:rsidRDefault="0011495A">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749FAEAE" w14:textId="77777777" w:rsidR="008B5ACF" w:rsidRDefault="0011495A">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8B5ACF" w14:paraId="74AC99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A4DF3" w14:textId="77777777" w:rsidR="008B5ACF" w:rsidRDefault="0011495A">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D2478" w14:textId="77777777" w:rsidR="008B5ACF" w:rsidRDefault="0011495A">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CC41E" w14:textId="77777777" w:rsidR="008B5ACF" w:rsidRDefault="0011495A">
            <w:pPr>
              <w:pStyle w:val="ProductList-TableBody"/>
            </w:pPr>
            <w:r>
              <w:rPr>
                <w:color w:val="404040"/>
              </w:rPr>
              <w:t>Included Technologies: N/A</w:t>
            </w:r>
          </w:p>
        </w:tc>
      </w:tr>
      <w:tr w:rsidR="008B5ACF" w14:paraId="4A67D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5CA7A" w14:textId="77777777" w:rsidR="008B5ACF" w:rsidRDefault="0011495A">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57DDD" w14:textId="77777777" w:rsidR="008B5ACF" w:rsidRDefault="0011495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A756D" w14:textId="77777777" w:rsidR="008B5ACF" w:rsidRDefault="0011495A">
            <w:pPr>
              <w:pStyle w:val="ProductList-TableBody"/>
            </w:pPr>
            <w:r>
              <w:t xml:space="preserve"> </w:t>
            </w:r>
          </w:p>
        </w:tc>
      </w:tr>
    </w:tbl>
    <w:p w14:paraId="0CB98772" w14:textId="77777777" w:rsidR="008B5ACF" w:rsidRDefault="0011495A">
      <w:pPr>
        <w:pStyle w:val="ProductList-Body"/>
      </w:pPr>
      <w:r>
        <w:t xml:space="preserve"> </w:t>
      </w:r>
    </w:p>
    <w:p w14:paraId="448DE80C" w14:textId="77777777" w:rsidR="008B5ACF" w:rsidRDefault="0011495A">
      <w:pPr>
        <w:pStyle w:val="ProductList-ClauseHeading"/>
        <w:outlineLvl w:val="3"/>
      </w:pPr>
      <w:r>
        <w:t>3.1 Additional Software</w:t>
      </w:r>
    </w:p>
    <w:tbl>
      <w:tblPr>
        <w:tblStyle w:val="PURTable"/>
        <w:tblW w:w="0" w:type="dxa"/>
        <w:tblLook w:val="04A0" w:firstRow="1" w:lastRow="0" w:firstColumn="1" w:lastColumn="0" w:noHBand="0" w:noVBand="1"/>
      </w:tblPr>
      <w:tblGrid>
        <w:gridCol w:w="3680"/>
        <w:gridCol w:w="3618"/>
        <w:gridCol w:w="3618"/>
      </w:tblGrid>
      <w:tr w:rsidR="008B5ACF" w14:paraId="6DE156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0BE0B7" w14:textId="77777777" w:rsidR="008B5ACF" w:rsidRDefault="0011495A">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49B8837A" w14:textId="77777777" w:rsidR="008B5ACF" w:rsidRDefault="0011495A">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698C599" w14:textId="77777777" w:rsidR="008B5ACF" w:rsidRDefault="0011495A">
            <w:pPr>
              <w:pStyle w:val="ProductList-TableBody"/>
            </w:pPr>
            <w:r>
              <w:t xml:space="preserve"> </w:t>
            </w:r>
          </w:p>
        </w:tc>
      </w:tr>
    </w:tbl>
    <w:p w14:paraId="78B0DCEA" w14:textId="77777777" w:rsidR="008B5ACF" w:rsidRDefault="0011495A">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35"/>
        <w:gridCol w:w="3647"/>
        <w:gridCol w:w="3634"/>
      </w:tblGrid>
      <w:tr w:rsidR="008B5ACF" w14:paraId="4682C0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17E323" w14:textId="77777777" w:rsidR="008B5ACF" w:rsidRDefault="0011495A">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717F5F" w14:textId="77777777" w:rsidR="008B5ACF" w:rsidRDefault="0011495A">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302832" w14:textId="77777777" w:rsidR="008B5ACF" w:rsidRDefault="0011495A">
            <w:pPr>
              <w:pStyle w:val="ProductList-TableBody"/>
            </w:pPr>
            <w:r>
              <w:rPr>
                <w:color w:val="404040"/>
              </w:rPr>
              <w:t>Fail-Over Rights: N/A</w:t>
            </w:r>
          </w:p>
        </w:tc>
      </w:tr>
      <w:tr w:rsidR="008B5ACF" w14:paraId="39D14B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24D94" w14:textId="77777777" w:rsidR="008B5ACF" w:rsidRDefault="0011495A">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6EBED" w14:textId="77777777" w:rsidR="008B5ACF" w:rsidRDefault="0011495A">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5AFAD" w14:textId="77777777" w:rsidR="008B5ACF" w:rsidRDefault="0011495A">
            <w:pPr>
              <w:pStyle w:val="ProductList-TableBody"/>
            </w:pPr>
            <w:r>
              <w:rPr>
                <w:color w:val="404040"/>
              </w:rPr>
              <w:t>Roaming Rights: N/A</w:t>
            </w:r>
          </w:p>
        </w:tc>
      </w:tr>
      <w:tr w:rsidR="008B5ACF" w14:paraId="4C77DC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3DEAA" w14:textId="77777777" w:rsidR="008B5ACF" w:rsidRDefault="0011495A">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1F867" w14:textId="77777777" w:rsidR="008B5ACF" w:rsidRDefault="0011495A">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33653" w14:textId="77777777" w:rsidR="008B5ACF" w:rsidRDefault="0011495A">
            <w:pPr>
              <w:pStyle w:val="ProductList-TableBody"/>
            </w:pPr>
            <w:r>
              <w:t xml:space="preserve"> </w:t>
            </w:r>
          </w:p>
        </w:tc>
      </w:tr>
    </w:tbl>
    <w:p w14:paraId="2D5CA058" w14:textId="77777777" w:rsidR="008B5ACF" w:rsidRDefault="008B5ACF">
      <w:pPr>
        <w:pStyle w:val="ProductList-Body"/>
        <w:jc w:val="right"/>
      </w:pPr>
    </w:p>
    <w:tbl>
      <w:tblPr>
        <w:tblStyle w:val="PURTable"/>
        <w:tblW w:w="0" w:type="dxa"/>
        <w:tblLook w:val="04A0" w:firstRow="1" w:lastRow="0" w:firstColumn="1" w:lastColumn="0" w:noHBand="0" w:noVBand="1"/>
      </w:tblPr>
      <w:tblGrid>
        <w:gridCol w:w="10916"/>
      </w:tblGrid>
      <w:tr w:rsidR="008B5ACF" w14:paraId="316635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802DB4"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3911B5B7" w14:textId="77777777" w:rsidR="008B5ACF" w:rsidRDefault="008B5ACF">
      <w:pPr>
        <w:pStyle w:val="ProductList-Body"/>
      </w:pPr>
    </w:p>
    <w:p w14:paraId="77750F2F" w14:textId="77777777" w:rsidR="008B5ACF" w:rsidRDefault="0011495A">
      <w:pPr>
        <w:pStyle w:val="ProductList-OfferingGroupHeading"/>
        <w:outlineLvl w:val="1"/>
      </w:pPr>
      <w:bookmarkStart w:id="84" w:name="_Sec611"/>
      <w:r>
        <w:t>Office Applications</w:t>
      </w:r>
      <w:bookmarkEnd w:id="84"/>
      <w:r>
        <w:fldChar w:fldCharType="begin"/>
      </w:r>
      <w:r>
        <w:instrText xml:space="preserve"> TC "</w:instrText>
      </w:r>
      <w:bookmarkStart w:id="85" w:name="_Toc31289998"/>
      <w:r>
        <w:instrText>Office Applications</w:instrText>
      </w:r>
      <w:bookmarkEnd w:id="85"/>
      <w:r>
        <w:instrText>" \l 2</w:instrText>
      </w:r>
      <w:r>
        <w:fldChar w:fldCharType="end"/>
      </w:r>
    </w:p>
    <w:p w14:paraId="60D478E1" w14:textId="77777777" w:rsidR="008B5ACF" w:rsidRDefault="0011495A">
      <w:pPr>
        <w:pStyle w:val="ProductList-Offering2HeadingNoBorder"/>
        <w:outlineLvl w:val="2"/>
      </w:pPr>
      <w:bookmarkStart w:id="86" w:name="_Sec636"/>
      <w:r>
        <w:t>Office Desktop Applications</w:t>
      </w:r>
      <w:bookmarkEnd w:id="86"/>
      <w:r>
        <w:fldChar w:fldCharType="begin"/>
      </w:r>
      <w:r>
        <w:instrText xml:space="preserve"> TC "</w:instrText>
      </w:r>
      <w:bookmarkStart w:id="87" w:name="_Toc31289999"/>
      <w:r>
        <w:instrText>Office Desktop Applications</w:instrText>
      </w:r>
      <w:bookmarkEnd w:id="87"/>
      <w:r>
        <w:instrText>" \l 3</w:instrText>
      </w:r>
      <w:r>
        <w:fldChar w:fldCharType="end"/>
      </w:r>
    </w:p>
    <w:p w14:paraId="522E44DA" w14:textId="77777777" w:rsidR="008B5ACF" w:rsidRDefault="0011495A">
      <w:pPr>
        <w:pStyle w:val="ProductList-Offering1SubSection"/>
        <w:outlineLvl w:val="3"/>
      </w:pPr>
      <w:bookmarkStart w:id="88" w:name="_Sec681"/>
      <w:r>
        <w:t>1. Program Availability</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8B5ACF" w14:paraId="123950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14355D" w14:textId="77777777" w:rsidR="008B5ACF" w:rsidRDefault="0011495A">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00648" w14:textId="77777777" w:rsidR="008B5ACF" w:rsidRDefault="0011495A">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DB54C" w14:textId="77777777" w:rsidR="008B5ACF" w:rsidRDefault="0011495A">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106D8" w14:textId="77777777" w:rsidR="008B5ACF" w:rsidRDefault="0011495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A044F8" w14:textId="77777777" w:rsidR="008B5ACF" w:rsidRDefault="001149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28FEC" w14:textId="77777777" w:rsidR="008B5ACF" w:rsidRDefault="001149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8228F" w14:textId="77777777" w:rsidR="008B5ACF" w:rsidRDefault="0011495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B288EA" w14:textId="77777777" w:rsidR="008B5ACF" w:rsidRDefault="001149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B3EFE" w14:textId="77777777" w:rsidR="008B5ACF" w:rsidRDefault="0011495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C62C7" w14:textId="77777777" w:rsidR="008B5ACF" w:rsidRDefault="0011495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6313A" w14:textId="77777777" w:rsidR="008B5ACF" w:rsidRDefault="001149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B5C1B" w14:textId="77777777" w:rsidR="008B5ACF" w:rsidRDefault="001149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ACF" w14:paraId="0A2C4A37" w14:textId="77777777">
        <w:tc>
          <w:tcPr>
            <w:tcW w:w="4160" w:type="dxa"/>
            <w:tcBorders>
              <w:top w:val="single" w:sz="6" w:space="0" w:color="FFFFFF"/>
              <w:left w:val="none" w:sz="4" w:space="0" w:color="000000"/>
              <w:bottom w:val="dashed" w:sz="4" w:space="0" w:color="BFBFBF"/>
              <w:right w:val="single" w:sz="6" w:space="0" w:color="FFFFFF"/>
            </w:tcBorders>
          </w:tcPr>
          <w:p w14:paraId="3BC1C1B1" w14:textId="77777777" w:rsidR="008B5ACF" w:rsidRDefault="0011495A">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3308682" w14:textId="77777777" w:rsidR="008B5ACF" w:rsidRDefault="0011495A">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7A4EF96" w14:textId="77777777" w:rsidR="008B5ACF" w:rsidRDefault="0011495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D88167A" w14:textId="77777777" w:rsidR="008B5ACF" w:rsidRDefault="0011495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8D2F6A7" w14:textId="77777777" w:rsidR="008B5ACF" w:rsidRDefault="001149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D1E37"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CEAA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25412"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FFCBF"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00CCC"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7A6AF"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2405E" w14:textId="77777777" w:rsidR="008B5ACF" w:rsidRDefault="0011495A">
            <w:pPr>
              <w:pStyle w:val="ProductList-TableBody"/>
              <w:jc w:val="center"/>
            </w:pPr>
            <w:r>
              <w:t xml:space="preserve"> </w:t>
            </w:r>
          </w:p>
        </w:tc>
      </w:tr>
      <w:tr w:rsidR="008B5ACF" w14:paraId="6765396B" w14:textId="77777777">
        <w:tc>
          <w:tcPr>
            <w:tcW w:w="4160" w:type="dxa"/>
            <w:tcBorders>
              <w:top w:val="dashed" w:sz="4" w:space="0" w:color="BFBFBF"/>
              <w:left w:val="none" w:sz="4" w:space="0" w:color="000000"/>
              <w:bottom w:val="dashed" w:sz="4" w:space="0" w:color="BFBFBF"/>
              <w:right w:val="single" w:sz="6" w:space="0" w:color="FFFFFF"/>
            </w:tcBorders>
          </w:tcPr>
          <w:p w14:paraId="6027E164" w14:textId="77777777" w:rsidR="008B5ACF" w:rsidRDefault="0011495A">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FEA91E" w14:textId="77777777" w:rsidR="008B5ACF" w:rsidRDefault="001149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AAE466" w14:textId="77777777" w:rsidR="008B5ACF" w:rsidRDefault="001149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F090AAC" w14:textId="77777777" w:rsidR="008B5ACF" w:rsidRDefault="001149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8EB5EB9" w14:textId="77777777" w:rsidR="008B5ACF" w:rsidRDefault="001149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DAAF6"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46B57"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6EFD9"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C52CA"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0EC12"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D3C78"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57778" w14:textId="77777777" w:rsidR="008B5ACF" w:rsidRDefault="0011495A">
            <w:pPr>
              <w:pStyle w:val="ProductList-TableBody"/>
              <w:jc w:val="center"/>
            </w:pPr>
            <w:r>
              <w:t xml:space="preserve"> </w:t>
            </w:r>
          </w:p>
        </w:tc>
      </w:tr>
      <w:tr w:rsidR="008B5ACF" w14:paraId="636DBEED" w14:textId="77777777">
        <w:tc>
          <w:tcPr>
            <w:tcW w:w="4160" w:type="dxa"/>
            <w:tcBorders>
              <w:top w:val="dashed" w:sz="4" w:space="0" w:color="BFBFBF"/>
              <w:left w:val="none" w:sz="4" w:space="0" w:color="000000"/>
              <w:bottom w:val="dashed" w:sz="4" w:space="0" w:color="BFBFBF"/>
              <w:right w:val="single" w:sz="6" w:space="0" w:color="FFFFFF"/>
            </w:tcBorders>
          </w:tcPr>
          <w:p w14:paraId="31589D68" w14:textId="77777777" w:rsidR="008B5ACF" w:rsidRDefault="0011495A">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9B68F6" w14:textId="77777777" w:rsidR="008B5ACF" w:rsidRDefault="001149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167876" w14:textId="77777777" w:rsidR="008B5ACF" w:rsidRDefault="0011495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1183191" w14:textId="77777777" w:rsidR="008B5ACF" w:rsidRDefault="0011495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8325453" w14:textId="77777777" w:rsidR="008B5ACF" w:rsidRDefault="001149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9ED62"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4C4C2"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D1F92"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0D664"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D9691"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60329"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3DE23" w14:textId="77777777" w:rsidR="008B5ACF" w:rsidRDefault="0011495A">
            <w:pPr>
              <w:pStyle w:val="ProductList-TableBody"/>
              <w:jc w:val="center"/>
            </w:pPr>
            <w:r>
              <w:t xml:space="preserve"> </w:t>
            </w:r>
          </w:p>
        </w:tc>
      </w:tr>
      <w:tr w:rsidR="008B5ACF" w14:paraId="7CA4FCA6" w14:textId="77777777">
        <w:tc>
          <w:tcPr>
            <w:tcW w:w="4160" w:type="dxa"/>
            <w:tcBorders>
              <w:top w:val="dashed" w:sz="4" w:space="0" w:color="BFBFBF"/>
              <w:left w:val="none" w:sz="4" w:space="0" w:color="000000"/>
              <w:bottom w:val="dashed" w:sz="4" w:space="0" w:color="BFBFBF"/>
              <w:right w:val="single" w:sz="6" w:space="0" w:color="FFFFFF"/>
            </w:tcBorders>
          </w:tcPr>
          <w:p w14:paraId="04427E9D" w14:textId="77777777" w:rsidR="008B5ACF" w:rsidRDefault="0011495A">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0011D3" w14:textId="77777777" w:rsidR="008B5ACF" w:rsidRDefault="001149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B87563" w14:textId="77777777" w:rsidR="008B5ACF" w:rsidRDefault="0011495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E7C3778" w14:textId="77777777" w:rsidR="008B5ACF" w:rsidRDefault="0011495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E68F4FF" w14:textId="77777777" w:rsidR="008B5ACF" w:rsidRDefault="001149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BC4F6"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FE19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F327A"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0687C" w14:textId="77777777" w:rsidR="008B5ACF" w:rsidRDefault="0011495A">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521AE" w14:textId="77777777" w:rsidR="008B5ACF" w:rsidRDefault="0011495A">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9F8BC" w14:textId="77777777" w:rsidR="008B5ACF" w:rsidRDefault="0011495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82D0B" w14:textId="77777777" w:rsidR="008B5ACF" w:rsidRDefault="0011495A">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8B5ACF" w14:paraId="27616A62" w14:textId="77777777">
        <w:tc>
          <w:tcPr>
            <w:tcW w:w="4160" w:type="dxa"/>
            <w:tcBorders>
              <w:top w:val="dashed" w:sz="4" w:space="0" w:color="BFBFBF"/>
              <w:left w:val="none" w:sz="4" w:space="0" w:color="000000"/>
              <w:bottom w:val="dashed" w:sz="4" w:space="0" w:color="BFBFBF"/>
              <w:right w:val="single" w:sz="6" w:space="0" w:color="FFFFFF"/>
            </w:tcBorders>
          </w:tcPr>
          <w:p w14:paraId="607D5D98" w14:textId="77777777" w:rsidR="008B5ACF" w:rsidRDefault="0011495A">
            <w:pPr>
              <w:pStyle w:val="ProductList-TableBody"/>
            </w:pPr>
            <w:r>
              <w:rPr>
                <w:color w:val="000000"/>
              </w:rPr>
              <w:t>Office Home &amp; Student 2013 RT Commercial Use</w:t>
            </w:r>
            <w:r>
              <w:fldChar w:fldCharType="begin"/>
            </w:r>
            <w:r>
              <w:instrText xml:space="preserve"> XE "Office Home &amp; Student 2013 RT Commercial Use"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7C82A2" w14:textId="77777777" w:rsidR="008B5ACF" w:rsidRDefault="0011495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7AC68B3" w14:textId="77777777" w:rsidR="008B5ACF" w:rsidRDefault="001149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3991CA" w14:textId="77777777" w:rsidR="008B5ACF" w:rsidRDefault="001149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9AC87A" w14:textId="77777777" w:rsidR="008B5ACF" w:rsidRDefault="001149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9BED8"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B4C18"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31693"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5E7C8"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9D074"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EC216"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8BEED" w14:textId="77777777" w:rsidR="008B5ACF" w:rsidRDefault="0011495A">
            <w:pPr>
              <w:pStyle w:val="ProductList-TableBody"/>
              <w:jc w:val="center"/>
            </w:pPr>
            <w:r>
              <w:t xml:space="preserve"> </w:t>
            </w:r>
          </w:p>
        </w:tc>
      </w:tr>
      <w:tr w:rsidR="008B5ACF" w14:paraId="0CF99C32" w14:textId="77777777">
        <w:tc>
          <w:tcPr>
            <w:tcW w:w="4160" w:type="dxa"/>
            <w:tcBorders>
              <w:top w:val="dashed" w:sz="4" w:space="0" w:color="BFBFBF"/>
              <w:left w:val="none" w:sz="4" w:space="0" w:color="000000"/>
              <w:bottom w:val="dashed" w:sz="4" w:space="0" w:color="BFBFBF"/>
              <w:right w:val="single" w:sz="6" w:space="0" w:color="FFFFFF"/>
            </w:tcBorders>
          </w:tcPr>
          <w:p w14:paraId="5F3AF4BC" w14:textId="77777777" w:rsidR="008B5ACF" w:rsidRDefault="0011495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CBC6E8" w14:textId="77777777" w:rsidR="008B5ACF" w:rsidRDefault="0011495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B9AA0B9" w14:textId="77777777" w:rsidR="008B5ACF" w:rsidRDefault="001149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14CF85" w14:textId="77777777" w:rsidR="008B5ACF" w:rsidRDefault="001149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769F3F7" w14:textId="77777777" w:rsidR="008B5ACF" w:rsidRDefault="001149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10B9F"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791C7"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04FEA"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6AEEF"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1C218"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FE032"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8B0F5" w14:textId="77777777" w:rsidR="008B5ACF" w:rsidRDefault="0011495A">
            <w:pPr>
              <w:pStyle w:val="ProductList-TableBody"/>
              <w:jc w:val="center"/>
            </w:pPr>
            <w:r>
              <w:t xml:space="preserve"> </w:t>
            </w:r>
          </w:p>
        </w:tc>
      </w:tr>
      <w:tr w:rsidR="008B5ACF" w14:paraId="4808D983" w14:textId="77777777">
        <w:tc>
          <w:tcPr>
            <w:tcW w:w="4160" w:type="dxa"/>
            <w:tcBorders>
              <w:top w:val="dashed" w:sz="4" w:space="0" w:color="BFBFBF"/>
              <w:left w:val="none" w:sz="4" w:space="0" w:color="000000"/>
              <w:bottom w:val="dashed" w:sz="4" w:space="0" w:color="BFBFBF"/>
              <w:right w:val="single" w:sz="6" w:space="0" w:color="FFFFFF"/>
            </w:tcBorders>
          </w:tcPr>
          <w:p w14:paraId="5EE9E0EF" w14:textId="77777777" w:rsidR="008B5ACF" w:rsidRDefault="0011495A">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67288F" w14:textId="77777777" w:rsidR="008B5ACF" w:rsidRDefault="001149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8BD9D5" w14:textId="77777777" w:rsidR="008B5ACF" w:rsidRDefault="001149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3078B9" w14:textId="77777777" w:rsidR="008B5ACF" w:rsidRDefault="001149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F9441D3" w14:textId="77777777" w:rsidR="008B5ACF" w:rsidRDefault="001149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15B8"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3F40E"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6B07A"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D07AC"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C12AC"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52B5F"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DC203" w14:textId="77777777" w:rsidR="008B5ACF" w:rsidRDefault="0011495A">
            <w:pPr>
              <w:pStyle w:val="ProductList-TableBody"/>
              <w:jc w:val="center"/>
            </w:pPr>
            <w:r>
              <w:t xml:space="preserve"> </w:t>
            </w:r>
          </w:p>
        </w:tc>
      </w:tr>
      <w:tr w:rsidR="008B5ACF" w14:paraId="6AAA0D84" w14:textId="77777777">
        <w:tc>
          <w:tcPr>
            <w:tcW w:w="4160" w:type="dxa"/>
            <w:tcBorders>
              <w:top w:val="dashed" w:sz="4" w:space="0" w:color="BFBFBF"/>
              <w:left w:val="none" w:sz="4" w:space="0" w:color="000000"/>
              <w:bottom w:val="dashed" w:sz="4" w:space="0" w:color="BFBFBF"/>
              <w:right w:val="single" w:sz="6" w:space="0" w:color="FFFFFF"/>
            </w:tcBorders>
          </w:tcPr>
          <w:p w14:paraId="168D4A10" w14:textId="77777777" w:rsidR="008B5ACF" w:rsidRDefault="0011495A">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5F08A0" w14:textId="77777777" w:rsidR="008B5ACF" w:rsidRDefault="001149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DAC088" w14:textId="77777777" w:rsidR="008B5ACF" w:rsidRDefault="001149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8191C84" w14:textId="77777777" w:rsidR="008B5ACF" w:rsidRDefault="001149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667B823" w14:textId="77777777" w:rsidR="008B5ACF" w:rsidRDefault="001149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FFBCC"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B75DC"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54DF7"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CDCCB"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F05F9"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5246F"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37D48" w14:textId="77777777" w:rsidR="008B5ACF" w:rsidRDefault="0011495A">
            <w:pPr>
              <w:pStyle w:val="ProductList-TableBody"/>
              <w:jc w:val="center"/>
            </w:pPr>
            <w:r>
              <w:t xml:space="preserve"> </w:t>
            </w:r>
          </w:p>
        </w:tc>
      </w:tr>
      <w:tr w:rsidR="008B5ACF" w14:paraId="66716104" w14:textId="77777777">
        <w:tc>
          <w:tcPr>
            <w:tcW w:w="4160" w:type="dxa"/>
            <w:tcBorders>
              <w:top w:val="dashed" w:sz="4" w:space="0" w:color="BFBFBF"/>
              <w:left w:val="none" w:sz="4" w:space="0" w:color="000000"/>
              <w:bottom w:val="dashed" w:sz="4" w:space="0" w:color="BFBFBF"/>
              <w:right w:val="single" w:sz="6" w:space="0" w:color="FFFFFF"/>
            </w:tcBorders>
          </w:tcPr>
          <w:p w14:paraId="18D58368" w14:textId="77777777" w:rsidR="008B5ACF" w:rsidRDefault="0011495A">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1EE953" w14:textId="77777777" w:rsidR="008B5ACF" w:rsidRDefault="001149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E9E601" w14:textId="77777777" w:rsidR="008B5ACF" w:rsidRDefault="0011495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6296777" w14:textId="77777777" w:rsidR="008B5ACF" w:rsidRDefault="0011495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D73156D" w14:textId="77777777" w:rsidR="008B5ACF" w:rsidRDefault="0011495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9BE3B"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3A9C8"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56162"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5ACAA"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DDB37"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F7E35"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99E0E" w14:textId="77777777" w:rsidR="008B5ACF" w:rsidRDefault="0011495A">
            <w:pPr>
              <w:pStyle w:val="ProductList-TableBody"/>
              <w:jc w:val="center"/>
            </w:pPr>
            <w:r>
              <w:t xml:space="preserve"> </w:t>
            </w:r>
          </w:p>
        </w:tc>
      </w:tr>
      <w:tr w:rsidR="008B5ACF" w14:paraId="2C0CB9B5" w14:textId="77777777">
        <w:tc>
          <w:tcPr>
            <w:tcW w:w="4160" w:type="dxa"/>
            <w:tcBorders>
              <w:top w:val="dashed" w:sz="4" w:space="0" w:color="BFBFBF"/>
              <w:left w:val="none" w:sz="4" w:space="0" w:color="000000"/>
              <w:bottom w:val="dashed" w:sz="4" w:space="0" w:color="BFBFBF"/>
              <w:right w:val="single" w:sz="6" w:space="0" w:color="FFFFFF"/>
            </w:tcBorders>
          </w:tcPr>
          <w:p w14:paraId="26A3BFCE" w14:textId="77777777" w:rsidR="008B5ACF" w:rsidRDefault="0011495A">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020425" w14:textId="77777777" w:rsidR="008B5ACF" w:rsidRDefault="001149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65F621" w14:textId="77777777" w:rsidR="008B5ACF" w:rsidRDefault="0011495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5A01F09" w14:textId="77777777" w:rsidR="008B5ACF" w:rsidRDefault="0011495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AD38E50" w14:textId="77777777" w:rsidR="008B5ACF" w:rsidRDefault="0011495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75839"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04F48"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E6F6C"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55C25"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CF672"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748C2"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100C"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6E076077" w14:textId="77777777" w:rsidR="008B5ACF" w:rsidRDefault="0011495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8B5ACF" w14:paraId="016D4F29" w14:textId="77777777">
        <w:tc>
          <w:tcPr>
            <w:tcW w:w="4160" w:type="dxa"/>
            <w:tcBorders>
              <w:top w:val="dashed" w:sz="4" w:space="0" w:color="BFBFBF"/>
              <w:left w:val="none" w:sz="4" w:space="0" w:color="000000"/>
              <w:bottom w:val="dashed" w:sz="4" w:space="0" w:color="BFBFBF"/>
              <w:right w:val="single" w:sz="6" w:space="0" w:color="FFFFFF"/>
            </w:tcBorders>
          </w:tcPr>
          <w:p w14:paraId="7F3D0D9F" w14:textId="77777777" w:rsidR="008B5ACF" w:rsidRDefault="0011495A">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4087CB" w14:textId="77777777" w:rsidR="008B5ACF" w:rsidRDefault="001149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A65A7A" w14:textId="77777777" w:rsidR="008B5ACF" w:rsidRDefault="001149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E9CB17" w14:textId="77777777" w:rsidR="008B5ACF" w:rsidRDefault="001149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212A36" w14:textId="77777777" w:rsidR="008B5ACF" w:rsidRDefault="001149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D595E"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A5FD0"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A815C"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1753F"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BCF05"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1EA8E"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0071B" w14:textId="77777777" w:rsidR="008B5ACF" w:rsidRDefault="0011495A">
            <w:pPr>
              <w:pStyle w:val="ProductList-TableBody"/>
              <w:jc w:val="center"/>
            </w:pPr>
            <w:r>
              <w:t xml:space="preserve"> </w:t>
            </w:r>
          </w:p>
        </w:tc>
      </w:tr>
      <w:tr w:rsidR="008B5ACF" w14:paraId="4EEE3B0E" w14:textId="77777777">
        <w:tc>
          <w:tcPr>
            <w:tcW w:w="4160" w:type="dxa"/>
            <w:tcBorders>
              <w:top w:val="dashed" w:sz="4" w:space="0" w:color="BFBFBF"/>
              <w:left w:val="none" w:sz="4" w:space="0" w:color="000000"/>
              <w:bottom w:val="dashed" w:sz="4" w:space="0" w:color="BFBFBF"/>
              <w:right w:val="single" w:sz="6" w:space="0" w:color="FFFFFF"/>
            </w:tcBorders>
          </w:tcPr>
          <w:p w14:paraId="59827BC9" w14:textId="77777777" w:rsidR="008B5ACF" w:rsidRDefault="0011495A">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D3A815" w14:textId="77777777" w:rsidR="008B5ACF" w:rsidRDefault="001149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E41FAC" w14:textId="77777777" w:rsidR="008B5ACF" w:rsidRDefault="001149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9FCEA5" w14:textId="77777777" w:rsidR="008B5ACF" w:rsidRDefault="001149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C75C85" w14:textId="77777777" w:rsidR="008B5ACF" w:rsidRDefault="001149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52637"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80C4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B189E"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C3AAB"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380B9"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E016F"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A036C"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55022910" w14:textId="77777777" w:rsidR="008B5ACF" w:rsidRDefault="0011495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8B5ACF" w14:paraId="0FA8D54C" w14:textId="77777777">
        <w:tc>
          <w:tcPr>
            <w:tcW w:w="4160" w:type="dxa"/>
            <w:tcBorders>
              <w:top w:val="dashed" w:sz="4" w:space="0" w:color="BFBFBF"/>
              <w:left w:val="none" w:sz="4" w:space="0" w:color="000000"/>
              <w:bottom w:val="dashed" w:sz="4" w:space="0" w:color="BFBFBF"/>
              <w:right w:val="single" w:sz="6" w:space="0" w:color="FFFFFF"/>
            </w:tcBorders>
          </w:tcPr>
          <w:p w14:paraId="245C65AC" w14:textId="77777777" w:rsidR="008B5ACF" w:rsidRDefault="0011495A">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B54C4F" w14:textId="77777777" w:rsidR="008B5ACF" w:rsidRDefault="001149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3D177D" w14:textId="77777777" w:rsidR="008B5ACF" w:rsidRDefault="001149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FBAF75E" w14:textId="77777777" w:rsidR="008B5ACF" w:rsidRDefault="001149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B0ACA3" w14:textId="77777777" w:rsidR="008B5ACF" w:rsidRDefault="001149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BBABD"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7B01E"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C1F00"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E345E"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BCD3F"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DAE39"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18D5B" w14:textId="77777777" w:rsidR="008B5ACF" w:rsidRDefault="0011495A">
            <w:pPr>
              <w:pStyle w:val="ProductList-TableBody"/>
              <w:jc w:val="center"/>
            </w:pPr>
            <w:r>
              <w:t xml:space="preserve"> </w:t>
            </w:r>
          </w:p>
        </w:tc>
      </w:tr>
      <w:tr w:rsidR="008B5ACF" w14:paraId="61F30566" w14:textId="77777777">
        <w:tc>
          <w:tcPr>
            <w:tcW w:w="4160" w:type="dxa"/>
            <w:tcBorders>
              <w:top w:val="dashed" w:sz="4" w:space="0" w:color="BFBFBF"/>
              <w:left w:val="none" w:sz="4" w:space="0" w:color="000000"/>
              <w:bottom w:val="dashed" w:sz="4" w:space="0" w:color="BFBFBF"/>
              <w:right w:val="single" w:sz="6" w:space="0" w:color="FFFFFF"/>
            </w:tcBorders>
          </w:tcPr>
          <w:p w14:paraId="5B0B7430" w14:textId="77777777" w:rsidR="008B5ACF" w:rsidRDefault="0011495A">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753C63" w14:textId="77777777" w:rsidR="008B5ACF" w:rsidRDefault="001149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9A91D5" w14:textId="77777777" w:rsidR="008B5ACF" w:rsidRDefault="0011495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9D9797C" w14:textId="77777777" w:rsidR="008B5ACF" w:rsidRDefault="0011495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7167378" w14:textId="77777777" w:rsidR="008B5ACF" w:rsidRDefault="001149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8B23D"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A9A5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0B136"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B2CC6"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17EB2"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6598B"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5EC09"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19CCD423" w14:textId="77777777" w:rsidR="008B5ACF" w:rsidRDefault="0011495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8B5ACF" w14:paraId="6728C485" w14:textId="77777777">
        <w:tc>
          <w:tcPr>
            <w:tcW w:w="4160" w:type="dxa"/>
            <w:tcBorders>
              <w:top w:val="dashed" w:sz="4" w:space="0" w:color="BFBFBF"/>
              <w:left w:val="none" w:sz="4" w:space="0" w:color="000000"/>
              <w:bottom w:val="dashed" w:sz="4" w:space="0" w:color="BFBFBF"/>
              <w:right w:val="single" w:sz="6" w:space="0" w:color="FFFFFF"/>
            </w:tcBorders>
          </w:tcPr>
          <w:p w14:paraId="43230D38" w14:textId="77777777" w:rsidR="008B5ACF" w:rsidRDefault="0011495A">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BEFE27" w14:textId="77777777" w:rsidR="008B5ACF" w:rsidRDefault="001149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28EBB8" w14:textId="77777777" w:rsidR="008B5ACF" w:rsidRDefault="001149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E7CB9C" w14:textId="77777777" w:rsidR="008B5ACF" w:rsidRDefault="001149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7AEA61" w14:textId="77777777" w:rsidR="008B5ACF" w:rsidRDefault="001149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E4263"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59DD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42A33"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3C71C"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A5C2E"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F36D6"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79FC3" w14:textId="77777777" w:rsidR="008B5ACF" w:rsidRDefault="0011495A">
            <w:pPr>
              <w:pStyle w:val="ProductList-TableBody"/>
              <w:jc w:val="center"/>
            </w:pPr>
            <w:r>
              <w:t xml:space="preserve"> </w:t>
            </w:r>
          </w:p>
        </w:tc>
      </w:tr>
      <w:tr w:rsidR="008B5ACF" w14:paraId="0DC6ADA2" w14:textId="77777777">
        <w:tc>
          <w:tcPr>
            <w:tcW w:w="4160" w:type="dxa"/>
            <w:tcBorders>
              <w:top w:val="dashed" w:sz="4" w:space="0" w:color="BFBFBF"/>
              <w:left w:val="none" w:sz="4" w:space="0" w:color="000000"/>
              <w:bottom w:val="dashed" w:sz="4" w:space="0" w:color="BFBFBF"/>
              <w:right w:val="single" w:sz="6" w:space="0" w:color="FFFFFF"/>
            </w:tcBorders>
          </w:tcPr>
          <w:p w14:paraId="22080380" w14:textId="77777777" w:rsidR="008B5ACF" w:rsidRDefault="0011495A">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7B0F88" w14:textId="77777777" w:rsidR="008B5ACF" w:rsidRDefault="001149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0F9991" w14:textId="77777777" w:rsidR="008B5ACF" w:rsidRDefault="0011495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5831C41" w14:textId="77777777" w:rsidR="008B5ACF" w:rsidRDefault="0011495A">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14:paraId="01DFB585"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362DD"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4B74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87E27"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C8A23"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C571A"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659FD"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6F4B5" w14:textId="77777777" w:rsidR="008B5ACF" w:rsidRDefault="0011495A">
            <w:pPr>
              <w:pStyle w:val="ProductList-TableBody"/>
              <w:jc w:val="center"/>
            </w:pPr>
            <w:r>
              <w:t xml:space="preserve"> </w:t>
            </w:r>
          </w:p>
        </w:tc>
      </w:tr>
      <w:tr w:rsidR="008B5ACF" w14:paraId="060520B5" w14:textId="77777777">
        <w:tc>
          <w:tcPr>
            <w:tcW w:w="4160" w:type="dxa"/>
            <w:tcBorders>
              <w:top w:val="dashed" w:sz="4" w:space="0" w:color="BFBFBF"/>
              <w:left w:val="none" w:sz="4" w:space="0" w:color="000000"/>
              <w:bottom w:val="none" w:sz="4" w:space="0" w:color="BFBFBF"/>
              <w:right w:val="single" w:sz="6" w:space="0" w:color="FFFFFF"/>
            </w:tcBorders>
          </w:tcPr>
          <w:p w14:paraId="19FFC638" w14:textId="77777777" w:rsidR="008B5ACF" w:rsidRDefault="0011495A">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46405D3" w14:textId="77777777" w:rsidR="008B5ACF" w:rsidRDefault="0011495A">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C401AF7" w14:textId="77777777" w:rsidR="008B5ACF" w:rsidRDefault="0011495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25728C2" w14:textId="77777777" w:rsidR="008B5ACF" w:rsidRDefault="0011495A">
            <w:pPr>
              <w:pStyle w:val="ProductList-TableBody"/>
              <w:jc w:val="center"/>
            </w:pPr>
            <w:r>
              <w:t xml:space="preserve"> </w:t>
            </w:r>
          </w:p>
        </w:tc>
        <w:tc>
          <w:tcPr>
            <w:tcW w:w="740" w:type="dxa"/>
            <w:tcBorders>
              <w:top w:val="dashed" w:sz="4" w:space="0" w:color="BFBFBF"/>
              <w:left w:val="single" w:sz="6" w:space="0" w:color="FFFFFF"/>
              <w:bottom w:val="none" w:sz="4" w:space="0" w:color="BFBFBF"/>
              <w:right w:val="single" w:sz="6" w:space="0" w:color="FFFFFF"/>
            </w:tcBorders>
          </w:tcPr>
          <w:p w14:paraId="34C368B4"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48D25"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7906C"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C39C1"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075A2"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D9D80"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FDC38"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003F9" w14:textId="77777777" w:rsidR="008B5ACF" w:rsidRDefault="0011495A">
            <w:pPr>
              <w:pStyle w:val="ProductList-TableBody"/>
              <w:jc w:val="center"/>
            </w:pPr>
            <w:r>
              <w:t xml:space="preserve"> </w:t>
            </w:r>
          </w:p>
        </w:tc>
      </w:tr>
    </w:tbl>
    <w:p w14:paraId="0DC46A8B" w14:textId="77777777" w:rsidR="008B5ACF" w:rsidRDefault="0011495A">
      <w:pPr>
        <w:pStyle w:val="ProductList-Offering1SubSection"/>
        <w:outlineLvl w:val="3"/>
      </w:pPr>
      <w:bookmarkStart w:id="89" w:name="_Sec736"/>
      <w:r>
        <w:t>2. Product Conditions</w:t>
      </w:r>
      <w:bookmarkEnd w:id="89"/>
    </w:p>
    <w:tbl>
      <w:tblPr>
        <w:tblStyle w:val="PURTable"/>
        <w:tblW w:w="0" w:type="dxa"/>
        <w:tblLook w:val="04A0" w:firstRow="1" w:lastRow="0" w:firstColumn="1" w:lastColumn="0" w:noHBand="0" w:noVBand="1"/>
      </w:tblPr>
      <w:tblGrid>
        <w:gridCol w:w="3637"/>
        <w:gridCol w:w="3642"/>
        <w:gridCol w:w="3637"/>
      </w:tblGrid>
      <w:tr w:rsidR="008B5ACF" w14:paraId="741188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37FF1B" w14:textId="77777777" w:rsidR="008B5ACF" w:rsidRDefault="0011495A">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Office 2016</w:t>
            </w:r>
            <w:r>
              <w:fldChar w:fldCharType="begin"/>
            </w:r>
            <w:r>
              <w:instrText xml:space="preserve"> XE "Office 2016" </w:instrText>
            </w:r>
            <w:r>
              <w:fldChar w:fldCharType="end"/>
            </w:r>
            <w:r>
              <w:t xml:space="preserve"> and Office 2016 Applications (10/15)</w:t>
            </w:r>
          </w:p>
        </w:tc>
        <w:tc>
          <w:tcPr>
            <w:tcW w:w="4040" w:type="dxa"/>
            <w:tcBorders>
              <w:top w:val="single" w:sz="18" w:space="0" w:color="00188F"/>
              <w:left w:val="single" w:sz="4" w:space="0" w:color="000000"/>
              <w:bottom w:val="single" w:sz="4" w:space="0" w:color="000000"/>
              <w:right w:val="single" w:sz="4" w:space="0" w:color="000000"/>
            </w:tcBorders>
          </w:tcPr>
          <w:p w14:paraId="564299E1" w14:textId="77777777" w:rsidR="008B5ACF" w:rsidRDefault="0011495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163C3B" w14:textId="77777777" w:rsidR="008B5ACF" w:rsidRDefault="0011495A">
            <w:pPr>
              <w:pStyle w:val="ProductList-TableBody"/>
            </w:pPr>
            <w:r>
              <w:rPr>
                <w:color w:val="404040"/>
              </w:rPr>
              <w:t>Down Editions: N/A</w:t>
            </w:r>
          </w:p>
        </w:tc>
      </w:tr>
      <w:tr w:rsidR="008B5ACF" w14:paraId="5EC8B7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DA57A" w14:textId="77777777" w:rsidR="008B5ACF" w:rsidRDefault="0011495A">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3DE2273E" w14:textId="77777777" w:rsidR="008B5ACF" w:rsidRDefault="0011495A">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8083AE9" w14:textId="77777777" w:rsidR="008B5ACF" w:rsidRDefault="0011495A">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8B5ACF" w14:paraId="607E60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E99BE" w14:textId="77777777" w:rsidR="008B5ACF" w:rsidRDefault="0011495A">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CE90F" w14:textId="77777777" w:rsidR="008B5ACF" w:rsidRDefault="0011495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5D8E3" w14:textId="77777777" w:rsidR="008B5ACF" w:rsidRDefault="0011495A">
            <w:pPr>
              <w:pStyle w:val="ProductList-TableBody"/>
            </w:pPr>
            <w:r>
              <w:rPr>
                <w:color w:val="404040"/>
              </w:rPr>
              <w:t>Reduction Eligible: N/A</w:t>
            </w:r>
          </w:p>
        </w:tc>
      </w:tr>
      <w:tr w:rsidR="008B5ACF" w14:paraId="0FA91F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E6E29" w14:textId="77777777" w:rsidR="008B5ACF" w:rsidRDefault="0011495A">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tcPr>
          <w:p w14:paraId="3AE4FB07" w14:textId="77777777" w:rsidR="008B5ACF" w:rsidRDefault="0011495A">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w:t>
            </w:r>
            <w:hyperlink w:anchor="_Sec1230">
              <w:r>
                <w:rPr>
                  <w:color w:val="00467F"/>
                  <w:u w:val="single"/>
                </w:rPr>
                <w:t>See 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F172D" w14:textId="77777777" w:rsidR="008B5ACF" w:rsidRDefault="0011495A">
            <w:pPr>
              <w:pStyle w:val="ProductList-TableBody"/>
            </w:pPr>
            <w:r>
              <w:rPr>
                <w:color w:val="404040"/>
              </w:rPr>
              <w:t>True-Up Eligible: N/A</w:t>
            </w:r>
          </w:p>
        </w:tc>
      </w:tr>
      <w:tr w:rsidR="008B5ACF" w14:paraId="1A819EE5" w14:textId="77777777">
        <w:tc>
          <w:tcPr>
            <w:tcW w:w="4040" w:type="dxa"/>
            <w:tcBorders>
              <w:top w:val="single" w:sz="4" w:space="0" w:color="000000"/>
              <w:left w:val="single" w:sz="4" w:space="0" w:color="000000"/>
              <w:bottom w:val="single" w:sz="4" w:space="0" w:color="000000"/>
              <w:right w:val="single" w:sz="4" w:space="0" w:color="000000"/>
            </w:tcBorders>
          </w:tcPr>
          <w:p w14:paraId="661D9E58" w14:textId="77777777" w:rsidR="008B5ACF" w:rsidRDefault="0011495A">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07B20" w14:textId="77777777" w:rsidR="008B5ACF" w:rsidRDefault="0011495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3F903658" w14:textId="77777777" w:rsidR="008B5ACF" w:rsidRDefault="0011495A">
            <w:pPr>
              <w:pStyle w:val="ProductList-TableBody"/>
            </w:pPr>
            <w:r>
              <w:t xml:space="preserve">Add-ons and From SA: </w:t>
            </w:r>
            <w:hyperlink w:anchor="_Sec1237">
              <w:r>
                <w:rPr>
                  <w:color w:val="00467F"/>
                  <w:u w:val="single"/>
                </w:rPr>
                <w:t>See Appendix C</w:t>
              </w:r>
            </w:hyperlink>
          </w:p>
        </w:tc>
      </w:tr>
    </w:tbl>
    <w:p w14:paraId="79B97142" w14:textId="77777777" w:rsidR="008B5ACF" w:rsidRDefault="0011495A">
      <w:pPr>
        <w:pStyle w:val="ProductList-Body"/>
      </w:pPr>
      <w:r>
        <w:t xml:space="preserve"> </w:t>
      </w:r>
    </w:p>
    <w:p w14:paraId="5A3AE869" w14:textId="77777777" w:rsidR="008B5ACF" w:rsidRDefault="0011495A">
      <w:pPr>
        <w:pStyle w:val="ProductList-ClauseHeading"/>
        <w:outlineLvl w:val="4"/>
      </w:pPr>
      <w:r>
        <w:t>2.1 Work at Home</w:t>
      </w:r>
    </w:p>
    <w:p w14:paraId="20F2F2AA" w14:textId="77777777" w:rsidR="008B5ACF" w:rsidRDefault="0011495A">
      <w:pPr>
        <w:pStyle w:val="ProductList-Body"/>
      </w:pPr>
      <w:r>
        <w:t xml:space="preserve">A Work at Home License may be acquired for the Qualifying Products in the table below.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Qualifying Product may install and use the Work at Home software on one device outside of Customer’s or its Affiliates’ premises (e.g., at the user’s home).</w:t>
      </w:r>
    </w:p>
    <w:tbl>
      <w:tblPr>
        <w:tblStyle w:val="PURTable"/>
        <w:tblW w:w="0" w:type="dxa"/>
        <w:tblLook w:val="04A0" w:firstRow="1" w:lastRow="0" w:firstColumn="1" w:lastColumn="0" w:noHBand="0" w:noVBand="1"/>
      </w:tblPr>
      <w:tblGrid>
        <w:gridCol w:w="5299"/>
        <w:gridCol w:w="5617"/>
      </w:tblGrid>
      <w:tr w:rsidR="008B5ACF" w14:paraId="0D52E97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3543A87" w14:textId="77777777" w:rsidR="008B5ACF" w:rsidRDefault="0011495A">
            <w:pPr>
              <w:pStyle w:val="ProductList-TableBody"/>
            </w:pPr>
            <w:r>
              <w:rPr>
                <w:color w:val="FFFFFF"/>
              </w:rPr>
              <w:t>Qualifying Product(s)</w:t>
            </w:r>
          </w:p>
        </w:tc>
        <w:tc>
          <w:tcPr>
            <w:tcW w:w="6240" w:type="dxa"/>
            <w:tcBorders>
              <w:top w:val="single" w:sz="4" w:space="0" w:color="6E6E6E"/>
              <w:left w:val="single" w:sz="4" w:space="0" w:color="6E6E6E"/>
              <w:right w:val="single" w:sz="4" w:space="0" w:color="6E6E6E"/>
            </w:tcBorders>
            <w:shd w:val="clear" w:color="auto" w:fill="0072C6"/>
          </w:tcPr>
          <w:p w14:paraId="71560D8E" w14:textId="77777777" w:rsidR="008B5ACF" w:rsidRDefault="0011495A">
            <w:pPr>
              <w:pStyle w:val="ProductList-TableBody"/>
            </w:pPr>
            <w:r>
              <w:rPr>
                <w:color w:val="FFFFFF"/>
              </w:rPr>
              <w:t>Qualifying Work at Home License</w:t>
            </w:r>
          </w:p>
        </w:tc>
      </w:tr>
      <w:tr w:rsidR="008B5ACF" w14:paraId="0E32A07D" w14:textId="77777777">
        <w:tc>
          <w:tcPr>
            <w:tcW w:w="5880" w:type="dxa"/>
            <w:tcBorders>
              <w:left w:val="single" w:sz="4" w:space="0" w:color="6E6E6E"/>
              <w:bottom w:val="single" w:sz="4" w:space="0" w:color="6E6E6E"/>
              <w:right w:val="single" w:sz="4" w:space="0" w:color="6E6E6E"/>
            </w:tcBorders>
          </w:tcPr>
          <w:p w14:paraId="40D41F46" w14:textId="77777777" w:rsidR="008B5ACF" w:rsidRDefault="0011495A">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4C0A97B" w14:textId="77777777" w:rsidR="008B5ACF" w:rsidRDefault="0011495A">
            <w:pPr>
              <w:pStyle w:val="ProductList-TableBody"/>
            </w:pPr>
            <w:r>
              <w:t>Work at Home for Office Standard 2019</w:t>
            </w:r>
          </w:p>
        </w:tc>
      </w:tr>
      <w:tr w:rsidR="008B5ACF" w14:paraId="444ECBF0" w14:textId="77777777">
        <w:tc>
          <w:tcPr>
            <w:tcW w:w="5880" w:type="dxa"/>
            <w:tcBorders>
              <w:top w:val="single" w:sz="4" w:space="0" w:color="6E6E6E"/>
              <w:left w:val="single" w:sz="4" w:space="0" w:color="6E6E6E"/>
              <w:bottom w:val="single" w:sz="4" w:space="0" w:color="6E6E6E"/>
              <w:right w:val="single" w:sz="4" w:space="0" w:color="6E6E6E"/>
            </w:tcBorders>
          </w:tcPr>
          <w:p w14:paraId="474395DB" w14:textId="77777777" w:rsidR="008B5ACF" w:rsidRDefault="0011495A">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06D8C01D" w14:textId="77777777" w:rsidR="008B5ACF" w:rsidRDefault="0011495A">
            <w:pPr>
              <w:pStyle w:val="ProductList-TableBody"/>
            </w:pPr>
            <w:r>
              <w:t>Work at Home for Office Professional Plus 2019</w:t>
            </w:r>
          </w:p>
        </w:tc>
      </w:tr>
    </w:tbl>
    <w:p w14:paraId="1DF280E5" w14:textId="77777777" w:rsidR="008B5ACF" w:rsidRDefault="0011495A">
      <w:pPr>
        <w:pStyle w:val="ProductList-Body"/>
      </w:pPr>
      <w:r>
        <w:t xml:space="preserve"> </w:t>
      </w:r>
    </w:p>
    <w:p w14:paraId="7B478856" w14:textId="77777777" w:rsidR="008B5ACF" w:rsidRDefault="0011495A">
      <w:pPr>
        <w:pStyle w:val="ProductList-ClauseHeading"/>
        <w:outlineLvl w:val="4"/>
      </w:pPr>
      <w:r>
        <w:t>2.2 Platform Independent</w:t>
      </w:r>
    </w:p>
    <w:p w14:paraId="02463F76" w14:textId="77777777" w:rsidR="008B5ACF" w:rsidRDefault="0011495A">
      <w:pPr>
        <w:pStyle w:val="ProductList-Body"/>
      </w:pPr>
      <w:r>
        <w:t>Customer may run either the version licensed or a different platform version, provided that the different platform version was available when the original licensed version became available. If the components of a Product suite vary by platform version, Customer may use the components of the suite that it chooses to deploy and only those components; Customer may not mix components across platform versions. SA for a platform independent License permits Customer to use, in place of the licensed Product the most current version of either platform version of the Product that becomes available during the term of coverage.</w:t>
      </w:r>
    </w:p>
    <w:p w14:paraId="5BFD3ADA" w14:textId="77777777" w:rsidR="008B5ACF" w:rsidRDefault="0011495A">
      <w:pPr>
        <w:pStyle w:val="ProductList-Body"/>
      </w:pPr>
      <w:r>
        <w:t xml:space="preserve"> </w:t>
      </w:r>
    </w:p>
    <w:p w14:paraId="1CC7A4C0" w14:textId="77777777" w:rsidR="008B5ACF" w:rsidRDefault="0011495A">
      <w:pPr>
        <w:pStyle w:val="ProductList-ClauseHeading"/>
        <w:outlineLvl w:val="4"/>
      </w:pPr>
      <w:r>
        <w:t>2.3 Office Online Server</w:t>
      </w:r>
    </w:p>
    <w:p w14:paraId="32082547" w14:textId="77777777" w:rsidR="008B5ACF" w:rsidRDefault="0011495A">
      <w:pPr>
        <w:pStyle w:val="ProductList-Body"/>
      </w:pPr>
      <w:r>
        <w:t xml:space="preserve">Customers purchasing Office Standard 2016 or Office Professional Plus 2016 licenses before August 1, 2016 may use the editing functionality described in the Office for the web section </w:t>
      </w:r>
      <w:hyperlink w:anchor="_Sec564">
        <w:r>
          <w:rPr>
            <w:color w:val="00467F"/>
            <w:u w:val="single"/>
          </w:rPr>
          <w:t>Appendix B</w:t>
        </w:r>
      </w:hyperlink>
      <w:r>
        <w:t xml:space="preserve"> with those licenses. This right expires on August 1, 2019.</w:t>
      </w:r>
    </w:p>
    <w:p w14:paraId="7D8AF23A" w14:textId="77777777" w:rsidR="008B5ACF" w:rsidRDefault="0011495A">
      <w:pPr>
        <w:pStyle w:val="ProductList-Offering1SubSection"/>
        <w:outlineLvl w:val="3"/>
      </w:pPr>
      <w:bookmarkStart w:id="90" w:name="_Sec791"/>
      <w:r>
        <w:t>3. Use Rights</w:t>
      </w:r>
      <w:bookmarkEnd w:id="90"/>
    </w:p>
    <w:tbl>
      <w:tblPr>
        <w:tblStyle w:val="PURTable"/>
        <w:tblW w:w="0" w:type="dxa"/>
        <w:tblLook w:val="04A0" w:firstRow="1" w:lastRow="0" w:firstColumn="1" w:lastColumn="0" w:noHBand="0" w:noVBand="1"/>
      </w:tblPr>
      <w:tblGrid>
        <w:gridCol w:w="3642"/>
        <w:gridCol w:w="3641"/>
        <w:gridCol w:w="3633"/>
      </w:tblGrid>
      <w:tr w:rsidR="008B5ACF" w14:paraId="74B984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7B8851" w14:textId="77777777" w:rsidR="008B5ACF" w:rsidRDefault="0011495A">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14:paraId="5C295EF8" w14:textId="77777777" w:rsidR="008B5ACF" w:rsidRDefault="0011495A">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Office suites and Office Home &amp; Student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2D3E3D" w14:textId="77777777" w:rsidR="008B5ACF" w:rsidRDefault="0011495A">
            <w:pPr>
              <w:pStyle w:val="ProductList-TableBody"/>
            </w:pPr>
            <w:r>
              <w:rPr>
                <w:color w:val="404040"/>
              </w:rPr>
              <w:t>Additional Software: N/A</w:t>
            </w:r>
          </w:p>
        </w:tc>
      </w:tr>
      <w:tr w:rsidR="008B5ACF" w14:paraId="37AA1E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B04E6" w14:textId="77777777" w:rsidR="008B5ACF" w:rsidRDefault="0011495A">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7AC39" w14:textId="77777777" w:rsidR="008B5ACF" w:rsidRDefault="0011495A">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6CB6B0D0" w14:textId="77777777" w:rsidR="008B5ACF" w:rsidRDefault="0011495A">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Office Web Apps Server 2013 (Office suites only)</w:t>
            </w:r>
          </w:p>
        </w:tc>
      </w:tr>
      <w:tr w:rsidR="008B5ACF" w14:paraId="57907B6A" w14:textId="77777777">
        <w:tc>
          <w:tcPr>
            <w:tcW w:w="4040" w:type="dxa"/>
            <w:tcBorders>
              <w:top w:val="single" w:sz="4" w:space="0" w:color="000000"/>
              <w:left w:val="single" w:sz="4" w:space="0" w:color="000000"/>
              <w:bottom w:val="single" w:sz="4" w:space="0" w:color="000000"/>
              <w:right w:val="single" w:sz="4" w:space="0" w:color="000000"/>
            </w:tcBorders>
          </w:tcPr>
          <w:p w14:paraId="1470BA85" w14:textId="77777777" w:rsidR="008B5ACF" w:rsidRDefault="0011495A">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and/or VC-1</w:t>
              </w:r>
            </w:hyperlink>
            <w:r>
              <w:t xml:space="preserve"> (Skype for Business),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04D0B" w14:textId="77777777" w:rsidR="008B5ACF" w:rsidRDefault="0011495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878D5" w14:textId="77777777" w:rsidR="008B5ACF" w:rsidRDefault="0011495A">
            <w:pPr>
              <w:pStyle w:val="ProductList-TableBody"/>
            </w:pPr>
            <w:r>
              <w:t xml:space="preserve"> </w:t>
            </w:r>
          </w:p>
        </w:tc>
      </w:tr>
    </w:tbl>
    <w:p w14:paraId="5CDB6AE5" w14:textId="77777777" w:rsidR="008B5ACF" w:rsidRDefault="0011495A">
      <w:pPr>
        <w:pStyle w:val="ProductList-Body"/>
      </w:pPr>
      <w:r>
        <w:t xml:space="preserve"> </w:t>
      </w:r>
    </w:p>
    <w:p w14:paraId="68A0C7C7" w14:textId="77777777" w:rsidR="008B5ACF" w:rsidRDefault="0011495A">
      <w:pPr>
        <w:pStyle w:val="ProductList-ClauseHeading"/>
        <w:outlineLvl w:val="4"/>
      </w:pPr>
      <w:r>
        <w:t>3.1 Office Home &amp; Student 2013 RT Commercial Use Rights</w:t>
      </w:r>
    </w:p>
    <w:p w14:paraId="7B1D0F68" w14:textId="77777777" w:rsidR="008B5ACF" w:rsidRDefault="0011495A">
      <w:pPr>
        <w:pStyle w:val="ProductList-Body"/>
      </w:pPr>
      <w:r>
        <w:t>The commercial use restriction for Office Home &amp; Student 2013 RT is waived for:</w:t>
      </w:r>
    </w:p>
    <w:p w14:paraId="24E4FB20" w14:textId="77777777" w:rsidR="008B5ACF" w:rsidRDefault="0011495A" w:rsidP="0011495A">
      <w:pPr>
        <w:pStyle w:val="ProductList-Bullet"/>
        <w:numPr>
          <w:ilvl w:val="0"/>
          <w:numId w:val="20"/>
        </w:numPr>
      </w:pPr>
      <w:r>
        <w:t xml:space="preserve">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running Office Professional Plus or Standard 2019/2016 or; and </w:t>
      </w:r>
    </w:p>
    <w:p w14:paraId="7F82B54A" w14:textId="77777777" w:rsidR="008B5ACF" w:rsidRDefault="0011495A" w:rsidP="0011495A">
      <w:pPr>
        <w:pStyle w:val="ProductList-Bullet"/>
        <w:numPr>
          <w:ilvl w:val="0"/>
          <w:numId w:val="20"/>
        </w:numPr>
      </w:pPr>
      <w:r>
        <w:t>Office Home &amp; Student 2013 RT installed on a device assigned an Office Professional Plus or Standard 2019/2016 or Office Home &amp; Student 2013 RT Commercial Use license.</w:t>
      </w:r>
    </w:p>
    <w:p w14:paraId="5471E0B3" w14:textId="77777777" w:rsidR="008B5ACF" w:rsidRDefault="0011495A">
      <w:pPr>
        <w:pStyle w:val="ProductList-Body"/>
      </w:pPr>
      <w:r>
        <w:t>Except as provided in this section, the terms provided with the Office Home &amp; Student 2013 RT license will govern.</w:t>
      </w:r>
    </w:p>
    <w:p w14:paraId="2FC626F1" w14:textId="77777777" w:rsidR="008B5ACF" w:rsidRDefault="0011495A">
      <w:pPr>
        <w:pStyle w:val="ProductList-Body"/>
      </w:pPr>
      <w:r>
        <w:t xml:space="preserve"> </w:t>
      </w:r>
    </w:p>
    <w:p w14:paraId="5FD0C550" w14:textId="77777777" w:rsidR="008B5ACF" w:rsidRDefault="0011495A">
      <w:pPr>
        <w:pStyle w:val="ProductList-ClauseHeading"/>
        <w:outlineLvl w:val="4"/>
      </w:pPr>
      <w:r>
        <w:t>3.2 Academic Programs</w:t>
      </w:r>
    </w:p>
    <w:p w14:paraId="672E7F21" w14:textId="77777777" w:rsidR="008B5ACF" w:rsidRDefault="0011495A">
      <w:pPr>
        <w:pStyle w:val="ProductList-Body"/>
      </w:pPr>
      <w:r>
        <w:t>The following applies to customers in Academic Volume Licensing Programs.</w:t>
      </w:r>
    </w:p>
    <w:p w14:paraId="7DCFF27F" w14:textId="77777777" w:rsidR="008B5ACF" w:rsidRDefault="0011495A">
      <w:pPr>
        <w:pStyle w:val="ProductList-Body"/>
      </w:pPr>
      <w:r>
        <w:t xml:space="preserve"> </w:t>
      </w:r>
    </w:p>
    <w:p w14:paraId="2D96E65A" w14:textId="77777777" w:rsidR="008B5ACF" w:rsidRDefault="0011495A">
      <w:pPr>
        <w:pStyle w:val="ProductList-SubClauseHeading"/>
        <w:outlineLvl w:val="5"/>
      </w:pPr>
      <w:r>
        <w:t>3.2.1 Office 365 ProPlus Extended Use Rights</w:t>
      </w:r>
    </w:p>
    <w:p w14:paraId="110FDA0C" w14:textId="77777777" w:rsidR="008B5ACF" w:rsidRDefault="0011495A">
      <w:pPr>
        <w:pStyle w:val="ProductList-BodyIndented"/>
      </w:pPr>
      <w:r>
        <w:t xml:space="preserve">Provided an Institution has licensed Office Professional Plus for all Faculty and Staff in its defined Organization under an Open Value Subscription Agreement for Education Solutions or an Enrollment for Education Solutions (pre 2017 versions), each Licensed User may use an Office subscription for the sole use of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for the duration of the agreement.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at no cost through this offer may not be counted toward satisfaction of Institution’s minimum order requirements. </w:t>
      </w:r>
    </w:p>
    <w:p w14:paraId="282CBF8C" w14:textId="77777777" w:rsidR="008B5ACF" w:rsidRDefault="0011495A">
      <w:pPr>
        <w:pStyle w:val="ProductList-BodyIndented"/>
      </w:pPr>
      <w:r>
        <w:t xml:space="preserve"> </w:t>
      </w:r>
    </w:p>
    <w:p w14:paraId="57BD38BF" w14:textId="77777777" w:rsidR="008B5ACF" w:rsidRDefault="0011495A">
      <w:pPr>
        <w:pStyle w:val="ProductList-SubClauseHeading"/>
        <w:outlineLvl w:val="5"/>
      </w:pPr>
      <w:r>
        <w:t>3.2.2 Graduation Benefit</w:t>
      </w:r>
    </w:p>
    <w:p w14:paraId="1136DDE4" w14:textId="77777777" w:rsidR="008B5ACF" w:rsidRDefault="0011495A">
      <w:pPr>
        <w:pStyle w:val="ProductList-BodyIndented"/>
      </w:pPr>
      <w:r>
        <w:t xml:space="preserve">Institutions with an active Enrollment for Education Solutions may, at any time during the Enrollment term, transfer a Student’s Office Professional Plus licenses to such Student when they become a Graduate. Institution must provide each such Graduate with a license agreement in the form provided by Microsoft. Upon the Graduate’s acceptance of the terms of the license agreement, the Graduate’s right to run Office Professional Plus becomes perpetual. </w:t>
      </w:r>
    </w:p>
    <w:p w14:paraId="00EB39E4" w14:textId="77777777" w:rsidR="008B5ACF" w:rsidRDefault="0011495A">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48"/>
        <w:gridCol w:w="3641"/>
        <w:gridCol w:w="3627"/>
      </w:tblGrid>
      <w:tr w:rsidR="008B5ACF" w14:paraId="4B6837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188CEF" w14:textId="77777777" w:rsidR="008B5ACF" w:rsidRDefault="0011495A">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E39400" w14:textId="77777777" w:rsidR="008B5ACF" w:rsidRDefault="0011495A">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B1ADDF" w14:textId="77777777" w:rsidR="008B5ACF" w:rsidRDefault="0011495A">
            <w:pPr>
              <w:pStyle w:val="ProductList-TableBody"/>
            </w:pPr>
            <w:r>
              <w:rPr>
                <w:color w:val="404040"/>
              </w:rPr>
              <w:t>Fail-Over Rights: N/A</w:t>
            </w:r>
          </w:p>
        </w:tc>
      </w:tr>
      <w:tr w:rsidR="008B5ACF" w14:paraId="6658A6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6BA48" w14:textId="77777777" w:rsidR="008B5ACF" w:rsidRDefault="0011495A">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1AF55432" w14:textId="77777777" w:rsidR="008B5ACF" w:rsidRDefault="0011495A">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6">
              <w:r>
                <w:rPr>
                  <w:color w:val="00467F"/>
                  <w:u w:val="single"/>
                </w:rPr>
                <w:t>Product List - June 2015</w:t>
              </w:r>
            </w:hyperlink>
            <w:r>
              <w:t xml:space="preserve"> (Office Multi-Language Pack and Visio Premium 2010)</w:t>
            </w:r>
          </w:p>
        </w:tc>
        <w:tc>
          <w:tcPr>
            <w:tcW w:w="4040" w:type="dxa"/>
            <w:tcBorders>
              <w:top w:val="single" w:sz="4" w:space="0" w:color="000000"/>
              <w:left w:val="single" w:sz="4" w:space="0" w:color="000000"/>
              <w:bottom w:val="single" w:sz="4" w:space="0" w:color="000000"/>
              <w:right w:val="single" w:sz="4" w:space="0" w:color="000000"/>
            </w:tcBorders>
          </w:tcPr>
          <w:p w14:paraId="50ABB557" w14:textId="77777777" w:rsidR="008B5ACF" w:rsidRDefault="0011495A">
            <w:pPr>
              <w:pStyle w:val="ProductList-TableBody"/>
            </w:pPr>
            <w:r>
              <w:fldChar w:fldCharType="begin"/>
            </w:r>
            <w:r>
              <w:instrText xml:space="preserve"> AutoTextList   \s NoStyle \t "Roaming Rights: An SA benefit that permits the Primary User of a Licensed Device certain remote access and use rights. (Refer to Glossary for full definition)" </w:instrText>
            </w:r>
            <w:r>
              <w:fldChar w:fldCharType="separate"/>
            </w:r>
            <w:r>
              <w:rPr>
                <w:color w:val="0563C1"/>
              </w:rPr>
              <w:t>Roaming Rights</w:t>
            </w:r>
            <w:r>
              <w:fldChar w:fldCharType="end"/>
            </w:r>
            <w:r>
              <w:t>: Office, Project and Visio</w:t>
            </w:r>
          </w:p>
        </w:tc>
      </w:tr>
      <w:tr w:rsidR="008B5ACF" w14:paraId="1D9682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29713" w14:textId="77777777" w:rsidR="008B5ACF" w:rsidRDefault="0011495A">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AA6FD" w14:textId="77777777" w:rsidR="008B5ACF" w:rsidRDefault="0011495A">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5381C" w14:textId="77777777" w:rsidR="008B5ACF" w:rsidRDefault="0011495A">
            <w:pPr>
              <w:pStyle w:val="ProductList-TableBody"/>
            </w:pPr>
            <w:r>
              <w:t xml:space="preserve"> </w:t>
            </w:r>
          </w:p>
        </w:tc>
      </w:tr>
    </w:tbl>
    <w:p w14:paraId="320E04A5" w14:textId="77777777" w:rsidR="008B5ACF" w:rsidRDefault="0011495A">
      <w:pPr>
        <w:pStyle w:val="ProductList-Body"/>
      </w:pPr>
      <w:r>
        <w:t xml:space="preserve"> </w:t>
      </w:r>
    </w:p>
    <w:p w14:paraId="5ED4FC2A" w14:textId="77777777" w:rsidR="008B5ACF" w:rsidRDefault="0011495A">
      <w:pPr>
        <w:pStyle w:val="ProductList-ClauseHeading"/>
        <w:outlineLvl w:val="4"/>
      </w:pPr>
      <w:r>
        <w:t>4.1 Office Standard and Office Professional Plus Outsourcing Software Management Rights for Customers renewing SA after September 2019 but before October 2020</w:t>
      </w:r>
    </w:p>
    <w:p w14:paraId="2BDAC960" w14:textId="77777777" w:rsidR="008B5ACF" w:rsidRDefault="0011495A">
      <w:pPr>
        <w:pStyle w:val="ProductList-Body"/>
      </w:pPr>
      <w:r>
        <w:t xml:space="preserve">Any Customer that used the software with a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 under the </w:t>
      </w:r>
      <w:hyperlink w:anchor="_Sec537">
        <w:r>
          <w:rPr>
            <w:color w:val="00467F"/>
            <w:u w:val="single"/>
          </w:rPr>
          <w:t>Outsourcing Software Management</w:t>
        </w:r>
      </w:hyperlink>
      <w:r>
        <w:t xml:space="preserve"> clause immediately prior October 1, 2019 may use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after October 1, 2019 but before October 1, 2020 on that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 until September 30, 2020 subject to the terms and conditions of the </w:t>
      </w:r>
      <w:hyperlink w:anchor="_Sec537">
        <w:r>
          <w:rPr>
            <w:color w:val="00467F"/>
            <w:u w:val="single"/>
          </w:rPr>
          <w:t>Outsourcing Software Management</w:t>
        </w:r>
      </w:hyperlink>
      <w:r>
        <w:t xml:space="preserve"> clause in the September 2019 Product Terms. </w:t>
      </w:r>
    </w:p>
    <w:p w14:paraId="036C33DB" w14:textId="77777777" w:rsidR="008B5ACF" w:rsidRDefault="008B5ACF">
      <w:pPr>
        <w:pStyle w:val="PURBreadcrumb"/>
      </w:pPr>
    </w:p>
    <w:tbl>
      <w:tblPr>
        <w:tblStyle w:val="PURTable"/>
        <w:tblW w:w="0" w:type="dxa"/>
        <w:tblLook w:val="04A0" w:firstRow="1" w:lastRow="0" w:firstColumn="1" w:lastColumn="0" w:noHBand="0" w:noVBand="1"/>
      </w:tblPr>
      <w:tblGrid>
        <w:gridCol w:w="10916"/>
      </w:tblGrid>
      <w:tr w:rsidR="008B5ACF" w14:paraId="5BFEBA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0E1313"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565086A9" w14:textId="77777777" w:rsidR="008B5ACF" w:rsidRDefault="008B5ACF">
      <w:pPr>
        <w:pStyle w:val="ProductList-Body"/>
      </w:pPr>
    </w:p>
    <w:p w14:paraId="6A4AF2D5" w14:textId="77777777" w:rsidR="008B5ACF" w:rsidRDefault="0011495A">
      <w:pPr>
        <w:pStyle w:val="ProductList-Offering2HeadingNoBorder"/>
        <w:outlineLvl w:val="2"/>
      </w:pPr>
      <w:bookmarkStart w:id="92" w:name="_Sec680"/>
      <w:r>
        <w:t>Office for Mac</w:t>
      </w:r>
      <w:bookmarkEnd w:id="92"/>
      <w:r>
        <w:fldChar w:fldCharType="begin"/>
      </w:r>
      <w:r>
        <w:instrText xml:space="preserve"> TC "</w:instrText>
      </w:r>
      <w:bookmarkStart w:id="93" w:name="_Toc31290000"/>
      <w:r>
        <w:instrText>Office for Mac</w:instrText>
      </w:r>
      <w:bookmarkEnd w:id="93"/>
      <w:r>
        <w:instrText>" \l 3</w:instrText>
      </w:r>
      <w:r>
        <w:fldChar w:fldCharType="end"/>
      </w:r>
    </w:p>
    <w:p w14:paraId="5852D5BB" w14:textId="77777777" w:rsidR="008B5ACF" w:rsidRDefault="0011495A">
      <w:pPr>
        <w:pStyle w:val="ProductList-Offering1SubSection"/>
        <w:outlineLvl w:val="3"/>
      </w:pPr>
      <w:bookmarkStart w:id="94" w:name="_Sec682"/>
      <w:r>
        <w:t>1. Program Availability</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8B5ACF" w14:paraId="121036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DE468A" w14:textId="77777777" w:rsidR="008B5ACF" w:rsidRDefault="0011495A">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513A4" w14:textId="77777777" w:rsidR="008B5ACF" w:rsidRDefault="0011495A">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F6FFD" w14:textId="77777777" w:rsidR="008B5ACF" w:rsidRDefault="0011495A">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82F07" w14:textId="77777777" w:rsidR="008B5ACF" w:rsidRDefault="0011495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0EB84" w14:textId="77777777" w:rsidR="008B5ACF" w:rsidRDefault="001149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82E33" w14:textId="77777777" w:rsidR="008B5ACF" w:rsidRDefault="001149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12F1E" w14:textId="77777777" w:rsidR="008B5ACF" w:rsidRDefault="0011495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994E0" w14:textId="77777777" w:rsidR="008B5ACF" w:rsidRDefault="001149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011C56" w14:textId="77777777" w:rsidR="008B5ACF" w:rsidRDefault="0011495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8C33F" w14:textId="77777777" w:rsidR="008B5ACF" w:rsidRDefault="0011495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6FD9D" w14:textId="77777777" w:rsidR="008B5ACF" w:rsidRDefault="001149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C3815" w14:textId="77777777" w:rsidR="008B5ACF" w:rsidRDefault="001149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ACF" w14:paraId="060EFB70" w14:textId="77777777">
        <w:tc>
          <w:tcPr>
            <w:tcW w:w="4160" w:type="dxa"/>
            <w:tcBorders>
              <w:top w:val="single" w:sz="6" w:space="0" w:color="FFFFFF"/>
              <w:left w:val="none" w:sz="4" w:space="0" w:color="6E6E6E"/>
              <w:bottom w:val="dashed" w:sz="4" w:space="0" w:color="BFBFBF"/>
              <w:right w:val="none" w:sz="4" w:space="0" w:color="6E6E6E"/>
            </w:tcBorders>
          </w:tcPr>
          <w:p w14:paraId="131040C9" w14:textId="77777777" w:rsidR="008B5ACF" w:rsidRDefault="0011495A">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920FDF" w14:textId="77777777" w:rsidR="008B5ACF" w:rsidRDefault="0011495A">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B77C857" w14:textId="77777777" w:rsidR="008B5ACF" w:rsidRDefault="001149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4D5B7E" w14:textId="77777777" w:rsidR="008B5ACF" w:rsidRDefault="001149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BBB8DA" w14:textId="77777777" w:rsidR="008B5ACF" w:rsidRDefault="001149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F795C"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F8322"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6787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8EB50"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833CE"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83436"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7D54E" w14:textId="77777777" w:rsidR="008B5ACF" w:rsidRDefault="0011495A">
            <w:pPr>
              <w:pStyle w:val="ProductList-TableBody"/>
              <w:jc w:val="center"/>
            </w:pPr>
            <w:r>
              <w:t xml:space="preserve"> </w:t>
            </w:r>
          </w:p>
        </w:tc>
      </w:tr>
      <w:tr w:rsidR="008B5ACF" w14:paraId="3956FFB3" w14:textId="77777777">
        <w:tc>
          <w:tcPr>
            <w:tcW w:w="4160" w:type="dxa"/>
            <w:tcBorders>
              <w:top w:val="dashed" w:sz="4" w:space="0" w:color="BFBFBF"/>
              <w:left w:val="none" w:sz="4" w:space="0" w:color="6E6E6E"/>
              <w:bottom w:val="dashed" w:sz="4" w:space="0" w:color="BFBFBF"/>
              <w:right w:val="none" w:sz="4" w:space="0" w:color="6E6E6E"/>
            </w:tcBorders>
          </w:tcPr>
          <w:p w14:paraId="07D0B2F6" w14:textId="77777777" w:rsidR="008B5ACF" w:rsidRDefault="0011495A">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6E2E7A" w14:textId="77777777" w:rsidR="008B5ACF" w:rsidRDefault="0011495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9F9F77A" w14:textId="77777777" w:rsidR="008B5ACF" w:rsidRDefault="001149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97F895" w14:textId="77777777" w:rsidR="008B5ACF" w:rsidRDefault="001149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28503C" w14:textId="77777777" w:rsidR="008B5ACF" w:rsidRDefault="001149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ADB0D"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23F9D"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F4539"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F77B8"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0A9C9"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E32A1"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8FD37" w14:textId="77777777" w:rsidR="008B5ACF" w:rsidRDefault="0011495A">
            <w:pPr>
              <w:pStyle w:val="ProductList-TableBody"/>
              <w:jc w:val="center"/>
            </w:pPr>
            <w:r>
              <w:t xml:space="preserve"> </w:t>
            </w:r>
          </w:p>
        </w:tc>
      </w:tr>
      <w:tr w:rsidR="008B5ACF" w14:paraId="47E18582" w14:textId="77777777">
        <w:tc>
          <w:tcPr>
            <w:tcW w:w="4160" w:type="dxa"/>
            <w:tcBorders>
              <w:top w:val="dashed" w:sz="4" w:space="0" w:color="BFBFBF"/>
              <w:left w:val="none" w:sz="4" w:space="0" w:color="6E6E6E"/>
              <w:bottom w:val="dashed" w:sz="4" w:space="0" w:color="BFBFBF"/>
              <w:right w:val="none" w:sz="4" w:space="0" w:color="6E6E6E"/>
            </w:tcBorders>
          </w:tcPr>
          <w:p w14:paraId="599C42E7" w14:textId="77777777" w:rsidR="008B5ACF" w:rsidRDefault="0011495A">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BF7FB1" w14:textId="77777777" w:rsidR="008B5ACF" w:rsidRDefault="0011495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F929917" w14:textId="77777777" w:rsidR="008B5ACF" w:rsidRDefault="0011495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60807DC" w14:textId="77777777" w:rsidR="008B5ACF" w:rsidRDefault="0011495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D224A2D" w14:textId="77777777" w:rsidR="008B5ACF" w:rsidRDefault="001149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49695"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1C43F"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270D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0AF2B"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CD925"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30FB9"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EF749" w14:textId="77777777" w:rsidR="008B5ACF" w:rsidRDefault="0011495A">
            <w:pPr>
              <w:pStyle w:val="ProductList-TableBody"/>
              <w:jc w:val="center"/>
            </w:pPr>
            <w:r>
              <w:t xml:space="preserve"> </w:t>
            </w:r>
          </w:p>
        </w:tc>
      </w:tr>
      <w:tr w:rsidR="008B5ACF" w14:paraId="65C3DA08" w14:textId="77777777">
        <w:tc>
          <w:tcPr>
            <w:tcW w:w="4160" w:type="dxa"/>
            <w:tcBorders>
              <w:top w:val="dashed" w:sz="4" w:space="0" w:color="BFBFBF"/>
              <w:left w:val="none" w:sz="4" w:space="0" w:color="6E6E6E"/>
              <w:bottom w:val="dashed" w:sz="4" w:space="0" w:color="BFBFBF"/>
              <w:right w:val="none" w:sz="4" w:space="0" w:color="6E6E6E"/>
            </w:tcBorders>
          </w:tcPr>
          <w:p w14:paraId="31CBABD6" w14:textId="77777777" w:rsidR="008B5ACF" w:rsidRDefault="0011495A">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8C01E3" w14:textId="77777777" w:rsidR="008B5ACF" w:rsidRDefault="0011495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F3156CE" w14:textId="77777777" w:rsidR="008B5ACF" w:rsidRDefault="001149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DBE1B3" w14:textId="77777777" w:rsidR="008B5ACF" w:rsidRDefault="001149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6E40BC" w14:textId="77777777" w:rsidR="008B5ACF" w:rsidRDefault="001149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62252"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F7C34"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CBD9E"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3315D"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983E5"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5AA21"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C87D5" w14:textId="77777777" w:rsidR="008B5ACF" w:rsidRDefault="0011495A">
            <w:pPr>
              <w:pStyle w:val="ProductList-TableBody"/>
              <w:jc w:val="center"/>
            </w:pPr>
            <w:r>
              <w:t xml:space="preserve"> </w:t>
            </w:r>
          </w:p>
        </w:tc>
      </w:tr>
      <w:tr w:rsidR="008B5ACF" w14:paraId="6F5E90E6" w14:textId="77777777">
        <w:tc>
          <w:tcPr>
            <w:tcW w:w="4160" w:type="dxa"/>
            <w:tcBorders>
              <w:top w:val="dashed" w:sz="4" w:space="0" w:color="BFBFBF"/>
              <w:left w:val="none" w:sz="4" w:space="0" w:color="6E6E6E"/>
              <w:bottom w:val="dashed" w:sz="4" w:space="0" w:color="BFBFBF"/>
              <w:right w:val="none" w:sz="4" w:space="0" w:color="6E6E6E"/>
            </w:tcBorders>
          </w:tcPr>
          <w:p w14:paraId="2590553A" w14:textId="77777777" w:rsidR="008B5ACF" w:rsidRDefault="0011495A">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225043" w14:textId="77777777" w:rsidR="008B5ACF" w:rsidRDefault="0011495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86DEB0A" w14:textId="77777777" w:rsidR="008B5ACF" w:rsidRDefault="001149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DEAA29" w14:textId="77777777" w:rsidR="008B5ACF" w:rsidRDefault="001149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32C455" w14:textId="77777777" w:rsidR="008B5ACF" w:rsidRDefault="001149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2B7C4"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0873D"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0E90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7ADE5"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6FE8F"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0A204"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46D37" w14:textId="77777777" w:rsidR="008B5ACF" w:rsidRDefault="0011495A">
            <w:pPr>
              <w:pStyle w:val="ProductList-TableBody"/>
              <w:jc w:val="center"/>
            </w:pPr>
            <w:r>
              <w:t xml:space="preserve"> </w:t>
            </w:r>
          </w:p>
        </w:tc>
      </w:tr>
      <w:tr w:rsidR="008B5ACF" w14:paraId="51A72EFE" w14:textId="77777777">
        <w:tc>
          <w:tcPr>
            <w:tcW w:w="4160" w:type="dxa"/>
            <w:tcBorders>
              <w:top w:val="dashed" w:sz="4" w:space="0" w:color="BFBFBF"/>
              <w:left w:val="none" w:sz="4" w:space="0" w:color="6E6E6E"/>
              <w:bottom w:val="dashed" w:sz="4" w:space="0" w:color="BFBFBF"/>
              <w:right w:val="none" w:sz="4" w:space="0" w:color="6E6E6E"/>
            </w:tcBorders>
          </w:tcPr>
          <w:p w14:paraId="19E9B10E" w14:textId="77777777" w:rsidR="008B5ACF" w:rsidRDefault="0011495A">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3A3656" w14:textId="77777777" w:rsidR="008B5ACF" w:rsidRDefault="0011495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5434953" w14:textId="77777777" w:rsidR="008B5ACF" w:rsidRDefault="001149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60C4F3" w14:textId="77777777" w:rsidR="008B5ACF" w:rsidRDefault="001149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708947" w14:textId="77777777" w:rsidR="008B5ACF" w:rsidRDefault="001149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F2AF4"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FBB64"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4C29F"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B18B1"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F0A5A"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D068C"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0F942" w14:textId="77777777" w:rsidR="008B5ACF" w:rsidRDefault="0011495A">
            <w:pPr>
              <w:pStyle w:val="ProductList-TableBody"/>
              <w:jc w:val="center"/>
            </w:pPr>
            <w:r>
              <w:t xml:space="preserve"> </w:t>
            </w:r>
          </w:p>
        </w:tc>
      </w:tr>
      <w:tr w:rsidR="008B5ACF" w14:paraId="32DF6E94" w14:textId="77777777">
        <w:tc>
          <w:tcPr>
            <w:tcW w:w="4160" w:type="dxa"/>
            <w:tcBorders>
              <w:top w:val="dashed" w:sz="4" w:space="0" w:color="BFBFBF"/>
              <w:left w:val="none" w:sz="4" w:space="0" w:color="6E6E6E"/>
              <w:bottom w:val="none" w:sz="4" w:space="0" w:color="BFBFBF"/>
              <w:right w:val="none" w:sz="4" w:space="0" w:color="6E6E6E"/>
            </w:tcBorders>
          </w:tcPr>
          <w:p w14:paraId="15C2B432" w14:textId="77777777" w:rsidR="008B5ACF" w:rsidRDefault="0011495A">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987A78C" w14:textId="77777777" w:rsidR="008B5ACF" w:rsidRDefault="0011495A">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4338758" w14:textId="77777777" w:rsidR="008B5ACF" w:rsidRDefault="001149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7DBFA83"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6D262843"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386C7"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664A0"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F09F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F3422"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FD4B1"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F6A0F"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4A088" w14:textId="77777777" w:rsidR="008B5ACF" w:rsidRDefault="0011495A">
            <w:pPr>
              <w:pStyle w:val="ProductList-TableBody"/>
              <w:jc w:val="center"/>
            </w:pPr>
            <w:r>
              <w:t xml:space="preserve"> </w:t>
            </w:r>
          </w:p>
        </w:tc>
      </w:tr>
    </w:tbl>
    <w:p w14:paraId="40A1F045" w14:textId="77777777" w:rsidR="008B5ACF" w:rsidRDefault="0011495A">
      <w:pPr>
        <w:pStyle w:val="ProductList-Offering1SubSection"/>
        <w:outlineLvl w:val="3"/>
      </w:pPr>
      <w:bookmarkStart w:id="95" w:name="_Sec737"/>
      <w:r>
        <w:t>2. Product Conditions</w:t>
      </w:r>
      <w:bookmarkEnd w:id="95"/>
    </w:p>
    <w:tbl>
      <w:tblPr>
        <w:tblStyle w:val="PURTable"/>
        <w:tblW w:w="0" w:type="dxa"/>
        <w:tblLook w:val="04A0" w:firstRow="1" w:lastRow="0" w:firstColumn="1" w:lastColumn="0" w:noHBand="0" w:noVBand="1"/>
      </w:tblPr>
      <w:tblGrid>
        <w:gridCol w:w="3637"/>
        <w:gridCol w:w="3642"/>
        <w:gridCol w:w="3637"/>
      </w:tblGrid>
      <w:tr w:rsidR="008B5ACF" w14:paraId="7EA7F7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8B4C01" w14:textId="77777777" w:rsidR="008B5ACF" w:rsidRDefault="0011495A">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Office for Mac 2016</w:t>
            </w:r>
            <w:r>
              <w:fldChar w:fldCharType="begin"/>
            </w:r>
            <w:r>
              <w:instrText xml:space="preserve"> XE "Office for Mac 2016" </w:instrText>
            </w:r>
            <w:r>
              <w:fldChar w:fldCharType="end"/>
            </w:r>
            <w:r>
              <w:t xml:space="preserve"> and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3DEF7A09" w14:textId="77777777" w:rsidR="008B5ACF" w:rsidRDefault="0011495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298389" w14:textId="77777777" w:rsidR="008B5ACF" w:rsidRDefault="0011495A">
            <w:pPr>
              <w:pStyle w:val="ProductList-TableBody"/>
            </w:pPr>
            <w:r>
              <w:rPr>
                <w:color w:val="404040"/>
              </w:rPr>
              <w:t>Down Editions: N/A</w:t>
            </w:r>
          </w:p>
        </w:tc>
      </w:tr>
      <w:tr w:rsidR="008B5ACF" w14:paraId="413142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10C28" w14:textId="77777777" w:rsidR="008B5ACF" w:rsidRDefault="0011495A">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4ACC20E3" w14:textId="77777777" w:rsidR="008B5ACF" w:rsidRDefault="0011495A">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41693D0" w14:textId="77777777" w:rsidR="008B5ACF" w:rsidRDefault="0011495A">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8B5ACF" w14:paraId="4C992D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004BD" w14:textId="77777777" w:rsidR="008B5ACF" w:rsidRDefault="0011495A">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28D51" w14:textId="77777777" w:rsidR="008B5ACF" w:rsidRDefault="0011495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44148" w14:textId="77777777" w:rsidR="008B5ACF" w:rsidRDefault="0011495A">
            <w:pPr>
              <w:pStyle w:val="ProductList-TableBody"/>
            </w:pPr>
            <w:r>
              <w:rPr>
                <w:color w:val="404040"/>
              </w:rPr>
              <w:t>Reduction Eligible: N/A</w:t>
            </w:r>
          </w:p>
        </w:tc>
      </w:tr>
      <w:tr w:rsidR="008B5ACF" w14:paraId="115C8D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E2A32" w14:textId="77777777" w:rsidR="008B5ACF" w:rsidRDefault="0011495A">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578BC" w14:textId="77777777" w:rsidR="008B5ACF" w:rsidRDefault="0011495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5A375" w14:textId="77777777" w:rsidR="008B5ACF" w:rsidRDefault="0011495A">
            <w:pPr>
              <w:pStyle w:val="ProductList-TableBody"/>
            </w:pPr>
            <w:r>
              <w:rPr>
                <w:color w:val="404040"/>
              </w:rPr>
              <w:t>True-Up Eligible: N/A</w:t>
            </w:r>
          </w:p>
        </w:tc>
      </w:tr>
      <w:tr w:rsidR="008B5ACF" w14:paraId="73D79D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1EB98" w14:textId="77777777" w:rsidR="008B5ACF" w:rsidRDefault="0011495A">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7E8AF" w14:textId="77777777" w:rsidR="008B5ACF" w:rsidRDefault="0011495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63978" w14:textId="77777777" w:rsidR="008B5ACF" w:rsidRDefault="0011495A">
            <w:pPr>
              <w:pStyle w:val="ProductList-TableBody"/>
            </w:pPr>
            <w:r>
              <w:t xml:space="preserve"> </w:t>
            </w:r>
          </w:p>
        </w:tc>
      </w:tr>
    </w:tbl>
    <w:p w14:paraId="31CC34B5" w14:textId="77777777" w:rsidR="008B5ACF" w:rsidRDefault="0011495A">
      <w:pPr>
        <w:pStyle w:val="ProductList-Body"/>
      </w:pPr>
      <w:r>
        <w:t xml:space="preserve"> </w:t>
      </w:r>
    </w:p>
    <w:p w14:paraId="020EC8C4" w14:textId="77777777" w:rsidR="008B5ACF" w:rsidRDefault="0011495A">
      <w:pPr>
        <w:pStyle w:val="ProductList-ClauseHeading"/>
        <w:outlineLvl w:val="4"/>
      </w:pPr>
      <w:r>
        <w:t>2.1 Work at Home</w:t>
      </w:r>
    </w:p>
    <w:p w14:paraId="0C38C5D9" w14:textId="77777777" w:rsidR="008B5ACF" w:rsidRDefault="0011495A">
      <w:pPr>
        <w:pStyle w:val="ProductList-Body"/>
      </w:pPr>
      <w:r>
        <w:t xml:space="preserve">A Work at Home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may be acquired for Office for Mac.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Office 2019 for Mac Standard software may install and use the Work at Home for Mac Office 2019 for Mac Standard software on one device outside of Customer’s or its Affiliate’s premises (e.g., at the user’s home).</w:t>
      </w:r>
    </w:p>
    <w:p w14:paraId="790AC39D" w14:textId="77777777" w:rsidR="008B5ACF" w:rsidRDefault="0011495A">
      <w:pPr>
        <w:pStyle w:val="ProductList-Body"/>
      </w:pPr>
      <w:r>
        <w:t xml:space="preserve"> </w:t>
      </w:r>
    </w:p>
    <w:p w14:paraId="2CFF4E32" w14:textId="77777777" w:rsidR="008B5ACF" w:rsidRDefault="0011495A">
      <w:pPr>
        <w:pStyle w:val="ProductList-Body"/>
      </w:pPr>
      <w:r>
        <w:t xml:space="preserve"> </w:t>
      </w:r>
    </w:p>
    <w:p w14:paraId="59679B92" w14:textId="77777777" w:rsidR="008B5ACF" w:rsidRDefault="0011495A">
      <w:pPr>
        <w:pStyle w:val="ProductList-ClauseHeading"/>
        <w:outlineLvl w:val="4"/>
      </w:pPr>
      <w:r>
        <w:t>2.2 Platform Independent</w:t>
      </w:r>
    </w:p>
    <w:p w14:paraId="76C80DD9" w14:textId="77777777" w:rsidR="008B5ACF" w:rsidRDefault="0011495A">
      <w:pPr>
        <w:pStyle w:val="ProductList-Body"/>
      </w:pPr>
      <w:r>
        <w:t xml:space="preserve">Customer may run either the version licensed or a different platform version, provided that the different platform version was available when the original licensed version became available. If the components of a Product suite vary by platform version, then Customer may use the components of the suite that it chooses to deploy and only those components; Customer may not mix components across platform versions. SA for a platform independent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permits Customer to use, in place of the licensed Product the most current version of either platform version of the Product that becomes available during the term of coverage.</w:t>
      </w:r>
    </w:p>
    <w:p w14:paraId="73C8278E" w14:textId="77777777" w:rsidR="008B5ACF" w:rsidRDefault="0011495A">
      <w:pPr>
        <w:pStyle w:val="ProductList-Body"/>
      </w:pPr>
      <w:r>
        <w:t xml:space="preserve"> </w:t>
      </w:r>
    </w:p>
    <w:p w14:paraId="60A257D0" w14:textId="77777777" w:rsidR="008B5ACF" w:rsidRDefault="0011495A">
      <w:pPr>
        <w:pStyle w:val="ProductList-ClauseHeading"/>
        <w:outlineLvl w:val="4"/>
      </w:pPr>
      <w:r>
        <w:t>2.3 Office Online Server</w:t>
      </w:r>
    </w:p>
    <w:p w14:paraId="4F0FAFB0" w14:textId="77777777" w:rsidR="008B5ACF" w:rsidRDefault="0011495A">
      <w:pPr>
        <w:pStyle w:val="ProductList-Body"/>
      </w:pPr>
      <w:r>
        <w:t xml:space="preserve">Customers purchasing Office 2016 for Mac Standard licenses before August 1, 2016 may use the editing functionality described in the Office for the web section of </w:t>
      </w:r>
      <w:hyperlink w:anchor="_Sec579">
        <w:r>
          <w:rPr>
            <w:color w:val="00467F"/>
            <w:u w:val="single"/>
          </w:rPr>
          <w:t>Appendix B</w:t>
        </w:r>
      </w:hyperlink>
      <w:r>
        <w:t xml:space="preserve"> with those licenses. This right expires on August 1, 2019.</w:t>
      </w:r>
    </w:p>
    <w:p w14:paraId="27D3C6B6" w14:textId="77777777" w:rsidR="008B5ACF" w:rsidRDefault="0011495A">
      <w:pPr>
        <w:pStyle w:val="ProductList-Offering1SubSection"/>
        <w:outlineLvl w:val="3"/>
      </w:pPr>
      <w:bookmarkStart w:id="96" w:name="_Sec792"/>
      <w:r>
        <w:t>3. Use Rights</w:t>
      </w:r>
      <w:bookmarkEnd w:id="96"/>
    </w:p>
    <w:tbl>
      <w:tblPr>
        <w:tblStyle w:val="PURTable"/>
        <w:tblW w:w="0" w:type="dxa"/>
        <w:tblLook w:val="04A0" w:firstRow="1" w:lastRow="0" w:firstColumn="1" w:lastColumn="0" w:noHBand="0" w:noVBand="1"/>
      </w:tblPr>
      <w:tblGrid>
        <w:gridCol w:w="3642"/>
        <w:gridCol w:w="3641"/>
        <w:gridCol w:w="3633"/>
      </w:tblGrid>
      <w:tr w:rsidR="008B5ACF" w14:paraId="671E80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7AEA72" w14:textId="77777777" w:rsidR="008B5ACF" w:rsidRDefault="0011495A">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14:paraId="4080BEFA" w14:textId="77777777" w:rsidR="008B5ACF" w:rsidRDefault="0011495A">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2B5311" w14:textId="77777777" w:rsidR="008B5ACF" w:rsidRDefault="0011495A">
            <w:pPr>
              <w:pStyle w:val="ProductList-TableBody"/>
            </w:pPr>
            <w:r>
              <w:rPr>
                <w:color w:val="404040"/>
              </w:rPr>
              <w:t>Additional Software: N/A</w:t>
            </w:r>
          </w:p>
        </w:tc>
      </w:tr>
      <w:tr w:rsidR="008B5ACF" w14:paraId="36B306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BFA1D" w14:textId="77777777" w:rsidR="008B5ACF" w:rsidRDefault="0011495A">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6E799" w14:textId="77777777" w:rsidR="008B5ACF" w:rsidRDefault="0011495A">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718FDA35" w14:textId="77777777" w:rsidR="008B5ACF" w:rsidRDefault="0011495A">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Office Web Apps Server 2013 (Office suite only)</w:t>
            </w:r>
          </w:p>
        </w:tc>
      </w:tr>
      <w:tr w:rsidR="008B5ACF" w14:paraId="673C8A82" w14:textId="77777777">
        <w:tc>
          <w:tcPr>
            <w:tcW w:w="4040" w:type="dxa"/>
            <w:tcBorders>
              <w:top w:val="single" w:sz="4" w:space="0" w:color="000000"/>
              <w:left w:val="single" w:sz="4" w:space="0" w:color="000000"/>
              <w:bottom w:val="single" w:sz="4" w:space="0" w:color="000000"/>
              <w:right w:val="single" w:sz="4" w:space="0" w:color="000000"/>
            </w:tcBorders>
          </w:tcPr>
          <w:p w14:paraId="0D0303B1" w14:textId="77777777" w:rsidR="008B5ACF" w:rsidRDefault="0011495A">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15340" w14:textId="77777777" w:rsidR="008B5ACF" w:rsidRDefault="0011495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38FB2" w14:textId="77777777" w:rsidR="008B5ACF" w:rsidRDefault="0011495A">
            <w:pPr>
              <w:pStyle w:val="ProductList-TableBody"/>
            </w:pPr>
            <w:r>
              <w:t xml:space="preserve"> </w:t>
            </w:r>
          </w:p>
        </w:tc>
      </w:tr>
    </w:tbl>
    <w:p w14:paraId="189A9E55" w14:textId="77777777" w:rsidR="008B5ACF" w:rsidRDefault="0011495A">
      <w:pPr>
        <w:pStyle w:val="ProductList-Body"/>
      </w:pPr>
      <w:r>
        <w:t xml:space="preserve"> </w:t>
      </w:r>
    </w:p>
    <w:p w14:paraId="7EB8D514" w14:textId="77777777" w:rsidR="008B5ACF" w:rsidRDefault="0011495A">
      <w:pPr>
        <w:pStyle w:val="ProductList-ClauseHeading"/>
        <w:outlineLvl w:val="4"/>
      </w:pPr>
      <w:r>
        <w:t>3.1 Office Home &amp; Student 2013 RT Commercial Use</w:t>
      </w:r>
    </w:p>
    <w:p w14:paraId="13D354EF" w14:textId="77777777" w:rsidR="008B5ACF" w:rsidRDefault="0011495A">
      <w:pPr>
        <w:pStyle w:val="ProductList-Body"/>
      </w:pPr>
      <w:r>
        <w:t xml:space="preserve">The commercial use restriction for Office Home &amp; Student 2013 RT is waived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running Office 2019/2016 for Mac Standard. Except as provided in this section, the terms provided with the Office Home &amp; Student 2013 RT license will govern.</w:t>
      </w:r>
    </w:p>
    <w:p w14:paraId="2D6E0142" w14:textId="77777777" w:rsidR="008B5ACF" w:rsidRDefault="0011495A">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34"/>
        <w:gridCol w:w="3669"/>
        <w:gridCol w:w="3613"/>
      </w:tblGrid>
      <w:tr w:rsidR="008B5ACF" w14:paraId="7593D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330FCC" w14:textId="77777777" w:rsidR="008B5ACF" w:rsidRDefault="0011495A">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F2089B" w14:textId="77777777" w:rsidR="008B5ACF" w:rsidRDefault="0011495A">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411A1E" w14:textId="77777777" w:rsidR="008B5ACF" w:rsidRDefault="0011495A">
            <w:pPr>
              <w:pStyle w:val="ProductList-TableBody"/>
            </w:pPr>
            <w:r>
              <w:rPr>
                <w:color w:val="404040"/>
              </w:rPr>
              <w:t>Fail-Over Rights: N/A</w:t>
            </w:r>
          </w:p>
        </w:tc>
      </w:tr>
      <w:tr w:rsidR="008B5ACF" w14:paraId="5B816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4E8EC" w14:textId="77777777" w:rsidR="008B5ACF" w:rsidRDefault="0011495A">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6E487348" w14:textId="77777777" w:rsidR="008B5ACF" w:rsidRDefault="0011495A">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7">
              <w:r>
                <w:rPr>
                  <w:color w:val="00467F"/>
                  <w:u w:val="single"/>
                </w:rPr>
                <w:t>Product List - June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B9148" w14:textId="77777777" w:rsidR="008B5ACF" w:rsidRDefault="0011495A">
            <w:pPr>
              <w:pStyle w:val="ProductList-TableBody"/>
            </w:pPr>
            <w:r>
              <w:rPr>
                <w:color w:val="404040"/>
              </w:rPr>
              <w:t>Roaming Rights: N/A</w:t>
            </w:r>
          </w:p>
        </w:tc>
      </w:tr>
      <w:tr w:rsidR="008B5ACF" w14:paraId="7B30D3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DF00A" w14:textId="77777777" w:rsidR="008B5ACF" w:rsidRDefault="0011495A">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E55D8" w14:textId="77777777" w:rsidR="008B5ACF" w:rsidRDefault="0011495A">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031BC" w14:textId="77777777" w:rsidR="008B5ACF" w:rsidRDefault="0011495A">
            <w:pPr>
              <w:pStyle w:val="ProductList-TableBody"/>
            </w:pPr>
            <w:r>
              <w:t xml:space="preserve"> </w:t>
            </w:r>
          </w:p>
        </w:tc>
      </w:tr>
    </w:tbl>
    <w:p w14:paraId="1B267721" w14:textId="77777777" w:rsidR="008B5ACF" w:rsidRDefault="008B5ACF">
      <w:pPr>
        <w:pStyle w:val="ProductList-Body"/>
        <w:jc w:val="right"/>
      </w:pPr>
    </w:p>
    <w:tbl>
      <w:tblPr>
        <w:tblStyle w:val="PURTable"/>
        <w:tblW w:w="0" w:type="dxa"/>
        <w:tblLook w:val="04A0" w:firstRow="1" w:lastRow="0" w:firstColumn="1" w:lastColumn="0" w:noHBand="0" w:noVBand="1"/>
      </w:tblPr>
      <w:tblGrid>
        <w:gridCol w:w="10916"/>
      </w:tblGrid>
      <w:tr w:rsidR="008B5ACF" w14:paraId="138653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B4FE23"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23457203" w14:textId="77777777" w:rsidR="008B5ACF" w:rsidRDefault="008B5ACF">
      <w:pPr>
        <w:pStyle w:val="ProductList-Body"/>
      </w:pPr>
    </w:p>
    <w:p w14:paraId="3A33A638" w14:textId="77777777" w:rsidR="008B5ACF" w:rsidRDefault="0011495A">
      <w:pPr>
        <w:pStyle w:val="ProductList-OfferingGroupHeading"/>
        <w:outlineLvl w:val="1"/>
      </w:pPr>
      <w:bookmarkStart w:id="98" w:name="_Sec612"/>
      <w:r>
        <w:t>Office Servers</w:t>
      </w:r>
      <w:bookmarkEnd w:id="98"/>
      <w:r>
        <w:fldChar w:fldCharType="begin"/>
      </w:r>
      <w:r>
        <w:instrText xml:space="preserve"> TC "</w:instrText>
      </w:r>
      <w:bookmarkStart w:id="99" w:name="_Toc31290001"/>
      <w:r>
        <w:instrText>Office Servers</w:instrText>
      </w:r>
      <w:bookmarkEnd w:id="99"/>
      <w:r>
        <w:instrText>" \l 2</w:instrText>
      </w:r>
      <w:r>
        <w:fldChar w:fldCharType="end"/>
      </w:r>
    </w:p>
    <w:p w14:paraId="6A7C96F8" w14:textId="77777777" w:rsidR="008B5ACF" w:rsidRDefault="0011495A">
      <w:pPr>
        <w:pStyle w:val="ProductList-Offering2HeadingNoBorder"/>
        <w:outlineLvl w:val="2"/>
      </w:pPr>
      <w:bookmarkStart w:id="100" w:name="_Sec638"/>
      <w:r>
        <w:t>Exchange Server</w:t>
      </w:r>
      <w:bookmarkEnd w:id="100"/>
      <w:r>
        <w:fldChar w:fldCharType="begin"/>
      </w:r>
      <w:r>
        <w:instrText xml:space="preserve"> TC "</w:instrText>
      </w:r>
      <w:bookmarkStart w:id="101" w:name="_Toc31290002"/>
      <w:r>
        <w:instrText>Exchange Server</w:instrText>
      </w:r>
      <w:bookmarkEnd w:id="101"/>
      <w:r>
        <w:instrText>" \l 3</w:instrText>
      </w:r>
      <w:r>
        <w:fldChar w:fldCharType="end"/>
      </w:r>
    </w:p>
    <w:p w14:paraId="48B8A61F" w14:textId="77777777" w:rsidR="008B5ACF" w:rsidRDefault="0011495A">
      <w:pPr>
        <w:pStyle w:val="ProductList-Offering1SubSection"/>
        <w:outlineLvl w:val="3"/>
      </w:pPr>
      <w:bookmarkStart w:id="102" w:name="_Sec683"/>
      <w:r>
        <w:t>1. Program Availability</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B5ACF" w14:paraId="00DA6A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C9E107" w14:textId="77777777" w:rsidR="008B5ACF" w:rsidRDefault="0011495A">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ACDB7" w14:textId="77777777" w:rsidR="008B5ACF" w:rsidRDefault="0011495A">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2CF34" w14:textId="77777777" w:rsidR="008B5ACF" w:rsidRDefault="0011495A">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3E30B" w14:textId="77777777" w:rsidR="008B5ACF" w:rsidRDefault="0011495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9FF3A" w14:textId="77777777" w:rsidR="008B5ACF" w:rsidRDefault="001149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132EE" w14:textId="77777777" w:rsidR="008B5ACF" w:rsidRDefault="001149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BACA6" w14:textId="77777777" w:rsidR="008B5ACF" w:rsidRDefault="0011495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B547D" w14:textId="77777777" w:rsidR="008B5ACF" w:rsidRDefault="001149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526BD" w14:textId="77777777" w:rsidR="008B5ACF" w:rsidRDefault="0011495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BE6B8" w14:textId="77777777" w:rsidR="008B5ACF" w:rsidRDefault="0011495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EF450" w14:textId="77777777" w:rsidR="008B5ACF" w:rsidRDefault="001149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F883D" w14:textId="77777777" w:rsidR="008B5ACF" w:rsidRDefault="001149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ACF" w14:paraId="141C5136" w14:textId="77777777">
        <w:tc>
          <w:tcPr>
            <w:tcW w:w="4160" w:type="dxa"/>
            <w:tcBorders>
              <w:top w:val="single" w:sz="6" w:space="0" w:color="FFFFFF"/>
              <w:left w:val="none" w:sz="4" w:space="0" w:color="6E6E6E"/>
              <w:bottom w:val="dashed" w:sz="4" w:space="0" w:color="BFBFBF"/>
              <w:right w:val="none" w:sz="4" w:space="0" w:color="6E6E6E"/>
            </w:tcBorders>
          </w:tcPr>
          <w:p w14:paraId="563737C8" w14:textId="77777777" w:rsidR="008B5ACF" w:rsidRDefault="0011495A">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63DE35" w14:textId="77777777" w:rsidR="008B5ACF" w:rsidRDefault="0011495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550616F" w14:textId="77777777" w:rsidR="008B5ACF" w:rsidRDefault="0011495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7B6B26C" w14:textId="77777777" w:rsidR="008B5ACF" w:rsidRDefault="0011495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6E79D93" w14:textId="77777777" w:rsidR="008B5ACF" w:rsidRDefault="0011495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4B6B0"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1772C"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5A8ED"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E730D"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0833B"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7292D"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38CC5"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B5ACF" w14:paraId="5A647E05" w14:textId="77777777">
        <w:tc>
          <w:tcPr>
            <w:tcW w:w="4160" w:type="dxa"/>
            <w:tcBorders>
              <w:top w:val="dashed" w:sz="4" w:space="0" w:color="BFBFBF"/>
              <w:left w:val="none" w:sz="4" w:space="0" w:color="6E6E6E"/>
              <w:bottom w:val="dashed" w:sz="4" w:space="0" w:color="BFBFBF"/>
              <w:right w:val="none" w:sz="4" w:space="0" w:color="6E6E6E"/>
            </w:tcBorders>
          </w:tcPr>
          <w:p w14:paraId="1D6450D2" w14:textId="77777777" w:rsidR="008B5ACF" w:rsidRDefault="0011495A">
            <w:pPr>
              <w:pStyle w:val="ProductList-TableBody"/>
            </w:pPr>
            <w:r>
              <w:t xml:space="preserve">Exchange Server Enterprise 2019 CAL </w:t>
            </w:r>
            <w:r>
              <w:fldChar w:fldCharType="begin"/>
            </w:r>
            <w:r>
              <w:instrText xml:space="preserve"> XE "Exchange Server Enterprise 2019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2C7D57B7" w14:textId="77777777" w:rsidR="008B5ACF" w:rsidRDefault="0011495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F9ACFA3" w14:textId="77777777" w:rsidR="008B5ACF" w:rsidRDefault="001149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1C76FB" w14:textId="77777777" w:rsidR="008B5ACF" w:rsidRDefault="001149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0D620F" w14:textId="77777777" w:rsidR="008B5ACF" w:rsidRDefault="001149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7C25A"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7B58F"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D17FF"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E84CD"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98D48"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DD0B6"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C8985" w14:textId="77777777" w:rsidR="008B5ACF" w:rsidRDefault="0011495A">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8B5ACF" w14:paraId="11A901BE" w14:textId="77777777">
        <w:tc>
          <w:tcPr>
            <w:tcW w:w="4160" w:type="dxa"/>
            <w:tcBorders>
              <w:top w:val="dashed" w:sz="4" w:space="0" w:color="BFBFBF"/>
              <w:left w:val="none" w:sz="4" w:space="0" w:color="6E6E6E"/>
              <w:bottom w:val="dashed" w:sz="4" w:space="0" w:color="BFBFBF"/>
              <w:right w:val="none" w:sz="4" w:space="0" w:color="6E6E6E"/>
            </w:tcBorders>
          </w:tcPr>
          <w:p w14:paraId="5C436353" w14:textId="77777777" w:rsidR="008B5ACF" w:rsidRDefault="0011495A">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465B5E" w14:textId="77777777" w:rsidR="008B5ACF" w:rsidRDefault="0011495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62BF46C" w14:textId="77777777" w:rsidR="008B5ACF" w:rsidRDefault="0011495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F4CB3D2" w14:textId="77777777" w:rsidR="008B5ACF" w:rsidRDefault="0011495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C9B37EF" w14:textId="77777777" w:rsidR="008B5ACF" w:rsidRDefault="0011495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DB1F4"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0A739"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BF76B"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FA92D"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9ED00"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6080C"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F6F2D"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B5ACF" w14:paraId="1D8FB441" w14:textId="77777777">
        <w:tc>
          <w:tcPr>
            <w:tcW w:w="4160" w:type="dxa"/>
            <w:tcBorders>
              <w:top w:val="dashed" w:sz="4" w:space="0" w:color="BFBFBF"/>
              <w:left w:val="none" w:sz="4" w:space="0" w:color="6E6E6E"/>
              <w:bottom w:val="none" w:sz="4" w:space="0" w:color="BFBFBF"/>
              <w:right w:val="none" w:sz="4" w:space="0" w:color="6E6E6E"/>
            </w:tcBorders>
          </w:tcPr>
          <w:p w14:paraId="1BB49B2F" w14:textId="77777777" w:rsidR="008B5ACF" w:rsidRDefault="0011495A">
            <w:pPr>
              <w:pStyle w:val="ProductList-TableBody"/>
            </w:pPr>
            <w:r>
              <w:t>Exchange Server Standard 2019 CAL</w:t>
            </w:r>
            <w:r>
              <w:fldChar w:fldCharType="begin"/>
            </w:r>
            <w:r>
              <w:instrText xml:space="preserve"> XE "Exchange Server Standard 2019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7AB226A6" w14:textId="77777777" w:rsidR="008B5ACF" w:rsidRDefault="0011495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F81A093" w14:textId="77777777" w:rsidR="008B5ACF" w:rsidRDefault="0011495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AF9DB07" w14:textId="77777777" w:rsidR="008B5ACF" w:rsidRDefault="001149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547B26" w14:textId="77777777" w:rsidR="008B5ACF" w:rsidRDefault="001149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55851"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9EA79"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515FF"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9C329"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0C878"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795DD"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CF2E9" w14:textId="77777777" w:rsidR="008B5ACF" w:rsidRDefault="0011495A">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2D02F2C3" w14:textId="77777777" w:rsidR="008B5ACF" w:rsidRDefault="0011495A">
      <w:pPr>
        <w:pStyle w:val="ProductList-Offering1SubSection"/>
        <w:outlineLvl w:val="3"/>
      </w:pPr>
      <w:bookmarkStart w:id="103" w:name="_Sec738"/>
      <w:r>
        <w:t>2. Product Conditions</w:t>
      </w:r>
      <w:bookmarkEnd w:id="103"/>
    </w:p>
    <w:tbl>
      <w:tblPr>
        <w:tblStyle w:val="PURTable"/>
        <w:tblW w:w="0" w:type="dxa"/>
        <w:tblLook w:val="04A0" w:firstRow="1" w:lastRow="0" w:firstColumn="1" w:lastColumn="0" w:noHBand="0" w:noVBand="1"/>
      </w:tblPr>
      <w:tblGrid>
        <w:gridCol w:w="3637"/>
        <w:gridCol w:w="3642"/>
        <w:gridCol w:w="3637"/>
      </w:tblGrid>
      <w:tr w:rsidR="008B5ACF" w14:paraId="1A8DAD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27F1D0" w14:textId="77777777" w:rsidR="008B5ACF" w:rsidRDefault="0011495A">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874A3A3" w14:textId="77777777" w:rsidR="008B5ACF" w:rsidRDefault="0011495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B66D58" w14:textId="77777777" w:rsidR="008B5ACF" w:rsidRDefault="0011495A">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Standard</w:t>
            </w:r>
          </w:p>
        </w:tc>
      </w:tr>
      <w:tr w:rsidR="008B5ACF" w14:paraId="2E50A7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99E3F" w14:textId="77777777" w:rsidR="008B5ACF" w:rsidRDefault="0011495A">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8C4A8" w14:textId="77777777" w:rsidR="008B5ACF" w:rsidRDefault="0011495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41AD3ED7" w14:textId="77777777" w:rsidR="008B5ACF" w:rsidRDefault="0011495A">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8B5ACF" w14:paraId="01B513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3552B" w14:textId="77777777" w:rsidR="008B5ACF" w:rsidRDefault="0011495A">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734B4" w14:textId="77777777" w:rsidR="008B5ACF" w:rsidRDefault="0011495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DAE51" w14:textId="77777777" w:rsidR="008B5ACF" w:rsidRDefault="0011495A">
            <w:pPr>
              <w:pStyle w:val="ProductList-TableBody"/>
            </w:pPr>
            <w:r>
              <w:rPr>
                <w:color w:val="404040"/>
              </w:rPr>
              <w:t>Reduction Eligible: N/A</w:t>
            </w:r>
          </w:p>
        </w:tc>
      </w:tr>
      <w:tr w:rsidR="008B5ACF" w14:paraId="607149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9C036" w14:textId="77777777" w:rsidR="008B5ACF" w:rsidRDefault="0011495A">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F9FA0" w14:textId="77777777" w:rsidR="008B5ACF" w:rsidRDefault="0011495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B9CF5" w14:textId="77777777" w:rsidR="008B5ACF" w:rsidRDefault="0011495A">
            <w:pPr>
              <w:pStyle w:val="ProductList-TableBody"/>
            </w:pPr>
            <w:r>
              <w:rPr>
                <w:color w:val="404040"/>
              </w:rPr>
              <w:t>True-Up Eligible: N/A</w:t>
            </w:r>
          </w:p>
        </w:tc>
      </w:tr>
      <w:tr w:rsidR="008B5ACF" w14:paraId="6BAB0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C870F" w14:textId="77777777" w:rsidR="008B5ACF" w:rsidRDefault="0011495A">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636A4" w14:textId="77777777" w:rsidR="008B5ACF" w:rsidRDefault="0011495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B3CE0" w14:textId="77777777" w:rsidR="008B5ACF" w:rsidRDefault="0011495A">
            <w:pPr>
              <w:pStyle w:val="ProductList-TableBody"/>
            </w:pPr>
            <w:r>
              <w:t xml:space="preserve"> </w:t>
            </w:r>
          </w:p>
        </w:tc>
      </w:tr>
    </w:tbl>
    <w:p w14:paraId="1ACF6299" w14:textId="77777777" w:rsidR="008B5ACF" w:rsidRDefault="0011495A">
      <w:pPr>
        <w:pStyle w:val="ProductList-Offering1SubSection"/>
        <w:outlineLvl w:val="3"/>
      </w:pPr>
      <w:bookmarkStart w:id="104" w:name="_Sec793"/>
      <w:r>
        <w:t>3. Use Rights</w:t>
      </w:r>
      <w:bookmarkEnd w:id="104"/>
    </w:p>
    <w:tbl>
      <w:tblPr>
        <w:tblStyle w:val="PURTable"/>
        <w:tblW w:w="0" w:type="dxa"/>
        <w:tblLook w:val="04A0" w:firstRow="1" w:lastRow="0" w:firstColumn="1" w:lastColumn="0" w:noHBand="0" w:noVBand="1"/>
      </w:tblPr>
      <w:tblGrid>
        <w:gridCol w:w="3642"/>
        <w:gridCol w:w="3641"/>
        <w:gridCol w:w="3633"/>
      </w:tblGrid>
      <w:tr w:rsidR="008B5ACF" w14:paraId="7CC35E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063C8F" w14:textId="77777777" w:rsidR="008B5ACF" w:rsidRDefault="0011495A">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4DFD8A" w14:textId="77777777" w:rsidR="008B5ACF" w:rsidRDefault="0011495A">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56044477" w14:textId="77777777" w:rsidR="008B5ACF" w:rsidRDefault="0011495A">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8B5ACF" w14:paraId="35AF72DC" w14:textId="77777777">
        <w:tc>
          <w:tcPr>
            <w:tcW w:w="4040" w:type="dxa"/>
            <w:tcBorders>
              <w:top w:val="single" w:sz="4" w:space="0" w:color="000000"/>
              <w:left w:val="single" w:sz="4" w:space="0" w:color="000000"/>
              <w:bottom w:val="single" w:sz="4" w:space="0" w:color="000000"/>
              <w:right w:val="single" w:sz="4" w:space="0" w:color="000000"/>
            </w:tcBorders>
          </w:tcPr>
          <w:p w14:paraId="6E1E6252" w14:textId="77777777" w:rsidR="008B5ACF" w:rsidRDefault="0011495A">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1EAEE019" w14:textId="77777777" w:rsidR="008B5ACF" w:rsidRDefault="0011495A">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 (access to Additional Functionality requires both Base and Additive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7DFBF" w14:textId="77777777" w:rsidR="008B5ACF" w:rsidRDefault="0011495A">
            <w:pPr>
              <w:pStyle w:val="ProductList-TableBody"/>
            </w:pPr>
            <w:r>
              <w:rPr>
                <w:color w:val="404040"/>
              </w:rPr>
              <w:t>Included Technologies: N/A</w:t>
            </w:r>
          </w:p>
        </w:tc>
      </w:tr>
      <w:tr w:rsidR="008B5ACF" w14:paraId="674AE6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63EE9" w14:textId="77777777" w:rsidR="008B5ACF" w:rsidRDefault="0011495A">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83415" w14:textId="77777777" w:rsidR="008B5ACF" w:rsidRDefault="0011495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2CF62" w14:textId="77777777" w:rsidR="008B5ACF" w:rsidRDefault="0011495A">
            <w:pPr>
              <w:pStyle w:val="ProductList-TableBody"/>
            </w:pPr>
            <w:r>
              <w:t xml:space="preserve"> </w:t>
            </w:r>
          </w:p>
        </w:tc>
      </w:tr>
    </w:tbl>
    <w:p w14:paraId="3F89E38C" w14:textId="77777777" w:rsidR="008B5ACF" w:rsidRDefault="0011495A">
      <w:pPr>
        <w:pStyle w:val="ProductList-Body"/>
      </w:pPr>
      <w:r>
        <w:t xml:space="preserve"> </w:t>
      </w:r>
    </w:p>
    <w:p w14:paraId="27EB3658" w14:textId="77777777" w:rsidR="008B5ACF" w:rsidRDefault="0011495A">
      <w:pPr>
        <w:pStyle w:val="ProductList-ClauseHeading"/>
        <w:outlineLvl w:val="4"/>
      </w:pPr>
      <w:r>
        <w:t>3.1 Server Software Access</w:t>
      </w:r>
    </w:p>
    <w:tbl>
      <w:tblPr>
        <w:tblStyle w:val="PURTable"/>
        <w:tblW w:w="0" w:type="dxa"/>
        <w:tblLook w:val="04A0" w:firstRow="1" w:lastRow="0" w:firstColumn="1" w:lastColumn="0" w:noHBand="0" w:noVBand="1"/>
      </w:tblPr>
      <w:tblGrid>
        <w:gridCol w:w="3609"/>
        <w:gridCol w:w="3635"/>
        <w:gridCol w:w="3672"/>
      </w:tblGrid>
      <w:tr w:rsidR="008B5ACF" w14:paraId="19B25C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590A890" w14:textId="77777777" w:rsidR="008B5ACF" w:rsidRDefault="0011495A">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199F4095" w14:textId="77777777" w:rsidR="008B5ACF" w:rsidRDefault="0011495A">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D7D4450" w14:textId="77777777" w:rsidR="008B5ACF" w:rsidRDefault="0011495A">
            <w:pPr>
              <w:pStyle w:val="ProductList-TableBody"/>
            </w:pPr>
            <w:r>
              <w:t>Exchange Online (Plan 1/1G/2/2A/2G) User SL</w:t>
            </w:r>
          </w:p>
        </w:tc>
      </w:tr>
      <w:tr w:rsidR="008B5ACF" w14:paraId="6FB3939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A9A0162" w14:textId="77777777" w:rsidR="008B5ACF" w:rsidRDefault="0011495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3133F0B5" w14:textId="77777777" w:rsidR="008B5ACF" w:rsidRDefault="0011495A">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30A61D02" w14:textId="77777777" w:rsidR="008B5ACF" w:rsidRDefault="0011495A">
            <w:pPr>
              <w:pStyle w:val="ProductList-TableBody"/>
            </w:pPr>
            <w:r>
              <w:t xml:space="preserve"> </w:t>
            </w:r>
          </w:p>
        </w:tc>
      </w:tr>
    </w:tbl>
    <w:p w14:paraId="5732EF96" w14:textId="77777777" w:rsidR="008B5ACF" w:rsidRDefault="0011495A">
      <w:pPr>
        <w:pStyle w:val="ProductList-Body"/>
      </w:pPr>
      <w:r>
        <w:t xml:space="preserve"> </w:t>
      </w:r>
    </w:p>
    <w:p w14:paraId="581E2994" w14:textId="77777777" w:rsidR="008B5ACF" w:rsidRDefault="0011495A">
      <w:pPr>
        <w:pStyle w:val="ProductList-SubClauseHeading"/>
        <w:outlineLvl w:val="5"/>
      </w:pPr>
      <w:r>
        <w:t>3.1.1 Additional Functionality Associated with Exchange Enterprise CAL</w:t>
      </w:r>
    </w:p>
    <w:p w14:paraId="182DF5AC" w14:textId="77777777" w:rsidR="008B5ACF" w:rsidRDefault="0011495A">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507"/>
        <w:gridCol w:w="3530"/>
        <w:gridCol w:w="3519"/>
      </w:tblGrid>
      <w:tr w:rsidR="008B5ACF" w14:paraId="62EAA1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6369855" w14:textId="77777777" w:rsidR="008B5ACF" w:rsidRDefault="0011495A">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677ECE57" w14:textId="77777777" w:rsidR="008B5ACF" w:rsidRDefault="0011495A">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6BEDB2B" w14:textId="77777777" w:rsidR="008B5ACF" w:rsidRDefault="0011495A">
            <w:pPr>
              <w:pStyle w:val="ProductList-TableBody"/>
            </w:pPr>
            <w:r>
              <w:t>Exchange Online (Plan 2/2A/2G) User SL</w:t>
            </w:r>
          </w:p>
        </w:tc>
      </w:tr>
      <w:tr w:rsidR="008B5ACF" w14:paraId="6D5AF78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E51742E" w14:textId="77777777" w:rsidR="008B5ACF" w:rsidRDefault="0011495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75E2E612" w14:textId="77777777" w:rsidR="008B5ACF" w:rsidRDefault="0011495A">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1CA126D2" w14:textId="77777777" w:rsidR="008B5ACF" w:rsidRDefault="0011495A">
            <w:pPr>
              <w:pStyle w:val="ProductList-TableBody"/>
            </w:pPr>
            <w:r>
              <w:t xml:space="preserve"> </w:t>
            </w:r>
          </w:p>
        </w:tc>
      </w:tr>
    </w:tbl>
    <w:p w14:paraId="55D669C1" w14:textId="77777777" w:rsidR="008B5ACF" w:rsidRDefault="0011495A">
      <w:pPr>
        <w:pStyle w:val="ProductList-BodyIndented"/>
      </w:pPr>
      <w:r>
        <w:t xml:space="preserve"> </w:t>
      </w:r>
    </w:p>
    <w:p w14:paraId="1DA3F30C" w14:textId="77777777" w:rsidR="008B5ACF" w:rsidRDefault="0011495A">
      <w:pPr>
        <w:pStyle w:val="ProductList-ClauseHeading"/>
        <w:outlineLvl w:val="4"/>
      </w:pPr>
      <w:r>
        <w:t>3.2 Additional Software</w:t>
      </w:r>
    </w:p>
    <w:tbl>
      <w:tblPr>
        <w:tblStyle w:val="PURTable"/>
        <w:tblW w:w="0" w:type="dxa"/>
        <w:tblLook w:val="04A0" w:firstRow="1" w:lastRow="0" w:firstColumn="1" w:lastColumn="0" w:noHBand="0" w:noVBand="1"/>
      </w:tblPr>
      <w:tblGrid>
        <w:gridCol w:w="3702"/>
        <w:gridCol w:w="3607"/>
        <w:gridCol w:w="3607"/>
      </w:tblGrid>
      <w:tr w:rsidR="008B5ACF" w14:paraId="4B0A27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AFD659" w14:textId="77777777" w:rsidR="008B5ACF" w:rsidRDefault="0011495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5BED6A5" w14:textId="77777777" w:rsidR="008B5ACF" w:rsidRDefault="0011495A">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753D4843" w14:textId="77777777" w:rsidR="008B5ACF" w:rsidRDefault="0011495A">
            <w:pPr>
              <w:pStyle w:val="ProductList-TableBody"/>
            </w:pPr>
            <w:r>
              <w:t xml:space="preserve"> </w:t>
            </w:r>
          </w:p>
        </w:tc>
      </w:tr>
    </w:tbl>
    <w:p w14:paraId="5FA3E2DD" w14:textId="77777777" w:rsidR="008B5ACF" w:rsidRDefault="0011495A">
      <w:pPr>
        <w:pStyle w:val="ProductList-Body"/>
      </w:pPr>
      <w:r>
        <w:t xml:space="preserve"> </w:t>
      </w:r>
    </w:p>
    <w:p w14:paraId="2D432AA1" w14:textId="77777777" w:rsidR="008B5ACF" w:rsidRDefault="0011495A">
      <w:pPr>
        <w:pStyle w:val="ProductList-Body"/>
      </w:pPr>
      <w:r>
        <w:t xml:space="preserve"> </w:t>
      </w:r>
    </w:p>
    <w:p w14:paraId="04C71D03" w14:textId="77777777" w:rsidR="008B5ACF" w:rsidRDefault="0011495A">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25"/>
        <w:gridCol w:w="3666"/>
        <w:gridCol w:w="3625"/>
      </w:tblGrid>
      <w:tr w:rsidR="008B5ACF" w14:paraId="7222B3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B0AA3E" w14:textId="77777777" w:rsidR="008B5ACF" w:rsidRDefault="0011495A">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5800888" w14:textId="77777777" w:rsidR="008B5ACF" w:rsidRDefault="0011495A">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D4147C" w14:textId="77777777" w:rsidR="008B5ACF" w:rsidRDefault="0011495A">
            <w:pPr>
              <w:pStyle w:val="ProductList-TableBody"/>
            </w:pPr>
            <w:r>
              <w:rPr>
                <w:color w:val="404040"/>
              </w:rPr>
              <w:t>Fail-Over Rights: N/A</w:t>
            </w:r>
          </w:p>
        </w:tc>
      </w:tr>
      <w:tr w:rsidR="008B5ACF" w14:paraId="67C35DC2" w14:textId="77777777">
        <w:tc>
          <w:tcPr>
            <w:tcW w:w="4040" w:type="dxa"/>
            <w:tcBorders>
              <w:top w:val="single" w:sz="4" w:space="0" w:color="000000"/>
              <w:left w:val="single" w:sz="4" w:space="0" w:color="000000"/>
              <w:bottom w:val="single" w:sz="4" w:space="0" w:color="000000"/>
              <w:right w:val="single" w:sz="4" w:space="0" w:color="000000"/>
            </w:tcBorders>
          </w:tcPr>
          <w:p w14:paraId="383B3FE1" w14:textId="77777777" w:rsidR="008B5ACF" w:rsidRDefault="0011495A">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(server licenses only)</w:t>
            </w:r>
          </w:p>
        </w:tc>
        <w:tc>
          <w:tcPr>
            <w:tcW w:w="4040" w:type="dxa"/>
            <w:tcBorders>
              <w:top w:val="single" w:sz="4" w:space="0" w:color="000000"/>
              <w:left w:val="single" w:sz="4" w:space="0" w:color="000000"/>
              <w:bottom w:val="single" w:sz="4" w:space="0" w:color="000000"/>
              <w:right w:val="single" w:sz="4" w:space="0" w:color="000000"/>
            </w:tcBorders>
          </w:tcPr>
          <w:p w14:paraId="540E6BE2" w14:textId="77777777" w:rsidR="008B5ACF" w:rsidRDefault="0011495A">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8">
              <w:r>
                <w:rPr>
                  <w:color w:val="00467F"/>
                  <w:u w:val="single"/>
                </w:rPr>
                <w:t>Product List - June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DB270" w14:textId="77777777" w:rsidR="008B5ACF" w:rsidRDefault="0011495A">
            <w:pPr>
              <w:pStyle w:val="ProductList-TableBody"/>
            </w:pPr>
            <w:r>
              <w:rPr>
                <w:color w:val="404040"/>
              </w:rPr>
              <w:t>Roaming Rights: N/A</w:t>
            </w:r>
          </w:p>
        </w:tc>
      </w:tr>
      <w:tr w:rsidR="008B5ACF" w14:paraId="5B7198C8" w14:textId="77777777">
        <w:tc>
          <w:tcPr>
            <w:tcW w:w="4040" w:type="dxa"/>
            <w:tcBorders>
              <w:top w:val="single" w:sz="4" w:space="0" w:color="000000"/>
              <w:left w:val="single" w:sz="4" w:space="0" w:color="000000"/>
              <w:bottom w:val="single" w:sz="4" w:space="0" w:color="000000"/>
              <w:right w:val="single" w:sz="4" w:space="0" w:color="000000"/>
            </w:tcBorders>
          </w:tcPr>
          <w:p w14:paraId="4CF0CAF8" w14:textId="77777777" w:rsidR="008B5ACF" w:rsidRDefault="0011495A">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770B9" w14:textId="77777777" w:rsidR="008B5ACF" w:rsidRDefault="0011495A">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C40DF" w14:textId="77777777" w:rsidR="008B5ACF" w:rsidRDefault="0011495A">
            <w:pPr>
              <w:pStyle w:val="ProductList-TableBody"/>
            </w:pPr>
            <w:r>
              <w:t xml:space="preserve"> </w:t>
            </w:r>
          </w:p>
        </w:tc>
      </w:tr>
    </w:tbl>
    <w:p w14:paraId="2FFF0E78" w14:textId="77777777" w:rsidR="008B5ACF" w:rsidRDefault="0011495A">
      <w:pPr>
        <w:pStyle w:val="ProductList-Body"/>
      </w:pPr>
      <w:r>
        <w:t xml:space="preserve"> </w:t>
      </w:r>
    </w:p>
    <w:p w14:paraId="66DAD4F4" w14:textId="77777777" w:rsidR="008B5ACF" w:rsidRDefault="0011495A">
      <w:pPr>
        <w:pStyle w:val="ProductList-ClauseHeading"/>
        <w:outlineLvl w:val="4"/>
      </w:pPr>
      <w:r>
        <w:t>4.1 Exchange Enterprise CAL with Services 2019 Supplemental Terms and Conditions</w:t>
      </w:r>
    </w:p>
    <w:p w14:paraId="742879CA" w14:textId="77777777" w:rsidR="008B5ACF" w:rsidRDefault="0011495A">
      <w:pPr>
        <w:pStyle w:val="ProductList-Body"/>
      </w:pPr>
      <w:r>
        <w:t>Exchange Server Enterprise CAL with active SA coverage includes the rights to Data Loss Prevention</w:t>
      </w:r>
      <w:r>
        <w:fldChar w:fldCharType="begin"/>
      </w:r>
      <w:r>
        <w:instrText xml:space="preserve"> XE "Data Loss Prevention" </w:instrText>
      </w:r>
      <w:r>
        <w:fldChar w:fldCharType="end"/>
      </w:r>
      <w:r>
        <w:t xml:space="preserve"> and Exchange Online Protection</w:t>
      </w:r>
      <w:r>
        <w:fldChar w:fldCharType="begin"/>
      </w:r>
      <w:r>
        <w:instrText xml:space="preserve"> XE "Exchange Online Protection" </w:instrText>
      </w:r>
      <w:r>
        <w:fldChar w:fldCharType="end"/>
      </w:r>
      <w:r>
        <w:t xml:space="preserve">. </w:t>
      </w:r>
    </w:p>
    <w:p w14:paraId="4FD542D4" w14:textId="77777777" w:rsidR="008B5ACF" w:rsidRDefault="0011495A">
      <w:pPr>
        <w:pStyle w:val="ProductList-Body"/>
      </w:pPr>
      <w:r>
        <w:t xml:space="preserve"> </w:t>
      </w:r>
    </w:p>
    <w:p w14:paraId="43719003" w14:textId="77777777" w:rsidR="008B5ACF" w:rsidRDefault="0011495A">
      <w:pPr>
        <w:pStyle w:val="ProductList-ClauseHeading"/>
        <w:outlineLvl w:val="4"/>
      </w:pPr>
      <w:r>
        <w:t>4.2 Exchange Online Voice Mail Service</w:t>
      </w:r>
    </w:p>
    <w:p w14:paraId="76AEAA7D" w14:textId="77777777" w:rsidR="008B5ACF" w:rsidRDefault="0011495A">
      <w:pPr>
        <w:pStyle w:val="ProductList-Body"/>
      </w:pPr>
      <w:r>
        <w:t>Customers with active SA coverage for Exchange Server Standard 2019 or Exchange Server Enterprise 2019 may use the Exchange Online Voice Mail Service</w:t>
      </w:r>
      <w:r>
        <w:fldChar w:fldCharType="begin"/>
      </w:r>
      <w:r>
        <w:instrText xml:space="preserve"> XE "Exchange Online Voice Mail Service" </w:instrText>
      </w:r>
      <w:r>
        <w:fldChar w:fldCharType="end"/>
      </w:r>
      <w:r>
        <w:t xml:space="preserve"> of Cloud Voicemail to access voice messages from Outlook. Use of this Online Service is subject to the OST.</w:t>
      </w:r>
    </w:p>
    <w:p w14:paraId="25CF70BA" w14:textId="77777777" w:rsidR="008B5ACF" w:rsidRDefault="0011495A">
      <w:pPr>
        <w:pStyle w:val="ProductList-Body"/>
      </w:pPr>
      <w:r>
        <w:t xml:space="preserve"> </w:t>
      </w:r>
    </w:p>
    <w:p w14:paraId="22245807" w14:textId="77777777" w:rsidR="008B5ACF" w:rsidRDefault="008B5ACF">
      <w:pPr>
        <w:pStyle w:val="PURBreadcrumb"/>
      </w:pPr>
    </w:p>
    <w:tbl>
      <w:tblPr>
        <w:tblStyle w:val="PURTable"/>
        <w:tblW w:w="0" w:type="dxa"/>
        <w:tblLook w:val="04A0" w:firstRow="1" w:lastRow="0" w:firstColumn="1" w:lastColumn="0" w:noHBand="0" w:noVBand="1"/>
      </w:tblPr>
      <w:tblGrid>
        <w:gridCol w:w="10916"/>
      </w:tblGrid>
      <w:tr w:rsidR="008B5ACF" w14:paraId="48C4DE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1D0D1"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439FA39C" w14:textId="77777777" w:rsidR="008B5ACF" w:rsidRDefault="008B5ACF">
      <w:pPr>
        <w:pStyle w:val="ProductList-Body"/>
      </w:pPr>
    </w:p>
    <w:p w14:paraId="5E546ED0" w14:textId="77777777" w:rsidR="008B5ACF" w:rsidRDefault="0011495A">
      <w:pPr>
        <w:pStyle w:val="ProductList-Offering2HeadingNoBorder"/>
        <w:outlineLvl w:val="2"/>
      </w:pPr>
      <w:bookmarkStart w:id="106" w:name="_Sec639"/>
      <w:r>
        <w:t>Project Server</w:t>
      </w:r>
      <w:bookmarkEnd w:id="106"/>
      <w:r>
        <w:fldChar w:fldCharType="begin"/>
      </w:r>
      <w:r>
        <w:instrText xml:space="preserve"> TC "</w:instrText>
      </w:r>
      <w:bookmarkStart w:id="107" w:name="_Toc31290003"/>
      <w:r>
        <w:instrText>Project Server</w:instrText>
      </w:r>
      <w:bookmarkEnd w:id="107"/>
      <w:r>
        <w:instrText>" \l 3</w:instrText>
      </w:r>
      <w:r>
        <w:fldChar w:fldCharType="end"/>
      </w:r>
    </w:p>
    <w:p w14:paraId="682C04EA" w14:textId="77777777" w:rsidR="008B5ACF" w:rsidRDefault="0011495A">
      <w:pPr>
        <w:pStyle w:val="ProductList-Offering1SubSection"/>
        <w:outlineLvl w:val="3"/>
      </w:pPr>
      <w:bookmarkStart w:id="108" w:name="_Sec684"/>
      <w:r>
        <w:t>1. Program Availability</w:t>
      </w:r>
      <w:bookmarkEnd w:id="108"/>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8B5ACF" w14:paraId="76C688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C57FA9" w14:textId="77777777" w:rsidR="008B5ACF" w:rsidRDefault="0011495A">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F83DB" w14:textId="77777777" w:rsidR="008B5ACF" w:rsidRDefault="0011495A">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2665C" w14:textId="77777777" w:rsidR="008B5ACF" w:rsidRDefault="0011495A">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DD6A6" w14:textId="77777777" w:rsidR="008B5ACF" w:rsidRDefault="0011495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0887B" w14:textId="77777777" w:rsidR="008B5ACF" w:rsidRDefault="001149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098FF" w14:textId="77777777" w:rsidR="008B5ACF" w:rsidRDefault="001149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A3EF5" w14:textId="77777777" w:rsidR="008B5ACF" w:rsidRDefault="0011495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E326A" w14:textId="77777777" w:rsidR="008B5ACF" w:rsidRDefault="001149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0FE8D" w14:textId="77777777" w:rsidR="008B5ACF" w:rsidRDefault="0011495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22C62" w14:textId="77777777" w:rsidR="008B5ACF" w:rsidRDefault="0011495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D782E" w14:textId="77777777" w:rsidR="008B5ACF" w:rsidRDefault="001149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8489D" w14:textId="77777777" w:rsidR="008B5ACF" w:rsidRDefault="001149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ACF" w14:paraId="169DED1F" w14:textId="77777777">
        <w:tc>
          <w:tcPr>
            <w:tcW w:w="4160" w:type="dxa"/>
            <w:tcBorders>
              <w:top w:val="single" w:sz="6" w:space="0" w:color="FFFFFF"/>
              <w:left w:val="none" w:sz="4" w:space="0" w:color="6E6E6E"/>
              <w:bottom w:val="dashed" w:sz="4" w:space="0" w:color="BFBFBF"/>
              <w:right w:val="none" w:sz="4" w:space="0" w:color="6E6E6E"/>
            </w:tcBorders>
          </w:tcPr>
          <w:p w14:paraId="3980AAEB" w14:textId="77777777" w:rsidR="008B5ACF" w:rsidRDefault="0011495A">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29CEB8" w14:textId="77777777" w:rsidR="008B5ACF" w:rsidRDefault="0011495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6EC180D" w14:textId="77777777" w:rsidR="008B5ACF" w:rsidRDefault="0011495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A636ED4" w14:textId="77777777" w:rsidR="008B5ACF" w:rsidRDefault="0011495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39FBF7D" w14:textId="77777777" w:rsidR="008B5ACF" w:rsidRDefault="0011495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1FDA5"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C779C"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57F40"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FA373"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E4D84"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09984"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E519E"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B5ACF" w14:paraId="01506521" w14:textId="77777777">
        <w:tc>
          <w:tcPr>
            <w:tcW w:w="4160" w:type="dxa"/>
            <w:tcBorders>
              <w:top w:val="dashed" w:sz="4" w:space="0" w:color="BFBFBF"/>
              <w:left w:val="none" w:sz="4" w:space="0" w:color="6E6E6E"/>
              <w:bottom w:val="none" w:sz="4" w:space="0" w:color="BFBFBF"/>
              <w:right w:val="none" w:sz="4" w:space="0" w:color="6E6E6E"/>
            </w:tcBorders>
          </w:tcPr>
          <w:p w14:paraId="439E861E" w14:textId="77777777" w:rsidR="008B5ACF" w:rsidRDefault="0011495A">
            <w:pPr>
              <w:pStyle w:val="ProductList-TableBody"/>
            </w:pPr>
            <w:r>
              <w:t>Project Server 2019 CAL</w:t>
            </w:r>
            <w:r>
              <w:fldChar w:fldCharType="begin"/>
            </w:r>
            <w:r>
              <w:instrText xml:space="preserve"> XE "Project Server 2019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338C0E28" w14:textId="77777777" w:rsidR="008B5ACF" w:rsidRDefault="0011495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F07E588" w14:textId="77777777" w:rsidR="008B5ACF" w:rsidRDefault="0011495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CFD5373" w14:textId="77777777" w:rsidR="008B5ACF" w:rsidRDefault="001149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77095D" w14:textId="77777777" w:rsidR="008B5ACF" w:rsidRDefault="001149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F2388"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2DDDD"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64FBD"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DC13A"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AB76C"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B6C8C"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0072F"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444484E" w14:textId="77777777" w:rsidR="008B5ACF" w:rsidRDefault="0011495A">
      <w:pPr>
        <w:pStyle w:val="ProductList-Offering1SubSection"/>
        <w:outlineLvl w:val="3"/>
      </w:pPr>
      <w:bookmarkStart w:id="109" w:name="_Sec739"/>
      <w:r>
        <w:t>2. Product Conditions</w:t>
      </w:r>
      <w:bookmarkEnd w:id="109"/>
    </w:p>
    <w:tbl>
      <w:tblPr>
        <w:tblStyle w:val="PURTable"/>
        <w:tblW w:w="0" w:type="dxa"/>
        <w:tblLook w:val="04A0" w:firstRow="1" w:lastRow="0" w:firstColumn="1" w:lastColumn="0" w:noHBand="0" w:noVBand="1"/>
      </w:tblPr>
      <w:tblGrid>
        <w:gridCol w:w="3637"/>
        <w:gridCol w:w="3642"/>
        <w:gridCol w:w="3637"/>
      </w:tblGrid>
      <w:tr w:rsidR="008B5ACF" w14:paraId="00DEC3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A969D59" w14:textId="77777777" w:rsidR="008B5ACF" w:rsidRDefault="0011495A">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F1F2979" w14:textId="77777777" w:rsidR="008B5ACF" w:rsidRDefault="0011495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986BBC8" w14:textId="77777777" w:rsidR="008B5ACF" w:rsidRDefault="0011495A">
            <w:pPr>
              <w:pStyle w:val="ProductList-TableBody"/>
            </w:pPr>
            <w:r>
              <w:rPr>
                <w:color w:val="404040"/>
              </w:rPr>
              <w:t>Down Editions: N/A</w:t>
            </w:r>
          </w:p>
        </w:tc>
      </w:tr>
      <w:tr w:rsidR="008B5ACF" w14:paraId="0F5D72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5530E" w14:textId="77777777" w:rsidR="008B5ACF" w:rsidRDefault="0011495A">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03B6B" w14:textId="77777777" w:rsidR="008B5ACF" w:rsidRDefault="0011495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31045C80" w14:textId="77777777" w:rsidR="008B5ACF" w:rsidRDefault="0011495A">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8B5ACF" w14:paraId="6396E5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1A308" w14:textId="77777777" w:rsidR="008B5ACF" w:rsidRDefault="0011495A">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8215A" w14:textId="77777777" w:rsidR="008B5ACF" w:rsidRDefault="0011495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4636B" w14:textId="77777777" w:rsidR="008B5ACF" w:rsidRDefault="0011495A">
            <w:pPr>
              <w:pStyle w:val="ProductList-TableBody"/>
            </w:pPr>
            <w:r>
              <w:rPr>
                <w:color w:val="404040"/>
              </w:rPr>
              <w:t>Reduction Eligible: N/A</w:t>
            </w:r>
          </w:p>
        </w:tc>
      </w:tr>
      <w:tr w:rsidR="008B5ACF" w14:paraId="2AB34F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CF943" w14:textId="77777777" w:rsidR="008B5ACF" w:rsidRDefault="0011495A">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35043" w14:textId="77777777" w:rsidR="008B5ACF" w:rsidRDefault="0011495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AFAC7" w14:textId="77777777" w:rsidR="008B5ACF" w:rsidRDefault="0011495A">
            <w:pPr>
              <w:pStyle w:val="ProductList-TableBody"/>
            </w:pPr>
            <w:r>
              <w:rPr>
                <w:color w:val="404040"/>
              </w:rPr>
              <w:t>True-Up Eligible: N/A</w:t>
            </w:r>
          </w:p>
        </w:tc>
      </w:tr>
      <w:tr w:rsidR="008B5ACF" w14:paraId="774DA2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D813E" w14:textId="77777777" w:rsidR="008B5ACF" w:rsidRDefault="0011495A">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3EC3C" w14:textId="77777777" w:rsidR="008B5ACF" w:rsidRDefault="0011495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A82ED" w14:textId="77777777" w:rsidR="008B5ACF" w:rsidRDefault="0011495A">
            <w:pPr>
              <w:pStyle w:val="ProductList-TableBody"/>
            </w:pPr>
            <w:r>
              <w:t xml:space="preserve"> </w:t>
            </w:r>
          </w:p>
        </w:tc>
      </w:tr>
    </w:tbl>
    <w:p w14:paraId="7868913C" w14:textId="77777777" w:rsidR="008B5ACF" w:rsidRDefault="0011495A">
      <w:pPr>
        <w:pStyle w:val="ProductList-Offering1SubSection"/>
        <w:outlineLvl w:val="3"/>
      </w:pPr>
      <w:bookmarkStart w:id="110" w:name="_Sec795"/>
      <w:r>
        <w:t>3. Use Rights</w:t>
      </w:r>
      <w:bookmarkEnd w:id="110"/>
    </w:p>
    <w:tbl>
      <w:tblPr>
        <w:tblStyle w:val="PURTable"/>
        <w:tblW w:w="0" w:type="dxa"/>
        <w:tblLook w:val="04A0" w:firstRow="1" w:lastRow="0" w:firstColumn="1" w:lastColumn="0" w:noHBand="0" w:noVBand="1"/>
      </w:tblPr>
      <w:tblGrid>
        <w:gridCol w:w="3642"/>
        <w:gridCol w:w="3641"/>
        <w:gridCol w:w="3633"/>
      </w:tblGrid>
      <w:tr w:rsidR="008B5ACF" w14:paraId="2F4A8B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9898B7" w14:textId="77777777" w:rsidR="008B5ACF" w:rsidRDefault="0011495A">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27904E" w14:textId="77777777" w:rsidR="008B5ACF" w:rsidRDefault="0011495A">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4BD7C26C" w14:textId="77777777" w:rsidR="008B5ACF" w:rsidRDefault="0011495A">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8B5ACF" w14:paraId="295F2353" w14:textId="77777777">
        <w:tc>
          <w:tcPr>
            <w:tcW w:w="4040" w:type="dxa"/>
            <w:tcBorders>
              <w:top w:val="single" w:sz="4" w:space="0" w:color="000000"/>
              <w:left w:val="single" w:sz="4" w:space="0" w:color="000000"/>
              <w:bottom w:val="single" w:sz="4" w:space="0" w:color="000000"/>
              <w:right w:val="single" w:sz="4" w:space="0" w:color="000000"/>
            </w:tcBorders>
          </w:tcPr>
          <w:p w14:paraId="59C3F3DD" w14:textId="77777777" w:rsidR="008B5ACF" w:rsidRDefault="0011495A">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4D6F5634" w14:textId="77777777" w:rsidR="008B5ACF" w:rsidRDefault="0011495A">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AD877" w14:textId="77777777" w:rsidR="008B5ACF" w:rsidRDefault="0011495A">
            <w:pPr>
              <w:pStyle w:val="ProductList-TableBody"/>
            </w:pPr>
            <w:r>
              <w:rPr>
                <w:color w:val="404040"/>
              </w:rPr>
              <w:t>Included Technologies: N/A</w:t>
            </w:r>
          </w:p>
        </w:tc>
      </w:tr>
      <w:tr w:rsidR="008B5ACF" w14:paraId="7F916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AF5AD" w14:textId="77777777" w:rsidR="008B5ACF" w:rsidRDefault="0011495A">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FD57A" w14:textId="77777777" w:rsidR="008B5ACF" w:rsidRDefault="0011495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D64D0" w14:textId="77777777" w:rsidR="008B5ACF" w:rsidRDefault="0011495A">
            <w:pPr>
              <w:pStyle w:val="ProductList-TableBody"/>
            </w:pPr>
            <w:r>
              <w:t xml:space="preserve"> </w:t>
            </w:r>
          </w:p>
        </w:tc>
      </w:tr>
    </w:tbl>
    <w:p w14:paraId="0767475A" w14:textId="77777777" w:rsidR="008B5ACF" w:rsidRDefault="0011495A">
      <w:pPr>
        <w:pStyle w:val="ProductList-Body"/>
      </w:pPr>
      <w:r>
        <w:t xml:space="preserve"> </w:t>
      </w:r>
    </w:p>
    <w:p w14:paraId="2028F148" w14:textId="77777777" w:rsidR="008B5ACF" w:rsidRDefault="0011495A">
      <w:pPr>
        <w:pStyle w:val="ProductList-ClauseHeading"/>
        <w:outlineLvl w:val="4"/>
      </w:pPr>
      <w:r>
        <w:t>3.1 Server Software Access</w:t>
      </w:r>
    </w:p>
    <w:tbl>
      <w:tblPr>
        <w:tblStyle w:val="PURTable"/>
        <w:tblW w:w="0" w:type="dxa"/>
        <w:tblLook w:val="04A0" w:firstRow="1" w:lastRow="0" w:firstColumn="1" w:lastColumn="0" w:noHBand="0" w:noVBand="1"/>
      </w:tblPr>
      <w:tblGrid>
        <w:gridCol w:w="3620"/>
        <w:gridCol w:w="3658"/>
        <w:gridCol w:w="3638"/>
      </w:tblGrid>
      <w:tr w:rsidR="008B5ACF" w14:paraId="0F6904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BD29BA" w14:textId="77777777" w:rsidR="008B5ACF" w:rsidRDefault="0011495A">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3CF6A4DB" w14:textId="77777777" w:rsidR="008B5ACF" w:rsidRDefault="0011495A">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D1F28B1" w14:textId="77777777" w:rsidR="008B5ACF" w:rsidRDefault="0011495A">
            <w:pPr>
              <w:pStyle w:val="ProductList-TableBody"/>
            </w:pPr>
            <w:r>
              <w:t>Project Online Essentials User SL</w:t>
            </w:r>
          </w:p>
        </w:tc>
      </w:tr>
      <w:tr w:rsidR="008B5ACF" w14:paraId="52235DC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AEE4D17" w14:textId="77777777" w:rsidR="008B5ACF" w:rsidRDefault="0011495A">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33103B28" w14:textId="77777777" w:rsidR="008B5ACF" w:rsidRDefault="0011495A">
            <w:pPr>
              <w:pStyle w:val="ProductList-TableBody"/>
            </w:pPr>
            <w:r>
              <w:t>Project Plan 3 User SL</w:t>
            </w:r>
            <w:r>
              <w:fldChar w:fldCharType="begin"/>
            </w:r>
            <w:r>
              <w:instrText xml:space="preserve"> XE "Project Plan 3 User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0BA322B" w14:textId="77777777" w:rsidR="008B5ACF" w:rsidRDefault="0011495A">
            <w:pPr>
              <w:pStyle w:val="ProductList-TableBody"/>
            </w:pPr>
            <w:r>
              <w:t>Project Plan 5 User SL</w:t>
            </w:r>
            <w:r>
              <w:fldChar w:fldCharType="begin"/>
            </w:r>
            <w:r>
              <w:instrText xml:space="preserve"> XE "Project Plan 5 User SL" </w:instrText>
            </w:r>
            <w:r>
              <w:fldChar w:fldCharType="end"/>
            </w:r>
          </w:p>
        </w:tc>
      </w:tr>
      <w:tr w:rsidR="008B5ACF" w14:paraId="3EBFD56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D1AA68" w14:textId="77777777" w:rsidR="008B5ACF" w:rsidRDefault="0011495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3832F12" w14:textId="77777777" w:rsidR="008B5ACF" w:rsidRDefault="0011495A">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6AB1B6D4" w14:textId="77777777" w:rsidR="008B5ACF" w:rsidRDefault="0011495A">
            <w:pPr>
              <w:pStyle w:val="ProductList-TableBody"/>
            </w:pPr>
            <w:r>
              <w:t xml:space="preserve"> </w:t>
            </w:r>
          </w:p>
        </w:tc>
      </w:tr>
    </w:tbl>
    <w:p w14:paraId="606BC4CF" w14:textId="77777777" w:rsidR="008B5ACF" w:rsidRDefault="0011495A">
      <w:pPr>
        <w:pStyle w:val="ProductList-Body"/>
      </w:pPr>
      <w:r>
        <w:t xml:space="preserve"> </w:t>
      </w:r>
    </w:p>
    <w:p w14:paraId="216A2FF6" w14:textId="77777777" w:rsidR="008B5ACF" w:rsidRDefault="0011495A">
      <w:pPr>
        <w:pStyle w:val="ProductList-ClauseHeading"/>
        <w:outlineLvl w:val="4"/>
      </w:pPr>
      <w:r>
        <w:t>3.2 Additional Software</w:t>
      </w:r>
    </w:p>
    <w:tbl>
      <w:tblPr>
        <w:tblStyle w:val="PURTable"/>
        <w:tblW w:w="0" w:type="dxa"/>
        <w:tblLook w:val="04A0" w:firstRow="1" w:lastRow="0" w:firstColumn="1" w:lastColumn="0" w:noHBand="0" w:noVBand="1"/>
      </w:tblPr>
      <w:tblGrid>
        <w:gridCol w:w="3702"/>
        <w:gridCol w:w="3607"/>
        <w:gridCol w:w="3607"/>
      </w:tblGrid>
      <w:tr w:rsidR="008B5ACF" w14:paraId="6A5BB3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BEC664" w14:textId="77777777" w:rsidR="008B5ACF" w:rsidRDefault="0011495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ECD8B86" w14:textId="77777777" w:rsidR="008B5ACF" w:rsidRDefault="0011495A">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7E6E5910" w14:textId="77777777" w:rsidR="008B5ACF" w:rsidRDefault="0011495A">
            <w:pPr>
              <w:pStyle w:val="ProductList-TableBody"/>
            </w:pPr>
            <w:r>
              <w:t xml:space="preserve"> </w:t>
            </w:r>
          </w:p>
        </w:tc>
      </w:tr>
    </w:tbl>
    <w:p w14:paraId="5AFA4772" w14:textId="77777777" w:rsidR="008B5ACF" w:rsidRDefault="0011495A">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35"/>
        <w:gridCol w:w="3647"/>
        <w:gridCol w:w="3634"/>
      </w:tblGrid>
      <w:tr w:rsidR="008B5ACF" w14:paraId="31321C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93BC47" w14:textId="77777777" w:rsidR="008B5ACF" w:rsidRDefault="0011495A">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AABDCC" w14:textId="77777777" w:rsidR="008B5ACF" w:rsidRDefault="0011495A">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3FF1F4" w14:textId="77777777" w:rsidR="008B5ACF" w:rsidRDefault="0011495A">
            <w:pPr>
              <w:pStyle w:val="ProductList-TableBody"/>
            </w:pPr>
            <w:r>
              <w:rPr>
                <w:color w:val="404040"/>
              </w:rPr>
              <w:t>Fail-Over Rights: N/A</w:t>
            </w:r>
          </w:p>
        </w:tc>
      </w:tr>
      <w:tr w:rsidR="008B5ACF" w14:paraId="59FC10DD" w14:textId="77777777">
        <w:tc>
          <w:tcPr>
            <w:tcW w:w="4040" w:type="dxa"/>
            <w:tcBorders>
              <w:top w:val="single" w:sz="4" w:space="0" w:color="000000"/>
              <w:left w:val="single" w:sz="4" w:space="0" w:color="000000"/>
              <w:bottom w:val="single" w:sz="4" w:space="0" w:color="000000"/>
              <w:right w:val="single" w:sz="4" w:space="0" w:color="000000"/>
            </w:tcBorders>
          </w:tcPr>
          <w:p w14:paraId="6A763BCD" w14:textId="77777777" w:rsidR="008B5ACF" w:rsidRDefault="0011495A">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10D86" w14:textId="77777777" w:rsidR="008B5ACF" w:rsidRDefault="0011495A">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0B6A7" w14:textId="77777777" w:rsidR="008B5ACF" w:rsidRDefault="0011495A">
            <w:pPr>
              <w:pStyle w:val="ProductList-TableBody"/>
            </w:pPr>
            <w:r>
              <w:rPr>
                <w:color w:val="404040"/>
              </w:rPr>
              <w:t>Roaming Rights: N/A</w:t>
            </w:r>
          </w:p>
        </w:tc>
      </w:tr>
      <w:tr w:rsidR="008B5ACF" w14:paraId="13A382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FD337" w14:textId="77777777" w:rsidR="008B5ACF" w:rsidRDefault="0011495A">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6B227" w14:textId="77777777" w:rsidR="008B5ACF" w:rsidRDefault="0011495A">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D85D0" w14:textId="77777777" w:rsidR="008B5ACF" w:rsidRDefault="0011495A">
            <w:pPr>
              <w:pStyle w:val="ProductList-TableBody"/>
            </w:pPr>
            <w:r>
              <w:t xml:space="preserve"> </w:t>
            </w:r>
          </w:p>
        </w:tc>
      </w:tr>
    </w:tbl>
    <w:p w14:paraId="02CAF362" w14:textId="77777777" w:rsidR="008B5ACF" w:rsidRDefault="008B5ACF">
      <w:pPr>
        <w:pStyle w:val="ProductList-Body"/>
        <w:jc w:val="right"/>
      </w:pPr>
    </w:p>
    <w:tbl>
      <w:tblPr>
        <w:tblStyle w:val="PURTable"/>
        <w:tblW w:w="0" w:type="dxa"/>
        <w:tblLook w:val="04A0" w:firstRow="1" w:lastRow="0" w:firstColumn="1" w:lastColumn="0" w:noHBand="0" w:noVBand="1"/>
      </w:tblPr>
      <w:tblGrid>
        <w:gridCol w:w="10916"/>
      </w:tblGrid>
      <w:tr w:rsidR="008B5ACF" w14:paraId="59B964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E7B28B"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384AAF3A" w14:textId="77777777" w:rsidR="008B5ACF" w:rsidRDefault="008B5ACF">
      <w:pPr>
        <w:pStyle w:val="ProductList-Body"/>
      </w:pPr>
    </w:p>
    <w:p w14:paraId="24310D34" w14:textId="77777777" w:rsidR="008B5ACF" w:rsidRDefault="0011495A">
      <w:pPr>
        <w:pStyle w:val="ProductList-Offering2HeadingNoBorder"/>
        <w:outlineLvl w:val="2"/>
      </w:pPr>
      <w:bookmarkStart w:id="112" w:name="_Sec640"/>
      <w:r>
        <w:t>SharePoint Server</w:t>
      </w:r>
      <w:bookmarkEnd w:id="112"/>
      <w:r>
        <w:fldChar w:fldCharType="begin"/>
      </w:r>
      <w:r>
        <w:instrText xml:space="preserve"> TC "</w:instrText>
      </w:r>
      <w:bookmarkStart w:id="113" w:name="_Toc31290004"/>
      <w:r>
        <w:instrText>SharePoint Server</w:instrText>
      </w:r>
      <w:bookmarkEnd w:id="113"/>
      <w:r>
        <w:instrText>" \l 3</w:instrText>
      </w:r>
      <w:r>
        <w:fldChar w:fldCharType="end"/>
      </w:r>
    </w:p>
    <w:p w14:paraId="08D44229" w14:textId="77777777" w:rsidR="008B5ACF" w:rsidRDefault="0011495A">
      <w:pPr>
        <w:pStyle w:val="ProductList-Offering1SubSection"/>
        <w:outlineLvl w:val="3"/>
      </w:pPr>
      <w:bookmarkStart w:id="114" w:name="_Sec685"/>
      <w:r>
        <w:t>1. Program Availability</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B5ACF" w14:paraId="30FAC6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FAD032" w14:textId="77777777" w:rsidR="008B5ACF" w:rsidRDefault="0011495A">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1FBF0" w14:textId="77777777" w:rsidR="008B5ACF" w:rsidRDefault="0011495A">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ADDA3" w14:textId="77777777" w:rsidR="008B5ACF" w:rsidRDefault="0011495A">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57993" w14:textId="77777777" w:rsidR="008B5ACF" w:rsidRDefault="0011495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5E18F" w14:textId="77777777" w:rsidR="008B5ACF" w:rsidRDefault="001149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AE6AA" w14:textId="77777777" w:rsidR="008B5ACF" w:rsidRDefault="001149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FFF0C" w14:textId="77777777" w:rsidR="008B5ACF" w:rsidRDefault="0011495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8296D" w14:textId="77777777" w:rsidR="008B5ACF" w:rsidRDefault="001149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A3208" w14:textId="77777777" w:rsidR="008B5ACF" w:rsidRDefault="0011495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E4B47" w14:textId="77777777" w:rsidR="008B5ACF" w:rsidRDefault="0011495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AABB2" w14:textId="77777777" w:rsidR="008B5ACF" w:rsidRDefault="001149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9C1C0" w14:textId="77777777" w:rsidR="008B5ACF" w:rsidRDefault="001149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ACF" w14:paraId="276DEF95" w14:textId="77777777">
        <w:tc>
          <w:tcPr>
            <w:tcW w:w="4160" w:type="dxa"/>
            <w:tcBorders>
              <w:top w:val="single" w:sz="6" w:space="0" w:color="FFFFFF"/>
              <w:left w:val="none" w:sz="4" w:space="0" w:color="6E6E6E"/>
              <w:bottom w:val="dashed" w:sz="4" w:space="0" w:color="BFBFBF"/>
              <w:right w:val="none" w:sz="4" w:space="0" w:color="6E6E6E"/>
            </w:tcBorders>
          </w:tcPr>
          <w:p w14:paraId="1FA8ACF1" w14:textId="77777777" w:rsidR="008B5ACF" w:rsidRDefault="0011495A">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FF5B91" w14:textId="77777777" w:rsidR="008B5ACF" w:rsidRDefault="0011495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3687E1F" w14:textId="77777777" w:rsidR="008B5ACF" w:rsidRDefault="0011495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ABB712A" w14:textId="77777777" w:rsidR="008B5ACF" w:rsidRDefault="0011495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3F0FC26" w14:textId="77777777" w:rsidR="008B5ACF" w:rsidRDefault="0011495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617DE"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E863B"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02C19"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88A6F"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38582"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5CD7B"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8A7E6"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B5ACF" w14:paraId="245435A6" w14:textId="77777777">
        <w:tc>
          <w:tcPr>
            <w:tcW w:w="4160" w:type="dxa"/>
            <w:tcBorders>
              <w:top w:val="dashed" w:sz="4" w:space="0" w:color="BFBFBF"/>
              <w:left w:val="none" w:sz="4" w:space="0" w:color="6E6E6E"/>
              <w:bottom w:val="dashed" w:sz="4" w:space="0" w:color="BFBFBF"/>
              <w:right w:val="none" w:sz="4" w:space="0" w:color="6E6E6E"/>
            </w:tcBorders>
          </w:tcPr>
          <w:p w14:paraId="3F8CF67A" w14:textId="77777777" w:rsidR="008B5ACF" w:rsidRDefault="0011495A">
            <w:pPr>
              <w:pStyle w:val="ProductList-TableBody"/>
            </w:pPr>
            <w:r>
              <w:t>SharePoint Server 2019 Standard CAL</w:t>
            </w:r>
            <w:r>
              <w:fldChar w:fldCharType="begin"/>
            </w:r>
            <w:r>
              <w:instrText xml:space="preserve"> XE "SharePoint Server 2019 Standard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1DD88DE0" w14:textId="77777777" w:rsidR="008B5ACF" w:rsidRDefault="0011495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7C77EE7" w14:textId="77777777" w:rsidR="008B5ACF" w:rsidRDefault="001149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5C240E" w14:textId="77777777" w:rsidR="008B5ACF" w:rsidRDefault="001149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E01981" w14:textId="77777777" w:rsidR="008B5ACF" w:rsidRDefault="001149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F63B2"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08AFE"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0F842"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0C87A"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7DB9E"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11A6F"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FEC98" w14:textId="77777777" w:rsidR="008B5ACF" w:rsidRDefault="0011495A">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8B5ACF" w14:paraId="529CC299" w14:textId="77777777">
        <w:tc>
          <w:tcPr>
            <w:tcW w:w="4160" w:type="dxa"/>
            <w:tcBorders>
              <w:top w:val="dashed" w:sz="4" w:space="0" w:color="BFBFBF"/>
              <w:left w:val="none" w:sz="4" w:space="0" w:color="6E6E6E"/>
              <w:bottom w:val="none" w:sz="4" w:space="0" w:color="BFBFBF"/>
              <w:right w:val="none" w:sz="4" w:space="0" w:color="6E6E6E"/>
            </w:tcBorders>
          </w:tcPr>
          <w:p w14:paraId="4D9ADE25" w14:textId="77777777" w:rsidR="008B5ACF" w:rsidRDefault="0011495A">
            <w:pPr>
              <w:pStyle w:val="ProductList-TableBody"/>
            </w:pPr>
            <w:r>
              <w:t xml:space="preserve">SharePoint Server 2019 Enterprise CAL </w:t>
            </w:r>
            <w:r>
              <w:fldChar w:fldCharType="begin"/>
            </w:r>
            <w:r>
              <w:instrText xml:space="preserve"> XE "SharePoint Server 2019 Enterprise CAL " </w:instrText>
            </w:r>
            <w:r>
              <w:fldChar w:fldCharType="end"/>
            </w:r>
            <w:r>
              <w:t>(Device and User)</w:t>
            </w:r>
          </w:p>
        </w:tc>
        <w:tc>
          <w:tcPr>
            <w:tcW w:w="620" w:type="dxa"/>
            <w:tcBorders>
              <w:top w:val="dashed" w:sz="4" w:space="0" w:color="BFBFBF"/>
              <w:left w:val="none" w:sz="4" w:space="0" w:color="6E6E6E"/>
              <w:bottom w:val="none" w:sz="4" w:space="0" w:color="BFBFBF"/>
              <w:right w:val="none" w:sz="4" w:space="0" w:color="6E6E6E"/>
            </w:tcBorders>
          </w:tcPr>
          <w:p w14:paraId="49491E2A" w14:textId="77777777" w:rsidR="008B5ACF" w:rsidRDefault="0011495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516FA3E" w14:textId="77777777" w:rsidR="008B5ACF" w:rsidRDefault="0011495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D8ACCDB" w14:textId="77777777" w:rsidR="008B5ACF" w:rsidRDefault="001149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0E1A71B" w14:textId="77777777" w:rsidR="008B5ACF" w:rsidRDefault="001149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47D78"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E2316"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4C934"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78AEE"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9D1C2"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0DEB7"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CC0CA" w14:textId="77777777" w:rsidR="008B5ACF" w:rsidRDefault="0011495A">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62E250C8" w14:textId="77777777" w:rsidR="008B5ACF" w:rsidRDefault="0011495A">
      <w:pPr>
        <w:pStyle w:val="ProductList-Offering1SubSection"/>
        <w:outlineLvl w:val="3"/>
      </w:pPr>
      <w:bookmarkStart w:id="115" w:name="_Sec740"/>
      <w:r>
        <w:t>2. Product Conditions</w:t>
      </w:r>
      <w:bookmarkEnd w:id="115"/>
    </w:p>
    <w:tbl>
      <w:tblPr>
        <w:tblStyle w:val="PURTable"/>
        <w:tblW w:w="0" w:type="dxa"/>
        <w:tblLook w:val="04A0" w:firstRow="1" w:lastRow="0" w:firstColumn="1" w:lastColumn="0" w:noHBand="0" w:noVBand="1"/>
      </w:tblPr>
      <w:tblGrid>
        <w:gridCol w:w="3637"/>
        <w:gridCol w:w="3642"/>
        <w:gridCol w:w="3637"/>
      </w:tblGrid>
      <w:tr w:rsidR="008B5ACF" w14:paraId="2A2ED0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F41FA66" w14:textId="77777777" w:rsidR="008B5ACF" w:rsidRDefault="0011495A">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12FEA8E" w14:textId="77777777" w:rsidR="008B5ACF" w:rsidRDefault="0011495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64618B5" w14:textId="77777777" w:rsidR="008B5ACF" w:rsidRDefault="0011495A">
            <w:pPr>
              <w:pStyle w:val="ProductList-TableBody"/>
            </w:pPr>
            <w:r>
              <w:rPr>
                <w:color w:val="404040"/>
              </w:rPr>
              <w:t>Down Editions: N/A</w:t>
            </w:r>
          </w:p>
        </w:tc>
      </w:tr>
      <w:tr w:rsidR="008B5ACF" w14:paraId="5E456D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BB017" w14:textId="77777777" w:rsidR="008B5ACF" w:rsidRDefault="0011495A">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F47BC" w14:textId="77777777" w:rsidR="008B5ACF" w:rsidRDefault="0011495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001FC7ED" w14:textId="77777777" w:rsidR="008B5ACF" w:rsidRDefault="0011495A">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8B5ACF" w14:paraId="4CDD8B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EB7CE" w14:textId="77777777" w:rsidR="008B5ACF" w:rsidRDefault="0011495A">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E2EBB" w14:textId="77777777" w:rsidR="008B5ACF" w:rsidRDefault="0011495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38E0E" w14:textId="77777777" w:rsidR="008B5ACF" w:rsidRDefault="0011495A">
            <w:pPr>
              <w:pStyle w:val="ProductList-TableBody"/>
            </w:pPr>
            <w:r>
              <w:rPr>
                <w:color w:val="404040"/>
              </w:rPr>
              <w:t>Reduction Eligible: N/A</w:t>
            </w:r>
          </w:p>
        </w:tc>
      </w:tr>
      <w:tr w:rsidR="008B5ACF" w14:paraId="588A19F2" w14:textId="77777777">
        <w:tc>
          <w:tcPr>
            <w:tcW w:w="4040" w:type="dxa"/>
            <w:tcBorders>
              <w:top w:val="single" w:sz="4" w:space="0" w:color="000000"/>
              <w:left w:val="single" w:sz="4" w:space="0" w:color="000000"/>
              <w:bottom w:val="single" w:sz="4" w:space="0" w:color="000000"/>
              <w:right w:val="single" w:sz="4" w:space="0" w:color="000000"/>
            </w:tcBorders>
          </w:tcPr>
          <w:p w14:paraId="6A4DB898" w14:textId="77777777" w:rsidR="008B5ACF" w:rsidRDefault="0011495A">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F9395" w14:textId="77777777" w:rsidR="008B5ACF" w:rsidRDefault="0011495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D9856" w14:textId="77777777" w:rsidR="008B5ACF" w:rsidRDefault="0011495A">
            <w:pPr>
              <w:pStyle w:val="ProductList-TableBody"/>
            </w:pPr>
            <w:r>
              <w:rPr>
                <w:color w:val="404040"/>
              </w:rPr>
              <w:t>True-Up Eligible: N/A</w:t>
            </w:r>
          </w:p>
        </w:tc>
      </w:tr>
      <w:tr w:rsidR="008B5ACF" w14:paraId="4CCEC1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238AC" w14:textId="77777777" w:rsidR="008B5ACF" w:rsidRDefault="0011495A">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4FD91" w14:textId="77777777" w:rsidR="008B5ACF" w:rsidRDefault="0011495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090C6" w14:textId="77777777" w:rsidR="008B5ACF" w:rsidRDefault="0011495A">
            <w:pPr>
              <w:pStyle w:val="ProductList-TableBody"/>
            </w:pPr>
            <w:r>
              <w:t xml:space="preserve"> </w:t>
            </w:r>
          </w:p>
        </w:tc>
      </w:tr>
    </w:tbl>
    <w:p w14:paraId="32DDDB6A" w14:textId="77777777" w:rsidR="008B5ACF" w:rsidRDefault="0011495A">
      <w:pPr>
        <w:pStyle w:val="ProductList-Offering1SubSection"/>
        <w:outlineLvl w:val="3"/>
      </w:pPr>
      <w:bookmarkStart w:id="116" w:name="_Sec798"/>
      <w:r>
        <w:t>3. Use Rights</w:t>
      </w:r>
      <w:bookmarkEnd w:id="116"/>
    </w:p>
    <w:tbl>
      <w:tblPr>
        <w:tblStyle w:val="PURTable"/>
        <w:tblW w:w="0" w:type="dxa"/>
        <w:tblLook w:val="04A0" w:firstRow="1" w:lastRow="0" w:firstColumn="1" w:lastColumn="0" w:noHBand="0" w:noVBand="1"/>
      </w:tblPr>
      <w:tblGrid>
        <w:gridCol w:w="3642"/>
        <w:gridCol w:w="3641"/>
        <w:gridCol w:w="3633"/>
      </w:tblGrid>
      <w:tr w:rsidR="008B5ACF" w14:paraId="421371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37534B" w14:textId="77777777" w:rsidR="008B5ACF" w:rsidRDefault="0011495A">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983194B" w14:textId="77777777" w:rsidR="008B5ACF" w:rsidRDefault="0011495A">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tcPr>
          <w:p w14:paraId="156E432A" w14:textId="77777777" w:rsidR="008B5ACF" w:rsidRDefault="0011495A">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8B5ACF" w14:paraId="44B76C8E" w14:textId="77777777">
        <w:tc>
          <w:tcPr>
            <w:tcW w:w="4040" w:type="dxa"/>
            <w:tcBorders>
              <w:top w:val="single" w:sz="4" w:space="0" w:color="000000"/>
              <w:left w:val="single" w:sz="4" w:space="0" w:color="000000"/>
              <w:bottom w:val="single" w:sz="4" w:space="0" w:color="000000"/>
              <w:right w:val="single" w:sz="4" w:space="0" w:color="000000"/>
            </w:tcBorders>
          </w:tcPr>
          <w:p w14:paraId="7F02CE78" w14:textId="77777777" w:rsidR="008B5ACF" w:rsidRDefault="0011495A">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29B7C67C" w14:textId="77777777" w:rsidR="008B5ACF" w:rsidRDefault="0011495A">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64450" w14:textId="77777777" w:rsidR="008B5ACF" w:rsidRDefault="0011495A">
            <w:pPr>
              <w:pStyle w:val="ProductList-TableBody"/>
            </w:pPr>
            <w:r>
              <w:rPr>
                <w:color w:val="404040"/>
              </w:rPr>
              <w:t>Included Technologies: N/A</w:t>
            </w:r>
          </w:p>
        </w:tc>
      </w:tr>
      <w:tr w:rsidR="008B5ACF" w14:paraId="0EFAE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C65F7" w14:textId="77777777" w:rsidR="008B5ACF" w:rsidRDefault="0011495A">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0A186" w14:textId="77777777" w:rsidR="008B5ACF" w:rsidRDefault="0011495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187FE" w14:textId="77777777" w:rsidR="008B5ACF" w:rsidRDefault="0011495A">
            <w:pPr>
              <w:pStyle w:val="ProductList-TableBody"/>
            </w:pPr>
            <w:r>
              <w:t xml:space="preserve"> </w:t>
            </w:r>
          </w:p>
        </w:tc>
      </w:tr>
    </w:tbl>
    <w:p w14:paraId="4B86379F" w14:textId="77777777" w:rsidR="008B5ACF" w:rsidRDefault="0011495A">
      <w:pPr>
        <w:pStyle w:val="ProductList-Body"/>
      </w:pPr>
      <w:r>
        <w:t xml:space="preserve"> </w:t>
      </w:r>
    </w:p>
    <w:p w14:paraId="7710B423" w14:textId="77777777" w:rsidR="008B5ACF" w:rsidRDefault="0011495A">
      <w:pPr>
        <w:pStyle w:val="ProductList-ClauseHeading"/>
        <w:outlineLvl w:val="4"/>
      </w:pPr>
      <w:r>
        <w:t>3.1 SharePoint Server 2019 Server Software Access</w:t>
      </w:r>
    </w:p>
    <w:tbl>
      <w:tblPr>
        <w:tblStyle w:val="PURTable"/>
        <w:tblW w:w="0" w:type="dxa"/>
        <w:tblLook w:val="04A0" w:firstRow="1" w:lastRow="0" w:firstColumn="1" w:lastColumn="0" w:noHBand="0" w:noVBand="1"/>
      </w:tblPr>
      <w:tblGrid>
        <w:gridCol w:w="3620"/>
        <w:gridCol w:w="3648"/>
        <w:gridCol w:w="3648"/>
      </w:tblGrid>
      <w:tr w:rsidR="008B5ACF" w14:paraId="55C579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DB99B3" w14:textId="77777777" w:rsidR="008B5ACF" w:rsidRDefault="0011495A">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41A452F3" w14:textId="77777777" w:rsidR="008B5ACF" w:rsidRDefault="0011495A">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80F15D5" w14:textId="77777777" w:rsidR="008B5ACF" w:rsidRDefault="0011495A">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8B5ACF" w14:paraId="4932FA2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C9632B" w14:textId="77777777" w:rsidR="008B5ACF" w:rsidRDefault="0011495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FEE3713" w14:textId="77777777" w:rsidR="008B5ACF" w:rsidRDefault="0011495A">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0C38E32" w14:textId="77777777" w:rsidR="008B5ACF" w:rsidRDefault="0011495A">
            <w:pPr>
              <w:pStyle w:val="ProductList-TableBody"/>
            </w:pPr>
            <w:r>
              <w:t xml:space="preserve"> </w:t>
            </w:r>
          </w:p>
        </w:tc>
      </w:tr>
    </w:tbl>
    <w:p w14:paraId="43B31916" w14:textId="77777777" w:rsidR="008B5ACF" w:rsidRDefault="0011495A">
      <w:pPr>
        <w:pStyle w:val="ProductList-Body"/>
      </w:pPr>
      <w:r>
        <w:t xml:space="preserve"> </w:t>
      </w:r>
    </w:p>
    <w:p w14:paraId="48D62AF2" w14:textId="77777777" w:rsidR="008B5ACF" w:rsidRDefault="0011495A">
      <w:pPr>
        <w:pStyle w:val="ProductList-SubClauseHeading"/>
        <w:outlineLvl w:val="5"/>
      </w:pPr>
      <w:r>
        <w:t>3.1.1 Additional SharePoint Server Functionality Associated with SharePoint Enterprise CAL</w:t>
      </w:r>
    </w:p>
    <w:p w14:paraId="5B3A6A77" w14:textId="77777777" w:rsidR="008B5ACF" w:rsidRDefault="0011495A">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and PowerView; Visio Services; PerformancePoint Services; Custom Analytics Reports; Data Loss Prevention; and Advanced Charting.</w:t>
      </w:r>
    </w:p>
    <w:tbl>
      <w:tblPr>
        <w:tblStyle w:val="PURTable0"/>
        <w:tblW w:w="0" w:type="dxa"/>
        <w:tblLook w:val="04A0" w:firstRow="1" w:lastRow="0" w:firstColumn="1" w:lastColumn="0" w:noHBand="0" w:noVBand="1"/>
      </w:tblPr>
      <w:tblGrid>
        <w:gridCol w:w="3500"/>
        <w:gridCol w:w="3528"/>
        <w:gridCol w:w="3528"/>
      </w:tblGrid>
      <w:tr w:rsidR="008B5ACF" w14:paraId="3BFB70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134E4A" w14:textId="77777777" w:rsidR="008B5ACF" w:rsidRDefault="0011495A">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5EAF5EC6" w14:textId="77777777" w:rsidR="008B5ACF" w:rsidRDefault="0011495A">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8D3AF5E" w14:textId="77777777" w:rsidR="008B5ACF" w:rsidRDefault="0011495A">
            <w:pPr>
              <w:pStyle w:val="ProductList-TableBody"/>
            </w:pPr>
            <w:r>
              <w:t>SharePoint Online (Plan 2) User SL</w:t>
            </w:r>
          </w:p>
        </w:tc>
      </w:tr>
      <w:tr w:rsidR="008B5ACF" w14:paraId="538931E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05B64D" w14:textId="77777777" w:rsidR="008B5ACF" w:rsidRDefault="0011495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4E2F882E" w14:textId="77777777" w:rsidR="008B5ACF" w:rsidRDefault="0011495A">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882F3F" w14:textId="77777777" w:rsidR="008B5ACF" w:rsidRDefault="0011495A">
            <w:pPr>
              <w:pStyle w:val="ProductList-TableBody"/>
            </w:pPr>
            <w:r>
              <w:t xml:space="preserve"> </w:t>
            </w:r>
          </w:p>
        </w:tc>
      </w:tr>
    </w:tbl>
    <w:p w14:paraId="514BE5E6" w14:textId="77777777" w:rsidR="008B5ACF" w:rsidRDefault="0011495A">
      <w:pPr>
        <w:pStyle w:val="ProductList-BodyIndented"/>
      </w:pPr>
      <w:r>
        <w:t xml:space="preserve"> </w:t>
      </w:r>
    </w:p>
    <w:p w14:paraId="67BF7BDF" w14:textId="77777777" w:rsidR="008B5ACF" w:rsidRDefault="0011495A">
      <w:pPr>
        <w:pStyle w:val="ProductList-ClauseHeading"/>
        <w:outlineLvl w:val="4"/>
      </w:pPr>
      <w:r>
        <w:t>3.2 CAL Waiver for Users Accessing Publicly Available Content</w:t>
      </w:r>
    </w:p>
    <w:p w14:paraId="3800199E" w14:textId="77777777" w:rsidR="008B5ACF" w:rsidRDefault="0011495A">
      <w:pPr>
        <w:pStyle w:val="ProductList-Body"/>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to access content, information, and applications that Customer makes publicly available to users over the Internet (i.e., where access is not restricted to Intranet or Extranet scenarios).</w:t>
      </w:r>
    </w:p>
    <w:p w14:paraId="76E382AF" w14:textId="77777777" w:rsidR="008B5ACF" w:rsidRDefault="0011495A">
      <w:pPr>
        <w:pStyle w:val="ProductList-Body"/>
      </w:pPr>
      <w:r>
        <w:t xml:space="preserve"> </w:t>
      </w:r>
    </w:p>
    <w:p w14:paraId="11196DEF" w14:textId="77777777" w:rsidR="008B5ACF" w:rsidRDefault="0011495A">
      <w:pPr>
        <w:pStyle w:val="ProductList-ClauseHeading"/>
        <w:outlineLvl w:val="4"/>
      </w:pPr>
      <w:r>
        <w:t>3.3 Additional Software</w:t>
      </w:r>
    </w:p>
    <w:tbl>
      <w:tblPr>
        <w:tblStyle w:val="PURTable"/>
        <w:tblW w:w="0" w:type="dxa"/>
        <w:tblLook w:val="04A0" w:firstRow="1" w:lastRow="0" w:firstColumn="1" w:lastColumn="0" w:noHBand="0" w:noVBand="1"/>
      </w:tblPr>
      <w:tblGrid>
        <w:gridCol w:w="3702"/>
        <w:gridCol w:w="3607"/>
        <w:gridCol w:w="3607"/>
      </w:tblGrid>
      <w:tr w:rsidR="008B5ACF" w14:paraId="565B96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9B3521" w14:textId="77777777" w:rsidR="008B5ACF" w:rsidRDefault="0011495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851FB85" w14:textId="77777777" w:rsidR="008B5ACF" w:rsidRDefault="0011495A">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3C2AF090" w14:textId="77777777" w:rsidR="008B5ACF" w:rsidRDefault="0011495A">
            <w:pPr>
              <w:pStyle w:val="ProductList-TableBody"/>
            </w:pPr>
            <w:r>
              <w:t xml:space="preserve"> </w:t>
            </w:r>
          </w:p>
        </w:tc>
      </w:tr>
    </w:tbl>
    <w:p w14:paraId="12ACBCE8" w14:textId="77777777" w:rsidR="008B5ACF" w:rsidRDefault="0011495A">
      <w:pPr>
        <w:pStyle w:val="ProductList-Body"/>
      </w:pPr>
      <w:r>
        <w:t xml:space="preserve"> </w:t>
      </w:r>
    </w:p>
    <w:p w14:paraId="07D7BD8B" w14:textId="77777777" w:rsidR="008B5ACF" w:rsidRDefault="0011495A">
      <w:pPr>
        <w:pStyle w:val="ProductList-Body"/>
      </w:pPr>
      <w:r>
        <w:t xml:space="preserve"> </w:t>
      </w:r>
    </w:p>
    <w:p w14:paraId="7A8F25E1" w14:textId="77777777" w:rsidR="008B5ACF" w:rsidRDefault="0011495A">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56"/>
        <w:gridCol w:w="3642"/>
        <w:gridCol w:w="3618"/>
      </w:tblGrid>
      <w:tr w:rsidR="008B5ACF" w14:paraId="471FCA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AD2544" w14:textId="77777777" w:rsidR="008B5ACF" w:rsidRDefault="0011495A">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D7B9DB5" w14:textId="77777777" w:rsidR="008B5ACF" w:rsidRDefault="0011495A">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5E1A32" w14:textId="77777777" w:rsidR="008B5ACF" w:rsidRDefault="0011495A">
            <w:pPr>
              <w:pStyle w:val="ProductList-TableBody"/>
            </w:pPr>
            <w:r>
              <w:rPr>
                <w:color w:val="404040"/>
              </w:rPr>
              <w:t>Fail-Over Rights: N/A</w:t>
            </w:r>
          </w:p>
        </w:tc>
      </w:tr>
      <w:tr w:rsidR="008B5ACF" w14:paraId="6EB1FDFD" w14:textId="77777777">
        <w:tc>
          <w:tcPr>
            <w:tcW w:w="4040" w:type="dxa"/>
            <w:tcBorders>
              <w:top w:val="single" w:sz="4" w:space="0" w:color="000000"/>
              <w:left w:val="single" w:sz="4" w:space="0" w:color="000000"/>
              <w:bottom w:val="single" w:sz="4" w:space="0" w:color="000000"/>
              <w:right w:val="single" w:sz="4" w:space="0" w:color="000000"/>
            </w:tcBorders>
          </w:tcPr>
          <w:p w14:paraId="29A0D985" w14:textId="77777777" w:rsidR="008B5ACF" w:rsidRDefault="0011495A">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SharePoint Server and Office Audit and Control Management Server (server licenses only)</w:t>
            </w:r>
          </w:p>
        </w:tc>
        <w:tc>
          <w:tcPr>
            <w:tcW w:w="4040" w:type="dxa"/>
            <w:tcBorders>
              <w:top w:val="single" w:sz="4" w:space="0" w:color="000000"/>
              <w:left w:val="single" w:sz="4" w:space="0" w:color="000000"/>
              <w:bottom w:val="single" w:sz="4" w:space="0" w:color="000000"/>
              <w:right w:val="single" w:sz="4" w:space="0" w:color="000000"/>
            </w:tcBorders>
          </w:tcPr>
          <w:p w14:paraId="1AC58C39" w14:textId="77777777" w:rsidR="008B5ACF" w:rsidRDefault="0011495A">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9">
              <w:r>
                <w:rPr>
                  <w:color w:val="00467F"/>
                  <w:u w:val="single"/>
                </w:rPr>
                <w:t>Product List - June 2015</w:t>
              </w:r>
            </w:hyperlink>
            <w:r>
              <w:t xml:space="preserve"> (SharePoint Server and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1366F" w14:textId="77777777" w:rsidR="008B5ACF" w:rsidRDefault="0011495A">
            <w:pPr>
              <w:pStyle w:val="ProductList-TableBody"/>
            </w:pPr>
            <w:r>
              <w:rPr>
                <w:color w:val="404040"/>
              </w:rPr>
              <w:t>Roaming Rights: N/A</w:t>
            </w:r>
          </w:p>
        </w:tc>
      </w:tr>
      <w:tr w:rsidR="008B5ACF" w14:paraId="12D31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9BF8F" w14:textId="77777777" w:rsidR="008B5ACF" w:rsidRDefault="0011495A">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6931D" w14:textId="77777777" w:rsidR="008B5ACF" w:rsidRDefault="0011495A">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681EC" w14:textId="77777777" w:rsidR="008B5ACF" w:rsidRDefault="0011495A">
            <w:pPr>
              <w:pStyle w:val="ProductList-TableBody"/>
            </w:pPr>
            <w:r>
              <w:t xml:space="preserve"> </w:t>
            </w:r>
          </w:p>
        </w:tc>
      </w:tr>
    </w:tbl>
    <w:p w14:paraId="46676179" w14:textId="77777777" w:rsidR="008B5ACF" w:rsidRDefault="008B5ACF">
      <w:pPr>
        <w:pStyle w:val="PURBreadcrumb"/>
      </w:pPr>
    </w:p>
    <w:tbl>
      <w:tblPr>
        <w:tblStyle w:val="PURTable"/>
        <w:tblW w:w="0" w:type="dxa"/>
        <w:tblLook w:val="04A0" w:firstRow="1" w:lastRow="0" w:firstColumn="1" w:lastColumn="0" w:noHBand="0" w:noVBand="1"/>
      </w:tblPr>
      <w:tblGrid>
        <w:gridCol w:w="10916"/>
      </w:tblGrid>
      <w:tr w:rsidR="008B5ACF" w14:paraId="0565D3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32B03"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2E72A52A" w14:textId="77777777" w:rsidR="008B5ACF" w:rsidRDefault="008B5ACF">
      <w:pPr>
        <w:pStyle w:val="ProductList-Body"/>
      </w:pPr>
    </w:p>
    <w:p w14:paraId="7F371246" w14:textId="77777777" w:rsidR="008B5ACF" w:rsidRDefault="0011495A">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31290005"/>
      <w:r>
        <w:instrText>Skype for Business Server</w:instrText>
      </w:r>
      <w:bookmarkEnd w:id="119"/>
      <w:r>
        <w:instrText>" \l 3</w:instrText>
      </w:r>
      <w:r>
        <w:fldChar w:fldCharType="end"/>
      </w:r>
    </w:p>
    <w:p w14:paraId="7EC4F559" w14:textId="77777777" w:rsidR="008B5ACF" w:rsidRDefault="0011495A">
      <w:pPr>
        <w:pStyle w:val="ProductList-Offering1SubSection"/>
        <w:outlineLvl w:val="3"/>
      </w:pPr>
      <w:bookmarkStart w:id="120" w:name="_Sec686"/>
      <w:r>
        <w:t>1. Program Availability</w:t>
      </w:r>
      <w:bookmarkEnd w:id="120"/>
    </w:p>
    <w:p w14:paraId="65054327" w14:textId="77777777" w:rsidR="008B5ACF" w:rsidRDefault="0011495A">
      <w:pPr>
        <w:pStyle w:val="ProductList-Body"/>
      </w:pPr>
      <w:r>
        <w:t xml:space="preserve"> </w:t>
      </w: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8B5ACF" w14:paraId="2A3641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EE17B2" w14:textId="77777777" w:rsidR="008B5ACF" w:rsidRDefault="0011495A">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FCA0C" w14:textId="77777777" w:rsidR="008B5ACF" w:rsidRDefault="0011495A">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72C03" w14:textId="77777777" w:rsidR="008B5ACF" w:rsidRDefault="0011495A">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06062" w14:textId="77777777" w:rsidR="008B5ACF" w:rsidRDefault="0011495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E5BA8" w14:textId="77777777" w:rsidR="008B5ACF" w:rsidRDefault="001149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FEFD86" w14:textId="77777777" w:rsidR="008B5ACF" w:rsidRDefault="001149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0A7B7" w14:textId="77777777" w:rsidR="008B5ACF" w:rsidRDefault="0011495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EED7F" w14:textId="77777777" w:rsidR="008B5ACF" w:rsidRDefault="001149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A0F0F" w14:textId="77777777" w:rsidR="008B5ACF" w:rsidRDefault="0011495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077D5" w14:textId="77777777" w:rsidR="008B5ACF" w:rsidRDefault="0011495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207DD" w14:textId="77777777" w:rsidR="008B5ACF" w:rsidRDefault="001149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468D4" w14:textId="77777777" w:rsidR="008B5ACF" w:rsidRDefault="001149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ACF" w14:paraId="6AA2AB78" w14:textId="77777777">
        <w:tc>
          <w:tcPr>
            <w:tcW w:w="4160" w:type="dxa"/>
            <w:tcBorders>
              <w:top w:val="single" w:sz="6" w:space="0" w:color="FFFFFF"/>
              <w:left w:val="none" w:sz="4" w:space="0" w:color="6E6E6E"/>
              <w:bottom w:val="dashed" w:sz="4" w:space="0" w:color="BFBFBF"/>
              <w:right w:val="none" w:sz="4" w:space="0" w:color="6E6E6E"/>
            </w:tcBorders>
          </w:tcPr>
          <w:p w14:paraId="7E82F15F" w14:textId="77777777" w:rsidR="008B5ACF" w:rsidRDefault="0011495A">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72D40F" w14:textId="77777777" w:rsidR="008B5ACF" w:rsidRDefault="0011495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03DF161" w14:textId="77777777" w:rsidR="008B5ACF" w:rsidRDefault="0011495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361FD57" w14:textId="77777777" w:rsidR="008B5ACF" w:rsidRDefault="0011495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140D584" w14:textId="77777777" w:rsidR="008B5ACF" w:rsidRDefault="0011495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BD36F"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B4928"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23283"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8A128"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B6601"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51279"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28B31"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B5ACF" w14:paraId="5F7BA8C4" w14:textId="77777777">
        <w:tc>
          <w:tcPr>
            <w:tcW w:w="4160" w:type="dxa"/>
            <w:tcBorders>
              <w:top w:val="dashed" w:sz="4" w:space="0" w:color="BFBFBF"/>
              <w:left w:val="none" w:sz="4" w:space="0" w:color="6E6E6E"/>
              <w:bottom w:val="dashed" w:sz="4" w:space="0" w:color="BFBFBF"/>
              <w:right w:val="none" w:sz="4" w:space="0" w:color="6E6E6E"/>
            </w:tcBorders>
          </w:tcPr>
          <w:p w14:paraId="7D98FE2C" w14:textId="77777777" w:rsidR="008B5ACF" w:rsidRDefault="0011495A">
            <w:pPr>
              <w:pStyle w:val="ProductList-TableBody"/>
            </w:pPr>
            <w:r>
              <w:t xml:space="preserve">Skype for Business Server 2019 Standard CAL </w:t>
            </w:r>
            <w:r>
              <w:fldChar w:fldCharType="begin"/>
            </w:r>
            <w:r>
              <w:instrText xml:space="preserve"> XE "Skype for Business Server 2019 Standard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715BC72E" w14:textId="77777777" w:rsidR="008B5ACF" w:rsidRDefault="0011495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8F530CF" w14:textId="77777777" w:rsidR="008B5ACF" w:rsidRDefault="001149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5E7434" w14:textId="77777777" w:rsidR="008B5ACF" w:rsidRDefault="001149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9CC429" w14:textId="77777777" w:rsidR="008B5ACF" w:rsidRDefault="001149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E277E"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DFB5F"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122E1"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41ADC"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72CFC"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588D4"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EF938" w14:textId="77777777" w:rsidR="008B5ACF" w:rsidRDefault="0011495A">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8B5ACF" w14:paraId="21827714" w14:textId="77777777">
        <w:tc>
          <w:tcPr>
            <w:tcW w:w="4160" w:type="dxa"/>
            <w:tcBorders>
              <w:top w:val="dashed" w:sz="4" w:space="0" w:color="BFBFBF"/>
              <w:left w:val="none" w:sz="4" w:space="0" w:color="6E6E6E"/>
              <w:bottom w:val="dashed" w:sz="4" w:space="0" w:color="BFBFBF"/>
              <w:right w:val="none" w:sz="4" w:space="0" w:color="6E6E6E"/>
            </w:tcBorders>
          </w:tcPr>
          <w:p w14:paraId="260655B9" w14:textId="77777777" w:rsidR="008B5ACF" w:rsidRDefault="0011495A">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5C1370F9" w14:textId="77777777" w:rsidR="008B5ACF" w:rsidRDefault="0011495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0E1E755" w14:textId="77777777" w:rsidR="008B5ACF" w:rsidRDefault="001149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7490C8" w14:textId="77777777" w:rsidR="008B5ACF" w:rsidRDefault="001149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E30786" w14:textId="77777777" w:rsidR="008B5ACF" w:rsidRDefault="001149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4625E"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E7CF3"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C5716"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5B48B"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C1243"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55F0C"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C0682" w14:textId="77777777" w:rsidR="008B5ACF" w:rsidRDefault="0011495A">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8B5ACF" w14:paraId="6F5774E4" w14:textId="77777777">
        <w:tc>
          <w:tcPr>
            <w:tcW w:w="4160" w:type="dxa"/>
            <w:tcBorders>
              <w:top w:val="dashed" w:sz="4" w:space="0" w:color="BFBFBF"/>
              <w:left w:val="none" w:sz="4" w:space="0" w:color="6E6E6E"/>
              <w:bottom w:val="dashed" w:sz="4" w:space="0" w:color="BFBFBF"/>
              <w:right w:val="none" w:sz="4" w:space="0" w:color="6E6E6E"/>
            </w:tcBorders>
          </w:tcPr>
          <w:p w14:paraId="251F098B" w14:textId="77777777" w:rsidR="008B5ACF" w:rsidRDefault="0011495A">
            <w:pPr>
              <w:pStyle w:val="ProductList-TableBody"/>
            </w:pPr>
            <w:r>
              <w:t>Skype for Business Server 2019 Plus CAL</w:t>
            </w:r>
            <w:r>
              <w:fldChar w:fldCharType="begin"/>
            </w:r>
            <w:r>
              <w:instrText xml:space="preserve"> XE "Skype for Business Server 2019 Plus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32BDD3B7" w14:textId="77777777" w:rsidR="008B5ACF" w:rsidRDefault="0011495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76FF27E" w14:textId="77777777" w:rsidR="008B5ACF" w:rsidRDefault="001149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B68B89" w14:textId="77777777" w:rsidR="008B5ACF" w:rsidRDefault="001149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13F6B6" w14:textId="77777777" w:rsidR="008B5ACF" w:rsidRDefault="001149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C8C32"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B191B"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EEA78"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59FE9"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48ED3"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8250C"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20284"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8B5ACF" w14:paraId="5FBAC6CA" w14:textId="77777777">
        <w:tc>
          <w:tcPr>
            <w:tcW w:w="4160" w:type="dxa"/>
            <w:tcBorders>
              <w:top w:val="dashed" w:sz="4" w:space="0" w:color="BFBFBF"/>
              <w:left w:val="none" w:sz="4" w:space="0" w:color="6E6E6E"/>
              <w:bottom w:val="none" w:sz="4" w:space="0" w:color="FFFFFF"/>
              <w:right w:val="none" w:sz="4" w:space="0" w:color="6E6E6E"/>
            </w:tcBorders>
          </w:tcPr>
          <w:p w14:paraId="092C4119" w14:textId="77777777" w:rsidR="008B5ACF" w:rsidRDefault="0011495A">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14:paraId="01CA0FB6"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3FC9725D"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2E352AF0"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14:paraId="48BCF8C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1B27B"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8E2A4"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B6BC4" w14:textId="77777777" w:rsidR="008B5ACF" w:rsidRDefault="0011495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23544"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23D4E"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6BDBE"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9E4C9"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1B691012" w14:textId="77777777" w:rsidR="008B5ACF" w:rsidRDefault="0011495A">
      <w:pPr>
        <w:pStyle w:val="ProductList-Offering1SubSection"/>
        <w:outlineLvl w:val="3"/>
      </w:pPr>
      <w:bookmarkStart w:id="121" w:name="_Sec741"/>
      <w:r>
        <w:t>2. Product Conditions</w:t>
      </w:r>
      <w:bookmarkEnd w:id="121"/>
    </w:p>
    <w:tbl>
      <w:tblPr>
        <w:tblStyle w:val="PURTable"/>
        <w:tblW w:w="0" w:type="dxa"/>
        <w:tblLook w:val="04A0" w:firstRow="1" w:lastRow="0" w:firstColumn="1" w:lastColumn="0" w:noHBand="0" w:noVBand="1"/>
      </w:tblPr>
      <w:tblGrid>
        <w:gridCol w:w="3637"/>
        <w:gridCol w:w="3642"/>
        <w:gridCol w:w="3637"/>
      </w:tblGrid>
      <w:tr w:rsidR="008B5ACF" w14:paraId="5CEA01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9A5077" w14:textId="77777777" w:rsidR="008B5ACF" w:rsidRDefault="0011495A">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and Plus CALs (5/15)</w:t>
            </w:r>
          </w:p>
        </w:tc>
        <w:tc>
          <w:tcPr>
            <w:tcW w:w="4040" w:type="dxa"/>
            <w:tcBorders>
              <w:top w:val="single" w:sz="18" w:space="0" w:color="00188F"/>
              <w:left w:val="single" w:sz="4" w:space="0" w:color="000000"/>
              <w:bottom w:val="single" w:sz="4" w:space="0" w:color="000000"/>
              <w:right w:val="single" w:sz="4" w:space="0" w:color="000000"/>
            </w:tcBorders>
          </w:tcPr>
          <w:p w14:paraId="430DBB79" w14:textId="77777777" w:rsidR="008B5ACF" w:rsidRDefault="0011495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DDED6C" w14:textId="77777777" w:rsidR="008B5ACF" w:rsidRDefault="0011495A">
            <w:pPr>
              <w:pStyle w:val="ProductList-TableBody"/>
            </w:pPr>
            <w:r>
              <w:rPr>
                <w:color w:val="404040"/>
              </w:rPr>
              <w:t>Down Editions: N/A</w:t>
            </w:r>
          </w:p>
        </w:tc>
      </w:tr>
      <w:tr w:rsidR="008B5ACF" w14:paraId="53F49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EFD39" w14:textId="77777777" w:rsidR="008B5ACF" w:rsidRDefault="0011495A">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53425" w14:textId="77777777" w:rsidR="008B5ACF" w:rsidRDefault="0011495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682E515F" w14:textId="77777777" w:rsidR="008B5ACF" w:rsidRDefault="0011495A">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8B5ACF" w14:paraId="701AE6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2EA98" w14:textId="77777777" w:rsidR="008B5ACF" w:rsidRDefault="0011495A">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EBFE8" w14:textId="77777777" w:rsidR="008B5ACF" w:rsidRDefault="0011495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4F655" w14:textId="77777777" w:rsidR="008B5ACF" w:rsidRDefault="0011495A">
            <w:pPr>
              <w:pStyle w:val="ProductList-TableBody"/>
            </w:pPr>
            <w:r>
              <w:rPr>
                <w:color w:val="404040"/>
              </w:rPr>
              <w:t>Reduction Eligible: N/A</w:t>
            </w:r>
          </w:p>
        </w:tc>
      </w:tr>
      <w:tr w:rsidR="008B5ACF" w14:paraId="3B538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BC0F5" w14:textId="77777777" w:rsidR="008B5ACF" w:rsidRDefault="0011495A">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65C16" w14:textId="77777777" w:rsidR="008B5ACF" w:rsidRDefault="0011495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76CBD" w14:textId="77777777" w:rsidR="008B5ACF" w:rsidRDefault="0011495A">
            <w:pPr>
              <w:pStyle w:val="ProductList-TableBody"/>
            </w:pPr>
            <w:r>
              <w:rPr>
                <w:color w:val="404040"/>
              </w:rPr>
              <w:t>True-Up Eligible: N/A</w:t>
            </w:r>
          </w:p>
        </w:tc>
      </w:tr>
      <w:tr w:rsidR="008B5ACF" w14:paraId="0B3D54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48E50" w14:textId="77777777" w:rsidR="008B5ACF" w:rsidRDefault="0011495A">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44842" w14:textId="77777777" w:rsidR="008B5ACF" w:rsidRDefault="0011495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50AD4" w14:textId="77777777" w:rsidR="008B5ACF" w:rsidRDefault="0011495A">
            <w:pPr>
              <w:pStyle w:val="ProductList-TableBody"/>
            </w:pPr>
            <w:r>
              <w:t xml:space="preserve"> </w:t>
            </w:r>
          </w:p>
        </w:tc>
      </w:tr>
    </w:tbl>
    <w:p w14:paraId="4AEA80E8" w14:textId="77777777" w:rsidR="008B5ACF" w:rsidRDefault="0011495A">
      <w:pPr>
        <w:pStyle w:val="ProductList-Offering1SubSection"/>
        <w:outlineLvl w:val="3"/>
      </w:pPr>
      <w:bookmarkStart w:id="122" w:name="_Sec799"/>
      <w:r>
        <w:t>3. Use Rights</w:t>
      </w:r>
      <w:bookmarkEnd w:id="122"/>
    </w:p>
    <w:tbl>
      <w:tblPr>
        <w:tblStyle w:val="PURTable"/>
        <w:tblW w:w="0" w:type="dxa"/>
        <w:tblLook w:val="04A0" w:firstRow="1" w:lastRow="0" w:firstColumn="1" w:lastColumn="0" w:noHBand="0" w:noVBand="1"/>
      </w:tblPr>
      <w:tblGrid>
        <w:gridCol w:w="3642"/>
        <w:gridCol w:w="3641"/>
        <w:gridCol w:w="3633"/>
      </w:tblGrid>
      <w:tr w:rsidR="008B5ACF" w14:paraId="316E30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600E9D" w14:textId="77777777" w:rsidR="008B5ACF" w:rsidRDefault="0011495A">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1D57B3" w14:textId="77777777" w:rsidR="008B5ACF" w:rsidRDefault="0011495A">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69BA76D8" w14:textId="77777777" w:rsidR="008B5ACF" w:rsidRDefault="0011495A">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8B5ACF" w14:paraId="2235F27A" w14:textId="77777777">
        <w:tc>
          <w:tcPr>
            <w:tcW w:w="4040" w:type="dxa"/>
            <w:tcBorders>
              <w:top w:val="single" w:sz="4" w:space="0" w:color="000000"/>
              <w:left w:val="single" w:sz="4" w:space="0" w:color="000000"/>
              <w:bottom w:val="single" w:sz="4" w:space="0" w:color="000000"/>
              <w:right w:val="single" w:sz="4" w:space="0" w:color="000000"/>
            </w:tcBorders>
          </w:tcPr>
          <w:p w14:paraId="6B42F95D" w14:textId="77777777" w:rsidR="008B5ACF" w:rsidRDefault="0011495A">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036555DB" w14:textId="77777777" w:rsidR="008B5ACF" w:rsidRDefault="0011495A">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tcPr>
          <w:p w14:paraId="619B69C7" w14:textId="77777777" w:rsidR="008B5ACF" w:rsidRDefault="0011495A">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8B5ACF" w14:paraId="203F1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A3FD7A" w14:textId="77777777" w:rsidR="008B5ACF" w:rsidRDefault="0011495A">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H.264/MPEG-4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FEBEA" w14:textId="77777777" w:rsidR="008B5ACF" w:rsidRDefault="0011495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A4B7F" w14:textId="77777777" w:rsidR="008B5ACF" w:rsidRDefault="0011495A">
            <w:pPr>
              <w:pStyle w:val="ProductList-TableBody"/>
            </w:pPr>
            <w:r>
              <w:t xml:space="preserve"> </w:t>
            </w:r>
          </w:p>
        </w:tc>
      </w:tr>
    </w:tbl>
    <w:p w14:paraId="2FA1D6D9" w14:textId="77777777" w:rsidR="008B5ACF" w:rsidRDefault="0011495A">
      <w:pPr>
        <w:pStyle w:val="ProductList-Body"/>
      </w:pPr>
      <w:r>
        <w:t xml:space="preserve"> </w:t>
      </w:r>
    </w:p>
    <w:p w14:paraId="6EBC194C" w14:textId="77777777" w:rsidR="008B5ACF" w:rsidRDefault="0011495A">
      <w:pPr>
        <w:pStyle w:val="ProductList-ClauseHeading"/>
        <w:outlineLvl w:val="4"/>
      </w:pPr>
      <w:r>
        <w:t>3.1 Server Software Access</w:t>
      </w:r>
    </w:p>
    <w:tbl>
      <w:tblPr>
        <w:tblStyle w:val="PURTable"/>
        <w:tblW w:w="0" w:type="dxa"/>
        <w:tblLook w:val="04A0" w:firstRow="1" w:lastRow="0" w:firstColumn="1" w:lastColumn="0" w:noHBand="0" w:noVBand="1"/>
      </w:tblPr>
      <w:tblGrid>
        <w:gridCol w:w="3599"/>
        <w:gridCol w:w="3625"/>
        <w:gridCol w:w="3692"/>
      </w:tblGrid>
      <w:tr w:rsidR="008B5ACF" w14:paraId="06F179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2369FA" w14:textId="77777777" w:rsidR="008B5ACF" w:rsidRDefault="0011495A">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06A56EEB" w14:textId="77777777" w:rsidR="008B5ACF" w:rsidRDefault="0011495A">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39CF1B5" w14:textId="77777777" w:rsidR="008B5ACF" w:rsidRDefault="0011495A">
            <w:pPr>
              <w:pStyle w:val="ProductList-TableBody"/>
            </w:pPr>
            <w:r>
              <w:t>Skype for Business Online (Plan 1/1G/1A/2/2G/2A) User SL</w:t>
            </w:r>
          </w:p>
        </w:tc>
      </w:tr>
      <w:tr w:rsidR="008B5ACF" w14:paraId="491927B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CB5DA6" w14:textId="77777777" w:rsidR="008B5ACF" w:rsidRDefault="0011495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CD4A576" w14:textId="77777777" w:rsidR="008B5ACF" w:rsidRDefault="0011495A">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74DC78F4" w14:textId="77777777" w:rsidR="008B5ACF" w:rsidRDefault="0011495A">
            <w:pPr>
              <w:pStyle w:val="ProductList-TableBody"/>
            </w:pPr>
            <w:r>
              <w:t xml:space="preserve"> </w:t>
            </w:r>
          </w:p>
        </w:tc>
      </w:tr>
    </w:tbl>
    <w:p w14:paraId="65159A14" w14:textId="77777777" w:rsidR="008B5ACF" w:rsidRDefault="0011495A">
      <w:pPr>
        <w:pStyle w:val="ProductList-Body"/>
      </w:pPr>
      <w:r>
        <w:t xml:space="preserve"> </w:t>
      </w:r>
    </w:p>
    <w:p w14:paraId="08C4E21C" w14:textId="77777777" w:rsidR="008B5ACF" w:rsidRDefault="0011495A">
      <w:pPr>
        <w:pStyle w:val="ProductList-SubClauseHeading"/>
        <w:outlineLvl w:val="5"/>
      </w:pPr>
      <w:r>
        <w:t>3.1.1 Additional Functionality Associated with Skype for Business Server Enterprise CAL</w:t>
      </w:r>
    </w:p>
    <w:p w14:paraId="042314C8" w14:textId="77777777" w:rsidR="008B5ACF" w:rsidRDefault="0011495A">
      <w:pPr>
        <w:pStyle w:val="ProductList-BodyIndented"/>
      </w:pPr>
      <w:r>
        <w:t xml:space="preserve">Audio, Video and Web Conferencing, Desktop Sharing, Room Systems and Multiple HD Video Streams </w:t>
      </w:r>
    </w:p>
    <w:tbl>
      <w:tblPr>
        <w:tblStyle w:val="PURTable0"/>
        <w:tblW w:w="0" w:type="dxa"/>
        <w:tblLook w:val="04A0" w:firstRow="1" w:lastRow="0" w:firstColumn="1" w:lastColumn="0" w:noHBand="0" w:noVBand="1"/>
      </w:tblPr>
      <w:tblGrid>
        <w:gridCol w:w="3508"/>
        <w:gridCol w:w="3530"/>
        <w:gridCol w:w="3518"/>
      </w:tblGrid>
      <w:tr w:rsidR="008B5ACF" w14:paraId="3AB00D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E0F082" w14:textId="77777777" w:rsidR="008B5ACF" w:rsidRDefault="0011495A">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60777960" w14:textId="77777777" w:rsidR="008B5ACF" w:rsidRDefault="0011495A">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2784305" w14:textId="77777777" w:rsidR="008B5ACF" w:rsidRDefault="0011495A">
            <w:pPr>
              <w:pStyle w:val="ProductList-TableBody"/>
            </w:pPr>
            <w:r>
              <w:t>Skype for Business Online (Plan 2/2A/2G) User SL</w:t>
            </w:r>
          </w:p>
        </w:tc>
      </w:tr>
      <w:tr w:rsidR="008B5ACF" w14:paraId="60CCBEC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FA3D4E" w14:textId="77777777" w:rsidR="008B5ACF" w:rsidRDefault="0011495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310E8B04" w14:textId="77777777" w:rsidR="008B5ACF" w:rsidRDefault="0011495A">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15F7DC57" w14:textId="77777777" w:rsidR="008B5ACF" w:rsidRDefault="0011495A">
            <w:pPr>
              <w:pStyle w:val="ProductList-TableBody"/>
            </w:pPr>
            <w:r>
              <w:t xml:space="preserve"> </w:t>
            </w:r>
          </w:p>
        </w:tc>
      </w:tr>
    </w:tbl>
    <w:p w14:paraId="29C0F6CC" w14:textId="77777777" w:rsidR="008B5ACF" w:rsidRDefault="0011495A">
      <w:pPr>
        <w:pStyle w:val="ProductList-BodyIndented"/>
      </w:pPr>
      <w:r>
        <w:t xml:space="preserve"> </w:t>
      </w:r>
    </w:p>
    <w:p w14:paraId="6AC8C3A7" w14:textId="77777777" w:rsidR="008B5ACF" w:rsidRDefault="0011495A">
      <w:pPr>
        <w:pStyle w:val="ProductList-SubClauseHeading"/>
        <w:outlineLvl w:val="5"/>
      </w:pPr>
      <w:r>
        <w:t>3.1.2 Additional Functionality Associated with Skype for Business Server Plus CAL</w:t>
      </w:r>
    </w:p>
    <w:p w14:paraId="3306CBD0" w14:textId="77777777" w:rsidR="008B5ACF" w:rsidRDefault="0011495A">
      <w:pPr>
        <w:pStyle w:val="ProductList-BodyIndented"/>
      </w:pPr>
      <w:r>
        <w:t xml:space="preserve">Voice Telephony and Call Management </w:t>
      </w:r>
    </w:p>
    <w:tbl>
      <w:tblPr>
        <w:tblStyle w:val="PURTable0"/>
        <w:tblW w:w="0" w:type="dxa"/>
        <w:tblLook w:val="04A0" w:firstRow="1" w:lastRow="0" w:firstColumn="1" w:lastColumn="0" w:noHBand="0" w:noVBand="1"/>
      </w:tblPr>
      <w:tblGrid>
        <w:gridCol w:w="3510"/>
        <w:gridCol w:w="3513"/>
        <w:gridCol w:w="3533"/>
      </w:tblGrid>
      <w:tr w:rsidR="008B5ACF" w14:paraId="68C20B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C5C501" w14:textId="77777777" w:rsidR="008B5ACF" w:rsidRDefault="0011495A">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0C23740F" w14:textId="77777777" w:rsidR="008B5ACF" w:rsidRDefault="0011495A">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47281BDF" w14:textId="77777777" w:rsidR="008B5ACF" w:rsidRDefault="0011495A">
            <w:pPr>
              <w:pStyle w:val="ProductList-TableBody"/>
            </w:pPr>
            <w:r>
              <w:t xml:space="preserve">CAL Equivalent License (refer to </w:t>
            </w:r>
            <w:hyperlink w:anchor="_Sec591">
              <w:r>
                <w:rPr>
                  <w:color w:val="00467F"/>
                  <w:u w:val="single"/>
                </w:rPr>
                <w:t>Appendix A</w:t>
              </w:r>
            </w:hyperlink>
            <w:r>
              <w:t>)</w:t>
            </w:r>
          </w:p>
        </w:tc>
      </w:tr>
      <w:tr w:rsidR="008B5ACF" w14:paraId="1AC839F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35D2BD" w14:textId="77777777" w:rsidR="008B5ACF" w:rsidRDefault="0011495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66E2839C" w14:textId="77777777" w:rsidR="008B5ACF" w:rsidRDefault="0011495A">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1ADFE7B1" w14:textId="77777777" w:rsidR="008B5ACF" w:rsidRDefault="0011495A">
            <w:pPr>
              <w:pStyle w:val="ProductList-TableBody"/>
            </w:pPr>
            <w:r>
              <w:t>Skype for Business Plus CAL User SL</w:t>
            </w:r>
          </w:p>
        </w:tc>
      </w:tr>
    </w:tbl>
    <w:p w14:paraId="0E65335E" w14:textId="77777777" w:rsidR="008B5ACF" w:rsidRDefault="0011495A">
      <w:pPr>
        <w:pStyle w:val="ProductList-BodyIndented"/>
      </w:pPr>
      <w:r>
        <w:t xml:space="preserve"> </w:t>
      </w:r>
    </w:p>
    <w:p w14:paraId="5B70672D" w14:textId="77777777" w:rsidR="008B5ACF" w:rsidRDefault="0011495A">
      <w:pPr>
        <w:pStyle w:val="ProductList-ClauseHeading"/>
        <w:outlineLvl w:val="4"/>
      </w:pPr>
      <w:r>
        <w:t>3.2 Additional Software</w:t>
      </w:r>
    </w:p>
    <w:tbl>
      <w:tblPr>
        <w:tblStyle w:val="PURTable"/>
        <w:tblW w:w="0" w:type="dxa"/>
        <w:tblLook w:val="04A0" w:firstRow="1" w:lastRow="0" w:firstColumn="1" w:lastColumn="0" w:noHBand="0" w:noVBand="1"/>
      </w:tblPr>
      <w:tblGrid>
        <w:gridCol w:w="3635"/>
        <w:gridCol w:w="3656"/>
        <w:gridCol w:w="3625"/>
      </w:tblGrid>
      <w:tr w:rsidR="008B5ACF" w14:paraId="2693D2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3314E0" w14:textId="77777777" w:rsidR="008B5ACF" w:rsidRDefault="0011495A">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7CB47B96" w14:textId="77777777" w:rsidR="008B5ACF" w:rsidRDefault="0011495A">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32F61BC3" w14:textId="77777777" w:rsidR="008B5ACF" w:rsidRDefault="0011495A">
            <w:pPr>
              <w:pStyle w:val="ProductList-TableBody"/>
            </w:pPr>
            <w:r>
              <w:t>Audio/Video Conferencing Server Role</w:t>
            </w:r>
          </w:p>
        </w:tc>
      </w:tr>
      <w:tr w:rsidR="008B5ACF" w14:paraId="3370F07A" w14:textId="77777777">
        <w:tc>
          <w:tcPr>
            <w:tcW w:w="4040" w:type="dxa"/>
            <w:tcBorders>
              <w:top w:val="single" w:sz="4" w:space="0" w:color="000000"/>
              <w:left w:val="single" w:sz="4" w:space="0" w:color="000000"/>
              <w:bottom w:val="single" w:sz="4" w:space="0" w:color="000000"/>
              <w:right w:val="single" w:sz="4" w:space="0" w:color="000000"/>
            </w:tcBorders>
          </w:tcPr>
          <w:p w14:paraId="0FFB3C45" w14:textId="77777777" w:rsidR="008B5ACF" w:rsidRDefault="0011495A">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3443D2CC" w14:textId="77777777" w:rsidR="008B5ACF" w:rsidRDefault="0011495A">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28FAAAA3" w14:textId="77777777" w:rsidR="008B5ACF" w:rsidRDefault="0011495A">
            <w:pPr>
              <w:pStyle w:val="ProductList-TableBody"/>
            </w:pPr>
            <w:r>
              <w:t>Director Role</w:t>
            </w:r>
          </w:p>
        </w:tc>
      </w:tr>
      <w:tr w:rsidR="008B5ACF" w14:paraId="14ED641A" w14:textId="77777777">
        <w:tc>
          <w:tcPr>
            <w:tcW w:w="4040" w:type="dxa"/>
            <w:tcBorders>
              <w:top w:val="single" w:sz="4" w:space="0" w:color="000000"/>
              <w:left w:val="single" w:sz="4" w:space="0" w:color="000000"/>
              <w:bottom w:val="single" w:sz="4" w:space="0" w:color="000000"/>
              <w:right w:val="single" w:sz="4" w:space="0" w:color="000000"/>
            </w:tcBorders>
          </w:tcPr>
          <w:p w14:paraId="0EC65A2E" w14:textId="77777777" w:rsidR="008B5ACF" w:rsidRDefault="0011495A">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6A7E52BA" w14:textId="77777777" w:rsidR="008B5ACF" w:rsidRDefault="0011495A">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0B38965F" w14:textId="77777777" w:rsidR="008B5ACF" w:rsidRDefault="0011495A">
            <w:pPr>
              <w:pStyle w:val="ProductList-TableBody"/>
            </w:pPr>
            <w:r>
              <w:t>Mediation Server Role</w:t>
            </w:r>
          </w:p>
        </w:tc>
      </w:tr>
      <w:tr w:rsidR="008B5ACF" w14:paraId="489FB869" w14:textId="77777777">
        <w:tc>
          <w:tcPr>
            <w:tcW w:w="4040" w:type="dxa"/>
            <w:tcBorders>
              <w:top w:val="single" w:sz="4" w:space="0" w:color="000000"/>
              <w:left w:val="single" w:sz="4" w:space="0" w:color="000000"/>
              <w:bottom w:val="single" w:sz="4" w:space="0" w:color="000000"/>
              <w:right w:val="single" w:sz="4" w:space="0" w:color="000000"/>
            </w:tcBorders>
          </w:tcPr>
          <w:p w14:paraId="7225E5A6" w14:textId="77777777" w:rsidR="008B5ACF" w:rsidRDefault="0011495A">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32E817F4" w14:textId="77777777" w:rsidR="008B5ACF" w:rsidRDefault="0011495A">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0CEBAEDB" w14:textId="77777777" w:rsidR="008B5ACF" w:rsidRDefault="0011495A">
            <w:pPr>
              <w:pStyle w:val="ProductList-TableBody"/>
            </w:pPr>
            <w:r>
              <w:t>PowerShell Snap-in</w:t>
            </w:r>
          </w:p>
        </w:tc>
      </w:tr>
      <w:tr w:rsidR="008B5ACF" w14:paraId="049F2E36" w14:textId="77777777">
        <w:tc>
          <w:tcPr>
            <w:tcW w:w="4040" w:type="dxa"/>
            <w:tcBorders>
              <w:top w:val="single" w:sz="4" w:space="0" w:color="000000"/>
              <w:left w:val="single" w:sz="4" w:space="0" w:color="000000"/>
              <w:bottom w:val="single" w:sz="4" w:space="0" w:color="000000"/>
              <w:right w:val="single" w:sz="4" w:space="0" w:color="000000"/>
            </w:tcBorders>
          </w:tcPr>
          <w:p w14:paraId="32727E78" w14:textId="77777777" w:rsidR="008B5ACF" w:rsidRDefault="0011495A">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6D6A91C4" w14:textId="77777777" w:rsidR="008B5ACF" w:rsidRDefault="0011495A">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2C66F3AE" w14:textId="77777777" w:rsidR="008B5ACF" w:rsidRDefault="0011495A">
            <w:pPr>
              <w:pStyle w:val="ProductList-TableBody"/>
            </w:pPr>
            <w:r>
              <w:t>Video Interop Server Role</w:t>
            </w:r>
          </w:p>
        </w:tc>
      </w:tr>
      <w:tr w:rsidR="008B5ACF" w14:paraId="2F5D69AE" w14:textId="77777777">
        <w:tc>
          <w:tcPr>
            <w:tcW w:w="4040" w:type="dxa"/>
            <w:tcBorders>
              <w:top w:val="single" w:sz="4" w:space="0" w:color="000000"/>
              <w:left w:val="single" w:sz="4" w:space="0" w:color="000000"/>
              <w:bottom w:val="single" w:sz="4" w:space="0" w:color="000000"/>
              <w:right w:val="single" w:sz="4" w:space="0" w:color="000000"/>
            </w:tcBorders>
          </w:tcPr>
          <w:p w14:paraId="69BC727B" w14:textId="77777777" w:rsidR="008B5ACF" w:rsidRDefault="0011495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D80C09B" w14:textId="77777777" w:rsidR="008B5ACF" w:rsidRDefault="0011495A">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4F69F80A" w14:textId="77777777" w:rsidR="008B5ACF" w:rsidRDefault="0011495A">
            <w:pPr>
              <w:pStyle w:val="ProductList-TableBody"/>
            </w:pPr>
            <w:r>
              <w:t xml:space="preserve"> </w:t>
            </w:r>
          </w:p>
        </w:tc>
      </w:tr>
      <w:tr w:rsidR="008B5ACF" w14:paraId="768E231B" w14:textId="77777777">
        <w:tc>
          <w:tcPr>
            <w:tcW w:w="4040" w:type="dxa"/>
            <w:tcBorders>
              <w:top w:val="single" w:sz="4" w:space="0" w:color="000000"/>
              <w:left w:val="single" w:sz="4" w:space="0" w:color="000000"/>
              <w:bottom w:val="single" w:sz="4" w:space="0" w:color="000000"/>
              <w:right w:val="single" w:sz="4" w:space="0" w:color="000000"/>
            </w:tcBorders>
          </w:tcPr>
          <w:p w14:paraId="2DAC0E15" w14:textId="77777777" w:rsidR="008B5ACF" w:rsidRDefault="0011495A">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3CA4F540" w14:textId="77777777" w:rsidR="008B5ACF" w:rsidRDefault="0011495A">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1F6165E1" w14:textId="77777777" w:rsidR="008B5ACF" w:rsidRDefault="0011495A">
            <w:pPr>
              <w:pStyle w:val="ProductList-TableBody"/>
            </w:pPr>
            <w:r>
              <w:t xml:space="preserve"> </w:t>
            </w:r>
          </w:p>
        </w:tc>
      </w:tr>
    </w:tbl>
    <w:p w14:paraId="45E5AFC1" w14:textId="77777777" w:rsidR="008B5ACF" w:rsidRDefault="0011495A">
      <w:pPr>
        <w:pStyle w:val="ProductList-Body"/>
      </w:pPr>
      <w:r>
        <w:t xml:space="preserve"> </w:t>
      </w:r>
    </w:p>
    <w:p w14:paraId="17945D27" w14:textId="77777777" w:rsidR="008B5ACF" w:rsidRDefault="0011495A">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35"/>
        <w:gridCol w:w="3647"/>
        <w:gridCol w:w="3634"/>
      </w:tblGrid>
      <w:tr w:rsidR="008B5ACF" w14:paraId="7BEA36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C65312" w14:textId="77777777" w:rsidR="008B5ACF" w:rsidRDefault="0011495A">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6DB255" w14:textId="77777777" w:rsidR="008B5ACF" w:rsidRDefault="0011495A">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5F23B9" w14:textId="77777777" w:rsidR="008B5ACF" w:rsidRDefault="0011495A">
            <w:pPr>
              <w:pStyle w:val="ProductList-TableBody"/>
            </w:pPr>
            <w:r>
              <w:rPr>
                <w:color w:val="404040"/>
              </w:rPr>
              <w:t>Fail-Over Rights: N/A</w:t>
            </w:r>
          </w:p>
        </w:tc>
      </w:tr>
      <w:tr w:rsidR="008B5ACF" w14:paraId="1717AE57" w14:textId="77777777">
        <w:tc>
          <w:tcPr>
            <w:tcW w:w="4040" w:type="dxa"/>
            <w:tcBorders>
              <w:top w:val="single" w:sz="4" w:space="0" w:color="000000"/>
              <w:left w:val="single" w:sz="4" w:space="0" w:color="000000"/>
              <w:bottom w:val="single" w:sz="4" w:space="0" w:color="000000"/>
              <w:right w:val="single" w:sz="4" w:space="0" w:color="000000"/>
            </w:tcBorders>
          </w:tcPr>
          <w:p w14:paraId="633C21A7" w14:textId="77777777" w:rsidR="008B5ACF" w:rsidRDefault="0011495A">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tcPr>
          <w:p w14:paraId="14E400E0" w14:textId="77777777" w:rsidR="008B5ACF" w:rsidRDefault="0011495A">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0">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258DC" w14:textId="77777777" w:rsidR="008B5ACF" w:rsidRDefault="0011495A">
            <w:pPr>
              <w:pStyle w:val="ProductList-TableBody"/>
            </w:pPr>
            <w:r>
              <w:rPr>
                <w:color w:val="404040"/>
              </w:rPr>
              <w:t>Roaming Rights: N/A</w:t>
            </w:r>
          </w:p>
        </w:tc>
      </w:tr>
      <w:tr w:rsidR="008B5ACF" w14:paraId="74D9A9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7FED9" w14:textId="77777777" w:rsidR="008B5ACF" w:rsidRDefault="0011495A">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889FF" w14:textId="77777777" w:rsidR="008B5ACF" w:rsidRDefault="0011495A">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2DA34" w14:textId="77777777" w:rsidR="008B5ACF" w:rsidRDefault="0011495A">
            <w:pPr>
              <w:pStyle w:val="ProductList-TableBody"/>
            </w:pPr>
            <w:r>
              <w:t xml:space="preserve"> </w:t>
            </w:r>
          </w:p>
        </w:tc>
      </w:tr>
    </w:tbl>
    <w:p w14:paraId="5D55C312" w14:textId="77777777" w:rsidR="008B5ACF" w:rsidRDefault="008B5ACF">
      <w:pPr>
        <w:pStyle w:val="PURBreadcrumb"/>
      </w:pPr>
    </w:p>
    <w:tbl>
      <w:tblPr>
        <w:tblStyle w:val="PURTable"/>
        <w:tblW w:w="0" w:type="dxa"/>
        <w:tblLook w:val="04A0" w:firstRow="1" w:lastRow="0" w:firstColumn="1" w:lastColumn="0" w:noHBand="0" w:noVBand="1"/>
      </w:tblPr>
      <w:tblGrid>
        <w:gridCol w:w="10916"/>
      </w:tblGrid>
      <w:tr w:rsidR="008B5ACF" w14:paraId="56C4BB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297044"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5460563A" w14:textId="77777777" w:rsidR="008B5ACF" w:rsidRDefault="008B5ACF">
      <w:pPr>
        <w:pStyle w:val="ProductList-Body"/>
      </w:pPr>
    </w:p>
    <w:p w14:paraId="0ED8D760" w14:textId="77777777" w:rsidR="008B5ACF" w:rsidRDefault="0011495A">
      <w:pPr>
        <w:pStyle w:val="ProductList-Offering1HeadingNoBorder"/>
        <w:outlineLvl w:val="1"/>
      </w:pPr>
      <w:bookmarkStart w:id="124" w:name="_Sec614"/>
      <w:r>
        <w:t>SQL Server</w:t>
      </w:r>
      <w:bookmarkEnd w:id="124"/>
      <w:r>
        <w:fldChar w:fldCharType="begin"/>
      </w:r>
      <w:r>
        <w:instrText xml:space="preserve"> TC "</w:instrText>
      </w:r>
      <w:bookmarkStart w:id="125" w:name="_Toc31290006"/>
      <w:r>
        <w:instrText>SQL Server</w:instrText>
      </w:r>
      <w:bookmarkEnd w:id="125"/>
      <w:r>
        <w:instrText>" \l 2</w:instrText>
      </w:r>
      <w:r>
        <w:fldChar w:fldCharType="end"/>
      </w:r>
    </w:p>
    <w:p w14:paraId="2FCB2B5C" w14:textId="77777777" w:rsidR="008B5ACF" w:rsidRDefault="0011495A">
      <w:pPr>
        <w:pStyle w:val="ProductList-Offering1SubSection"/>
        <w:outlineLvl w:val="2"/>
      </w:pPr>
      <w:bookmarkStart w:id="126" w:name="_Sec688"/>
      <w:r>
        <w:t>1. Program Availability</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8B5ACF" w14:paraId="0D81CE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4B25B7" w14:textId="77777777" w:rsidR="008B5ACF" w:rsidRDefault="0011495A">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2A748" w14:textId="77777777" w:rsidR="008B5ACF" w:rsidRDefault="0011495A">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87223" w14:textId="77777777" w:rsidR="008B5ACF" w:rsidRDefault="0011495A">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F81A8" w14:textId="77777777" w:rsidR="008B5ACF" w:rsidRDefault="0011495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DD4D0" w14:textId="77777777" w:rsidR="008B5ACF" w:rsidRDefault="001149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9EDAD" w14:textId="77777777" w:rsidR="008B5ACF" w:rsidRDefault="001149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FF5F1" w14:textId="77777777" w:rsidR="008B5ACF" w:rsidRDefault="0011495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AEE33" w14:textId="77777777" w:rsidR="008B5ACF" w:rsidRDefault="001149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0F797" w14:textId="77777777" w:rsidR="008B5ACF" w:rsidRDefault="0011495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72643" w14:textId="77777777" w:rsidR="008B5ACF" w:rsidRDefault="0011495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399F9" w14:textId="77777777" w:rsidR="008B5ACF" w:rsidRDefault="001149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6EA28" w14:textId="77777777" w:rsidR="008B5ACF" w:rsidRDefault="001149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ACF" w14:paraId="4E261EA8" w14:textId="77777777">
        <w:tc>
          <w:tcPr>
            <w:tcW w:w="4160" w:type="dxa"/>
            <w:tcBorders>
              <w:top w:val="single" w:sz="6" w:space="0" w:color="FFFFFF"/>
              <w:left w:val="none" w:sz="4" w:space="0" w:color="6E6E6E"/>
              <w:bottom w:val="dashed" w:sz="4" w:space="0" w:color="BFBFBF"/>
              <w:right w:val="none" w:sz="4" w:space="0" w:color="6E6E6E"/>
            </w:tcBorders>
          </w:tcPr>
          <w:p w14:paraId="47D754E0" w14:textId="77777777" w:rsidR="008B5ACF" w:rsidRDefault="0011495A">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DFF5F6" w14:textId="77777777" w:rsidR="008B5ACF" w:rsidRDefault="0011495A">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CEB9703" w14:textId="77777777" w:rsidR="008B5ACF" w:rsidRDefault="0011495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50D3438" w14:textId="77777777" w:rsidR="008B5ACF" w:rsidRDefault="0011495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6991201" w14:textId="77777777" w:rsidR="008B5ACF" w:rsidRDefault="0011495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452AE"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4BE64"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8F2B9"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4685E"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4AABB"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66D7A"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294DF"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B5ACF" w14:paraId="5465135D" w14:textId="77777777">
        <w:tc>
          <w:tcPr>
            <w:tcW w:w="4160" w:type="dxa"/>
            <w:tcBorders>
              <w:top w:val="dashed" w:sz="4" w:space="0" w:color="BFBFBF"/>
              <w:left w:val="none" w:sz="4" w:space="0" w:color="6E6E6E"/>
              <w:bottom w:val="dashed" w:sz="4" w:space="0" w:color="BFBFBF"/>
              <w:right w:val="none" w:sz="4" w:space="0" w:color="6E6E6E"/>
            </w:tcBorders>
          </w:tcPr>
          <w:p w14:paraId="2772DF63" w14:textId="77777777" w:rsidR="008B5ACF" w:rsidRDefault="0011495A">
            <w:pPr>
              <w:pStyle w:val="ProductList-TableBody"/>
            </w:pPr>
            <w:r>
              <w:t>SQL Server 2019 Standard Core</w:t>
            </w:r>
            <w:r>
              <w:fldChar w:fldCharType="begin"/>
            </w:r>
            <w:r>
              <w:instrText xml:space="preserve"> XE "SQL Server 2019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7CF08FF5" w14:textId="77777777" w:rsidR="008B5ACF" w:rsidRDefault="0011495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3CFB6A5" w14:textId="77777777" w:rsidR="008B5ACF" w:rsidRDefault="0011495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29EAF88" w14:textId="77777777" w:rsidR="008B5ACF" w:rsidRDefault="0011495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CC0DB35" w14:textId="77777777" w:rsidR="008B5ACF" w:rsidRDefault="0011495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6622F"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18E6D"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1AE0E"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F53B6"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B3413"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99743"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CE7CA"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B5ACF" w14:paraId="6C6EBBAF" w14:textId="77777777">
        <w:tc>
          <w:tcPr>
            <w:tcW w:w="4160" w:type="dxa"/>
            <w:tcBorders>
              <w:top w:val="dashed" w:sz="4" w:space="0" w:color="BFBFBF"/>
              <w:left w:val="none" w:sz="4" w:space="0" w:color="6E6E6E"/>
              <w:bottom w:val="dashed" w:sz="4" w:space="0" w:color="BFBFBF"/>
              <w:right w:val="none" w:sz="4" w:space="0" w:color="6E6E6E"/>
            </w:tcBorders>
          </w:tcPr>
          <w:p w14:paraId="44A4AE9A" w14:textId="77777777" w:rsidR="008B5ACF" w:rsidRDefault="0011495A">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CB1F49" w14:textId="77777777" w:rsidR="008B5ACF" w:rsidRDefault="0011495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77C2F74"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2353967"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EE7EA1B" w14:textId="77777777" w:rsidR="008B5ACF" w:rsidRDefault="0011495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CBE70"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2A41A"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E7C58"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52265"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56225"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2FD08"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202B5"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B5ACF" w14:paraId="1DDF11EF" w14:textId="77777777">
        <w:tc>
          <w:tcPr>
            <w:tcW w:w="4160" w:type="dxa"/>
            <w:tcBorders>
              <w:top w:val="dashed" w:sz="4" w:space="0" w:color="BFBFBF"/>
              <w:left w:val="none" w:sz="4" w:space="0" w:color="6E6E6E"/>
              <w:bottom w:val="dashed" w:sz="4" w:space="0" w:color="BFBFBF"/>
              <w:right w:val="none" w:sz="4" w:space="0" w:color="6E6E6E"/>
            </w:tcBorders>
          </w:tcPr>
          <w:p w14:paraId="6F2311EC" w14:textId="77777777" w:rsidR="008B5ACF" w:rsidRDefault="0011495A">
            <w:pPr>
              <w:pStyle w:val="ProductList-TableBody"/>
            </w:pPr>
            <w:r>
              <w:t>SQL Server 2019 Enterprise Core</w:t>
            </w:r>
            <w:r>
              <w:fldChar w:fldCharType="begin"/>
            </w:r>
            <w:r>
              <w:instrText xml:space="preserve"> XE "SQL Server 2019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2F73738F" w14:textId="77777777" w:rsidR="008B5ACF" w:rsidRDefault="0011495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B251348" w14:textId="77777777" w:rsidR="008B5ACF" w:rsidRDefault="0011495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861A54B" w14:textId="77777777" w:rsidR="008B5ACF" w:rsidRDefault="0011495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50F1D11" w14:textId="77777777" w:rsidR="008B5ACF" w:rsidRDefault="0011495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AE174"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7F589"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34CCD"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651FA"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3C740"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FBD83"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62D91"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B5ACF" w14:paraId="7CE09DE0" w14:textId="77777777">
        <w:tc>
          <w:tcPr>
            <w:tcW w:w="4160" w:type="dxa"/>
            <w:tcBorders>
              <w:top w:val="dashed" w:sz="4" w:space="0" w:color="BFBFBF"/>
              <w:left w:val="none" w:sz="4" w:space="0" w:color="6E6E6E"/>
              <w:bottom w:val="dashed" w:sz="4" w:space="0" w:color="B2B2B2"/>
              <w:right w:val="none" w:sz="4" w:space="0" w:color="6E6E6E"/>
            </w:tcBorders>
          </w:tcPr>
          <w:p w14:paraId="11BFB3DA" w14:textId="77777777" w:rsidR="008B5ACF" w:rsidRDefault="0011495A">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2636440" w14:textId="77777777" w:rsidR="008B5ACF" w:rsidRDefault="0011495A">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3A09AB9D" w14:textId="77777777" w:rsidR="008B5ACF" w:rsidRDefault="0011495A">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0098101" w14:textId="77777777" w:rsidR="008B5ACF" w:rsidRDefault="0011495A">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7A6BB1D" w14:textId="77777777" w:rsidR="008B5ACF" w:rsidRDefault="001149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50068"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D6A73"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9A15B"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00941"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003B6"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B5C1F"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9E69C" w14:textId="77777777" w:rsidR="008B5ACF" w:rsidRDefault="0011495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8B5ACF" w14:paraId="72549C69" w14:textId="77777777">
        <w:tc>
          <w:tcPr>
            <w:tcW w:w="4160" w:type="dxa"/>
            <w:tcBorders>
              <w:top w:val="dashed" w:sz="4" w:space="0" w:color="B2B2B2"/>
              <w:left w:val="none" w:sz="4" w:space="0" w:color="6E6E6E"/>
              <w:bottom w:val="dashed" w:sz="4" w:space="0" w:color="B2B2B2"/>
              <w:right w:val="none" w:sz="4" w:space="0" w:color="6E6E6E"/>
            </w:tcBorders>
          </w:tcPr>
          <w:p w14:paraId="501584D9" w14:textId="77777777" w:rsidR="008B5ACF" w:rsidRDefault="0011495A">
            <w:pPr>
              <w:pStyle w:val="ProductList-TableBody"/>
            </w:pPr>
            <w:r>
              <w:rPr>
                <w:color w:val="000000"/>
              </w:rPr>
              <w:t>SQL Server ESU (Standard and Enterprise, Server and Core)</w:t>
            </w:r>
            <w:r>
              <w:fldChar w:fldCharType="begin"/>
            </w:r>
            <w:r>
              <w:instrText xml:space="preserve"> XE "SQL Server ESU (Standard and Enterprise, Server and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4965704" w14:textId="77777777" w:rsidR="008B5ACF" w:rsidRDefault="0011495A">
            <w:pPr>
              <w:pStyle w:val="ProductList-TableBody"/>
              <w:jc w:val="center"/>
            </w:pPr>
            <w:r>
              <w:t xml:space="preserve"> </w:t>
            </w:r>
          </w:p>
        </w:tc>
        <w:tc>
          <w:tcPr>
            <w:tcW w:w="620" w:type="dxa"/>
            <w:tcBorders>
              <w:top w:val="dashed" w:sz="4" w:space="0" w:color="B2B2B2"/>
              <w:left w:val="none" w:sz="4" w:space="0" w:color="6E6E6E"/>
              <w:bottom w:val="dashed" w:sz="4" w:space="0" w:color="B2B2B2"/>
              <w:right w:val="none" w:sz="4" w:space="0" w:color="6E6E6E"/>
            </w:tcBorders>
          </w:tcPr>
          <w:p w14:paraId="76951AA7" w14:textId="77777777" w:rsidR="008B5ACF" w:rsidRDefault="0011495A">
            <w:pPr>
              <w:pStyle w:val="ProductList-TableBody"/>
              <w:jc w:val="center"/>
            </w:pPr>
            <w:r>
              <w:t xml:space="preserve"> </w:t>
            </w:r>
          </w:p>
        </w:tc>
        <w:tc>
          <w:tcPr>
            <w:tcW w:w="620" w:type="dxa"/>
            <w:tcBorders>
              <w:top w:val="dashed" w:sz="4" w:space="0" w:color="B2B2B2"/>
              <w:left w:val="none" w:sz="4" w:space="0" w:color="6E6E6E"/>
              <w:bottom w:val="dashed" w:sz="4" w:space="0" w:color="B2B2B2"/>
              <w:right w:val="none" w:sz="4" w:space="0" w:color="6E6E6E"/>
            </w:tcBorders>
          </w:tcPr>
          <w:p w14:paraId="512C6F94" w14:textId="77777777" w:rsidR="008B5ACF" w:rsidRDefault="0011495A">
            <w:pPr>
              <w:pStyle w:val="ProductList-TableBody"/>
              <w:jc w:val="center"/>
            </w:pPr>
            <w:r>
              <w:t xml:space="preserve"> </w:t>
            </w:r>
          </w:p>
        </w:tc>
        <w:tc>
          <w:tcPr>
            <w:tcW w:w="620" w:type="dxa"/>
            <w:tcBorders>
              <w:top w:val="dashed" w:sz="4" w:space="0" w:color="B2B2B2"/>
              <w:left w:val="none" w:sz="4" w:space="0" w:color="6E6E6E"/>
              <w:bottom w:val="dashed" w:sz="4" w:space="0" w:color="B2B2B2"/>
              <w:right w:val="single" w:sz="6" w:space="0" w:color="FFFFFF"/>
            </w:tcBorders>
          </w:tcPr>
          <w:p w14:paraId="30C164CC"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4AC65"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660B5"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8B435"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60E6C"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435C6"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FE664"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64EAB"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B5ACF" w14:paraId="001A5BD3" w14:textId="77777777">
        <w:tc>
          <w:tcPr>
            <w:tcW w:w="4160" w:type="dxa"/>
            <w:tcBorders>
              <w:top w:val="dashed" w:sz="4" w:space="0" w:color="B2B2B2"/>
              <w:left w:val="none" w:sz="4" w:space="0" w:color="6E6E6E"/>
              <w:bottom w:val="single" w:sz="4" w:space="0" w:color="FFFFFF"/>
              <w:right w:val="none" w:sz="4" w:space="0" w:color="6E6E6E"/>
            </w:tcBorders>
          </w:tcPr>
          <w:p w14:paraId="33015203" w14:textId="77777777" w:rsidR="008B5ACF" w:rsidRDefault="0011495A">
            <w:pPr>
              <w:pStyle w:val="ProductList-TableBody"/>
            </w:pPr>
            <w:r>
              <w:rPr>
                <w:color w:val="000000"/>
              </w:rPr>
              <w:t>SQL Server Big Data Node (BDN)(2-packs of Core Licenses)</w:t>
            </w:r>
            <w:r>
              <w:fldChar w:fldCharType="begin"/>
            </w:r>
            <w:r>
              <w:instrText xml:space="preserve"> XE "SQL Server Big Data Node (BDN)(2-packs of Core Licenses)"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4B3FA9B" w14:textId="77777777" w:rsidR="008B5ACF" w:rsidRDefault="0011495A">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17A1EB05" w14:textId="77777777" w:rsidR="008B5ACF" w:rsidRDefault="0011495A">
            <w:pPr>
              <w:pStyle w:val="ProductList-TableBody"/>
              <w:jc w:val="center"/>
            </w:pPr>
            <w:r>
              <w:t xml:space="preserve"> </w:t>
            </w:r>
          </w:p>
        </w:tc>
        <w:tc>
          <w:tcPr>
            <w:tcW w:w="620" w:type="dxa"/>
            <w:tcBorders>
              <w:top w:val="dashed" w:sz="4" w:space="0" w:color="B2B2B2"/>
              <w:left w:val="none" w:sz="4" w:space="0" w:color="6E6E6E"/>
              <w:bottom w:val="single" w:sz="4" w:space="0" w:color="FFFFFF"/>
              <w:right w:val="none" w:sz="4" w:space="0" w:color="6E6E6E"/>
            </w:tcBorders>
          </w:tcPr>
          <w:p w14:paraId="39C1E912" w14:textId="77777777" w:rsidR="008B5ACF" w:rsidRDefault="0011495A">
            <w:pPr>
              <w:pStyle w:val="ProductList-TableBody"/>
              <w:jc w:val="center"/>
            </w:pPr>
            <w:r>
              <w:t xml:space="preserve"> </w:t>
            </w:r>
          </w:p>
        </w:tc>
        <w:tc>
          <w:tcPr>
            <w:tcW w:w="620" w:type="dxa"/>
            <w:tcBorders>
              <w:top w:val="dashed" w:sz="4" w:space="0" w:color="B2B2B2"/>
              <w:left w:val="none" w:sz="4" w:space="0" w:color="6E6E6E"/>
              <w:bottom w:val="single" w:sz="4" w:space="0" w:color="FFFFFF"/>
              <w:right w:val="single" w:sz="6" w:space="0" w:color="FFFFFF"/>
            </w:tcBorders>
          </w:tcPr>
          <w:p w14:paraId="5F17319A"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6C786"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12CB5"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CEB1B"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42C00"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8B086"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8EB2F"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33021"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E416E78" w14:textId="77777777" w:rsidR="008B5ACF" w:rsidRDefault="0011495A">
      <w:pPr>
        <w:pStyle w:val="ProductList-Body"/>
      </w:pPr>
      <w:r>
        <w:rPr>
          <w:i/>
        </w:rPr>
        <w:t xml:space="preserve">Note: SQL Server licenses purchased through CSP are subject to different terms as set forth in the </w:t>
      </w:r>
      <w:hyperlink w:anchor="_Sec1246">
        <w:r>
          <w:rPr>
            <w:i/>
            <w:color w:val="00467F"/>
            <w:u w:val="single"/>
          </w:rPr>
          <w:t xml:space="preserve">Server Subscriptions for Azure </w:t>
        </w:r>
      </w:hyperlink>
      <w:r>
        <w:rPr>
          <w:i/>
        </w:rPr>
        <w:t>section of these Product Terms.</w:t>
      </w:r>
    </w:p>
    <w:p w14:paraId="7F37A9A3" w14:textId="77777777" w:rsidR="008B5ACF" w:rsidRDefault="0011495A">
      <w:pPr>
        <w:pStyle w:val="ProductList-Offering1SubSection"/>
        <w:outlineLvl w:val="2"/>
      </w:pPr>
      <w:bookmarkStart w:id="127" w:name="_Sec743"/>
      <w:r>
        <w:t>2. Product Conditions</w:t>
      </w:r>
      <w:bookmarkEnd w:id="127"/>
    </w:p>
    <w:tbl>
      <w:tblPr>
        <w:tblStyle w:val="PURTable"/>
        <w:tblW w:w="0" w:type="dxa"/>
        <w:tblLook w:val="04A0" w:firstRow="1" w:lastRow="0" w:firstColumn="1" w:lastColumn="0" w:noHBand="0" w:noVBand="1"/>
      </w:tblPr>
      <w:tblGrid>
        <w:gridCol w:w="3637"/>
        <w:gridCol w:w="3642"/>
        <w:gridCol w:w="3637"/>
      </w:tblGrid>
      <w:tr w:rsidR="008B5ACF" w14:paraId="43BA4F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573DBB1" w14:textId="77777777" w:rsidR="008B5ACF" w:rsidRDefault="0011495A">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18BFDC8F" w14:textId="77777777" w:rsidR="008B5ACF" w:rsidRDefault="0011495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 – All editions</w:t>
            </w:r>
          </w:p>
        </w:tc>
        <w:tc>
          <w:tcPr>
            <w:tcW w:w="4040" w:type="dxa"/>
            <w:tcBorders>
              <w:top w:val="single" w:sz="12" w:space="0" w:color="00188F"/>
              <w:left w:val="single" w:sz="4" w:space="0" w:color="000000"/>
              <w:bottom w:val="single" w:sz="4" w:space="0" w:color="000000"/>
              <w:right w:val="single" w:sz="4" w:space="0" w:color="000000"/>
            </w:tcBorders>
          </w:tcPr>
          <w:p w14:paraId="137D29D3" w14:textId="77777777" w:rsidR="008B5ACF" w:rsidRDefault="0011495A">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Core to Standard, Business Intelligence, Workgroup or Small Business or 2008 R2 Datacenter; Standard to Workgroup or Small Business</w:t>
            </w:r>
          </w:p>
        </w:tc>
      </w:tr>
      <w:tr w:rsidR="008B5ACF" w14:paraId="3A787C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F5504" w14:textId="77777777" w:rsidR="008B5ACF" w:rsidRDefault="0011495A">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78ED6393" w14:textId="77777777" w:rsidR="008B5ACF" w:rsidRDefault="0011495A">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ESU and SQL Server Big Data Node require SA for SQL Server</w:t>
            </w:r>
          </w:p>
        </w:tc>
        <w:tc>
          <w:tcPr>
            <w:tcW w:w="4040" w:type="dxa"/>
            <w:tcBorders>
              <w:top w:val="single" w:sz="4" w:space="0" w:color="000000"/>
              <w:left w:val="single" w:sz="4" w:space="0" w:color="000000"/>
              <w:bottom w:val="single" w:sz="4" w:space="0" w:color="000000"/>
              <w:right w:val="single" w:sz="4" w:space="0" w:color="000000"/>
            </w:tcBorders>
          </w:tcPr>
          <w:p w14:paraId="4611F889" w14:textId="77777777" w:rsidR="008B5ACF" w:rsidRDefault="0011495A">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8B5ACF" w14:paraId="003F0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1222C" w14:textId="77777777" w:rsidR="008B5ACF" w:rsidRDefault="0011495A">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3298BFFC" w14:textId="77777777" w:rsidR="008B5ACF" w:rsidRDefault="0011495A">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Per Core Products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A03C2" w14:textId="77777777" w:rsidR="008B5ACF" w:rsidRDefault="0011495A">
            <w:pPr>
              <w:pStyle w:val="ProductList-TableBody"/>
            </w:pPr>
            <w:r>
              <w:rPr>
                <w:color w:val="404040"/>
              </w:rPr>
              <w:t>Reduction Eligible: N/A</w:t>
            </w:r>
          </w:p>
        </w:tc>
      </w:tr>
      <w:tr w:rsidR="008B5ACF" w14:paraId="565252C1" w14:textId="77777777">
        <w:tc>
          <w:tcPr>
            <w:tcW w:w="4040" w:type="dxa"/>
            <w:tcBorders>
              <w:top w:val="single" w:sz="4" w:space="0" w:color="000000"/>
              <w:left w:val="single" w:sz="4" w:space="0" w:color="000000"/>
              <w:bottom w:val="single" w:sz="4" w:space="0" w:color="000000"/>
              <w:right w:val="single" w:sz="4" w:space="0" w:color="000000"/>
            </w:tcBorders>
          </w:tcPr>
          <w:p w14:paraId="0C358EB0" w14:textId="77777777" w:rsidR="008B5ACF" w:rsidRDefault="0011495A">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FAEA8" w14:textId="77777777" w:rsidR="008B5ACF" w:rsidRDefault="0011495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C5E81" w14:textId="77777777" w:rsidR="008B5ACF" w:rsidRDefault="0011495A">
            <w:pPr>
              <w:pStyle w:val="ProductList-TableBody"/>
            </w:pPr>
            <w:r>
              <w:rPr>
                <w:color w:val="404040"/>
              </w:rPr>
              <w:t>True-Up Eligible: N/A</w:t>
            </w:r>
          </w:p>
        </w:tc>
      </w:tr>
      <w:tr w:rsidR="008B5ACF" w14:paraId="5DCA02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D926D" w14:textId="77777777" w:rsidR="008B5ACF" w:rsidRDefault="0011495A">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7310B" w14:textId="77777777" w:rsidR="008B5ACF" w:rsidRDefault="0011495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15DD8" w14:textId="77777777" w:rsidR="008B5ACF" w:rsidRDefault="0011495A">
            <w:pPr>
              <w:pStyle w:val="ProductList-TableBody"/>
            </w:pPr>
            <w:r>
              <w:t xml:space="preserve"> </w:t>
            </w:r>
          </w:p>
        </w:tc>
      </w:tr>
    </w:tbl>
    <w:p w14:paraId="29BDC414" w14:textId="77777777" w:rsidR="008B5ACF" w:rsidRDefault="0011495A">
      <w:pPr>
        <w:pStyle w:val="ProductList-Body"/>
      </w:pPr>
      <w:r>
        <w:t xml:space="preserve"> </w:t>
      </w:r>
    </w:p>
    <w:p w14:paraId="701809CE" w14:textId="77777777" w:rsidR="008B5ACF" w:rsidRDefault="0011495A">
      <w:pPr>
        <w:pStyle w:val="ProductList-ClauseHeading"/>
        <w:outlineLvl w:val="3"/>
      </w:pPr>
      <w:r>
        <w:t>2.1 SQL Server Enterprise (Server/CAL)</w:t>
      </w:r>
    </w:p>
    <w:p w14:paraId="653D1C2B" w14:textId="77777777" w:rsidR="008B5ACF" w:rsidRDefault="0011495A">
      <w:pPr>
        <w:pStyle w:val="ProductList-Body"/>
      </w:pPr>
      <w:r>
        <w:t>Existing SQL Server Enterprise (Server/CAL) customers may renew their SA on Server Licenses acquired under that License Model, however new Server Licenses for SQL Server Enterprise (Server/CAL) are no longer available.</w:t>
      </w:r>
    </w:p>
    <w:p w14:paraId="746E9308" w14:textId="77777777" w:rsidR="008B5ACF" w:rsidRDefault="0011495A">
      <w:pPr>
        <w:pStyle w:val="ProductList-Body"/>
      </w:pPr>
      <w:r>
        <w:t xml:space="preserve"> </w:t>
      </w:r>
    </w:p>
    <w:p w14:paraId="510B8BF2" w14:textId="77777777" w:rsidR="008B5ACF" w:rsidRDefault="0011495A">
      <w:pPr>
        <w:pStyle w:val="ProductList-ClauseHeading"/>
        <w:outlineLvl w:val="3"/>
      </w:pPr>
      <w:r>
        <w:t>2.2 SQL Server Parallel Data Warehouse</w:t>
      </w:r>
    </w:p>
    <w:p w14:paraId="4304AE70" w14:textId="77777777" w:rsidR="008B5ACF" w:rsidRDefault="0011495A">
      <w:pPr>
        <w:pStyle w:val="ProductList-Body"/>
      </w:pPr>
      <w:r>
        <w:t>SQL Server Parallel Data Warehouse is a deployment option for SQL Server Enterprise Core customers. Customers are eligible to use only the software builds made available during the term of their SA coverage.</w:t>
      </w:r>
    </w:p>
    <w:p w14:paraId="25A4CB44" w14:textId="77777777" w:rsidR="008B5ACF" w:rsidRDefault="0011495A">
      <w:pPr>
        <w:pStyle w:val="ProductList-Body"/>
      </w:pPr>
      <w:r>
        <w:t xml:space="preserve"> </w:t>
      </w:r>
    </w:p>
    <w:p w14:paraId="3E16BB9B" w14:textId="77777777" w:rsidR="008B5ACF" w:rsidRDefault="0011495A">
      <w:pPr>
        <w:pStyle w:val="ProductList-Offering1SubSection"/>
        <w:outlineLvl w:val="2"/>
      </w:pPr>
      <w:bookmarkStart w:id="128" w:name="_Sec794"/>
      <w:r>
        <w:t>3. Use Rights</w:t>
      </w:r>
      <w:bookmarkEnd w:id="128"/>
    </w:p>
    <w:tbl>
      <w:tblPr>
        <w:tblStyle w:val="PURTable"/>
        <w:tblW w:w="0" w:type="dxa"/>
        <w:tblLook w:val="04A0" w:firstRow="1" w:lastRow="0" w:firstColumn="1" w:lastColumn="0" w:noHBand="0" w:noVBand="1"/>
      </w:tblPr>
      <w:tblGrid>
        <w:gridCol w:w="3642"/>
        <w:gridCol w:w="3641"/>
        <w:gridCol w:w="3633"/>
      </w:tblGrid>
      <w:tr w:rsidR="008B5ACF" w14:paraId="2A094B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28033A" w14:textId="77777777" w:rsidR="008B5ACF" w:rsidRDefault="0011495A">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and Enterprise Core</w:t>
            </w:r>
          </w:p>
        </w:tc>
        <w:tc>
          <w:tcPr>
            <w:tcW w:w="4040" w:type="dxa"/>
            <w:tcBorders>
              <w:top w:val="single" w:sz="18" w:space="0" w:color="00188F"/>
              <w:left w:val="single" w:sz="4" w:space="0" w:color="000000"/>
              <w:bottom w:val="single" w:sz="4" w:space="0" w:color="000000"/>
              <w:right w:val="single" w:sz="4" w:space="0" w:color="000000"/>
            </w:tcBorders>
          </w:tcPr>
          <w:p w14:paraId="5F107A58" w14:textId="77777777" w:rsidR="008B5ACF" w:rsidRDefault="0011495A">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16327D9A" w14:textId="77777777" w:rsidR="008B5ACF" w:rsidRDefault="0011495A">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8B5ACF" w14:paraId="6740D672" w14:textId="77777777">
        <w:tc>
          <w:tcPr>
            <w:tcW w:w="4040" w:type="dxa"/>
            <w:tcBorders>
              <w:top w:val="single" w:sz="4" w:space="0" w:color="000000"/>
              <w:left w:val="single" w:sz="4" w:space="0" w:color="000000"/>
              <w:bottom w:val="single" w:sz="4" w:space="0" w:color="000000"/>
              <w:right w:val="single" w:sz="4" w:space="0" w:color="000000"/>
            </w:tcBorders>
          </w:tcPr>
          <w:p w14:paraId="41A40217" w14:textId="77777777" w:rsidR="008B5ACF" w:rsidRDefault="0011495A">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Server/CAL editions only</w:t>
            </w:r>
          </w:p>
        </w:tc>
        <w:tc>
          <w:tcPr>
            <w:tcW w:w="4040" w:type="dxa"/>
            <w:tcBorders>
              <w:top w:val="single" w:sz="4" w:space="0" w:color="000000"/>
              <w:left w:val="single" w:sz="4" w:space="0" w:color="000000"/>
              <w:bottom w:val="single" w:sz="4" w:space="0" w:color="000000"/>
              <w:right w:val="single" w:sz="4" w:space="0" w:color="000000"/>
            </w:tcBorders>
          </w:tcPr>
          <w:p w14:paraId="4BF10A17" w14:textId="77777777" w:rsidR="008B5ACF" w:rsidRDefault="0011495A">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 (Server/CAL editions only)</w:t>
            </w:r>
          </w:p>
        </w:tc>
        <w:tc>
          <w:tcPr>
            <w:tcW w:w="4040" w:type="dxa"/>
            <w:tcBorders>
              <w:top w:val="single" w:sz="4" w:space="0" w:color="000000"/>
              <w:left w:val="single" w:sz="4" w:space="0" w:color="000000"/>
              <w:bottom w:val="single" w:sz="4" w:space="0" w:color="000000"/>
              <w:right w:val="single" w:sz="4" w:space="0" w:color="000000"/>
            </w:tcBorders>
          </w:tcPr>
          <w:p w14:paraId="791CF71C" w14:textId="77777777" w:rsidR="008B5ACF" w:rsidRDefault="0011495A">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8B5ACF" w14:paraId="7EE29B5C" w14:textId="77777777">
        <w:tc>
          <w:tcPr>
            <w:tcW w:w="4040" w:type="dxa"/>
            <w:tcBorders>
              <w:top w:val="single" w:sz="4" w:space="0" w:color="000000"/>
              <w:left w:val="single" w:sz="4" w:space="0" w:color="000000"/>
              <w:bottom w:val="single" w:sz="4" w:space="0" w:color="000000"/>
              <w:right w:val="single" w:sz="4" w:space="0" w:color="000000"/>
            </w:tcBorders>
          </w:tcPr>
          <w:p w14:paraId="3D6FB532" w14:textId="77777777" w:rsidR="008B5ACF" w:rsidRDefault="0011495A">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Internet-based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71A95" w14:textId="77777777" w:rsidR="008B5ACF" w:rsidRDefault="0011495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36A52" w14:textId="77777777" w:rsidR="008B5ACF" w:rsidRDefault="0011495A">
            <w:pPr>
              <w:pStyle w:val="ProductList-TableBody"/>
            </w:pPr>
            <w:r>
              <w:t xml:space="preserve"> </w:t>
            </w:r>
          </w:p>
        </w:tc>
      </w:tr>
    </w:tbl>
    <w:p w14:paraId="566F2057" w14:textId="77777777" w:rsidR="008B5ACF" w:rsidRDefault="0011495A">
      <w:pPr>
        <w:pStyle w:val="ProductList-Body"/>
      </w:pPr>
      <w:r>
        <w:t xml:space="preserve"> </w:t>
      </w:r>
    </w:p>
    <w:p w14:paraId="003896A1" w14:textId="77777777" w:rsidR="008B5ACF" w:rsidRDefault="0011495A">
      <w:pPr>
        <w:pStyle w:val="ProductList-ClauseHeading"/>
        <w:outlineLvl w:val="3"/>
      </w:pPr>
      <w:r>
        <w:t>3.1 Server Software Access</w:t>
      </w:r>
    </w:p>
    <w:tbl>
      <w:tblPr>
        <w:tblStyle w:val="PURTable"/>
        <w:tblW w:w="0" w:type="dxa"/>
        <w:tblLook w:val="04A0" w:firstRow="1" w:lastRow="0" w:firstColumn="1" w:lastColumn="0" w:noHBand="0" w:noVBand="1"/>
      </w:tblPr>
      <w:tblGrid>
        <w:gridCol w:w="3659"/>
        <w:gridCol w:w="3651"/>
        <w:gridCol w:w="3606"/>
      </w:tblGrid>
      <w:tr w:rsidR="008B5ACF" w14:paraId="05990A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5F75CFB" w14:textId="77777777" w:rsidR="008B5ACF" w:rsidRDefault="0011495A">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4DB6CF64" w14:textId="77777777" w:rsidR="008B5ACF" w:rsidRDefault="0011495A">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793F1F19" w14:textId="77777777" w:rsidR="008B5ACF" w:rsidRDefault="0011495A">
            <w:pPr>
              <w:pStyle w:val="ProductList-TableBody"/>
            </w:pPr>
            <w:r>
              <w:t xml:space="preserve"> </w:t>
            </w:r>
          </w:p>
        </w:tc>
      </w:tr>
    </w:tbl>
    <w:p w14:paraId="5B32CE18" w14:textId="77777777" w:rsidR="008B5ACF" w:rsidRDefault="0011495A">
      <w:pPr>
        <w:pStyle w:val="ProductList-Body"/>
      </w:pPr>
      <w:r>
        <w:t xml:space="preserve"> </w:t>
      </w:r>
    </w:p>
    <w:p w14:paraId="47195346" w14:textId="77777777" w:rsidR="008B5ACF" w:rsidRDefault="0011495A">
      <w:pPr>
        <w:pStyle w:val="ProductList-ClauseHeading"/>
        <w:outlineLvl w:val="3"/>
      </w:pPr>
      <w:r>
        <w:t>3.2 Automatic Updates to Previous Versions of SQL Server</w:t>
      </w:r>
    </w:p>
    <w:p w14:paraId="319C7521" w14:textId="77777777" w:rsidR="008B5ACF" w:rsidRDefault="0011495A">
      <w:pPr>
        <w:pStyle w:val="ProductList-Body"/>
      </w:pPr>
      <w:r>
        <w:t xml:space="preserve">If the SQL Server software is installed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or devices running any supported editions of SQL Server prior to SQL Server 2012 (or components of any of them) this software will automatically update and replace certain files or features within those editions with files from this software. This feature cannot be switched off. Removal of these files may cause errors in the software and the original files may not be recoverable. By installing this software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device that is running such editions you consent to these updates in all such editions and copies of SQL Server (including components of any of them) running on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device.</w:t>
      </w:r>
    </w:p>
    <w:p w14:paraId="5A463E84" w14:textId="77777777" w:rsidR="008B5ACF" w:rsidRDefault="0011495A">
      <w:pPr>
        <w:pStyle w:val="ProductList-Body"/>
      </w:pPr>
      <w:r>
        <w:t xml:space="preserve"> </w:t>
      </w:r>
    </w:p>
    <w:p w14:paraId="53D92B63" w14:textId="77777777" w:rsidR="008B5ACF" w:rsidRDefault="0011495A">
      <w:pPr>
        <w:pStyle w:val="ProductList-ClauseHeading"/>
        <w:outlineLvl w:val="3"/>
      </w:pPr>
      <w:r>
        <w:t>3.3 SQL Server Platform Selection</w:t>
      </w:r>
    </w:p>
    <w:p w14:paraId="4D626236" w14:textId="77777777" w:rsidR="008B5ACF" w:rsidRDefault="0011495A">
      <w:pPr>
        <w:pStyle w:val="ProductList-Body"/>
      </w:pPr>
      <w:r>
        <w:t xml:space="preserve">SQL Server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platform agnostic and permit deployment and use on Windows or Linux platforms.</w:t>
      </w:r>
    </w:p>
    <w:p w14:paraId="525E8503" w14:textId="77777777" w:rsidR="008B5ACF" w:rsidRDefault="0011495A">
      <w:pPr>
        <w:pStyle w:val="ProductList-Body"/>
      </w:pPr>
      <w:r>
        <w:t xml:space="preserve"> </w:t>
      </w:r>
    </w:p>
    <w:p w14:paraId="0F21A44D" w14:textId="77777777" w:rsidR="008B5ACF" w:rsidRDefault="0011495A">
      <w:pPr>
        <w:pStyle w:val="ProductList-ClauseHeading"/>
        <w:outlineLvl w:val="3"/>
      </w:pPr>
      <w:r>
        <w:t>3.4 Running Instances for Standard Edition</w:t>
      </w:r>
    </w:p>
    <w:p w14:paraId="18A8DA25" w14:textId="77777777" w:rsidR="008B5ACF" w:rsidRDefault="0011495A">
      <w:pPr>
        <w:pStyle w:val="ProductList-Body"/>
      </w:pPr>
      <w:r>
        <w:t xml:space="preserve">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software may be run in only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at a time, but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in that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w:t>
      </w:r>
    </w:p>
    <w:p w14:paraId="20C56B73" w14:textId="77777777" w:rsidR="008B5ACF" w:rsidRDefault="0011495A">
      <w:pPr>
        <w:pStyle w:val="ProductList-Body"/>
      </w:pPr>
      <w:r>
        <w:t xml:space="preserve"> </w:t>
      </w:r>
    </w:p>
    <w:p w14:paraId="50B7E27C" w14:textId="77777777" w:rsidR="008B5ACF" w:rsidRDefault="0011495A">
      <w:pPr>
        <w:pStyle w:val="ProductList-ClauseHeading"/>
        <w:outlineLvl w:val="3"/>
      </w:pPr>
      <w:r>
        <w:t>3.5 SQL Server Big Data Nodes</w:t>
      </w:r>
    </w:p>
    <w:p w14:paraId="3978825E" w14:textId="77777777" w:rsidR="008B5ACF" w:rsidRDefault="0011495A">
      <w:pPr>
        <w:pStyle w:val="ProductList-Body"/>
      </w:pPr>
      <w:r>
        <w:t xml:space="preserve">Customer’s use of SQL Server Big Data Node is governed by the Use Rights for SQL Server Enterprise Core, except that Customer may use SQL Server Big Data Node Instances only with a Master Node. A “Master Node” is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running SQL Server Standard Core or SQL Server Enterprise Core under Customer’s Licenses with SA or equivalent subscription rights. The following SA rights also apply to Customer’s use of SQL Server Big Data Node: Unlimited Virtualization and License Mobility. </w:t>
      </w:r>
    </w:p>
    <w:p w14:paraId="5F2E2963" w14:textId="77777777" w:rsidR="008B5ACF" w:rsidRDefault="0011495A">
      <w:pPr>
        <w:pStyle w:val="ProductList-Body"/>
      </w:pPr>
      <w:r>
        <w:t xml:space="preserve"> </w:t>
      </w:r>
    </w:p>
    <w:p w14:paraId="08F6A19F" w14:textId="77777777" w:rsidR="008B5ACF" w:rsidRDefault="0011495A">
      <w:pPr>
        <w:pStyle w:val="ProductList-ClauseHeading"/>
        <w:outlineLvl w:val="3"/>
      </w:pPr>
      <w:r>
        <w:t>3.6 Running Instances for SQL Server 2019 Enterprise (Server/CAL)</w:t>
      </w:r>
    </w:p>
    <w:p w14:paraId="78A2FE64" w14:textId="77777777" w:rsidR="008B5ACF" w:rsidRDefault="0011495A">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the server software in up to four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Licensed Server at a time. If Customer runs the software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may access up to 20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at any time. If Customer runs the software in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that set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may access up to 20 Hardware Threads at any time. For each additional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assigned, Customer may run the software in four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subject to the same limitations.</w:t>
      </w:r>
    </w:p>
    <w:p w14:paraId="200633EC" w14:textId="77777777" w:rsidR="008B5ACF" w:rsidRDefault="0011495A">
      <w:pPr>
        <w:pStyle w:val="ProductList-Body"/>
      </w:pPr>
      <w:r>
        <w:t xml:space="preserve"> </w:t>
      </w:r>
    </w:p>
    <w:p w14:paraId="2902A64C" w14:textId="77777777" w:rsidR="008B5ACF" w:rsidRDefault="0011495A">
      <w:pPr>
        <w:pStyle w:val="ProductList-ClauseHeading"/>
        <w:outlineLvl w:val="3"/>
      </w:pPr>
      <w:r>
        <w:t>3.7 Fail-Over Servers for Parallel Data Warehouse (PDW)</w:t>
      </w:r>
    </w:p>
    <w:p w14:paraId="65B288F9" w14:textId="77777777" w:rsidR="008B5ACF" w:rsidRDefault="0011495A">
      <w:pPr>
        <w:pStyle w:val="ProductList-Body"/>
      </w:pPr>
      <w:r>
        <w:t>The PDW Appliance is a single unit made up of two or more compute nodes (Licensed Servers) all controlled by a single PDW control virtual machine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Technology is built in to the appliance which allows the software to fail-over to another compute node on the appliance. Customer does not need additional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the software running in fail-over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as executed by the PDW Appliance technology.</w:t>
      </w:r>
    </w:p>
    <w:p w14:paraId="0D3DB0B8" w14:textId="77777777" w:rsidR="008B5ACF" w:rsidRDefault="0011495A">
      <w:pPr>
        <w:pStyle w:val="ProductList-Body"/>
      </w:pPr>
      <w:r>
        <w:t xml:space="preserve"> </w:t>
      </w:r>
    </w:p>
    <w:p w14:paraId="12B14AC7" w14:textId="77777777" w:rsidR="008B5ACF" w:rsidRDefault="0011495A">
      <w:pPr>
        <w:pStyle w:val="ProductList-ClauseHeading"/>
        <w:outlineLvl w:val="3"/>
      </w:pPr>
      <w:r>
        <w:t>3.8 Additional Software</w:t>
      </w:r>
    </w:p>
    <w:p w14:paraId="368E7628" w14:textId="77777777" w:rsidR="008B5ACF" w:rsidRDefault="0011495A">
      <w:pPr>
        <w:pStyle w:val="ProductList-SubClauseHeading"/>
        <w:outlineLvl w:val="4"/>
      </w:pPr>
      <w:r>
        <w:t>3.8.1 Additional Software - All (except Parallel Data Warehouse)</w:t>
      </w:r>
    </w:p>
    <w:tbl>
      <w:tblPr>
        <w:tblStyle w:val="PURTable0"/>
        <w:tblW w:w="0" w:type="dxa"/>
        <w:tblLook w:val="04A0" w:firstRow="1" w:lastRow="0" w:firstColumn="1" w:lastColumn="0" w:noHBand="0" w:noVBand="1"/>
      </w:tblPr>
      <w:tblGrid>
        <w:gridCol w:w="3534"/>
        <w:gridCol w:w="3511"/>
        <w:gridCol w:w="3511"/>
      </w:tblGrid>
      <w:tr w:rsidR="008B5ACF" w14:paraId="4218D0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57A969" w14:textId="77777777" w:rsidR="008B5ACF" w:rsidRDefault="0011495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80AE28F" w14:textId="77777777" w:rsidR="008B5ACF" w:rsidRDefault="0011495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4A25161" w14:textId="77777777" w:rsidR="008B5ACF" w:rsidRDefault="0011495A">
            <w:pPr>
              <w:pStyle w:val="ProductList-TableBody"/>
            </w:pPr>
            <w:r>
              <w:t>Client Tools Connectivity</w:t>
            </w:r>
          </w:p>
        </w:tc>
      </w:tr>
      <w:tr w:rsidR="008B5ACF" w14:paraId="19519881" w14:textId="77777777">
        <w:tc>
          <w:tcPr>
            <w:tcW w:w="4040" w:type="dxa"/>
            <w:tcBorders>
              <w:top w:val="single" w:sz="4" w:space="0" w:color="000000"/>
              <w:left w:val="single" w:sz="4" w:space="0" w:color="000000"/>
              <w:bottom w:val="single" w:sz="4" w:space="0" w:color="000000"/>
              <w:right w:val="single" w:sz="4" w:space="0" w:color="000000"/>
            </w:tcBorders>
          </w:tcPr>
          <w:p w14:paraId="4CFEE06B" w14:textId="77777777" w:rsidR="008B5ACF" w:rsidRDefault="0011495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68F45823" w14:textId="77777777" w:rsidR="008B5ACF" w:rsidRDefault="0011495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0E62CCE" w14:textId="77777777" w:rsidR="008B5ACF" w:rsidRDefault="0011495A">
            <w:pPr>
              <w:pStyle w:val="ProductList-TableBody"/>
            </w:pPr>
            <w:r>
              <w:t>Distributed Replay Client</w:t>
            </w:r>
          </w:p>
        </w:tc>
      </w:tr>
      <w:tr w:rsidR="008B5ACF" w14:paraId="32D80659" w14:textId="77777777">
        <w:tc>
          <w:tcPr>
            <w:tcW w:w="4040" w:type="dxa"/>
            <w:tcBorders>
              <w:top w:val="single" w:sz="4" w:space="0" w:color="000000"/>
              <w:left w:val="single" w:sz="4" w:space="0" w:color="000000"/>
              <w:bottom w:val="single" w:sz="4" w:space="0" w:color="000000"/>
              <w:right w:val="single" w:sz="4" w:space="0" w:color="000000"/>
            </w:tcBorders>
          </w:tcPr>
          <w:p w14:paraId="6A545325" w14:textId="77777777" w:rsidR="008B5ACF" w:rsidRDefault="0011495A">
            <w:pPr>
              <w:pStyle w:val="ProductList-TableBody"/>
            </w:pPr>
            <w:r>
              <w:t>Documentation Components</w:t>
            </w:r>
          </w:p>
        </w:tc>
        <w:tc>
          <w:tcPr>
            <w:tcW w:w="4040" w:type="dxa"/>
            <w:tcBorders>
              <w:top w:val="single" w:sz="4" w:space="0" w:color="000000"/>
              <w:left w:val="single" w:sz="4" w:space="0" w:color="000000"/>
              <w:bottom w:val="single" w:sz="4" w:space="0" w:color="000000"/>
              <w:right w:val="single" w:sz="4" w:space="0" w:color="000000"/>
            </w:tcBorders>
          </w:tcPr>
          <w:p w14:paraId="4006A651" w14:textId="77777777" w:rsidR="008B5ACF" w:rsidRDefault="0011495A">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5A275AEC" w14:textId="77777777" w:rsidR="008B5ACF" w:rsidRDefault="0011495A">
            <w:pPr>
              <w:pStyle w:val="ProductList-TableBody"/>
            </w:pPr>
            <w:r>
              <w:t>Management Tools - Complete</w:t>
            </w:r>
          </w:p>
        </w:tc>
      </w:tr>
      <w:tr w:rsidR="008B5ACF" w14:paraId="36B73268" w14:textId="77777777">
        <w:tc>
          <w:tcPr>
            <w:tcW w:w="4040" w:type="dxa"/>
            <w:tcBorders>
              <w:top w:val="single" w:sz="4" w:space="0" w:color="000000"/>
              <w:left w:val="single" w:sz="4" w:space="0" w:color="000000"/>
              <w:bottom w:val="single" w:sz="4" w:space="0" w:color="000000"/>
              <w:right w:val="single" w:sz="4" w:space="0" w:color="000000"/>
            </w:tcBorders>
          </w:tcPr>
          <w:p w14:paraId="24784C6A" w14:textId="77777777" w:rsidR="008B5ACF" w:rsidRDefault="0011495A">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36184E4F" w14:textId="77777777" w:rsidR="008B5ACF" w:rsidRDefault="0011495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D80F155" w14:textId="77777777" w:rsidR="008B5ACF" w:rsidRDefault="0011495A">
            <w:pPr>
              <w:pStyle w:val="ProductList-TableBody"/>
            </w:pPr>
            <w:r>
              <w:t xml:space="preserve"> </w:t>
            </w:r>
          </w:p>
        </w:tc>
      </w:tr>
    </w:tbl>
    <w:p w14:paraId="2D15822B" w14:textId="77777777" w:rsidR="008B5ACF" w:rsidRDefault="0011495A">
      <w:pPr>
        <w:pStyle w:val="ProductList-BodyIndented"/>
      </w:pPr>
      <w:r>
        <w:t xml:space="preserve"> </w:t>
      </w:r>
    </w:p>
    <w:p w14:paraId="2D2F82EA" w14:textId="77777777" w:rsidR="008B5ACF" w:rsidRDefault="0011495A">
      <w:pPr>
        <w:pStyle w:val="ProductList-SubClauseHeading"/>
        <w:outlineLvl w:val="4"/>
      </w:pPr>
      <w:r>
        <w:t>3.8.2 Additional Software - Parallel Data Warehouse</w:t>
      </w:r>
    </w:p>
    <w:tbl>
      <w:tblPr>
        <w:tblStyle w:val="PURTable0"/>
        <w:tblW w:w="0" w:type="dxa"/>
        <w:tblLook w:val="04A0" w:firstRow="1" w:lastRow="0" w:firstColumn="1" w:lastColumn="0" w:noHBand="0" w:noVBand="1"/>
      </w:tblPr>
      <w:tblGrid>
        <w:gridCol w:w="3588"/>
        <w:gridCol w:w="3484"/>
        <w:gridCol w:w="3484"/>
      </w:tblGrid>
      <w:tr w:rsidR="008B5ACF" w14:paraId="3B3623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BE15F0" w14:textId="77777777" w:rsidR="008B5ACF" w:rsidRDefault="0011495A">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215C643E" w14:textId="77777777" w:rsidR="008B5ACF" w:rsidRDefault="0011495A">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707E6002" w14:textId="77777777" w:rsidR="008B5ACF" w:rsidRDefault="0011495A">
            <w:pPr>
              <w:pStyle w:val="ProductList-TableBody"/>
            </w:pPr>
            <w:r>
              <w:t xml:space="preserve"> </w:t>
            </w:r>
          </w:p>
        </w:tc>
      </w:tr>
    </w:tbl>
    <w:p w14:paraId="26FC4881" w14:textId="77777777" w:rsidR="008B5ACF" w:rsidRDefault="0011495A">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42"/>
        <w:gridCol w:w="3627"/>
        <w:gridCol w:w="3647"/>
      </w:tblGrid>
      <w:tr w:rsidR="008B5ACF" w14:paraId="53923E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764B64" w14:textId="77777777" w:rsidR="008B5ACF" w:rsidRDefault="0011495A">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36FC97" w14:textId="77777777" w:rsidR="008B5ACF" w:rsidRDefault="0011495A">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 See Fail-Over Rights section below for additional terms for SQL Server.</w:t>
            </w:r>
          </w:p>
        </w:tc>
        <w:tc>
          <w:tcPr>
            <w:tcW w:w="4040" w:type="dxa"/>
            <w:tcBorders>
              <w:top w:val="single" w:sz="18" w:space="0" w:color="00188F"/>
              <w:left w:val="single" w:sz="4" w:space="0" w:color="000000"/>
              <w:bottom w:val="single" w:sz="4" w:space="0" w:color="000000"/>
              <w:right w:val="single" w:sz="4" w:space="0" w:color="000000"/>
            </w:tcBorders>
          </w:tcPr>
          <w:p w14:paraId="68850EB6" w14:textId="77777777" w:rsidR="008B5ACF" w:rsidRDefault="0011495A">
            <w:pPr>
              <w:pStyle w:val="ProductList-TableBody"/>
            </w:pPr>
            <w:r>
              <w:fldChar w:fldCharType="begin"/>
            </w:r>
            <w:r>
              <w:instrText xml:space="preserve"> AutoTextList   \s NoStyle \t "Fail-Over Rights: An SA benefit that allows Customer to run passive fail-over Instances as described in the Product entry." </w:instrText>
            </w:r>
            <w:r>
              <w:fldChar w:fldCharType="separate"/>
            </w:r>
            <w:r>
              <w:rPr>
                <w:color w:val="0563C1"/>
              </w:rPr>
              <w:t>Fail-Over Rights</w:t>
            </w:r>
            <w:r>
              <w:fldChar w:fldCharType="end"/>
            </w:r>
            <w:r>
              <w:t>: All editions (Not applicable to Parallel Data Warehouse). See Fail-Over Rights section below for additional terms for SQL Server.</w:t>
            </w:r>
          </w:p>
        </w:tc>
      </w:tr>
      <w:tr w:rsidR="008B5ACF" w14:paraId="5327D6C8" w14:textId="77777777">
        <w:tc>
          <w:tcPr>
            <w:tcW w:w="4040" w:type="dxa"/>
            <w:tcBorders>
              <w:top w:val="single" w:sz="4" w:space="0" w:color="000000"/>
              <w:left w:val="single" w:sz="4" w:space="0" w:color="000000"/>
              <w:bottom w:val="single" w:sz="4" w:space="0" w:color="000000"/>
              <w:right w:val="single" w:sz="4" w:space="0" w:color="000000"/>
            </w:tcBorders>
          </w:tcPr>
          <w:p w14:paraId="2C747AEF" w14:textId="77777777" w:rsidR="008B5ACF" w:rsidRDefault="0011495A">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of SQL Server (Not applicable to Parallel Data Warehouse) and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B9CF2C7" w14:textId="77777777" w:rsidR="008B5ACF" w:rsidRDefault="0011495A">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See </w:t>
            </w:r>
            <w:hyperlink r:id="rId51">
              <w:r>
                <w:rPr>
                  <w:color w:val="00467F"/>
                  <w:u w:val="single"/>
                </w:rPr>
                <w:t>Product Terms - October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A6881" w14:textId="77777777" w:rsidR="008B5ACF" w:rsidRDefault="0011495A">
            <w:pPr>
              <w:pStyle w:val="ProductList-TableBody"/>
            </w:pPr>
            <w:r>
              <w:rPr>
                <w:color w:val="404040"/>
              </w:rPr>
              <w:t>Roaming Rights: N/A</w:t>
            </w:r>
          </w:p>
        </w:tc>
      </w:tr>
      <w:tr w:rsidR="008B5ACF" w14:paraId="2110C076" w14:textId="77777777">
        <w:tc>
          <w:tcPr>
            <w:tcW w:w="4040" w:type="dxa"/>
            <w:tcBorders>
              <w:top w:val="single" w:sz="4" w:space="0" w:color="000000"/>
              <w:left w:val="single" w:sz="4" w:space="0" w:color="000000"/>
              <w:bottom w:val="single" w:sz="4" w:space="0" w:color="000000"/>
              <w:right w:val="single" w:sz="4" w:space="0" w:color="000000"/>
            </w:tcBorders>
          </w:tcPr>
          <w:p w14:paraId="3A67A028" w14:textId="77777777" w:rsidR="008B5ACF" w:rsidRDefault="0011495A">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3477EEC8" w14:textId="77777777" w:rsidR="008B5ACF" w:rsidRDefault="0011495A">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036BC" w14:textId="77777777" w:rsidR="008B5ACF" w:rsidRDefault="0011495A">
            <w:pPr>
              <w:pStyle w:val="ProductList-TableBody"/>
            </w:pPr>
            <w:r>
              <w:t xml:space="preserve"> </w:t>
            </w:r>
          </w:p>
        </w:tc>
      </w:tr>
    </w:tbl>
    <w:p w14:paraId="1AB43394" w14:textId="77777777" w:rsidR="008B5ACF" w:rsidRDefault="0011495A">
      <w:pPr>
        <w:pStyle w:val="PURBreadcrumb"/>
      </w:pPr>
      <w:r>
        <w:t xml:space="preserve"> </w:t>
      </w:r>
    </w:p>
    <w:p w14:paraId="0E2B7DE6" w14:textId="77777777" w:rsidR="008B5ACF" w:rsidRDefault="0011495A">
      <w:pPr>
        <w:pStyle w:val="ProductList-ClauseHeading"/>
        <w:outlineLvl w:val="3"/>
      </w:pPr>
      <w:r>
        <w:t>4.1 SQL Server 2019 Enterprise Core - Unlimited Virtualization</w:t>
      </w:r>
    </w:p>
    <w:p w14:paraId="35899ED2" w14:textId="77777777" w:rsidR="008B5ACF" w:rsidRDefault="0011495A">
      <w:pPr>
        <w:pStyle w:val="ProductList-Body"/>
      </w:pPr>
      <w:r>
        <w:t xml:space="preserve">Customer may run any number of instances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any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for which it has full SA coverage on all of its core licenses for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7B9EB5F4" w14:textId="77777777" w:rsidR="008B5ACF" w:rsidRDefault="0011495A">
      <w:pPr>
        <w:pStyle w:val="ProductList-Body"/>
      </w:pPr>
      <w:r>
        <w:t xml:space="preserve"> </w:t>
      </w:r>
    </w:p>
    <w:p w14:paraId="12B73F6A" w14:textId="77777777" w:rsidR="008B5ACF" w:rsidRDefault="0011495A">
      <w:pPr>
        <w:pStyle w:val="ProductList-ClauseHeading"/>
        <w:outlineLvl w:val="3"/>
      </w:pPr>
      <w:r>
        <w:t>4.2 SQL Server 2019 – Fail-over Rights</w:t>
      </w:r>
    </w:p>
    <w:p w14:paraId="1B087D08" w14:textId="77777777" w:rsidR="008B5ACF" w:rsidRDefault="0011495A">
      <w:pPr>
        <w:pStyle w:val="ProductList-Body"/>
      </w:pPr>
      <w:r>
        <w:t xml:space="preserve">For each of its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Workloads</w:t>
      </w:r>
      <w:r>
        <w:fldChar w:fldCharType="end"/>
      </w:r>
      <w:r>
        <w:t>, Customer is entitled to:</w:t>
      </w:r>
    </w:p>
    <w:p w14:paraId="2FB1663D" w14:textId="77777777" w:rsidR="008B5ACF" w:rsidRDefault="0011495A" w:rsidP="0011495A">
      <w:pPr>
        <w:pStyle w:val="ProductList-Bullet"/>
        <w:numPr>
          <w:ilvl w:val="0"/>
          <w:numId w:val="21"/>
        </w:numPr>
      </w:pPr>
      <w:r>
        <w:t xml:space="preserve">One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for any purpose, including high availability,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(subject to the </w:t>
      </w:r>
      <w:hyperlink w:anchor="_Sec537">
        <w:r>
          <w:rPr>
            <w:color w:val="00467F"/>
            <w:u w:val="single"/>
          </w:rPr>
          <w:t>Outsourcing Software Management</w:t>
        </w:r>
      </w:hyperlink>
      <w:r>
        <w:t xml:space="preserve"> clause); and </w:t>
      </w:r>
    </w:p>
    <w:p w14:paraId="43ABECD4" w14:textId="77777777" w:rsidR="008B5ACF" w:rsidRDefault="0011495A" w:rsidP="0011495A">
      <w:pPr>
        <w:pStyle w:val="ProductList-Bullet"/>
        <w:numPr>
          <w:ilvl w:val="0"/>
          <w:numId w:val="21"/>
        </w:numPr>
      </w:pPr>
      <w:r>
        <w:t xml:space="preserve">Two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specifically for disaster recovery purposes:</w:t>
      </w:r>
    </w:p>
    <w:p w14:paraId="35A96379" w14:textId="77777777" w:rsidR="008B5ACF" w:rsidRDefault="0011495A" w:rsidP="0011495A">
      <w:pPr>
        <w:pStyle w:val="ProductList-Bullet"/>
        <w:numPr>
          <w:ilvl w:val="1"/>
          <w:numId w:val="21"/>
        </w:numPr>
      </w:pPr>
      <w:r>
        <w:t xml:space="preserve">one on any Server dedicated to Customer’s use (subject to the </w:t>
      </w:r>
      <w:hyperlink w:anchor="_Sec537">
        <w:r>
          <w:rPr>
            <w:color w:val="00467F"/>
            <w:u w:val="single"/>
          </w:rPr>
          <w:t>Outsourcing Software Management</w:t>
        </w:r>
      </w:hyperlink>
      <w:r>
        <w:t xml:space="preserve"> clause) and </w:t>
      </w:r>
    </w:p>
    <w:p w14:paraId="3E59E65C" w14:textId="77777777" w:rsidR="008B5ACF" w:rsidRDefault="0011495A" w:rsidP="0011495A">
      <w:pPr>
        <w:pStyle w:val="ProductList-Bullet"/>
        <w:numPr>
          <w:ilvl w:val="1"/>
          <w:numId w:val="21"/>
        </w:numPr>
      </w:pPr>
      <w:r>
        <w:t xml:space="preserve">one on Microsoft Azure servers </w:t>
      </w:r>
    </w:p>
    <w:p w14:paraId="19E72341" w14:textId="77777777" w:rsidR="008B5ACF" w:rsidRDefault="0011495A">
      <w:pPr>
        <w:pStyle w:val="ProductList-Body"/>
      </w:pPr>
      <w:r>
        <w:t xml:space="preserve"> </w:t>
      </w:r>
    </w:p>
    <w:p w14:paraId="53402132" w14:textId="77777777" w:rsidR="008B5ACF" w:rsidRDefault="0011495A">
      <w:pPr>
        <w:pStyle w:val="ProductList-Body"/>
      </w:pPr>
      <w:r>
        <w:t xml:space="preserve">Customer may also run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Workloads</w:t>
      </w:r>
      <w:r>
        <w:fldChar w:fldCharType="end"/>
      </w:r>
      <w:r>
        <w:t xml:space="preserve"> and its disaster recovery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simultaneously for brief periods of disaster recovery testing every 90 days. Customer may perform the following maintenance-related operations for any permitted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w:t>
      </w:r>
    </w:p>
    <w:p w14:paraId="5E4657EC" w14:textId="77777777" w:rsidR="008B5ACF" w:rsidRDefault="0011495A" w:rsidP="0011495A">
      <w:pPr>
        <w:pStyle w:val="ProductList-Bullet"/>
        <w:numPr>
          <w:ilvl w:val="0"/>
          <w:numId w:val="22"/>
        </w:numPr>
      </w:pPr>
      <w:r>
        <w:t>Database consistency checks or Checkdb</w:t>
      </w:r>
    </w:p>
    <w:p w14:paraId="4BA7F3FE" w14:textId="77777777" w:rsidR="008B5ACF" w:rsidRDefault="0011495A" w:rsidP="0011495A">
      <w:pPr>
        <w:pStyle w:val="ProductList-Bullet"/>
        <w:numPr>
          <w:ilvl w:val="0"/>
          <w:numId w:val="22"/>
        </w:numPr>
      </w:pPr>
      <w:r>
        <w:t>Log Back-ups</w:t>
      </w:r>
    </w:p>
    <w:p w14:paraId="05482966" w14:textId="77777777" w:rsidR="008B5ACF" w:rsidRDefault="0011495A" w:rsidP="0011495A">
      <w:pPr>
        <w:pStyle w:val="ProductList-Bullet"/>
        <w:numPr>
          <w:ilvl w:val="0"/>
          <w:numId w:val="22"/>
        </w:numPr>
      </w:pPr>
      <w:r>
        <w:t>Full Back-ups</w:t>
      </w:r>
    </w:p>
    <w:p w14:paraId="3C68E487" w14:textId="77777777" w:rsidR="008B5ACF" w:rsidRDefault="0011495A" w:rsidP="0011495A">
      <w:pPr>
        <w:pStyle w:val="ProductList-Bullet"/>
        <w:numPr>
          <w:ilvl w:val="0"/>
          <w:numId w:val="22"/>
        </w:numPr>
      </w:pPr>
      <w:r>
        <w:t>Monitoring resource usage data</w:t>
      </w:r>
    </w:p>
    <w:p w14:paraId="1F13EAE8" w14:textId="77777777" w:rsidR="008B5ACF" w:rsidRDefault="0011495A">
      <w:pPr>
        <w:pStyle w:val="ProductList-Body"/>
      </w:pPr>
      <w:r>
        <w:t xml:space="preserve"> </w:t>
      </w:r>
    </w:p>
    <w:p w14:paraId="5A279448" w14:textId="77777777" w:rsidR="008B5ACF" w:rsidRDefault="0011495A">
      <w:pPr>
        <w:pStyle w:val="ProductList-Body"/>
      </w:pP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permitted for disaster recovery must be asynchronous and manual.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may not serve SQL Server data to users or devices or otherwise run active SQL Server workloads. The number of licenses that otherwise would be required for a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must not exceed the number of licenses required for the corresponding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w:t>
      </w:r>
      <w:r>
        <w:fldChar w:fldCharType="end"/>
      </w:r>
      <w:r>
        <w:t xml:space="preserve">. These fail-over rights require SA for both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and CALs, if any, and do not apply when Customer deploys SQL Software under </w:t>
      </w:r>
      <w:hyperlink w:anchor="_Sec589">
        <w:r>
          <w:rPr>
            <w:color w:val="00467F"/>
            <w:u w:val="single"/>
          </w:rPr>
          <w:t>License Mobility through SA</w:t>
        </w:r>
      </w:hyperlink>
      <w:r>
        <w:t>.</w:t>
      </w:r>
    </w:p>
    <w:p w14:paraId="3B706B5E" w14:textId="77777777" w:rsidR="008B5ACF" w:rsidRDefault="0011495A">
      <w:pPr>
        <w:pStyle w:val="ProductList-Body"/>
      </w:pPr>
      <w:r>
        <w:t xml:space="preserve"> </w:t>
      </w:r>
    </w:p>
    <w:p w14:paraId="62D3CD7D" w14:textId="77777777" w:rsidR="008B5ACF" w:rsidRDefault="0011495A">
      <w:pPr>
        <w:pStyle w:val="ProductList-ClauseHeading"/>
        <w:outlineLvl w:val="3"/>
      </w:pPr>
      <w:r>
        <w:t>4.3 Use of SQL on Microsoft Azure</w:t>
      </w:r>
    </w:p>
    <w:p w14:paraId="727F142A" w14:textId="77777777" w:rsidR="008B5ACF" w:rsidRDefault="0011495A">
      <w:pPr>
        <w:pStyle w:val="ProductList-Body"/>
      </w:pPr>
      <w:r>
        <w:t>When using SQL Server on Azure under Azure Hybrid Benefit rights, or Disaster Recovery Rights, Customer should indicate such use, as prompted in the Azure portal or Azure command line APIs.</w:t>
      </w:r>
    </w:p>
    <w:p w14:paraId="103594B5" w14:textId="77777777" w:rsidR="008B5ACF" w:rsidRDefault="0011495A">
      <w:pPr>
        <w:pStyle w:val="ProductList-Body"/>
      </w:pPr>
      <w:r>
        <w:t xml:space="preserve"> </w:t>
      </w:r>
    </w:p>
    <w:p w14:paraId="7296AA8F" w14:textId="77777777" w:rsidR="008B5ACF" w:rsidRDefault="0011495A">
      <w:pPr>
        <w:pStyle w:val="ProductList-ClauseHeading"/>
        <w:outlineLvl w:val="3"/>
      </w:pPr>
      <w:r>
        <w:t>4.4 SQL Server Big Data Nodes License Grant for SQL Server SA Customers</w:t>
      </w:r>
    </w:p>
    <w:p w14:paraId="191A22BE" w14:textId="77777777" w:rsidR="008B5ACF" w:rsidRDefault="0011495A">
      <w:pPr>
        <w:pStyle w:val="ProductList-Body"/>
      </w:pPr>
      <w:r>
        <w:t xml:space="preserve">Customer will have eight SQL Server Big Data Node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each SQL Server Enterprise Core License with SA or equivalent subscription rights assigned to one of its Master Nodes.</w:t>
      </w:r>
    </w:p>
    <w:p w14:paraId="1AB390FE" w14:textId="77777777" w:rsidR="008B5ACF" w:rsidRDefault="0011495A">
      <w:pPr>
        <w:pStyle w:val="ProductList-Body"/>
      </w:pPr>
      <w:r>
        <w:t xml:space="preserve"> </w:t>
      </w:r>
    </w:p>
    <w:p w14:paraId="75CE1C10" w14:textId="77777777" w:rsidR="008B5ACF" w:rsidRDefault="0011495A">
      <w:pPr>
        <w:pStyle w:val="ProductList-Body"/>
      </w:pPr>
      <w:r>
        <w:t xml:space="preserve">Customer will have one SQL Server Big Data Node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each SQL Server Standard Core License with SA or equivalent subscription rights assigned to one of its Master Nodes. </w:t>
      </w:r>
    </w:p>
    <w:p w14:paraId="7F179010" w14:textId="77777777" w:rsidR="008B5ACF" w:rsidRDefault="0011495A">
      <w:pPr>
        <w:pStyle w:val="ProductList-Body"/>
      </w:pPr>
      <w:r>
        <w:t xml:space="preserve"> </w:t>
      </w:r>
    </w:p>
    <w:p w14:paraId="45FEB890" w14:textId="77777777" w:rsidR="008B5ACF" w:rsidRDefault="0011495A">
      <w:pPr>
        <w:pStyle w:val="ProductList-Body"/>
      </w:pPr>
      <w:r>
        <w:t>Customer may order additional quantities of SQL Server Big Data Node Licenses as needed.</w:t>
      </w:r>
    </w:p>
    <w:p w14:paraId="57FB44CD" w14:textId="77777777" w:rsidR="008B5ACF" w:rsidRDefault="0011495A">
      <w:pPr>
        <w:pStyle w:val="ProductList-Body"/>
      </w:pPr>
      <w:r>
        <w:t xml:space="preserve"> </w:t>
      </w:r>
    </w:p>
    <w:p w14:paraId="5D8B5A2B" w14:textId="77777777" w:rsidR="008B5ACF" w:rsidRDefault="0011495A">
      <w:pPr>
        <w:pStyle w:val="ProductList-ClauseHeading"/>
        <w:outlineLvl w:val="3"/>
      </w:pPr>
      <w:r>
        <w:t>4.5 SQL Server Enterprise Core and SQL Server Enterprise - Machine Learning Server for Windows and Machine Learning Server for Linux</w:t>
      </w:r>
    </w:p>
    <w:p w14:paraId="460EFA77" w14:textId="77777777" w:rsidR="008B5ACF" w:rsidRDefault="0011495A">
      <w:pPr>
        <w:pStyle w:val="ProductList-Body"/>
      </w:pPr>
      <w:r>
        <w:t xml:space="preserve">Only customers with servers licensed to run SQL Server Enterprise Core with SA or SQL Server Enterprise with SA may use updates to Machine Learning Server for Windows and Machine Learning Server for Linux made available after October 2017. Customers may use these updates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subject to the SQL Server Enterprise Core and SQL Server Enterprise use rights, respectively. Customers licensing SQL Server Enterprise under the Server/CAL Licensing Model must also have SA on their corresponding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to obtain this benefit. Customers’ right to use these updates expires when their SA expires.</w:t>
      </w:r>
    </w:p>
    <w:p w14:paraId="47AB6EB6" w14:textId="77777777" w:rsidR="008B5ACF" w:rsidRDefault="0011495A">
      <w:pPr>
        <w:pStyle w:val="ProductList-Body"/>
      </w:pPr>
      <w:r>
        <w:t xml:space="preserve"> </w:t>
      </w:r>
    </w:p>
    <w:p w14:paraId="16C320E6" w14:textId="77777777" w:rsidR="008B5ACF" w:rsidRDefault="0011495A">
      <w:pPr>
        <w:pStyle w:val="ProductList-ClauseHeading"/>
        <w:outlineLvl w:val="3"/>
      </w:pPr>
      <w:r>
        <w:t>4.6 SQL Enterprise Core – Running Machine Learning Server for Hadoop</w:t>
      </w:r>
    </w:p>
    <w:p w14:paraId="56D1D6CB" w14:textId="77777777" w:rsidR="008B5ACF" w:rsidRDefault="0011495A">
      <w:pPr>
        <w:pStyle w:val="ProductList-Body"/>
      </w:pPr>
      <w:r>
        <w:t xml:space="preserve">For each SQL Server Enterprise Core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Customer has with active SA, Customer may also run Machine Learning Server for Hadoop on up to five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Customer’s use solely in conjunction with its licensed use of SQL Server Enterprise Core. Any dedicated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under the management or control of an entity other than Customer or one of its Affiliates is subject to the </w:t>
      </w:r>
      <w:hyperlink w:anchor="_Sec537">
        <w:r>
          <w:rPr>
            <w:color w:val="00467F"/>
            <w:u w:val="single"/>
          </w:rPr>
          <w:t>Outsourcing Software Management</w:t>
        </w:r>
      </w:hyperlink>
      <w:r>
        <w:t xml:space="preserve"> clause.</w:t>
      </w:r>
    </w:p>
    <w:p w14:paraId="4B2A0F46" w14:textId="77777777" w:rsidR="008B5ACF" w:rsidRDefault="0011495A">
      <w:pPr>
        <w:pStyle w:val="ProductList-Body"/>
      </w:pPr>
      <w:r>
        <w:t xml:space="preserve"> </w:t>
      </w:r>
    </w:p>
    <w:p w14:paraId="2798CEFE" w14:textId="77777777" w:rsidR="008B5ACF" w:rsidRDefault="0011495A">
      <w:pPr>
        <w:pStyle w:val="ProductList-ClauseHeading"/>
        <w:outlineLvl w:val="3"/>
      </w:pPr>
      <w:r>
        <w:t>4.7 Use of Power BI Report Server – SQL Server Enterprise Edition</w:t>
      </w:r>
    </w:p>
    <w:p w14:paraId="2C49A298" w14:textId="77777777" w:rsidR="008B5ACF" w:rsidRDefault="0011495A">
      <w:pPr>
        <w:pStyle w:val="ProductList-Body"/>
      </w:pPr>
      <w:r>
        <w:t xml:space="preserve">Customer may run Power BI Report Server </w:t>
      </w:r>
      <w:r>
        <w:fldChar w:fldCharType="begin"/>
      </w:r>
      <w:r>
        <w:instrText xml:space="preserve"> XE "Power BI Report Server " </w:instrText>
      </w:r>
      <w:r>
        <w:fldChar w:fldCharType="end"/>
      </w:r>
      <w:r>
        <w:t xml:space="preserve">software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Customer may run the software on a maximum numbers of cores equal to the number of SQL Server Enterprise Edition Core Licenses with active SA assigned to that Server, subject to a minimum of four cores per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Use is additionally subject to the applicable terms of Customer’s volume license agreement. A Power BI Pro User SL is required to publish shared Power BI reports using the Power BI Report Server. This right expires upon expiration of Customer’s SA coverage.  </w:t>
      </w:r>
    </w:p>
    <w:p w14:paraId="1FEF5D2A" w14:textId="77777777" w:rsidR="008B5ACF" w:rsidRDefault="0011495A">
      <w:pPr>
        <w:pStyle w:val="ProductList-Body"/>
      </w:pPr>
      <w:r>
        <w:t xml:space="preserve"> </w:t>
      </w:r>
    </w:p>
    <w:p w14:paraId="3CD5D3B9" w14:textId="77777777" w:rsidR="008B5ACF" w:rsidRDefault="0011495A">
      <w:pPr>
        <w:pStyle w:val="ProductList-ClauseHeading"/>
        <w:outlineLvl w:val="3"/>
      </w:pPr>
      <w:r>
        <w:t>4.8 Extended Security Updates</w:t>
      </w:r>
    </w:p>
    <w:p w14:paraId="72283446" w14:textId="77777777" w:rsidR="008B5ACF" w:rsidRDefault="0011495A">
      <w:pPr>
        <w:pStyle w:val="ProductList-Body"/>
      </w:pPr>
      <w:r>
        <w:t xml:space="preserve">Refer to </w:t>
      </w:r>
      <w:hyperlink w:anchor="_Sec1282">
        <w:r>
          <w:rPr>
            <w:color w:val="00467F"/>
            <w:u w:val="single"/>
          </w:rPr>
          <w:t>Extended Security Updates</w:t>
        </w:r>
      </w:hyperlink>
      <w:r>
        <w:t xml:space="preserve"> in Appendix B for acquisition and use of Extended Security Updates.</w:t>
      </w:r>
    </w:p>
    <w:p w14:paraId="0B6A59FE" w14:textId="77777777" w:rsidR="008B5ACF" w:rsidRDefault="0011495A">
      <w:pPr>
        <w:pStyle w:val="ProductList-Body"/>
      </w:pPr>
      <w:r>
        <w:t xml:space="preserve"> </w:t>
      </w:r>
    </w:p>
    <w:p w14:paraId="0A0B22CB" w14:textId="77777777" w:rsidR="008B5ACF" w:rsidRDefault="0011495A">
      <w:pPr>
        <w:pStyle w:val="ProductList-ClauseHeading"/>
        <w:outlineLvl w:val="3"/>
      </w:pPr>
      <w:r>
        <w:t>4.9 SQL Server 2019 Enterprise Core - Parallel Data Warehouse Feature Updates</w:t>
      </w:r>
    </w:p>
    <w:p w14:paraId="68427E17" w14:textId="77777777" w:rsidR="008B5ACF" w:rsidRDefault="0011495A">
      <w:pPr>
        <w:pStyle w:val="ProductList-Body"/>
      </w:pPr>
      <w:r>
        <w:t>Customers with SA coverage are eligible for Parallel Data Warehouse feature releases (e.g., appliance updates) available between major product releases.</w:t>
      </w:r>
    </w:p>
    <w:p w14:paraId="59EC28F9" w14:textId="77777777" w:rsidR="008B5ACF" w:rsidRDefault="0011495A">
      <w:pPr>
        <w:pStyle w:val="ProductList-Body"/>
      </w:pPr>
      <w:r>
        <w:t xml:space="preserve"> </w:t>
      </w:r>
    </w:p>
    <w:p w14:paraId="53ECB285" w14:textId="77777777" w:rsidR="008B5ACF" w:rsidRDefault="0011495A">
      <w:pPr>
        <w:pStyle w:val="ProductList-ClauseHeading"/>
        <w:outlineLvl w:val="3"/>
      </w:pPr>
      <w:r>
        <w:t>4.10 SQL Server Buy-Out Option under the Enrollment for Application Platform EAP</w:t>
      </w:r>
    </w:p>
    <w:p w14:paraId="3A897EE5" w14:textId="77777777" w:rsidR="008B5ACF" w:rsidRDefault="0011495A">
      <w:pPr>
        <w:pStyle w:val="ProductList-Body"/>
      </w:pPr>
      <w:r>
        <w:t xml:space="preserve">Customer may renew SA for SQL Server Enterprise Server/CAL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but the only buy-out option at the end of Customer’s enrollment term will be for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w:t>
      </w:r>
    </w:p>
    <w:p w14:paraId="47D5E438" w14:textId="77777777" w:rsidR="008B5ACF" w:rsidRDefault="008B5ACF">
      <w:pPr>
        <w:pStyle w:val="PURBreadcrumb"/>
      </w:pPr>
    </w:p>
    <w:tbl>
      <w:tblPr>
        <w:tblStyle w:val="PURTable"/>
        <w:tblW w:w="0" w:type="dxa"/>
        <w:tblLook w:val="04A0" w:firstRow="1" w:lastRow="0" w:firstColumn="1" w:lastColumn="0" w:noHBand="0" w:noVBand="1"/>
      </w:tblPr>
      <w:tblGrid>
        <w:gridCol w:w="10916"/>
      </w:tblGrid>
      <w:tr w:rsidR="008B5ACF" w14:paraId="03B0F8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A107B1"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37479E3C" w14:textId="77777777" w:rsidR="008B5ACF" w:rsidRDefault="008B5ACF">
      <w:pPr>
        <w:pStyle w:val="ProductList-Body"/>
      </w:pPr>
    </w:p>
    <w:p w14:paraId="518E31DF" w14:textId="77777777" w:rsidR="008B5ACF" w:rsidRDefault="0011495A">
      <w:pPr>
        <w:pStyle w:val="ProductList-OfferingGroupHeading"/>
        <w:outlineLvl w:val="1"/>
      </w:pPr>
      <w:bookmarkStart w:id="130" w:name="_Sec615"/>
      <w:r>
        <w:t>System Center</w:t>
      </w:r>
      <w:bookmarkEnd w:id="130"/>
      <w:r>
        <w:fldChar w:fldCharType="begin"/>
      </w:r>
      <w:r>
        <w:instrText xml:space="preserve"> TC "</w:instrText>
      </w:r>
      <w:bookmarkStart w:id="131" w:name="_Toc31290007"/>
      <w:r>
        <w:instrText>System Center</w:instrText>
      </w:r>
      <w:bookmarkEnd w:id="131"/>
      <w:r>
        <w:instrText>" \l 2</w:instrText>
      </w:r>
      <w:r>
        <w:fldChar w:fldCharType="end"/>
      </w:r>
    </w:p>
    <w:p w14:paraId="571C1C31" w14:textId="77777777" w:rsidR="008B5ACF" w:rsidRDefault="0011495A">
      <w:pPr>
        <w:pStyle w:val="ProductList-Offering2HeadingNoBorder"/>
        <w:outlineLvl w:val="2"/>
      </w:pPr>
      <w:bookmarkStart w:id="132" w:name="_Sec642"/>
      <w:r>
        <w:t>System Center Server</w:t>
      </w:r>
      <w:bookmarkEnd w:id="132"/>
      <w:r>
        <w:fldChar w:fldCharType="begin"/>
      </w:r>
      <w:r>
        <w:instrText xml:space="preserve"> TC "</w:instrText>
      </w:r>
      <w:bookmarkStart w:id="133" w:name="_Toc31290008"/>
      <w:r>
        <w:instrText>System Center Server</w:instrText>
      </w:r>
      <w:bookmarkEnd w:id="133"/>
      <w:r>
        <w:instrText>" \l 3</w:instrText>
      </w:r>
      <w:r>
        <w:fldChar w:fldCharType="end"/>
      </w:r>
    </w:p>
    <w:p w14:paraId="6C725805" w14:textId="77777777" w:rsidR="008B5ACF" w:rsidRDefault="0011495A">
      <w:pPr>
        <w:pStyle w:val="ProductList-Offering1SubSection"/>
        <w:outlineLvl w:val="3"/>
      </w:pPr>
      <w:bookmarkStart w:id="134" w:name="_Sec689"/>
      <w:r>
        <w:t>1. Program Availability</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8B5ACF" w14:paraId="75642C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A797F2" w14:textId="77777777" w:rsidR="008B5ACF" w:rsidRDefault="0011495A">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D20EB" w14:textId="77777777" w:rsidR="008B5ACF" w:rsidRDefault="0011495A">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4908B" w14:textId="77777777" w:rsidR="008B5ACF" w:rsidRDefault="0011495A">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9EEAE" w14:textId="77777777" w:rsidR="008B5ACF" w:rsidRDefault="0011495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635F1" w14:textId="77777777" w:rsidR="008B5ACF" w:rsidRDefault="001149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04941" w14:textId="77777777" w:rsidR="008B5ACF" w:rsidRDefault="001149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6E8E6" w14:textId="77777777" w:rsidR="008B5ACF" w:rsidRDefault="0011495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1B8CB" w14:textId="77777777" w:rsidR="008B5ACF" w:rsidRDefault="001149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B0191" w14:textId="77777777" w:rsidR="008B5ACF" w:rsidRDefault="0011495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7C589" w14:textId="77777777" w:rsidR="008B5ACF" w:rsidRDefault="0011495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1D28A" w14:textId="77777777" w:rsidR="008B5ACF" w:rsidRDefault="001149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6D3B1" w14:textId="77777777" w:rsidR="008B5ACF" w:rsidRDefault="001149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ACF" w14:paraId="3E2BF692" w14:textId="77777777">
        <w:tc>
          <w:tcPr>
            <w:tcW w:w="4160" w:type="dxa"/>
            <w:tcBorders>
              <w:top w:val="single" w:sz="6" w:space="0" w:color="FFFFFF"/>
              <w:left w:val="none" w:sz="4" w:space="0" w:color="6E6E6E"/>
              <w:bottom w:val="dashed" w:sz="4" w:space="0" w:color="BFBFBF"/>
              <w:right w:val="none" w:sz="4" w:space="0" w:color="6E6E6E"/>
            </w:tcBorders>
          </w:tcPr>
          <w:p w14:paraId="1EFEC1F1" w14:textId="77777777" w:rsidR="008B5ACF" w:rsidRDefault="0011495A">
            <w:pPr>
              <w:pStyle w:val="ProductList-TableBody"/>
            </w:pPr>
            <w:r>
              <w:rPr>
                <w:color w:val="000000"/>
              </w:rPr>
              <w:t>System Center 2019 Datacenter Server Management License (2-packs of Core Licenses)</w:t>
            </w:r>
            <w:r>
              <w:fldChar w:fldCharType="begin"/>
            </w:r>
            <w:r>
              <w:instrText xml:space="preserve"> XE "System Center 2019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62F213" w14:textId="77777777" w:rsidR="008B5ACF" w:rsidRDefault="0011495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4ED8D3C" w14:textId="77777777" w:rsidR="008B5ACF" w:rsidRDefault="0011495A">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484FF177" w14:textId="77777777" w:rsidR="008B5ACF" w:rsidRDefault="0011495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DEF44B0" w14:textId="77777777" w:rsidR="008B5ACF" w:rsidRDefault="0011495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AE157"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3926F"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57F45"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056D4"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FD7E9"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AD7C3"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4570A"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B5ACF" w14:paraId="1BEE0F23" w14:textId="77777777">
        <w:tc>
          <w:tcPr>
            <w:tcW w:w="4160" w:type="dxa"/>
            <w:tcBorders>
              <w:top w:val="dashed" w:sz="4" w:space="0" w:color="BFBFBF"/>
              <w:left w:val="none" w:sz="4" w:space="0" w:color="6E6E6E"/>
              <w:bottom w:val="dashed" w:sz="4" w:space="0" w:color="BFBFBF"/>
              <w:right w:val="none" w:sz="4" w:space="0" w:color="6E6E6E"/>
            </w:tcBorders>
          </w:tcPr>
          <w:p w14:paraId="379F1402" w14:textId="77777777" w:rsidR="008B5ACF" w:rsidRDefault="0011495A">
            <w:pPr>
              <w:pStyle w:val="ProductList-TableBody"/>
            </w:pPr>
            <w:r>
              <w:t>System Center 2019 Datacenter Server Management License (16-packs of Core Licenses)</w:t>
            </w:r>
            <w:r>
              <w:fldChar w:fldCharType="begin"/>
            </w:r>
            <w:r>
              <w:instrText xml:space="preserve"> XE "System Center 2019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CF69D0" w14:textId="77777777" w:rsidR="008B5ACF" w:rsidRDefault="0011495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C1B4FA3"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ECB22D0" w14:textId="77777777" w:rsidR="008B5ACF" w:rsidRDefault="0011495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203767C" w14:textId="77777777" w:rsidR="008B5ACF" w:rsidRDefault="0011495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51C55"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CC5F1"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28FF5"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988F0"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73E59"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FAA09"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ADC9B"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B5ACF" w14:paraId="3B4CFB1D" w14:textId="77777777">
        <w:tc>
          <w:tcPr>
            <w:tcW w:w="4160" w:type="dxa"/>
            <w:tcBorders>
              <w:top w:val="dashed" w:sz="4" w:space="0" w:color="BFBFBF"/>
              <w:left w:val="none" w:sz="4" w:space="0" w:color="6E6E6E"/>
              <w:bottom w:val="dashed" w:sz="4" w:space="0" w:color="BFBFBF"/>
              <w:right w:val="none" w:sz="4" w:space="0" w:color="6E6E6E"/>
            </w:tcBorders>
          </w:tcPr>
          <w:p w14:paraId="16C769B0" w14:textId="77777777" w:rsidR="008B5ACF" w:rsidRDefault="0011495A">
            <w:pPr>
              <w:pStyle w:val="ProductList-TableBody"/>
            </w:pPr>
            <w:r>
              <w:rPr>
                <w:color w:val="000000"/>
              </w:rPr>
              <w:t>System Center 2019 Standard Server Management License (2-packs of Core Licenses)</w:t>
            </w:r>
            <w:r>
              <w:fldChar w:fldCharType="begin"/>
            </w:r>
            <w:r>
              <w:instrText xml:space="preserve"> XE "System Center 2019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2E52B6" w14:textId="77777777" w:rsidR="008B5ACF" w:rsidRDefault="0011495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B27FEC9"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86649CD" w14:textId="77777777" w:rsidR="008B5ACF" w:rsidRDefault="0011495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729FCB6" w14:textId="77777777" w:rsidR="008B5ACF" w:rsidRDefault="0011495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0B7A6"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21380"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2F82E"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7EA7C"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B4E7F"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F217E"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4EA4A"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B5ACF" w14:paraId="4483CDE0" w14:textId="77777777">
        <w:tc>
          <w:tcPr>
            <w:tcW w:w="4160" w:type="dxa"/>
            <w:tcBorders>
              <w:top w:val="dashed" w:sz="4" w:space="0" w:color="BFBFBF"/>
              <w:left w:val="none" w:sz="4" w:space="0" w:color="6E6E6E"/>
              <w:bottom w:val="none" w:sz="4" w:space="0" w:color="BFBFBF"/>
              <w:right w:val="none" w:sz="4" w:space="0" w:color="6E6E6E"/>
            </w:tcBorders>
          </w:tcPr>
          <w:p w14:paraId="134A6666" w14:textId="77777777" w:rsidR="008B5ACF" w:rsidRDefault="0011495A">
            <w:pPr>
              <w:pStyle w:val="ProductList-TableBody"/>
            </w:pPr>
            <w:r>
              <w:t>System Center 2019 Standard Server Management License (16-packs of Core Licenses)</w:t>
            </w:r>
            <w:r>
              <w:fldChar w:fldCharType="begin"/>
            </w:r>
            <w:r>
              <w:instrText xml:space="preserve"> XE "System Center 2019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84708E2" w14:textId="77777777" w:rsidR="008B5ACF" w:rsidRDefault="0011495A">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82C97EC"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71CD200F" w14:textId="77777777" w:rsidR="008B5ACF" w:rsidRDefault="0011495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553CBCB" w14:textId="77777777" w:rsidR="008B5ACF" w:rsidRDefault="0011495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E1DC2"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894B6"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DDFE8"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3C6A9"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91324"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02C70"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58ECA"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F7DD2D5" w14:textId="77777777" w:rsidR="008B5ACF" w:rsidRDefault="0011495A">
      <w:pPr>
        <w:pStyle w:val="ProductList-Offering1SubSection"/>
        <w:outlineLvl w:val="3"/>
      </w:pPr>
      <w:bookmarkStart w:id="135" w:name="_Sec744"/>
      <w:r>
        <w:t>2. Product Conditions</w:t>
      </w:r>
      <w:bookmarkEnd w:id="135"/>
    </w:p>
    <w:tbl>
      <w:tblPr>
        <w:tblStyle w:val="PURTable"/>
        <w:tblW w:w="0" w:type="dxa"/>
        <w:tblLook w:val="04A0" w:firstRow="1" w:lastRow="0" w:firstColumn="1" w:lastColumn="0" w:noHBand="0" w:noVBand="1"/>
      </w:tblPr>
      <w:tblGrid>
        <w:gridCol w:w="3637"/>
        <w:gridCol w:w="3642"/>
        <w:gridCol w:w="3637"/>
      </w:tblGrid>
      <w:tr w:rsidR="008B5ACF" w14:paraId="358A92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90E01A7" w14:textId="77777777" w:rsidR="008B5ACF" w:rsidRDefault="0011495A">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962606C" w14:textId="77777777" w:rsidR="008B5ACF" w:rsidRDefault="0011495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E19F9A2" w14:textId="77777777" w:rsidR="008B5ACF" w:rsidRDefault="0011495A">
            <w:pPr>
              <w:pStyle w:val="ProductList-TableBody"/>
            </w:pPr>
            <w:r>
              <w:rPr>
                <w:color w:val="404040"/>
              </w:rPr>
              <w:t>Down Editions: N/A</w:t>
            </w:r>
          </w:p>
        </w:tc>
      </w:tr>
      <w:tr w:rsidR="008B5ACF" w14:paraId="50B471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5FDA1" w14:textId="77777777" w:rsidR="008B5ACF" w:rsidRDefault="0011495A">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FDDC8" w14:textId="77777777" w:rsidR="008B5ACF" w:rsidRDefault="0011495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5CFC28C2" w14:textId="77777777" w:rsidR="008B5ACF" w:rsidRDefault="0011495A">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8B5ACF" w14:paraId="14F8F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31D3D" w14:textId="77777777" w:rsidR="008B5ACF" w:rsidRDefault="0011495A">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570F9" w14:textId="77777777" w:rsidR="008B5ACF" w:rsidRDefault="0011495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BC2B2" w14:textId="77777777" w:rsidR="008B5ACF" w:rsidRDefault="0011495A">
            <w:pPr>
              <w:pStyle w:val="ProductList-TableBody"/>
            </w:pPr>
            <w:r>
              <w:rPr>
                <w:color w:val="404040"/>
              </w:rPr>
              <w:t>Reduction Eligible: N/A</w:t>
            </w:r>
          </w:p>
        </w:tc>
      </w:tr>
      <w:tr w:rsidR="008B5ACF" w14:paraId="19BCB8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CD9FE" w14:textId="77777777" w:rsidR="008B5ACF" w:rsidRDefault="0011495A">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3A783" w14:textId="77777777" w:rsidR="008B5ACF" w:rsidRDefault="0011495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E15F2" w14:textId="77777777" w:rsidR="008B5ACF" w:rsidRDefault="0011495A">
            <w:pPr>
              <w:pStyle w:val="ProductList-TableBody"/>
            </w:pPr>
            <w:r>
              <w:rPr>
                <w:color w:val="404040"/>
              </w:rPr>
              <w:t>True-Up Eligible: N/A</w:t>
            </w:r>
          </w:p>
        </w:tc>
      </w:tr>
      <w:tr w:rsidR="008B5ACF" w14:paraId="16E0D1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EEF4B" w14:textId="77777777" w:rsidR="008B5ACF" w:rsidRDefault="0011495A">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EFF24" w14:textId="77777777" w:rsidR="008B5ACF" w:rsidRDefault="0011495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EDB52" w14:textId="77777777" w:rsidR="008B5ACF" w:rsidRDefault="0011495A">
            <w:pPr>
              <w:pStyle w:val="ProductList-TableBody"/>
            </w:pPr>
            <w:r>
              <w:t xml:space="preserve"> </w:t>
            </w:r>
          </w:p>
        </w:tc>
      </w:tr>
    </w:tbl>
    <w:p w14:paraId="49CF0728" w14:textId="77777777" w:rsidR="008B5ACF" w:rsidRDefault="0011495A">
      <w:pPr>
        <w:pStyle w:val="ProductList-Body"/>
      </w:pPr>
      <w:r>
        <w:t xml:space="preserve"> </w:t>
      </w:r>
    </w:p>
    <w:p w14:paraId="26526B17" w14:textId="77777777" w:rsidR="008B5ACF" w:rsidRDefault="0011495A">
      <w:pPr>
        <w:pStyle w:val="ProductList-Offering1SubSection"/>
        <w:outlineLvl w:val="3"/>
      </w:pPr>
      <w:bookmarkStart w:id="136" w:name="_Sec797"/>
      <w:r>
        <w:t>3. Use Rights</w:t>
      </w:r>
      <w:bookmarkEnd w:id="136"/>
    </w:p>
    <w:tbl>
      <w:tblPr>
        <w:tblStyle w:val="PURTable"/>
        <w:tblW w:w="0" w:type="dxa"/>
        <w:tblLook w:val="04A0" w:firstRow="1" w:lastRow="0" w:firstColumn="1" w:lastColumn="0" w:noHBand="0" w:noVBand="1"/>
      </w:tblPr>
      <w:tblGrid>
        <w:gridCol w:w="3642"/>
        <w:gridCol w:w="3641"/>
        <w:gridCol w:w="3633"/>
      </w:tblGrid>
      <w:tr w:rsidR="008B5ACF" w14:paraId="3DA94F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E317DD" w14:textId="77777777" w:rsidR="008B5ACF" w:rsidRDefault="0011495A">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D175034" w14:textId="77777777" w:rsidR="008B5ACF" w:rsidRDefault="0011495A">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6CA958" w14:textId="77777777" w:rsidR="008B5ACF" w:rsidRDefault="0011495A">
            <w:pPr>
              <w:pStyle w:val="ProductList-TableBody"/>
            </w:pPr>
            <w:r>
              <w:rPr>
                <w:color w:val="404040"/>
              </w:rPr>
              <w:t>Additional Software: N/A</w:t>
            </w:r>
          </w:p>
        </w:tc>
      </w:tr>
      <w:tr w:rsidR="008B5ACF" w14:paraId="661AE0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2A352" w14:textId="77777777" w:rsidR="008B5ACF" w:rsidRDefault="0011495A">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03C6F" w14:textId="77777777" w:rsidR="008B5ACF" w:rsidRDefault="0011495A">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052B3848" w14:textId="77777777" w:rsidR="008B5ACF" w:rsidRDefault="0011495A">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8B5ACF" w14:paraId="314933CC" w14:textId="77777777">
        <w:tc>
          <w:tcPr>
            <w:tcW w:w="4040" w:type="dxa"/>
            <w:tcBorders>
              <w:top w:val="single" w:sz="4" w:space="0" w:color="000000"/>
              <w:left w:val="single" w:sz="4" w:space="0" w:color="000000"/>
              <w:bottom w:val="single" w:sz="4" w:space="0" w:color="000000"/>
              <w:right w:val="single" w:sz="4" w:space="0" w:color="000000"/>
            </w:tcBorders>
          </w:tcPr>
          <w:p w14:paraId="301D8708" w14:textId="77777777" w:rsidR="008B5ACF" w:rsidRDefault="0011495A">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2096E" w14:textId="77777777" w:rsidR="008B5ACF" w:rsidRDefault="0011495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0C4C2" w14:textId="77777777" w:rsidR="008B5ACF" w:rsidRDefault="0011495A">
            <w:pPr>
              <w:pStyle w:val="ProductList-TableBody"/>
            </w:pPr>
            <w:r>
              <w:t xml:space="preserve"> </w:t>
            </w:r>
          </w:p>
        </w:tc>
      </w:tr>
    </w:tbl>
    <w:p w14:paraId="6054F379" w14:textId="77777777" w:rsidR="008B5ACF" w:rsidRDefault="0011495A">
      <w:pPr>
        <w:pStyle w:val="ProductList-Body"/>
      </w:pPr>
      <w:r>
        <w:t xml:space="preserve"> </w:t>
      </w:r>
    </w:p>
    <w:p w14:paraId="360D450B" w14:textId="77777777" w:rsidR="008B5ACF" w:rsidRDefault="0011495A">
      <w:pPr>
        <w:pStyle w:val="ProductList-ClauseHeading"/>
        <w:outlineLvl w:val="4"/>
      </w:pPr>
      <w:r>
        <w:t>3.1 Management License - System Center 2019 Standard</w:t>
      </w:r>
    </w:p>
    <w:tbl>
      <w:tblPr>
        <w:tblStyle w:val="PURTable"/>
        <w:tblW w:w="0" w:type="dxa"/>
        <w:tblLook w:val="04A0" w:firstRow="1" w:lastRow="0" w:firstColumn="1" w:lastColumn="0" w:noHBand="0" w:noVBand="1"/>
      </w:tblPr>
      <w:tblGrid>
        <w:gridCol w:w="3673"/>
        <w:gridCol w:w="3673"/>
        <w:gridCol w:w="3570"/>
      </w:tblGrid>
      <w:tr w:rsidR="008B5ACF" w14:paraId="3D6128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1E99E7" w14:textId="77777777" w:rsidR="008B5ACF" w:rsidRDefault="0011495A">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14:paraId="4F0303C4" w14:textId="77777777" w:rsidR="008B5ACF" w:rsidRDefault="0011495A">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41B44FAB" w14:textId="77777777" w:rsidR="008B5ACF" w:rsidRDefault="0011495A">
            <w:pPr>
              <w:pStyle w:val="ProductList-TableBody"/>
            </w:pPr>
            <w:r>
              <w:t xml:space="preserve"> </w:t>
            </w:r>
          </w:p>
        </w:tc>
      </w:tr>
    </w:tbl>
    <w:p w14:paraId="5354730E" w14:textId="77777777" w:rsidR="008B5ACF" w:rsidRDefault="0011495A">
      <w:pPr>
        <w:pStyle w:val="ProductList-Body"/>
      </w:pPr>
      <w:r>
        <w:t xml:space="preserve"> </w:t>
      </w:r>
    </w:p>
    <w:p w14:paraId="69CED2CD" w14:textId="77777777" w:rsidR="008B5ACF" w:rsidRDefault="0011495A">
      <w:pPr>
        <w:pStyle w:val="ProductList-ClauseHeading"/>
        <w:outlineLvl w:val="4"/>
      </w:pPr>
      <w:r>
        <w:t>3.2 Management License - System Center 2019 Datacenter</w:t>
      </w:r>
    </w:p>
    <w:tbl>
      <w:tblPr>
        <w:tblStyle w:val="PURTable"/>
        <w:tblW w:w="0" w:type="dxa"/>
        <w:tblLook w:val="04A0" w:firstRow="1" w:lastRow="0" w:firstColumn="1" w:lastColumn="0" w:noHBand="0" w:noVBand="1"/>
      </w:tblPr>
      <w:tblGrid>
        <w:gridCol w:w="3673"/>
        <w:gridCol w:w="3673"/>
        <w:gridCol w:w="3570"/>
      </w:tblGrid>
      <w:tr w:rsidR="008B5ACF" w14:paraId="339FC2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79DFD5" w14:textId="77777777" w:rsidR="008B5ACF" w:rsidRDefault="0011495A">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14:paraId="648CD4A7" w14:textId="77777777" w:rsidR="008B5ACF" w:rsidRDefault="0011495A">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09C7088D" w14:textId="77777777" w:rsidR="008B5ACF" w:rsidRDefault="0011495A">
            <w:pPr>
              <w:pStyle w:val="ProductList-TableBody"/>
            </w:pPr>
            <w:r>
              <w:t xml:space="preserve"> </w:t>
            </w:r>
          </w:p>
        </w:tc>
      </w:tr>
    </w:tbl>
    <w:p w14:paraId="12FCE65B" w14:textId="77777777" w:rsidR="008B5ACF" w:rsidRDefault="0011495A">
      <w:pPr>
        <w:pStyle w:val="ProductList-Body"/>
      </w:pPr>
      <w:r>
        <w:t xml:space="preserve"> </w:t>
      </w:r>
    </w:p>
    <w:p w14:paraId="0B1DF3AC" w14:textId="77777777" w:rsidR="008B5ACF" w:rsidRDefault="0011495A">
      <w:pPr>
        <w:pStyle w:val="ProductList-ClauseHeading"/>
        <w:outlineLvl w:val="4"/>
      </w:pPr>
      <w:r>
        <w:t>3.3 System Center Endpoint Protection Use with Azure Security Center</w:t>
      </w:r>
    </w:p>
    <w:p w14:paraId="1719D352" w14:textId="77777777" w:rsidR="008B5ACF" w:rsidRDefault="0011495A">
      <w:pPr>
        <w:pStyle w:val="ProductList-Body"/>
      </w:pPr>
      <w:r>
        <w:t xml:space="preserve">Customer may use System Center Endpoint Protection to manage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it is protecting using the Standard tier of Azure Security Center</w:t>
      </w:r>
      <w:r>
        <w:fldChar w:fldCharType="begin"/>
      </w:r>
      <w:r>
        <w:instrText xml:space="preserve"> XE "Azure Security Center" </w:instrText>
      </w:r>
      <w:r>
        <w:fldChar w:fldCharType="end"/>
      </w:r>
      <w:r>
        <w:t xml:space="preserve">. The System Center License Terms, as amended here, govern that use. Managed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can be running on shared or dedicated Servers. Customer is not required to acquire and assign System 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this limited use.</w:t>
      </w:r>
    </w:p>
    <w:p w14:paraId="54CCAF5A" w14:textId="77777777" w:rsidR="008B5ACF" w:rsidRDefault="0011495A">
      <w:pPr>
        <w:pStyle w:val="ProductList-Body"/>
      </w:pPr>
      <w:r>
        <w:t xml:space="preserve"> </w:t>
      </w:r>
    </w:p>
    <w:p w14:paraId="4B70033C" w14:textId="77777777" w:rsidR="008B5ACF" w:rsidRDefault="0011495A">
      <w:pPr>
        <w:pStyle w:val="ProductList-ClauseHeading"/>
        <w:outlineLvl w:val="4"/>
      </w:pPr>
      <w:r>
        <w:t>3.4 SQL Server Technology</w:t>
      </w:r>
    </w:p>
    <w:p w14:paraId="2338F216" w14:textId="77777777" w:rsidR="008B5ACF" w:rsidRDefault="0011495A">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5AABEEF0" w14:textId="77777777" w:rsidR="008B5ACF" w:rsidRDefault="0011495A">
      <w:pPr>
        <w:pStyle w:val="ProductList-Body"/>
      </w:pPr>
      <w:r>
        <w:t xml:space="preserve"> </w:t>
      </w:r>
    </w:p>
    <w:p w14:paraId="10FA48D4" w14:textId="77777777" w:rsidR="008B5ACF" w:rsidRDefault="0011495A">
      <w:pPr>
        <w:pStyle w:val="ProductList-ClauseHeading"/>
        <w:outlineLvl w:val="4"/>
      </w:pPr>
      <w:r>
        <w:t>3.5 Windows Server Containers</w:t>
      </w:r>
    </w:p>
    <w:p w14:paraId="6CC8A61C" w14:textId="77777777" w:rsidR="008B5ACF" w:rsidRDefault="0011495A">
      <w:pPr>
        <w:pStyle w:val="ProductList-Body"/>
      </w:pPr>
      <w:r>
        <w:t xml:space="preserve">Customer may Manage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instantiated as </w:t>
      </w:r>
      <w:r>
        <w:fldChar w:fldCharType="begin"/>
      </w:r>
      <w:r>
        <w:instrText xml:space="preserve"> AutoTextList   \s NoStyle \t "Windows Server Container is a feature of Windows Server software." </w:instrText>
      </w:r>
      <w:r>
        <w:fldChar w:fldCharType="separate"/>
      </w:r>
      <w:r>
        <w:rPr>
          <w:color w:val="0563C1"/>
        </w:rPr>
        <w:t>Windows Server Containers</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 third party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w:t>
      </w:r>
    </w:p>
    <w:p w14:paraId="689969BE" w14:textId="77777777" w:rsidR="008B5ACF" w:rsidRDefault="0011495A">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35"/>
        <w:gridCol w:w="3647"/>
        <w:gridCol w:w="3634"/>
      </w:tblGrid>
      <w:tr w:rsidR="008B5ACF" w14:paraId="35DAFB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7A9BAD" w14:textId="77777777" w:rsidR="008B5ACF" w:rsidRDefault="0011495A">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B32D23" w14:textId="77777777" w:rsidR="008B5ACF" w:rsidRDefault="0011495A">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D78A22" w14:textId="77777777" w:rsidR="008B5ACF" w:rsidRDefault="0011495A">
            <w:pPr>
              <w:pStyle w:val="ProductList-TableBody"/>
            </w:pPr>
            <w:r>
              <w:rPr>
                <w:color w:val="404040"/>
              </w:rPr>
              <w:t>Fail-Over Rights: N/A</w:t>
            </w:r>
          </w:p>
        </w:tc>
      </w:tr>
      <w:tr w:rsidR="008B5ACF" w14:paraId="09BE16C8" w14:textId="77777777">
        <w:tc>
          <w:tcPr>
            <w:tcW w:w="4040" w:type="dxa"/>
            <w:tcBorders>
              <w:top w:val="single" w:sz="4" w:space="0" w:color="000000"/>
              <w:left w:val="single" w:sz="4" w:space="0" w:color="000000"/>
              <w:bottom w:val="single" w:sz="4" w:space="0" w:color="000000"/>
              <w:right w:val="single" w:sz="4" w:space="0" w:color="000000"/>
            </w:tcBorders>
          </w:tcPr>
          <w:p w14:paraId="2CFC3781" w14:textId="77777777" w:rsidR="008B5ACF" w:rsidRDefault="0011495A">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(License Mobility through SA only)</w:t>
            </w:r>
          </w:p>
        </w:tc>
        <w:tc>
          <w:tcPr>
            <w:tcW w:w="4040" w:type="dxa"/>
            <w:tcBorders>
              <w:top w:val="single" w:sz="4" w:space="0" w:color="000000"/>
              <w:left w:val="single" w:sz="4" w:space="0" w:color="000000"/>
              <w:bottom w:val="single" w:sz="4" w:space="0" w:color="000000"/>
              <w:right w:val="single" w:sz="4" w:space="0" w:color="000000"/>
            </w:tcBorders>
          </w:tcPr>
          <w:p w14:paraId="62EA25E1" w14:textId="77777777" w:rsidR="008B5ACF" w:rsidRDefault="0011495A">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2">
              <w:r>
                <w:rPr>
                  <w:color w:val="00467F"/>
                  <w:u w:val="single"/>
                </w:rPr>
                <w:t>Product List - October 2013</w:t>
              </w:r>
            </w:hyperlink>
            <w:r>
              <w:t xml:space="preserve">, </w:t>
            </w:r>
            <w:hyperlink r:id="rId53">
              <w:r>
                <w:rPr>
                  <w:color w:val="00467F"/>
                  <w:u w:val="single"/>
                </w:rPr>
                <w:t>Product Terms - October 2016</w:t>
              </w:r>
            </w:hyperlink>
            <w:r>
              <w:t xml:space="preserve">, and </w:t>
            </w:r>
            <w:hyperlink r:id="rId54">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C16A8" w14:textId="77777777" w:rsidR="008B5ACF" w:rsidRDefault="0011495A">
            <w:pPr>
              <w:pStyle w:val="ProductList-TableBody"/>
            </w:pPr>
            <w:r>
              <w:rPr>
                <w:color w:val="404040"/>
              </w:rPr>
              <w:t>Roaming Rights: N/A</w:t>
            </w:r>
          </w:p>
        </w:tc>
      </w:tr>
      <w:tr w:rsidR="008B5ACF" w14:paraId="2BF512F3" w14:textId="77777777">
        <w:tc>
          <w:tcPr>
            <w:tcW w:w="4040" w:type="dxa"/>
            <w:tcBorders>
              <w:top w:val="single" w:sz="4" w:space="0" w:color="000000"/>
              <w:left w:val="single" w:sz="4" w:space="0" w:color="000000"/>
              <w:bottom w:val="single" w:sz="4" w:space="0" w:color="000000"/>
              <w:right w:val="single" w:sz="4" w:space="0" w:color="000000"/>
            </w:tcBorders>
          </w:tcPr>
          <w:p w14:paraId="5C7CB1C6" w14:textId="77777777" w:rsidR="008B5ACF" w:rsidRDefault="0011495A">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CDED5" w14:textId="77777777" w:rsidR="008B5ACF" w:rsidRDefault="0011495A">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D6C6C" w14:textId="77777777" w:rsidR="008B5ACF" w:rsidRDefault="0011495A">
            <w:pPr>
              <w:pStyle w:val="ProductList-TableBody"/>
            </w:pPr>
            <w:r>
              <w:t xml:space="preserve"> </w:t>
            </w:r>
          </w:p>
        </w:tc>
      </w:tr>
    </w:tbl>
    <w:p w14:paraId="73E4B217" w14:textId="77777777" w:rsidR="008B5ACF" w:rsidRDefault="0011495A">
      <w:pPr>
        <w:pStyle w:val="ProductList-Body"/>
      </w:pPr>
      <w:r>
        <w:t xml:space="preserve"> </w:t>
      </w:r>
    </w:p>
    <w:p w14:paraId="279116F1" w14:textId="77777777" w:rsidR="008B5ACF" w:rsidRDefault="008B5ACF">
      <w:pPr>
        <w:pStyle w:val="ProductList-Body"/>
        <w:jc w:val="right"/>
      </w:pPr>
    </w:p>
    <w:tbl>
      <w:tblPr>
        <w:tblStyle w:val="PURTable"/>
        <w:tblW w:w="0" w:type="dxa"/>
        <w:tblLook w:val="04A0" w:firstRow="1" w:lastRow="0" w:firstColumn="1" w:lastColumn="0" w:noHBand="0" w:noVBand="1"/>
      </w:tblPr>
      <w:tblGrid>
        <w:gridCol w:w="10916"/>
      </w:tblGrid>
      <w:tr w:rsidR="008B5ACF" w14:paraId="53E986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29D553"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40D40330" w14:textId="77777777" w:rsidR="008B5ACF" w:rsidRDefault="008B5ACF">
      <w:pPr>
        <w:pStyle w:val="ProductList-Body"/>
      </w:pPr>
    </w:p>
    <w:p w14:paraId="208B0FC5" w14:textId="77777777" w:rsidR="008B5ACF" w:rsidRDefault="0011495A">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31290009"/>
      <w:r>
        <w:instrText>System Center Configuration Manager</w:instrText>
      </w:r>
      <w:bookmarkEnd w:id="139"/>
      <w:r>
        <w:instrText>" \l 3</w:instrText>
      </w:r>
      <w:r>
        <w:fldChar w:fldCharType="end"/>
      </w:r>
    </w:p>
    <w:p w14:paraId="11E8CF69" w14:textId="77777777" w:rsidR="008B5ACF" w:rsidRDefault="0011495A">
      <w:pPr>
        <w:pStyle w:val="ProductList-Offering1SubSection"/>
        <w:outlineLvl w:val="3"/>
      </w:pPr>
      <w:bookmarkStart w:id="140" w:name="_Sec691"/>
      <w:r>
        <w:t>1. Program Availability</w:t>
      </w:r>
      <w:bookmarkEnd w:id="140"/>
    </w:p>
    <w:p w14:paraId="2B69B6A1" w14:textId="77777777" w:rsidR="008B5ACF" w:rsidRDefault="0011495A">
      <w:pPr>
        <w:pStyle w:val="ProductList-Body"/>
      </w:pPr>
      <w:r>
        <w:t xml:space="preserve"> </w:t>
      </w: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8B5ACF" w14:paraId="568AC3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8FFCE8" w14:textId="77777777" w:rsidR="008B5ACF" w:rsidRDefault="0011495A">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60F85" w14:textId="77777777" w:rsidR="008B5ACF" w:rsidRDefault="0011495A">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EE46D9" w14:textId="77777777" w:rsidR="008B5ACF" w:rsidRDefault="0011495A">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0AB08" w14:textId="77777777" w:rsidR="008B5ACF" w:rsidRDefault="0011495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E0E3A" w14:textId="77777777" w:rsidR="008B5ACF" w:rsidRDefault="001149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48303" w14:textId="77777777" w:rsidR="008B5ACF" w:rsidRDefault="001149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2EFEC" w14:textId="77777777" w:rsidR="008B5ACF" w:rsidRDefault="0011495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ADE72" w14:textId="77777777" w:rsidR="008B5ACF" w:rsidRDefault="001149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4673F" w14:textId="77777777" w:rsidR="008B5ACF" w:rsidRDefault="0011495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9BFB2" w14:textId="77777777" w:rsidR="008B5ACF" w:rsidRDefault="0011495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BC10B" w14:textId="77777777" w:rsidR="008B5ACF" w:rsidRDefault="001149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9915F" w14:textId="77777777" w:rsidR="008B5ACF" w:rsidRDefault="001149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ACF" w14:paraId="5834B933" w14:textId="77777777">
        <w:tc>
          <w:tcPr>
            <w:tcW w:w="4160" w:type="dxa"/>
            <w:tcBorders>
              <w:top w:val="single" w:sz="6" w:space="0" w:color="FFFFFF"/>
              <w:left w:val="none" w:sz="4" w:space="0" w:color="6E6E6E"/>
              <w:bottom w:val="dashed" w:sz="4" w:space="0" w:color="BFBFBF"/>
              <w:right w:val="none" w:sz="4" w:space="0" w:color="6E6E6E"/>
            </w:tcBorders>
          </w:tcPr>
          <w:p w14:paraId="246F65A1" w14:textId="77777777" w:rsidR="008B5ACF" w:rsidRDefault="0011495A">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609A8CC1" w14:textId="77777777" w:rsidR="008B5ACF" w:rsidRDefault="0011495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416BBF4" w14:textId="77777777" w:rsidR="008B5ACF" w:rsidRDefault="0011495A">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17355270" w14:textId="77777777" w:rsidR="008B5ACF" w:rsidRDefault="001149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3A86182" w14:textId="77777777" w:rsidR="008B5ACF" w:rsidRDefault="001149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1BBBA"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BA004"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6A44E"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9F88F"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176F2"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CD218"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4B4B0" w14:textId="77777777" w:rsidR="008B5ACF" w:rsidRDefault="0011495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8B5ACF" w14:paraId="2A68B761" w14:textId="77777777">
        <w:tc>
          <w:tcPr>
            <w:tcW w:w="4160" w:type="dxa"/>
            <w:tcBorders>
              <w:top w:val="dashed" w:sz="4" w:space="0" w:color="BFBFBF"/>
              <w:left w:val="none" w:sz="4" w:space="0" w:color="6E6E6E"/>
              <w:bottom w:val="dashed" w:sz="4" w:space="0" w:color="BFBFBF"/>
              <w:right w:val="none" w:sz="4" w:space="0" w:color="6E6E6E"/>
            </w:tcBorders>
          </w:tcPr>
          <w:p w14:paraId="79B1BDA1" w14:textId="77777777" w:rsidR="008B5ACF" w:rsidRDefault="0011495A">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32C4BD1B" w14:textId="77777777" w:rsidR="008B5ACF" w:rsidRDefault="0011495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09772C6"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D1AF817" w14:textId="77777777" w:rsidR="008B5ACF" w:rsidRDefault="001149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AC3BE2" w14:textId="77777777" w:rsidR="008B5ACF" w:rsidRDefault="001149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2296B"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B98F4"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7B37D"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D9D26"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2935F"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71D1"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70B49" w14:textId="77777777" w:rsidR="008B5ACF" w:rsidRDefault="0011495A">
            <w:pPr>
              <w:pStyle w:val="ProductList-TableBody"/>
              <w:jc w:val="center"/>
            </w:pPr>
            <w:r>
              <w:t xml:space="preserve"> </w:t>
            </w:r>
          </w:p>
        </w:tc>
      </w:tr>
      <w:tr w:rsidR="008B5ACF" w14:paraId="2666BE22" w14:textId="77777777">
        <w:tc>
          <w:tcPr>
            <w:tcW w:w="4160" w:type="dxa"/>
            <w:tcBorders>
              <w:top w:val="dashed" w:sz="4" w:space="0" w:color="BFBFBF"/>
              <w:left w:val="none" w:sz="4" w:space="0" w:color="6E6E6E"/>
              <w:bottom w:val="none" w:sz="4" w:space="0" w:color="BFBFBF"/>
              <w:right w:val="none" w:sz="4" w:space="0" w:color="6E6E6E"/>
            </w:tcBorders>
          </w:tcPr>
          <w:p w14:paraId="0E4FBF23" w14:textId="77777777" w:rsidR="008B5ACF" w:rsidRDefault="0011495A">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14:paraId="24644C5A" w14:textId="77777777" w:rsidR="008B5ACF" w:rsidRDefault="0011495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6D1D9BC"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2B9ACE40" w14:textId="77777777" w:rsidR="008B5ACF" w:rsidRDefault="001149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CE735A1" w14:textId="77777777" w:rsidR="008B5ACF" w:rsidRDefault="001149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14D28"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9F87C"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E77C0"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4DE43"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F7E31"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8ED12"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BD27C" w14:textId="77777777" w:rsidR="008B5ACF" w:rsidRDefault="0011495A">
            <w:pPr>
              <w:pStyle w:val="ProductList-TableBody"/>
              <w:jc w:val="center"/>
            </w:pPr>
            <w:r>
              <w:t xml:space="preserve"> </w:t>
            </w:r>
          </w:p>
        </w:tc>
      </w:tr>
    </w:tbl>
    <w:p w14:paraId="4E98E515" w14:textId="77777777" w:rsidR="008B5ACF" w:rsidRDefault="0011495A">
      <w:pPr>
        <w:pStyle w:val="ProductList-Offering1SubSection"/>
        <w:outlineLvl w:val="3"/>
      </w:pPr>
      <w:bookmarkStart w:id="141" w:name="_Sec746"/>
      <w:r>
        <w:t>2. Product Conditions</w:t>
      </w:r>
      <w:bookmarkEnd w:id="141"/>
    </w:p>
    <w:tbl>
      <w:tblPr>
        <w:tblStyle w:val="PURTable"/>
        <w:tblW w:w="0" w:type="dxa"/>
        <w:tblLook w:val="04A0" w:firstRow="1" w:lastRow="0" w:firstColumn="1" w:lastColumn="0" w:noHBand="0" w:noVBand="1"/>
      </w:tblPr>
      <w:tblGrid>
        <w:gridCol w:w="3645"/>
        <w:gridCol w:w="3638"/>
        <w:gridCol w:w="3633"/>
      </w:tblGrid>
      <w:tr w:rsidR="008B5ACF" w14:paraId="737C1E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994273" w14:textId="77777777" w:rsidR="008B5ACF" w:rsidRDefault="0011495A">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4971E3A" w14:textId="77777777" w:rsidR="008B5ACF" w:rsidRDefault="0011495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6F78D9" w14:textId="77777777" w:rsidR="008B5ACF" w:rsidRDefault="0011495A">
            <w:pPr>
              <w:pStyle w:val="ProductList-TableBody"/>
            </w:pPr>
            <w:r>
              <w:rPr>
                <w:color w:val="404040"/>
              </w:rPr>
              <w:t>Extended Term Eligible: N/A</w:t>
            </w:r>
          </w:p>
        </w:tc>
      </w:tr>
      <w:tr w:rsidR="008B5ACF" w14:paraId="4F7196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F1139" w14:textId="77777777" w:rsidR="008B5ACF" w:rsidRDefault="0011495A">
            <w:pPr>
              <w:pStyle w:val="ProductList-TableBody"/>
            </w:pPr>
            <w:r>
              <w:rPr>
                <w:color w:val="404040"/>
              </w:rPr>
              <w:t xml:space="preserve">Down Editions: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4ADB9" w14:textId="77777777" w:rsidR="008B5ACF" w:rsidRDefault="0011495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F948FB" w14:textId="77777777" w:rsidR="008B5ACF" w:rsidRDefault="0011495A">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8B5ACF" w14:paraId="39D37B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9A977" w14:textId="77777777" w:rsidR="008B5ACF" w:rsidRDefault="0011495A">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718F1" w14:textId="77777777" w:rsidR="008B5ACF" w:rsidRDefault="0011495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49FCF" w14:textId="77777777" w:rsidR="008B5ACF" w:rsidRDefault="0011495A">
            <w:pPr>
              <w:pStyle w:val="ProductList-TableBody"/>
            </w:pPr>
            <w:r>
              <w:rPr>
                <w:color w:val="404040"/>
              </w:rPr>
              <w:t>Reduction Eligible: N/A</w:t>
            </w:r>
          </w:p>
        </w:tc>
      </w:tr>
      <w:tr w:rsidR="008B5ACF" w14:paraId="04C173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50D23" w14:textId="77777777" w:rsidR="008B5ACF" w:rsidRDefault="0011495A">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59E61" w14:textId="77777777" w:rsidR="008B5ACF" w:rsidRDefault="0011495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9BE97" w14:textId="77777777" w:rsidR="008B5ACF" w:rsidRDefault="0011495A">
            <w:pPr>
              <w:pStyle w:val="ProductList-TableBody"/>
            </w:pPr>
            <w:r>
              <w:rPr>
                <w:color w:val="404040"/>
              </w:rPr>
              <w:t>True Up Eligible: N/A</w:t>
            </w:r>
          </w:p>
        </w:tc>
      </w:tr>
      <w:tr w:rsidR="008B5ACF" w14:paraId="6DC1ED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9151A" w14:textId="77777777" w:rsidR="008B5ACF" w:rsidRDefault="0011495A">
            <w:pPr>
              <w:pStyle w:val="ProductList-TableBody"/>
            </w:pPr>
            <w:r>
              <w:rPr>
                <w:color w:val="404040"/>
              </w:rPr>
              <w:t xml:space="preserve">UTD Discount: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B35E1" w14:textId="77777777" w:rsidR="008B5ACF" w:rsidRDefault="0011495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EAB64" w14:textId="77777777" w:rsidR="008B5ACF" w:rsidRDefault="0011495A">
            <w:pPr>
              <w:pStyle w:val="ProductList-TableBody"/>
            </w:pPr>
            <w:r>
              <w:t xml:space="preserve"> </w:t>
            </w:r>
          </w:p>
        </w:tc>
      </w:tr>
    </w:tbl>
    <w:p w14:paraId="43B0D243" w14:textId="77777777" w:rsidR="008B5ACF" w:rsidRDefault="0011495A">
      <w:pPr>
        <w:pStyle w:val="ProductList-Body"/>
      </w:pPr>
      <w:r>
        <w:t xml:space="preserve"> </w:t>
      </w:r>
    </w:p>
    <w:p w14:paraId="717F1E97" w14:textId="77777777" w:rsidR="008B5ACF" w:rsidRDefault="0011495A">
      <w:pPr>
        <w:pStyle w:val="ProductList-ClauseHeading"/>
        <w:outlineLvl w:val="4"/>
      </w:pPr>
      <w:r>
        <w:t>2.1 Academic Customers</w:t>
      </w:r>
    </w:p>
    <w:p w14:paraId="34C58749" w14:textId="77777777" w:rsidR="008B5ACF" w:rsidRDefault="0011495A">
      <w:pPr>
        <w:pStyle w:val="ProductList-Body"/>
      </w:pPr>
      <w:r>
        <w:t xml:space="preserve">Enrollment for Education Solutions and School Subscription Enrollment customers may purchase System Center Configuration Manager 1606 Client Management License per OSE and deploy as per User or per OSE as contemplated in the </w:t>
      </w:r>
      <w:hyperlink w:anchor="_Sec544">
        <w:r>
          <w:rPr>
            <w:color w:val="00467F"/>
            <w:u w:val="single"/>
          </w:rPr>
          <w:t>Management Servers</w:t>
        </w:r>
      </w:hyperlink>
      <w:r>
        <w:t xml:space="preserve"> License Model. </w:t>
      </w:r>
    </w:p>
    <w:p w14:paraId="18E3BBE3" w14:textId="77777777" w:rsidR="008B5ACF" w:rsidRDefault="0011495A">
      <w:pPr>
        <w:pStyle w:val="ProductList-Offering1SubSection"/>
        <w:outlineLvl w:val="3"/>
      </w:pPr>
      <w:bookmarkStart w:id="142" w:name="_Sec802"/>
      <w:r>
        <w:t>3. Use Rights</w:t>
      </w:r>
      <w:bookmarkEnd w:id="142"/>
    </w:p>
    <w:tbl>
      <w:tblPr>
        <w:tblStyle w:val="PURTable"/>
        <w:tblW w:w="0" w:type="dxa"/>
        <w:tblLook w:val="04A0" w:firstRow="1" w:lastRow="0" w:firstColumn="1" w:lastColumn="0" w:noHBand="0" w:noVBand="1"/>
      </w:tblPr>
      <w:tblGrid>
        <w:gridCol w:w="3636"/>
        <w:gridCol w:w="3644"/>
        <w:gridCol w:w="3636"/>
      </w:tblGrid>
      <w:tr w:rsidR="008B5ACF" w14:paraId="491259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ABA810" w14:textId="77777777" w:rsidR="008B5ACF" w:rsidRDefault="0011495A">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B5B5B49" w14:textId="77777777" w:rsidR="008B5ACF" w:rsidRDefault="0011495A">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C9C189" w14:textId="77777777" w:rsidR="008B5ACF" w:rsidRDefault="0011495A">
            <w:pPr>
              <w:pStyle w:val="ProductList-TableBody"/>
            </w:pPr>
            <w:r>
              <w:rPr>
                <w:color w:val="404040"/>
              </w:rPr>
              <w:t>Additional Software: N/A</w:t>
            </w:r>
          </w:p>
        </w:tc>
      </w:tr>
      <w:tr w:rsidR="008B5ACF" w14:paraId="0F5AA3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598E0" w14:textId="77777777" w:rsidR="008B5ACF" w:rsidRDefault="0011495A">
            <w:pPr>
              <w:pStyle w:val="ProductList-TableBody"/>
            </w:pPr>
            <w:r>
              <w:rPr>
                <w:color w:val="404040"/>
              </w:rPr>
              <w:t>Client Access Requirement: N/A</w:t>
            </w:r>
          </w:p>
        </w:tc>
        <w:tc>
          <w:tcPr>
            <w:tcW w:w="4040" w:type="dxa"/>
            <w:tcBorders>
              <w:top w:val="single" w:sz="4" w:space="0" w:color="000000"/>
              <w:left w:val="single" w:sz="4" w:space="0" w:color="000000"/>
              <w:bottom w:val="single" w:sz="4" w:space="0" w:color="000000"/>
              <w:right w:val="single" w:sz="4" w:space="0" w:color="000000"/>
            </w:tcBorders>
          </w:tcPr>
          <w:p w14:paraId="6BF6B9EA" w14:textId="77777777" w:rsidR="008B5ACF" w:rsidRDefault="0011495A">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3473F77" w14:textId="77777777" w:rsidR="008B5ACF" w:rsidRDefault="0011495A">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8B5ACF" w14:paraId="72953F10" w14:textId="77777777">
        <w:tc>
          <w:tcPr>
            <w:tcW w:w="4040" w:type="dxa"/>
            <w:tcBorders>
              <w:top w:val="single" w:sz="4" w:space="0" w:color="000000"/>
              <w:left w:val="single" w:sz="4" w:space="0" w:color="000000"/>
              <w:bottom w:val="single" w:sz="4" w:space="0" w:color="000000"/>
              <w:right w:val="single" w:sz="4" w:space="0" w:color="000000"/>
            </w:tcBorders>
          </w:tcPr>
          <w:p w14:paraId="232C310F" w14:textId="77777777" w:rsidR="008B5ACF" w:rsidRDefault="0011495A">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2E22A" w14:textId="77777777" w:rsidR="008B5ACF" w:rsidRDefault="0011495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B5DAA" w14:textId="77777777" w:rsidR="008B5ACF" w:rsidRDefault="0011495A">
            <w:pPr>
              <w:pStyle w:val="ProductList-TableBody"/>
            </w:pPr>
            <w:r>
              <w:t xml:space="preserve"> </w:t>
            </w:r>
          </w:p>
        </w:tc>
      </w:tr>
    </w:tbl>
    <w:p w14:paraId="62A12FD6" w14:textId="77777777" w:rsidR="008B5ACF" w:rsidRDefault="0011495A">
      <w:pPr>
        <w:pStyle w:val="ProductList-Body"/>
      </w:pPr>
      <w:r>
        <w:t xml:space="preserve"> </w:t>
      </w:r>
    </w:p>
    <w:p w14:paraId="5CB51BA7" w14:textId="77777777" w:rsidR="008B5ACF" w:rsidRDefault="0011495A">
      <w:pPr>
        <w:pStyle w:val="ProductList-ClauseHeading"/>
        <w:outlineLvl w:val="4"/>
      </w:pPr>
      <w:r>
        <w:t>3.1 Management License</w:t>
      </w:r>
    </w:p>
    <w:tbl>
      <w:tblPr>
        <w:tblStyle w:val="PURTable"/>
        <w:tblW w:w="0" w:type="dxa"/>
        <w:tblLook w:val="04A0" w:firstRow="1" w:lastRow="0" w:firstColumn="1" w:lastColumn="0" w:noHBand="0" w:noVBand="1"/>
      </w:tblPr>
      <w:tblGrid>
        <w:gridCol w:w="3638"/>
        <w:gridCol w:w="3640"/>
        <w:gridCol w:w="3638"/>
      </w:tblGrid>
      <w:tr w:rsidR="008B5ACF" w14:paraId="436C84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F2B9A0" w14:textId="77777777" w:rsidR="008B5ACF" w:rsidRDefault="0011495A">
            <w:pPr>
              <w:pStyle w:val="ProductList-TableBody"/>
            </w:pPr>
            <w:r>
              <w:t>Client Management License</w:t>
            </w:r>
          </w:p>
        </w:tc>
        <w:tc>
          <w:tcPr>
            <w:tcW w:w="4040" w:type="dxa"/>
            <w:tcBorders>
              <w:top w:val="single" w:sz="18" w:space="0" w:color="0072C6"/>
              <w:left w:val="single" w:sz="4" w:space="0" w:color="000000"/>
              <w:bottom w:val="none" w:sz="4" w:space="0" w:color="000000"/>
              <w:right w:val="none" w:sz="4" w:space="0" w:color="000000"/>
            </w:tcBorders>
          </w:tcPr>
          <w:p w14:paraId="3CC7EE71" w14:textId="77777777" w:rsidR="008B5ACF" w:rsidRDefault="0011495A">
            <w:pPr>
              <w:pStyle w:val="ProductList-TableBody"/>
            </w:pPr>
            <w:r>
              <w:t>System Center Configuration Manager 1606 (User or OSE)</w:t>
            </w:r>
          </w:p>
        </w:tc>
        <w:tc>
          <w:tcPr>
            <w:tcW w:w="4040" w:type="dxa"/>
            <w:tcBorders>
              <w:top w:val="single" w:sz="18" w:space="0" w:color="0072C6"/>
              <w:left w:val="none" w:sz="4" w:space="0" w:color="000000"/>
              <w:bottom w:val="none" w:sz="4" w:space="0" w:color="000000"/>
              <w:right w:val="single" w:sz="4" w:space="0" w:color="000000"/>
            </w:tcBorders>
          </w:tcPr>
          <w:p w14:paraId="5D132B2F" w14:textId="77777777" w:rsidR="008B5ACF" w:rsidRDefault="0011495A">
            <w:pPr>
              <w:pStyle w:val="ProductList-TableBody"/>
            </w:pPr>
            <w:r>
              <w:t>Microsoft 365 F1</w:t>
            </w:r>
            <w:r>
              <w:fldChar w:fldCharType="begin"/>
            </w:r>
            <w:r>
              <w:instrText xml:space="preserve"> XE "Microsoft 365 F1" </w:instrText>
            </w:r>
            <w:r>
              <w:fldChar w:fldCharType="end"/>
            </w:r>
            <w:r>
              <w:t xml:space="preserve"> (User SL)</w:t>
            </w:r>
          </w:p>
        </w:tc>
      </w:tr>
      <w:tr w:rsidR="008B5ACF" w14:paraId="6C45E1B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52478A5" w14:textId="77777777" w:rsidR="008B5ACF" w:rsidRDefault="0011495A">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533530BA" w14:textId="77777777" w:rsidR="008B5ACF" w:rsidRDefault="0011495A">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3A9B20CB" w14:textId="77777777" w:rsidR="008B5ACF" w:rsidRDefault="0011495A">
            <w:pPr>
              <w:pStyle w:val="ProductList-TableBody"/>
            </w:pPr>
            <w:r>
              <w:t xml:space="preserve">Management License Equivalent License (refer to </w:t>
            </w:r>
            <w:hyperlink r:id="rId55">
              <w:r>
                <w:rPr>
                  <w:color w:val="00467F"/>
                  <w:u w:val="single"/>
                </w:rPr>
                <w:t>Appendix A</w:t>
              </w:r>
            </w:hyperlink>
            <w:r>
              <w:t>)</w:t>
            </w:r>
          </w:p>
        </w:tc>
      </w:tr>
      <w:tr w:rsidR="008B5ACF" w14:paraId="36652CC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F003E3" w14:textId="77777777" w:rsidR="008B5ACF" w:rsidRDefault="0011495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45D20B7C" w14:textId="77777777" w:rsidR="008B5ACF" w:rsidRDefault="0011495A">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60F5CBB" w14:textId="77777777" w:rsidR="008B5ACF" w:rsidRDefault="0011495A">
            <w:pPr>
              <w:pStyle w:val="ProductList-TableBody"/>
            </w:pPr>
            <w:r>
              <w:t xml:space="preserve"> </w:t>
            </w:r>
          </w:p>
        </w:tc>
      </w:tr>
    </w:tbl>
    <w:p w14:paraId="6272B224" w14:textId="77777777" w:rsidR="008B5ACF" w:rsidRDefault="0011495A">
      <w:pPr>
        <w:pStyle w:val="ProductList-Body"/>
      </w:pPr>
      <w:r>
        <w:t xml:space="preserve"> </w:t>
      </w:r>
    </w:p>
    <w:p w14:paraId="6528FA99" w14:textId="77777777" w:rsidR="008B5ACF" w:rsidRDefault="0011495A">
      <w:pPr>
        <w:pStyle w:val="ProductList-ClauseHeading"/>
        <w:outlineLvl w:val="4"/>
      </w:pPr>
      <w:r>
        <w:t>3.2 SQL Server Technology</w:t>
      </w:r>
    </w:p>
    <w:p w14:paraId="7022B285" w14:textId="77777777" w:rsidR="008B5ACF" w:rsidRDefault="0011495A">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only for the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7E278A94" w14:textId="77777777" w:rsidR="008B5ACF" w:rsidRDefault="0011495A">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35"/>
        <w:gridCol w:w="3647"/>
        <w:gridCol w:w="3634"/>
      </w:tblGrid>
      <w:tr w:rsidR="008B5ACF" w14:paraId="78DB95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C501E" w14:textId="77777777" w:rsidR="008B5ACF" w:rsidRDefault="0011495A">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39A6E94" w14:textId="77777777" w:rsidR="008B5ACF" w:rsidRDefault="0011495A">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91223F" w14:textId="77777777" w:rsidR="008B5ACF" w:rsidRDefault="0011495A">
            <w:pPr>
              <w:pStyle w:val="ProductList-TableBody"/>
            </w:pPr>
            <w:r>
              <w:rPr>
                <w:color w:val="404040"/>
              </w:rPr>
              <w:t>Fail-Over Rights: N/A</w:t>
            </w:r>
          </w:p>
        </w:tc>
      </w:tr>
      <w:tr w:rsidR="008B5ACF" w14:paraId="3E1132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C5F1C" w14:textId="77777777" w:rsidR="008B5ACF" w:rsidRDefault="0011495A">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44A97AEE" w14:textId="77777777" w:rsidR="008B5ACF" w:rsidRDefault="0011495A">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6">
              <w:r>
                <w:rPr>
                  <w:color w:val="00467F"/>
                  <w:u w:val="single"/>
                </w:rPr>
                <w:t>Product List - October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DDA6C" w14:textId="77777777" w:rsidR="008B5ACF" w:rsidRDefault="0011495A">
            <w:pPr>
              <w:pStyle w:val="ProductList-TableBody"/>
            </w:pPr>
            <w:r>
              <w:rPr>
                <w:color w:val="404040"/>
              </w:rPr>
              <w:t>Roaming Rights: N/A</w:t>
            </w:r>
          </w:p>
        </w:tc>
      </w:tr>
      <w:tr w:rsidR="008B5ACF" w14:paraId="7B6A4624" w14:textId="77777777">
        <w:tc>
          <w:tcPr>
            <w:tcW w:w="4040" w:type="dxa"/>
            <w:tcBorders>
              <w:top w:val="single" w:sz="4" w:space="0" w:color="000000"/>
              <w:left w:val="single" w:sz="4" w:space="0" w:color="000000"/>
              <w:bottom w:val="single" w:sz="4" w:space="0" w:color="000000"/>
              <w:right w:val="single" w:sz="4" w:space="0" w:color="000000"/>
            </w:tcBorders>
          </w:tcPr>
          <w:p w14:paraId="34CC6851" w14:textId="77777777" w:rsidR="008B5ACF" w:rsidRDefault="0011495A">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ACE42" w14:textId="77777777" w:rsidR="008B5ACF" w:rsidRDefault="0011495A">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783DC" w14:textId="77777777" w:rsidR="008B5ACF" w:rsidRDefault="0011495A">
            <w:pPr>
              <w:pStyle w:val="ProductList-TableBody"/>
            </w:pPr>
            <w:r>
              <w:t xml:space="preserve"> </w:t>
            </w:r>
          </w:p>
        </w:tc>
      </w:tr>
    </w:tbl>
    <w:p w14:paraId="3711CE43" w14:textId="77777777" w:rsidR="008B5ACF" w:rsidRDefault="0011495A">
      <w:pPr>
        <w:pStyle w:val="ProductList-Body"/>
      </w:pPr>
      <w:r>
        <w:t xml:space="preserve"> </w:t>
      </w:r>
    </w:p>
    <w:p w14:paraId="4122AB7E" w14:textId="77777777" w:rsidR="008B5ACF" w:rsidRDefault="0011495A">
      <w:pPr>
        <w:pStyle w:val="ProductList-ClauseHeading"/>
        <w:outlineLvl w:val="4"/>
      </w:pPr>
      <w:r>
        <w:t>4.1 System Center Configuration Manager – VDI Rights</w:t>
      </w:r>
    </w:p>
    <w:p w14:paraId="6A19E1BA" w14:textId="77777777" w:rsidR="008B5ACF" w:rsidRDefault="0011495A">
      <w:pPr>
        <w:pStyle w:val="ProductList-Body"/>
      </w:pPr>
      <w:r>
        <w:t>Customers with active SA coverage for System Center Configuration Manager CMLs, Core CAL</w:t>
      </w:r>
      <w:r>
        <w:fldChar w:fldCharType="begin"/>
      </w:r>
      <w:r>
        <w:instrText xml:space="preserve"> XE "Core CAL" </w:instrText>
      </w:r>
      <w:r>
        <w:fldChar w:fldCharType="end"/>
      </w:r>
      <w:r>
        <w:t>s, or Enterprise CAL</w:t>
      </w:r>
      <w:r>
        <w:fldChar w:fldCharType="begin"/>
      </w:r>
      <w:r>
        <w:instrText xml:space="preserve"> XE "Enterprise CAL" </w:instrText>
      </w:r>
      <w:r>
        <w:fldChar w:fldCharType="end"/>
      </w:r>
      <w:r>
        <w:t xml:space="preserve">s (each, a “VDI qualifying license”) may use the software to manage, at any one time,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in which software used remotely from the device or by the user to which that VDI qualifying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has been assigned, is running. Each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may be run on a different virtual desktop infrastructure hosts.</w:t>
      </w:r>
    </w:p>
    <w:p w14:paraId="7DF59E6B" w14:textId="77777777" w:rsidR="008B5ACF" w:rsidRDefault="0011495A">
      <w:pPr>
        <w:pStyle w:val="ProductList-Body"/>
      </w:pPr>
      <w:r>
        <w:t xml:space="preserve"> </w:t>
      </w:r>
    </w:p>
    <w:p w14:paraId="52CB66C1" w14:textId="77777777" w:rsidR="008B5ACF" w:rsidRDefault="0011495A">
      <w:pPr>
        <w:pStyle w:val="ProductList-ClauseHeading"/>
        <w:outlineLvl w:val="4"/>
      </w:pPr>
      <w:r>
        <w:t>4.2 System Center Configuration Manager Current Branch Rights</w:t>
      </w:r>
    </w:p>
    <w:p w14:paraId="6031EBED" w14:textId="77777777" w:rsidR="008B5ACF" w:rsidRDefault="0011495A">
      <w:pPr>
        <w:pStyle w:val="ProductList-Body"/>
      </w:pPr>
      <w:r>
        <w:t xml:space="preserve">Customers with active SA on System Center Configuration Manager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or ML equivalent Licenses, may install and use the Current Branch option of System Center Configuration Manager.</w:t>
      </w:r>
    </w:p>
    <w:p w14:paraId="7634DFED" w14:textId="77777777" w:rsidR="008B5ACF" w:rsidRDefault="0011495A">
      <w:pPr>
        <w:pStyle w:val="ProductList-Body"/>
      </w:pPr>
      <w:r>
        <w:t xml:space="preserve"> </w:t>
      </w:r>
    </w:p>
    <w:p w14:paraId="657F7876" w14:textId="77777777" w:rsidR="008B5ACF" w:rsidRDefault="0011495A">
      <w:pPr>
        <w:pStyle w:val="ProductList-ClauseHeading"/>
        <w:outlineLvl w:val="4"/>
      </w:pPr>
      <w:r>
        <w:t>4.3 Access to Intune</w:t>
      </w:r>
    </w:p>
    <w:p w14:paraId="663D4053" w14:textId="77777777" w:rsidR="008B5ACF" w:rsidRDefault="0011495A">
      <w:pPr>
        <w:pStyle w:val="ProductList-Body"/>
      </w:pPr>
      <w:r>
        <w:t xml:space="preserve">Customers with active SA on System Center Configuration Manager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or ML equivalent Licenses, may permit limited access to Intune</w:t>
      </w:r>
      <w:r>
        <w:fldChar w:fldCharType="begin"/>
      </w:r>
      <w:r>
        <w:instrText xml:space="preserve"> XE "Intune" </w:instrText>
      </w:r>
      <w:r>
        <w:fldChar w:fldCharType="end"/>
      </w:r>
      <w:r>
        <w:t xml:space="preserve"> by its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in conjunction with use of System Center Configuration Manager for the co-management of those users’ PCs. Access and use of these Intune features are subject to the Intune License Terms as set forth in the </w:t>
      </w:r>
      <w:hyperlink r:id="rId57">
        <w:r>
          <w:rPr>
            <w:color w:val="00467F"/>
            <w:u w:val="single"/>
          </w:rPr>
          <w:t>Online Services Terms</w:t>
        </w:r>
      </w:hyperlink>
      <w:r>
        <w:t>.</w:t>
      </w:r>
    </w:p>
    <w:p w14:paraId="56D99AD9" w14:textId="77777777" w:rsidR="008B5ACF" w:rsidRDefault="008B5ACF">
      <w:pPr>
        <w:pStyle w:val="ProductList-Body"/>
        <w:jc w:val="right"/>
      </w:pPr>
    </w:p>
    <w:tbl>
      <w:tblPr>
        <w:tblStyle w:val="PURTable"/>
        <w:tblW w:w="0" w:type="dxa"/>
        <w:tblLook w:val="04A0" w:firstRow="1" w:lastRow="0" w:firstColumn="1" w:lastColumn="0" w:noHBand="0" w:noVBand="1"/>
      </w:tblPr>
      <w:tblGrid>
        <w:gridCol w:w="10916"/>
      </w:tblGrid>
      <w:tr w:rsidR="008B5ACF" w14:paraId="77E77C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1669D8"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06A7DB56" w14:textId="77777777" w:rsidR="008B5ACF" w:rsidRDefault="008B5ACF">
      <w:pPr>
        <w:pStyle w:val="ProductList-Body"/>
      </w:pPr>
    </w:p>
    <w:p w14:paraId="709632E7" w14:textId="77777777" w:rsidR="008B5ACF" w:rsidRDefault="0011495A">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31290010"/>
      <w:r>
        <w:instrText>System Center Data Protection Manager</w:instrText>
      </w:r>
      <w:bookmarkEnd w:id="145"/>
      <w:r>
        <w:instrText>" \l 3</w:instrText>
      </w:r>
      <w:r>
        <w:fldChar w:fldCharType="end"/>
      </w:r>
    </w:p>
    <w:p w14:paraId="4D2BBEC1" w14:textId="77777777" w:rsidR="008B5ACF" w:rsidRDefault="0011495A">
      <w:pPr>
        <w:pStyle w:val="ProductList-Offering1SubSection"/>
        <w:outlineLvl w:val="3"/>
      </w:pPr>
      <w:bookmarkStart w:id="146" w:name="_Sec690"/>
      <w:r>
        <w:t>1. Program Availability</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B5ACF" w14:paraId="05ADED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41CF40" w14:textId="77777777" w:rsidR="008B5ACF" w:rsidRDefault="0011495A">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89B9F" w14:textId="77777777" w:rsidR="008B5ACF" w:rsidRDefault="0011495A">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706A4" w14:textId="77777777" w:rsidR="008B5ACF" w:rsidRDefault="0011495A">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6A04B" w14:textId="77777777" w:rsidR="008B5ACF" w:rsidRDefault="0011495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00124" w14:textId="77777777" w:rsidR="008B5ACF" w:rsidRDefault="001149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7875C7" w14:textId="77777777" w:rsidR="008B5ACF" w:rsidRDefault="001149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B39E0" w14:textId="77777777" w:rsidR="008B5ACF" w:rsidRDefault="0011495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7ED1C" w14:textId="77777777" w:rsidR="008B5ACF" w:rsidRDefault="001149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047DB" w14:textId="77777777" w:rsidR="008B5ACF" w:rsidRDefault="0011495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159A1" w14:textId="77777777" w:rsidR="008B5ACF" w:rsidRDefault="0011495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82A64" w14:textId="77777777" w:rsidR="008B5ACF" w:rsidRDefault="001149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EFAF2" w14:textId="77777777" w:rsidR="008B5ACF" w:rsidRDefault="001149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ACF" w14:paraId="2A1911EA" w14:textId="77777777">
        <w:tc>
          <w:tcPr>
            <w:tcW w:w="4160" w:type="dxa"/>
            <w:tcBorders>
              <w:top w:val="single" w:sz="6" w:space="0" w:color="FFFFFF"/>
              <w:left w:val="none" w:sz="4" w:space="0" w:color="6E6E6E"/>
              <w:bottom w:val="dashed" w:sz="4" w:space="0" w:color="BFBFBF"/>
              <w:right w:val="none" w:sz="4" w:space="0" w:color="6E6E6E"/>
            </w:tcBorders>
          </w:tcPr>
          <w:p w14:paraId="7C85F446" w14:textId="77777777" w:rsidR="008B5ACF" w:rsidRDefault="0011495A">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39F91D5D" w14:textId="77777777" w:rsidR="008B5ACF" w:rsidRDefault="0011495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4E83D0C" w14:textId="77777777" w:rsidR="008B5ACF" w:rsidRDefault="001149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C7ABB0A" w14:textId="77777777" w:rsidR="008B5ACF" w:rsidRDefault="001149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666BFE" w14:textId="77777777" w:rsidR="008B5ACF" w:rsidRDefault="001149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99E67"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EB8EC"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917F7"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93D98"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CA20D"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1782F"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C7B0A" w14:textId="77777777" w:rsidR="008B5ACF" w:rsidRDefault="0011495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8B5ACF" w14:paraId="77665933" w14:textId="77777777">
        <w:tc>
          <w:tcPr>
            <w:tcW w:w="4160" w:type="dxa"/>
            <w:tcBorders>
              <w:top w:val="dashed" w:sz="4" w:space="0" w:color="BFBFBF"/>
              <w:left w:val="none" w:sz="4" w:space="0" w:color="6E6E6E"/>
              <w:bottom w:val="none" w:sz="4" w:space="0" w:color="BFBFBF"/>
              <w:right w:val="none" w:sz="4" w:space="0" w:color="6E6E6E"/>
            </w:tcBorders>
          </w:tcPr>
          <w:p w14:paraId="1ED10B69" w14:textId="77777777" w:rsidR="008B5ACF" w:rsidRDefault="0011495A">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54AF86F9" w14:textId="77777777" w:rsidR="008B5ACF" w:rsidRDefault="0011495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CD9D166"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7B43392D" w14:textId="77777777" w:rsidR="008B5ACF" w:rsidRDefault="001149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CF56EC1" w14:textId="77777777" w:rsidR="008B5ACF" w:rsidRDefault="001149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6C23F"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6C672"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80244"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BD87A"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C77C4"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B83EE"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10053" w14:textId="77777777" w:rsidR="008B5ACF" w:rsidRDefault="0011495A">
            <w:pPr>
              <w:pStyle w:val="ProductList-TableBody"/>
              <w:jc w:val="center"/>
            </w:pPr>
            <w:r>
              <w:t xml:space="preserve"> </w:t>
            </w:r>
          </w:p>
        </w:tc>
      </w:tr>
    </w:tbl>
    <w:p w14:paraId="2C78ECB2" w14:textId="77777777" w:rsidR="008B5ACF" w:rsidRDefault="0011495A">
      <w:pPr>
        <w:pStyle w:val="ProductList-Offering1SubSection"/>
        <w:outlineLvl w:val="3"/>
      </w:pPr>
      <w:bookmarkStart w:id="147" w:name="_Sec745"/>
      <w:r>
        <w:t>2. Product Conditions</w:t>
      </w:r>
      <w:bookmarkEnd w:id="147"/>
    </w:p>
    <w:tbl>
      <w:tblPr>
        <w:tblStyle w:val="PURTable"/>
        <w:tblW w:w="0" w:type="dxa"/>
        <w:tblLook w:val="04A0" w:firstRow="1" w:lastRow="0" w:firstColumn="1" w:lastColumn="0" w:noHBand="0" w:noVBand="1"/>
      </w:tblPr>
      <w:tblGrid>
        <w:gridCol w:w="3637"/>
        <w:gridCol w:w="3642"/>
        <w:gridCol w:w="3637"/>
      </w:tblGrid>
      <w:tr w:rsidR="008B5ACF" w14:paraId="3A6C5B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1D232F" w14:textId="77777777" w:rsidR="008B5ACF" w:rsidRDefault="0011495A">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6DB9699" w14:textId="77777777" w:rsidR="008B5ACF" w:rsidRDefault="0011495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2D1ADE" w14:textId="77777777" w:rsidR="008B5ACF" w:rsidRDefault="0011495A">
            <w:pPr>
              <w:pStyle w:val="ProductList-TableBody"/>
            </w:pPr>
            <w:r>
              <w:rPr>
                <w:color w:val="404040"/>
              </w:rPr>
              <w:t>Down Editions: N/A</w:t>
            </w:r>
          </w:p>
        </w:tc>
      </w:tr>
      <w:tr w:rsidR="008B5ACF" w14:paraId="13D96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9D8C6" w14:textId="77777777" w:rsidR="008B5ACF" w:rsidRDefault="0011495A">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E0F01" w14:textId="77777777" w:rsidR="008B5ACF" w:rsidRDefault="0011495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1D92627F" w14:textId="77777777" w:rsidR="008B5ACF" w:rsidRDefault="0011495A">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8B5ACF" w14:paraId="3ACE8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42716" w14:textId="77777777" w:rsidR="008B5ACF" w:rsidRDefault="0011495A">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C3E66" w14:textId="77777777" w:rsidR="008B5ACF" w:rsidRDefault="0011495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2ACDD" w14:textId="77777777" w:rsidR="008B5ACF" w:rsidRDefault="0011495A">
            <w:pPr>
              <w:pStyle w:val="ProductList-TableBody"/>
            </w:pPr>
            <w:r>
              <w:rPr>
                <w:color w:val="404040"/>
              </w:rPr>
              <w:t>Reduction Eligible: N/A</w:t>
            </w:r>
          </w:p>
        </w:tc>
      </w:tr>
      <w:tr w:rsidR="008B5ACF" w14:paraId="44CC5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B25E2" w14:textId="77777777" w:rsidR="008B5ACF" w:rsidRDefault="0011495A">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90AD3" w14:textId="77777777" w:rsidR="008B5ACF" w:rsidRDefault="0011495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0EB36" w14:textId="77777777" w:rsidR="008B5ACF" w:rsidRDefault="0011495A">
            <w:pPr>
              <w:pStyle w:val="ProductList-TableBody"/>
            </w:pPr>
            <w:r>
              <w:rPr>
                <w:color w:val="404040"/>
              </w:rPr>
              <w:t>True-Up Eligible: N/A</w:t>
            </w:r>
          </w:p>
        </w:tc>
      </w:tr>
      <w:tr w:rsidR="008B5ACF" w14:paraId="07EDF9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45ECB" w14:textId="77777777" w:rsidR="008B5ACF" w:rsidRDefault="0011495A">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5801D" w14:textId="77777777" w:rsidR="008B5ACF" w:rsidRDefault="0011495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0C7CE" w14:textId="77777777" w:rsidR="008B5ACF" w:rsidRDefault="0011495A">
            <w:pPr>
              <w:pStyle w:val="ProductList-TableBody"/>
            </w:pPr>
            <w:r>
              <w:t xml:space="preserve"> </w:t>
            </w:r>
          </w:p>
        </w:tc>
      </w:tr>
    </w:tbl>
    <w:p w14:paraId="4F8BC6FA" w14:textId="77777777" w:rsidR="008B5ACF" w:rsidRDefault="0011495A">
      <w:pPr>
        <w:pStyle w:val="ProductList-Body"/>
      </w:pPr>
      <w:r>
        <w:t xml:space="preserve"> </w:t>
      </w:r>
    </w:p>
    <w:p w14:paraId="405D5177" w14:textId="77777777" w:rsidR="008B5ACF" w:rsidRDefault="0011495A">
      <w:pPr>
        <w:pStyle w:val="ProductList-ClauseHeading"/>
        <w:outlineLvl w:val="4"/>
      </w:pPr>
      <w:r>
        <w:t>2.1 Academic Customers</w:t>
      </w:r>
    </w:p>
    <w:p w14:paraId="570B2A9B" w14:textId="77777777" w:rsidR="008B5ACF" w:rsidRDefault="0011495A">
      <w:pPr>
        <w:pStyle w:val="ProductList-Body"/>
      </w:pPr>
      <w:r>
        <w:t xml:space="preserve">Enrollment for Education Solutions and School Subscription Enrollment customers may purchase System Center 2019 Data Protection Manager Client Management License per OSE and deploy as per User or per OSE as contemplated in the </w:t>
      </w:r>
      <w:hyperlink w:anchor="_Sec544">
        <w:r>
          <w:rPr>
            <w:color w:val="00467F"/>
            <w:u w:val="single"/>
          </w:rPr>
          <w:t>Management Servers</w:t>
        </w:r>
      </w:hyperlink>
      <w:r>
        <w:t xml:space="preserve"> License Model. </w:t>
      </w:r>
    </w:p>
    <w:p w14:paraId="626E571F" w14:textId="77777777" w:rsidR="008B5ACF" w:rsidRDefault="0011495A">
      <w:pPr>
        <w:pStyle w:val="ProductList-Offering1SubSection"/>
        <w:outlineLvl w:val="3"/>
      </w:pPr>
      <w:bookmarkStart w:id="148" w:name="_Sec801"/>
      <w:r>
        <w:t>3. Use Rights</w:t>
      </w:r>
      <w:bookmarkEnd w:id="148"/>
    </w:p>
    <w:tbl>
      <w:tblPr>
        <w:tblStyle w:val="PURTable"/>
        <w:tblW w:w="0" w:type="dxa"/>
        <w:tblLook w:val="04A0" w:firstRow="1" w:lastRow="0" w:firstColumn="1" w:lastColumn="0" w:noHBand="0" w:noVBand="1"/>
      </w:tblPr>
      <w:tblGrid>
        <w:gridCol w:w="3642"/>
        <w:gridCol w:w="3641"/>
        <w:gridCol w:w="3633"/>
      </w:tblGrid>
      <w:tr w:rsidR="008B5ACF" w14:paraId="1EFCDD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111FCC" w14:textId="77777777" w:rsidR="008B5ACF" w:rsidRDefault="0011495A">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1FD9F4A" w14:textId="77777777" w:rsidR="008B5ACF" w:rsidRDefault="0011495A">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D4ACFA" w14:textId="77777777" w:rsidR="008B5ACF" w:rsidRDefault="0011495A">
            <w:pPr>
              <w:pStyle w:val="ProductList-TableBody"/>
            </w:pPr>
            <w:r>
              <w:rPr>
                <w:color w:val="404040"/>
              </w:rPr>
              <w:t>Additional Software: N/A</w:t>
            </w:r>
          </w:p>
        </w:tc>
      </w:tr>
      <w:tr w:rsidR="008B5ACF" w14:paraId="380CAD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B03F7" w14:textId="77777777" w:rsidR="008B5ACF" w:rsidRDefault="0011495A">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6413F7" w14:textId="77777777" w:rsidR="008B5ACF" w:rsidRDefault="0011495A">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25EC085" w14:textId="77777777" w:rsidR="008B5ACF" w:rsidRDefault="0011495A">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8B5ACF" w14:paraId="3F1D0B39" w14:textId="77777777">
        <w:tc>
          <w:tcPr>
            <w:tcW w:w="4040" w:type="dxa"/>
            <w:tcBorders>
              <w:top w:val="single" w:sz="4" w:space="0" w:color="000000"/>
              <w:left w:val="single" w:sz="4" w:space="0" w:color="000000"/>
              <w:bottom w:val="single" w:sz="4" w:space="0" w:color="000000"/>
              <w:right w:val="single" w:sz="4" w:space="0" w:color="000000"/>
            </w:tcBorders>
          </w:tcPr>
          <w:p w14:paraId="59705769" w14:textId="77777777" w:rsidR="008B5ACF" w:rsidRDefault="0011495A">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63781" w14:textId="77777777" w:rsidR="008B5ACF" w:rsidRDefault="0011495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C19F8" w14:textId="77777777" w:rsidR="008B5ACF" w:rsidRDefault="0011495A">
            <w:pPr>
              <w:pStyle w:val="ProductList-TableBody"/>
            </w:pPr>
            <w:r>
              <w:t xml:space="preserve"> </w:t>
            </w:r>
          </w:p>
        </w:tc>
      </w:tr>
    </w:tbl>
    <w:p w14:paraId="58445229" w14:textId="77777777" w:rsidR="008B5ACF" w:rsidRDefault="0011495A">
      <w:pPr>
        <w:pStyle w:val="ProductList-Body"/>
      </w:pPr>
      <w:r>
        <w:t xml:space="preserve"> </w:t>
      </w:r>
    </w:p>
    <w:p w14:paraId="5010E189" w14:textId="77777777" w:rsidR="008B5ACF" w:rsidRDefault="0011495A">
      <w:pPr>
        <w:pStyle w:val="ProductList-ClauseHeading"/>
        <w:outlineLvl w:val="4"/>
      </w:pPr>
      <w:r>
        <w:t>3.1 Management License</w:t>
      </w:r>
    </w:p>
    <w:tbl>
      <w:tblPr>
        <w:tblStyle w:val="PURTable"/>
        <w:tblW w:w="0" w:type="dxa"/>
        <w:tblLook w:val="04A0" w:firstRow="1" w:lastRow="0" w:firstColumn="1" w:lastColumn="0" w:noHBand="0" w:noVBand="1"/>
      </w:tblPr>
      <w:tblGrid>
        <w:gridCol w:w="3680"/>
        <w:gridCol w:w="3657"/>
        <w:gridCol w:w="3579"/>
      </w:tblGrid>
      <w:tr w:rsidR="008B5ACF" w14:paraId="66424B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A91B2A" w14:textId="77777777" w:rsidR="008B5ACF" w:rsidRDefault="0011495A">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1C83DE4C" w14:textId="77777777" w:rsidR="008B5ACF" w:rsidRDefault="0011495A">
            <w:pPr>
              <w:pStyle w:val="ProductList-TableBody"/>
            </w:pPr>
            <w:r>
              <w:t>System Center 2019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09F3BA64" w14:textId="77777777" w:rsidR="008B5ACF" w:rsidRDefault="008B5ACF">
            <w:pPr>
              <w:pStyle w:val="ProductList-TableBody"/>
            </w:pPr>
          </w:p>
        </w:tc>
      </w:tr>
    </w:tbl>
    <w:p w14:paraId="18505D16" w14:textId="77777777" w:rsidR="008B5ACF" w:rsidRDefault="0011495A">
      <w:pPr>
        <w:pStyle w:val="ProductList-Body"/>
      </w:pPr>
      <w:r>
        <w:t xml:space="preserve"> </w:t>
      </w:r>
    </w:p>
    <w:p w14:paraId="5E0FD5BB" w14:textId="77777777" w:rsidR="008B5ACF" w:rsidRDefault="0011495A">
      <w:pPr>
        <w:pStyle w:val="ProductList-ClauseHeading"/>
        <w:outlineLvl w:val="4"/>
      </w:pPr>
      <w:r>
        <w:t>3.2 SQL Server Technology</w:t>
      </w:r>
    </w:p>
    <w:p w14:paraId="20873E61" w14:textId="77777777" w:rsidR="008B5ACF" w:rsidRDefault="0011495A">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7F70C1BD" w14:textId="77777777" w:rsidR="008B5ACF" w:rsidRDefault="0011495A">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35"/>
        <w:gridCol w:w="3647"/>
        <w:gridCol w:w="3634"/>
      </w:tblGrid>
      <w:tr w:rsidR="008B5ACF" w14:paraId="7C3661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C559D6" w14:textId="77777777" w:rsidR="008B5ACF" w:rsidRDefault="0011495A">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14290D" w14:textId="77777777" w:rsidR="008B5ACF" w:rsidRDefault="0011495A">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77CE69" w14:textId="77777777" w:rsidR="008B5ACF" w:rsidRDefault="0011495A">
            <w:pPr>
              <w:pStyle w:val="ProductList-TableBody"/>
            </w:pPr>
            <w:r>
              <w:rPr>
                <w:color w:val="404040"/>
              </w:rPr>
              <w:t>Fail-Over Rights: N/A</w:t>
            </w:r>
          </w:p>
        </w:tc>
      </w:tr>
      <w:tr w:rsidR="008B5ACF" w14:paraId="2DC88A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B86D7" w14:textId="77777777" w:rsidR="008B5ACF" w:rsidRDefault="0011495A">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7FB0D1A0" w14:textId="77777777" w:rsidR="008B5ACF" w:rsidRDefault="0011495A">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8">
              <w:r>
                <w:rPr>
                  <w:color w:val="00467F"/>
                  <w:u w:val="single"/>
                </w:rPr>
                <w:t>Product List - October 2013</w:t>
              </w:r>
            </w:hyperlink>
            <w:r>
              <w:t xml:space="preserve">, </w:t>
            </w:r>
            <w:hyperlink r:id="rId59">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6DA11" w14:textId="77777777" w:rsidR="008B5ACF" w:rsidRDefault="0011495A">
            <w:pPr>
              <w:pStyle w:val="ProductList-TableBody"/>
            </w:pPr>
            <w:r>
              <w:rPr>
                <w:color w:val="404040"/>
              </w:rPr>
              <w:t>Roaming Rights: N/A</w:t>
            </w:r>
          </w:p>
        </w:tc>
      </w:tr>
      <w:tr w:rsidR="008B5ACF" w14:paraId="55274592" w14:textId="77777777">
        <w:tc>
          <w:tcPr>
            <w:tcW w:w="4040" w:type="dxa"/>
            <w:tcBorders>
              <w:top w:val="single" w:sz="4" w:space="0" w:color="000000"/>
              <w:left w:val="single" w:sz="4" w:space="0" w:color="000000"/>
              <w:bottom w:val="single" w:sz="4" w:space="0" w:color="000000"/>
              <w:right w:val="single" w:sz="4" w:space="0" w:color="000000"/>
            </w:tcBorders>
          </w:tcPr>
          <w:p w14:paraId="016BBAED" w14:textId="77777777" w:rsidR="008B5ACF" w:rsidRDefault="0011495A">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EC023" w14:textId="77777777" w:rsidR="008B5ACF" w:rsidRDefault="0011495A">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DAE60" w14:textId="77777777" w:rsidR="008B5ACF" w:rsidRDefault="0011495A">
            <w:pPr>
              <w:pStyle w:val="ProductList-TableBody"/>
            </w:pPr>
            <w:r>
              <w:t xml:space="preserve"> </w:t>
            </w:r>
          </w:p>
        </w:tc>
      </w:tr>
    </w:tbl>
    <w:p w14:paraId="5EA4C612" w14:textId="77777777" w:rsidR="008B5ACF" w:rsidRDefault="0011495A">
      <w:pPr>
        <w:pStyle w:val="ProductList-Body"/>
      </w:pPr>
      <w:r>
        <w:t xml:space="preserve"> </w:t>
      </w:r>
    </w:p>
    <w:p w14:paraId="724F8265" w14:textId="77777777" w:rsidR="008B5ACF" w:rsidRDefault="0011495A">
      <w:pPr>
        <w:pStyle w:val="ProductList-ClauseHeading"/>
        <w:outlineLvl w:val="4"/>
      </w:pPr>
      <w:r>
        <w:t>4.1 System Center Data Protection Manager Current Branch Rights</w:t>
      </w:r>
    </w:p>
    <w:p w14:paraId="6F4A3F12" w14:textId="77777777" w:rsidR="008B5ACF" w:rsidRDefault="0011495A">
      <w:pPr>
        <w:pStyle w:val="ProductList-Body"/>
      </w:pPr>
      <w:r>
        <w:t>Customers with active SA on System Center Data Protection Manager Licenses, or ML equivalent License, may install and use the Current Branch option of System Center Data Protection Manager.</w:t>
      </w:r>
    </w:p>
    <w:p w14:paraId="0E62826A" w14:textId="77777777" w:rsidR="008B5ACF" w:rsidRDefault="008B5ACF">
      <w:pPr>
        <w:pStyle w:val="ProductList-Body"/>
        <w:jc w:val="right"/>
      </w:pPr>
    </w:p>
    <w:tbl>
      <w:tblPr>
        <w:tblStyle w:val="PURTable"/>
        <w:tblW w:w="0" w:type="dxa"/>
        <w:tblLook w:val="04A0" w:firstRow="1" w:lastRow="0" w:firstColumn="1" w:lastColumn="0" w:noHBand="0" w:noVBand="1"/>
      </w:tblPr>
      <w:tblGrid>
        <w:gridCol w:w="10916"/>
      </w:tblGrid>
      <w:tr w:rsidR="008B5ACF" w14:paraId="35978D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31CD22"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120E2DE4" w14:textId="77777777" w:rsidR="008B5ACF" w:rsidRDefault="008B5ACF">
      <w:pPr>
        <w:pStyle w:val="ProductList-Body"/>
      </w:pPr>
    </w:p>
    <w:p w14:paraId="450343D1" w14:textId="77777777" w:rsidR="008B5ACF" w:rsidRDefault="0011495A">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31290011"/>
      <w:r>
        <w:instrText>System Center Endpoint Protection</w:instrText>
      </w:r>
      <w:bookmarkEnd w:id="151"/>
      <w:r>
        <w:instrText>" \l 3</w:instrText>
      </w:r>
      <w:r>
        <w:fldChar w:fldCharType="end"/>
      </w:r>
    </w:p>
    <w:p w14:paraId="294D8769" w14:textId="77777777" w:rsidR="008B5ACF" w:rsidRDefault="0011495A">
      <w:pPr>
        <w:pStyle w:val="ProductList-Offering1SubSection"/>
        <w:outlineLvl w:val="3"/>
      </w:pPr>
      <w:bookmarkStart w:id="152" w:name="_Sec892"/>
      <w:r>
        <w:t>1. Program Availability</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8B5ACF" w14:paraId="3CE290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50A2DC" w14:textId="77777777" w:rsidR="008B5ACF" w:rsidRDefault="0011495A">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491FD" w14:textId="77777777" w:rsidR="008B5ACF" w:rsidRDefault="0011495A">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155FF" w14:textId="77777777" w:rsidR="008B5ACF" w:rsidRDefault="0011495A">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D1597" w14:textId="77777777" w:rsidR="008B5ACF" w:rsidRDefault="0011495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228BC" w14:textId="77777777" w:rsidR="008B5ACF" w:rsidRDefault="001149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176D6" w14:textId="77777777" w:rsidR="008B5ACF" w:rsidRDefault="001149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8AE9C" w14:textId="77777777" w:rsidR="008B5ACF" w:rsidRDefault="0011495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F595B" w14:textId="77777777" w:rsidR="008B5ACF" w:rsidRDefault="001149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3EB39" w14:textId="77777777" w:rsidR="008B5ACF" w:rsidRDefault="0011495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3CA83" w14:textId="77777777" w:rsidR="008B5ACF" w:rsidRDefault="0011495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CF781" w14:textId="77777777" w:rsidR="008B5ACF" w:rsidRDefault="001149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FE9A2" w14:textId="77777777" w:rsidR="008B5ACF" w:rsidRDefault="001149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ACF" w14:paraId="3A7812ED" w14:textId="77777777">
        <w:tc>
          <w:tcPr>
            <w:tcW w:w="4160" w:type="dxa"/>
            <w:tcBorders>
              <w:top w:val="single" w:sz="6" w:space="0" w:color="FFFFFF"/>
              <w:left w:val="none" w:sz="4" w:space="0" w:color="6E6E6E"/>
              <w:bottom w:val="none" w:sz="4" w:space="0" w:color="BFBFBF"/>
              <w:right w:val="none" w:sz="4" w:space="0" w:color="6E6E6E"/>
            </w:tcBorders>
          </w:tcPr>
          <w:p w14:paraId="5AC2854F" w14:textId="77777777" w:rsidR="008B5ACF" w:rsidRDefault="0011495A">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14:paraId="73811BE9" w14:textId="77777777" w:rsidR="008B5ACF" w:rsidRDefault="0011495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B18AF48" w14:textId="77777777" w:rsidR="008B5ACF" w:rsidRDefault="0011495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D093DE4" w14:textId="77777777" w:rsidR="008B5ACF" w:rsidRDefault="0011495A">
            <w:pPr>
              <w:pStyle w:val="ProductList-TableBody"/>
              <w:jc w:val="center"/>
            </w:pPr>
            <w:r>
              <w:t xml:space="preserve"> </w:t>
            </w:r>
          </w:p>
        </w:tc>
        <w:tc>
          <w:tcPr>
            <w:tcW w:w="620" w:type="dxa"/>
            <w:tcBorders>
              <w:top w:val="single" w:sz="6" w:space="0" w:color="FFFFFF"/>
              <w:left w:val="none" w:sz="4" w:space="0" w:color="6E6E6E"/>
              <w:bottom w:val="none" w:sz="4" w:space="0" w:color="BFBFBF"/>
              <w:right w:val="single" w:sz="6" w:space="0" w:color="FFFFFF"/>
            </w:tcBorders>
          </w:tcPr>
          <w:p w14:paraId="26981A6A"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A0C08"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C593C"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833D4"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92E79"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8A55C"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C8641"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71832"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2B7AE2FE" w14:textId="77777777" w:rsidR="008B5ACF" w:rsidRDefault="0011495A">
      <w:pPr>
        <w:pStyle w:val="ProductList-Offering1SubSection"/>
        <w:outlineLvl w:val="3"/>
      </w:pPr>
      <w:bookmarkStart w:id="153" w:name="_Sec893"/>
      <w:r>
        <w:t>2. Product Conditions</w:t>
      </w:r>
      <w:bookmarkEnd w:id="153"/>
    </w:p>
    <w:tbl>
      <w:tblPr>
        <w:tblStyle w:val="PURTable"/>
        <w:tblW w:w="0" w:type="dxa"/>
        <w:tblLook w:val="04A0" w:firstRow="1" w:lastRow="0" w:firstColumn="1" w:lastColumn="0" w:noHBand="0" w:noVBand="1"/>
      </w:tblPr>
      <w:tblGrid>
        <w:gridCol w:w="3637"/>
        <w:gridCol w:w="3642"/>
        <w:gridCol w:w="3637"/>
      </w:tblGrid>
      <w:tr w:rsidR="008B5ACF" w14:paraId="5385B3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62FC66" w14:textId="77777777" w:rsidR="008B5ACF" w:rsidRDefault="0011495A">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4798B88" w14:textId="77777777" w:rsidR="008B5ACF" w:rsidRDefault="0011495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EA95E8" w14:textId="77777777" w:rsidR="008B5ACF" w:rsidRDefault="0011495A">
            <w:pPr>
              <w:pStyle w:val="ProductList-TableBody"/>
            </w:pPr>
            <w:r>
              <w:rPr>
                <w:color w:val="404040"/>
              </w:rPr>
              <w:t>Extended Term Eligible: N/A</w:t>
            </w:r>
          </w:p>
        </w:tc>
      </w:tr>
      <w:tr w:rsidR="008B5ACF" w14:paraId="6485E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BAE5E" w14:textId="77777777" w:rsidR="008B5ACF" w:rsidRDefault="0011495A">
            <w:pPr>
              <w:pStyle w:val="ProductList-TableBody"/>
            </w:pPr>
            <w:r>
              <w:rPr>
                <w:color w:val="404040"/>
              </w:rPr>
              <w:t xml:space="preserve">Down Editions: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D247D" w14:textId="77777777" w:rsidR="008B5ACF" w:rsidRDefault="0011495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DAF2B" w14:textId="77777777" w:rsidR="008B5ACF" w:rsidRDefault="0011495A">
            <w:pPr>
              <w:pStyle w:val="ProductList-TableBody"/>
            </w:pPr>
            <w:r>
              <w:rPr>
                <w:color w:val="404040"/>
              </w:rPr>
              <w:t>Prerequisite (SA): N/A</w:t>
            </w:r>
          </w:p>
        </w:tc>
      </w:tr>
      <w:tr w:rsidR="008B5ACF" w14:paraId="77DE2A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D5D7C" w14:textId="77777777" w:rsidR="008B5ACF" w:rsidRDefault="0011495A">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849DF" w14:textId="77777777" w:rsidR="008B5ACF" w:rsidRDefault="0011495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6B22D" w14:textId="77777777" w:rsidR="008B5ACF" w:rsidRDefault="0011495A">
            <w:pPr>
              <w:pStyle w:val="ProductList-TableBody"/>
            </w:pPr>
            <w:r>
              <w:rPr>
                <w:color w:val="404040"/>
              </w:rPr>
              <w:t>Reduction Eligible: N/A</w:t>
            </w:r>
          </w:p>
        </w:tc>
      </w:tr>
      <w:tr w:rsidR="008B5ACF" w14:paraId="1B08BF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A4597" w14:textId="77777777" w:rsidR="008B5ACF" w:rsidRDefault="0011495A">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C7CDD" w14:textId="77777777" w:rsidR="008B5ACF" w:rsidRDefault="0011495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ED6F2" w14:textId="77777777" w:rsidR="008B5ACF" w:rsidRDefault="0011495A">
            <w:pPr>
              <w:pStyle w:val="ProductList-TableBody"/>
            </w:pPr>
            <w:r>
              <w:rPr>
                <w:color w:val="404040"/>
              </w:rPr>
              <w:t>True Up Eligible: N/A</w:t>
            </w:r>
          </w:p>
        </w:tc>
      </w:tr>
      <w:tr w:rsidR="008B5ACF" w14:paraId="5CDAA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EFDEE" w14:textId="77777777" w:rsidR="008B5ACF" w:rsidRDefault="0011495A">
            <w:pPr>
              <w:pStyle w:val="ProductList-TableBody"/>
            </w:pPr>
            <w:r>
              <w:rPr>
                <w:color w:val="404040"/>
              </w:rPr>
              <w:t xml:space="preserve">UTD Discount: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065F6" w14:textId="77777777" w:rsidR="008B5ACF" w:rsidRDefault="0011495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44152" w14:textId="77777777" w:rsidR="008B5ACF" w:rsidRDefault="0011495A">
            <w:pPr>
              <w:pStyle w:val="ProductList-TableBody"/>
            </w:pPr>
            <w:r>
              <w:t xml:space="preserve"> </w:t>
            </w:r>
          </w:p>
        </w:tc>
      </w:tr>
    </w:tbl>
    <w:p w14:paraId="4C53D23C" w14:textId="77777777" w:rsidR="008B5ACF" w:rsidRDefault="0011495A">
      <w:pPr>
        <w:pStyle w:val="ProductList-Offering1SubSection"/>
        <w:outlineLvl w:val="3"/>
      </w:pPr>
      <w:bookmarkStart w:id="154" w:name="_Sec894"/>
      <w:r>
        <w:t>3. Use Rights</w:t>
      </w:r>
      <w:bookmarkEnd w:id="154"/>
    </w:p>
    <w:tbl>
      <w:tblPr>
        <w:tblStyle w:val="PURTable"/>
        <w:tblW w:w="0" w:type="dxa"/>
        <w:tblLook w:val="04A0" w:firstRow="1" w:lastRow="0" w:firstColumn="1" w:lastColumn="0" w:noHBand="0" w:noVBand="1"/>
      </w:tblPr>
      <w:tblGrid>
        <w:gridCol w:w="3636"/>
        <w:gridCol w:w="3644"/>
        <w:gridCol w:w="3636"/>
      </w:tblGrid>
      <w:tr w:rsidR="008B5ACF" w14:paraId="24B3B5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B51366" w14:textId="77777777" w:rsidR="008B5ACF" w:rsidRDefault="0011495A">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BB61476" w14:textId="77777777" w:rsidR="008B5ACF" w:rsidRDefault="0011495A">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3BB5A2" w14:textId="77777777" w:rsidR="008B5ACF" w:rsidRDefault="0011495A">
            <w:pPr>
              <w:pStyle w:val="ProductList-TableBody"/>
            </w:pPr>
            <w:r>
              <w:rPr>
                <w:color w:val="404040"/>
              </w:rPr>
              <w:t>Additional Software: N/A</w:t>
            </w:r>
          </w:p>
        </w:tc>
      </w:tr>
      <w:tr w:rsidR="008B5ACF" w14:paraId="017BE1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D81AB" w14:textId="77777777" w:rsidR="008B5ACF" w:rsidRDefault="0011495A">
            <w:pPr>
              <w:pStyle w:val="ProductList-TableBody"/>
            </w:pPr>
            <w:r>
              <w:rPr>
                <w:color w:val="404040"/>
              </w:rPr>
              <w:t>Client Access Requirement: N/A</w:t>
            </w:r>
          </w:p>
        </w:tc>
        <w:tc>
          <w:tcPr>
            <w:tcW w:w="4040" w:type="dxa"/>
            <w:tcBorders>
              <w:top w:val="single" w:sz="4" w:space="0" w:color="000000"/>
              <w:left w:val="single" w:sz="4" w:space="0" w:color="000000"/>
              <w:bottom w:val="single" w:sz="4" w:space="0" w:color="000000"/>
              <w:right w:val="single" w:sz="4" w:space="0" w:color="000000"/>
            </w:tcBorders>
          </w:tcPr>
          <w:p w14:paraId="5BA43BAF" w14:textId="77777777" w:rsidR="008B5ACF" w:rsidRDefault="0011495A">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29C1D" w14:textId="77777777" w:rsidR="008B5ACF" w:rsidRDefault="0011495A">
            <w:pPr>
              <w:pStyle w:val="ProductList-TableBody"/>
            </w:pPr>
            <w:r>
              <w:rPr>
                <w:color w:val="404040"/>
              </w:rPr>
              <w:t>Included Technologies: N/A</w:t>
            </w:r>
          </w:p>
        </w:tc>
      </w:tr>
      <w:tr w:rsidR="008B5ACF" w14:paraId="5B8D6A32" w14:textId="77777777">
        <w:tc>
          <w:tcPr>
            <w:tcW w:w="4040" w:type="dxa"/>
            <w:tcBorders>
              <w:top w:val="single" w:sz="4" w:space="0" w:color="000000"/>
              <w:left w:val="single" w:sz="4" w:space="0" w:color="000000"/>
              <w:bottom w:val="single" w:sz="4" w:space="0" w:color="000000"/>
              <w:right w:val="single" w:sz="4" w:space="0" w:color="000000"/>
            </w:tcBorders>
          </w:tcPr>
          <w:p w14:paraId="0893149A" w14:textId="77777777" w:rsidR="008B5ACF" w:rsidRDefault="0011495A">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6">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A0D39" w14:textId="77777777" w:rsidR="008B5ACF" w:rsidRDefault="0011495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A084F" w14:textId="77777777" w:rsidR="008B5ACF" w:rsidRDefault="0011495A">
            <w:pPr>
              <w:pStyle w:val="ProductList-TableBody"/>
            </w:pPr>
            <w:r>
              <w:t xml:space="preserve"> </w:t>
            </w:r>
          </w:p>
        </w:tc>
      </w:tr>
    </w:tbl>
    <w:p w14:paraId="5B2FD7CB" w14:textId="77777777" w:rsidR="008B5ACF" w:rsidRDefault="0011495A">
      <w:pPr>
        <w:pStyle w:val="ProductList-Body"/>
      </w:pPr>
      <w:r>
        <w:t xml:space="preserve"> </w:t>
      </w:r>
    </w:p>
    <w:p w14:paraId="55765DD0" w14:textId="77777777" w:rsidR="008B5ACF" w:rsidRDefault="0011495A">
      <w:pPr>
        <w:pStyle w:val="ProductList-ClauseHeading"/>
        <w:outlineLvl w:val="4"/>
      </w:pPr>
      <w:r>
        <w:t>3.1 Management License</w:t>
      </w:r>
    </w:p>
    <w:tbl>
      <w:tblPr>
        <w:tblStyle w:val="PURTable"/>
        <w:tblW w:w="0" w:type="dxa"/>
        <w:tblLook w:val="04A0" w:firstRow="1" w:lastRow="0" w:firstColumn="1" w:lastColumn="0" w:noHBand="0" w:noVBand="1"/>
      </w:tblPr>
      <w:tblGrid>
        <w:gridCol w:w="3694"/>
        <w:gridCol w:w="3672"/>
        <w:gridCol w:w="3550"/>
      </w:tblGrid>
      <w:tr w:rsidR="008B5ACF" w14:paraId="7F5662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8F9D0F3" w14:textId="77777777" w:rsidR="008B5ACF" w:rsidRDefault="0011495A">
            <w:pPr>
              <w:pStyle w:val="ProductList-TableBody"/>
            </w:pPr>
            <w:r>
              <w:t>Client Management License</w:t>
            </w:r>
          </w:p>
        </w:tc>
        <w:tc>
          <w:tcPr>
            <w:tcW w:w="4040" w:type="dxa"/>
            <w:tcBorders>
              <w:top w:val="single" w:sz="9" w:space="0" w:color="0072C6"/>
              <w:left w:val="single" w:sz="4" w:space="0" w:color="000000"/>
              <w:bottom w:val="none" w:sz="4" w:space="0" w:color="6E6E6E"/>
              <w:right w:val="none" w:sz="4" w:space="0" w:color="6E6E6E"/>
            </w:tcBorders>
          </w:tcPr>
          <w:p w14:paraId="62D1D2B1" w14:textId="77777777" w:rsidR="008B5ACF" w:rsidRDefault="0011495A">
            <w:pPr>
              <w:pStyle w:val="ProductList-TableBody"/>
            </w:pPr>
            <w:r>
              <w:t>System Center Endpoint Protection</w:t>
            </w:r>
            <w:r>
              <w:fldChar w:fldCharType="begin"/>
            </w:r>
            <w:r>
              <w:instrText xml:space="preserve"> XE "System Center Endpoint Protection" </w:instrText>
            </w:r>
            <w:r>
              <w:fldChar w:fldCharType="end"/>
            </w:r>
            <w:r>
              <w:t xml:space="preserve"> (User or Device SL)</w:t>
            </w:r>
          </w:p>
        </w:tc>
        <w:tc>
          <w:tcPr>
            <w:tcW w:w="3920" w:type="dxa"/>
            <w:tcBorders>
              <w:top w:val="single" w:sz="9" w:space="0" w:color="0072C6"/>
              <w:left w:val="none" w:sz="4" w:space="0" w:color="6E6E6E"/>
              <w:bottom w:val="none" w:sz="4" w:space="0" w:color="6E6E6E"/>
              <w:right w:val="single" w:sz="4" w:space="0" w:color="000000"/>
            </w:tcBorders>
          </w:tcPr>
          <w:p w14:paraId="268CB708" w14:textId="77777777" w:rsidR="008B5ACF" w:rsidRDefault="0011495A">
            <w:pPr>
              <w:pStyle w:val="ProductList-TableBody"/>
            </w:pPr>
            <w:r>
              <w:t xml:space="preserve">Intune </w:t>
            </w:r>
            <w:r>
              <w:fldChar w:fldCharType="begin"/>
            </w:r>
            <w:r>
              <w:instrText xml:space="preserve"> XE "Intune " </w:instrText>
            </w:r>
            <w:r>
              <w:fldChar w:fldCharType="end"/>
            </w:r>
            <w:r>
              <w:t>(User SL, Add-on), Intune for EDU</w:t>
            </w:r>
            <w:r>
              <w:fldChar w:fldCharType="begin"/>
            </w:r>
            <w:r>
              <w:instrText xml:space="preserve"> XE "Intune for EDU" </w:instrText>
            </w:r>
            <w:r>
              <w:fldChar w:fldCharType="end"/>
            </w:r>
            <w:r>
              <w:t xml:space="preserve"> (User SL, Device SL, Add-on), Intune for Devices</w:t>
            </w:r>
            <w:r>
              <w:fldChar w:fldCharType="begin"/>
            </w:r>
            <w:r>
              <w:instrText xml:space="preserve"> XE "Intune for Devices" </w:instrText>
            </w:r>
            <w:r>
              <w:fldChar w:fldCharType="end"/>
            </w:r>
          </w:p>
        </w:tc>
      </w:tr>
      <w:tr w:rsidR="008B5ACF" w14:paraId="35FB4622"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00DDC56" w14:textId="77777777" w:rsidR="008B5ACF" w:rsidRDefault="0011495A">
            <w:pPr>
              <w:pStyle w:val="ProductList-TableBody"/>
            </w:pPr>
            <w:r>
              <w:t xml:space="preserve"> </w:t>
            </w:r>
          </w:p>
        </w:tc>
        <w:tc>
          <w:tcPr>
            <w:tcW w:w="4040" w:type="dxa"/>
            <w:tcBorders>
              <w:top w:val="none" w:sz="4" w:space="0" w:color="6E6E6E"/>
              <w:left w:val="single" w:sz="4" w:space="0" w:color="000000"/>
              <w:bottom w:val="none" w:sz="4" w:space="0" w:color="6E6E6E"/>
              <w:right w:val="none" w:sz="4" w:space="0" w:color="6E6E6E"/>
            </w:tcBorders>
          </w:tcPr>
          <w:p w14:paraId="1ECA9142" w14:textId="77777777" w:rsidR="008B5ACF" w:rsidRDefault="0011495A">
            <w:pPr>
              <w:pStyle w:val="ProductList-TableBody"/>
            </w:pPr>
            <w:r>
              <w:t>Windows 10 Enterprise E5 and A5</w:t>
            </w:r>
            <w:r>
              <w:fldChar w:fldCharType="begin"/>
            </w:r>
            <w:r>
              <w:instrText xml:space="preserve"> XE "Windows 10 Enterprise E5 and A5" </w:instrText>
            </w:r>
            <w:r>
              <w:fldChar w:fldCharType="end"/>
            </w:r>
            <w:r>
              <w:t xml:space="preserve"> (User SL)</w:t>
            </w:r>
          </w:p>
        </w:tc>
        <w:tc>
          <w:tcPr>
            <w:tcW w:w="3920" w:type="dxa"/>
            <w:tcBorders>
              <w:top w:val="none" w:sz="4" w:space="0" w:color="6E6E6E"/>
              <w:left w:val="none" w:sz="4" w:space="0" w:color="6E6E6E"/>
              <w:bottom w:val="none" w:sz="4" w:space="0" w:color="6E6E6E"/>
              <w:right w:val="single" w:sz="4" w:space="0" w:color="000000"/>
            </w:tcBorders>
          </w:tcPr>
          <w:p w14:paraId="5C33456D" w14:textId="77777777" w:rsidR="008B5ACF" w:rsidRDefault="0011495A">
            <w:pPr>
              <w:pStyle w:val="ProductList-TableBody"/>
            </w:pPr>
            <w:r>
              <w:t>Window VDA E5</w:t>
            </w:r>
            <w:r>
              <w:fldChar w:fldCharType="begin"/>
            </w:r>
            <w:r>
              <w:instrText xml:space="preserve"> XE "Window VDA E5" </w:instrText>
            </w:r>
            <w:r>
              <w:fldChar w:fldCharType="end"/>
            </w:r>
            <w:r>
              <w:t xml:space="preserve"> (User SL)</w:t>
            </w:r>
          </w:p>
        </w:tc>
      </w:tr>
      <w:tr w:rsidR="008B5ACF" w14:paraId="0720EA2F"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3BE5089" w14:textId="77777777" w:rsidR="008B5ACF" w:rsidRDefault="0011495A">
            <w:pPr>
              <w:pStyle w:val="ProductList-TableBody"/>
            </w:pPr>
            <w:r>
              <w:t xml:space="preserve"> </w:t>
            </w:r>
          </w:p>
        </w:tc>
        <w:tc>
          <w:tcPr>
            <w:tcW w:w="4040" w:type="dxa"/>
            <w:tcBorders>
              <w:top w:val="none" w:sz="4" w:space="0" w:color="6E6E6E"/>
              <w:left w:val="single" w:sz="4" w:space="0" w:color="000000"/>
              <w:bottom w:val="single" w:sz="4" w:space="0" w:color="000000"/>
              <w:right w:val="none" w:sz="4" w:space="0" w:color="6E6E6E"/>
            </w:tcBorders>
          </w:tcPr>
          <w:p w14:paraId="37244481" w14:textId="77777777" w:rsidR="008B5ACF" w:rsidRDefault="0011495A">
            <w:pPr>
              <w:pStyle w:val="ProductList-TableBody"/>
            </w:pPr>
            <w:r>
              <w:t>Windows 10 Education E5</w:t>
            </w:r>
            <w:r>
              <w:fldChar w:fldCharType="begin"/>
            </w:r>
            <w:r>
              <w:instrText xml:space="preserve"> XE "Windows 10 Education E5" </w:instrText>
            </w:r>
            <w:r>
              <w:fldChar w:fldCharType="end"/>
            </w:r>
            <w:r>
              <w:t xml:space="preserve"> (User SL) </w:t>
            </w:r>
          </w:p>
        </w:tc>
        <w:tc>
          <w:tcPr>
            <w:tcW w:w="3920" w:type="dxa"/>
            <w:tcBorders>
              <w:top w:val="none" w:sz="4" w:space="0" w:color="6E6E6E"/>
              <w:left w:val="none" w:sz="4" w:space="0" w:color="6E6E6E"/>
              <w:bottom w:val="single" w:sz="4" w:space="0" w:color="000000"/>
              <w:right w:val="single" w:sz="4" w:space="0" w:color="000000"/>
            </w:tcBorders>
          </w:tcPr>
          <w:p w14:paraId="0564CD34" w14:textId="77777777" w:rsidR="008B5ACF" w:rsidRDefault="0011495A">
            <w:pPr>
              <w:pStyle w:val="ProductList-TableBody"/>
            </w:pPr>
            <w:r>
              <w:t>M365 E5 Security</w:t>
            </w:r>
            <w:r>
              <w:fldChar w:fldCharType="begin"/>
            </w:r>
            <w:r>
              <w:instrText xml:space="preserve"> XE "M365 E5 Security" </w:instrText>
            </w:r>
            <w:r>
              <w:fldChar w:fldCharType="end"/>
            </w:r>
            <w:r>
              <w:t xml:space="preserve"> (User SL)</w:t>
            </w:r>
          </w:p>
        </w:tc>
      </w:tr>
    </w:tbl>
    <w:p w14:paraId="14C4B996" w14:textId="77777777" w:rsidR="008B5ACF" w:rsidRDefault="0011495A">
      <w:pPr>
        <w:pStyle w:val="ProductList-Body"/>
      </w:pPr>
      <w:r>
        <w:t xml:space="preserve"> </w:t>
      </w:r>
    </w:p>
    <w:p w14:paraId="5A105EEC" w14:textId="77777777" w:rsidR="008B5ACF" w:rsidRDefault="0011495A">
      <w:pPr>
        <w:pStyle w:val="ProductList-ClauseHeading"/>
        <w:outlineLvl w:val="4"/>
      </w:pPr>
      <w:r>
        <w:t>3.2 Server Management SLs</w:t>
      </w:r>
    </w:p>
    <w:p w14:paraId="41165CC0" w14:textId="77777777" w:rsidR="008B5ACF" w:rsidRDefault="0011495A">
      <w:pPr>
        <w:pStyle w:val="ProductList-Body"/>
      </w:pPr>
      <w:r>
        <w:t xml:space="preserve">In addition to User SL requirements, Server Management Licenses are required for each Server in the number specified in the System Center 2016 Datacenter and Standard license terms. For purposes of this statement,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server operating systems that access System Center Endpoint Protection or related software are managed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For this paragraph, a “Servers" is a device on which Customer runs server operating system software.</w:t>
      </w:r>
    </w:p>
    <w:p w14:paraId="11F10380" w14:textId="77777777" w:rsidR="008B5ACF" w:rsidRDefault="0011495A">
      <w:pPr>
        <w:pStyle w:val="ProductList-Body"/>
      </w:pPr>
      <w:r>
        <w:t xml:space="preserve"> </w:t>
      </w:r>
    </w:p>
    <w:p w14:paraId="661FFF7E" w14:textId="77777777" w:rsidR="008B5ACF" w:rsidRDefault="0011495A">
      <w:pPr>
        <w:pStyle w:val="ProductList-ClauseHeading"/>
        <w:outlineLvl w:val="4"/>
      </w:pPr>
      <w:r>
        <w:t>3.3 Substitution of Scan Engines</w:t>
      </w:r>
    </w:p>
    <w:p w14:paraId="7499753D" w14:textId="77777777" w:rsidR="008B5ACF" w:rsidRDefault="0011495A">
      <w:pPr>
        <w:pStyle w:val="ProductList-Body"/>
      </w:pPr>
      <w:r>
        <w:t>Microsoft may substitute comparable software and files for the Online Service’s:</w:t>
      </w:r>
    </w:p>
    <w:p w14:paraId="3E3397A7" w14:textId="77777777" w:rsidR="008B5ACF" w:rsidRDefault="0011495A" w:rsidP="0011495A">
      <w:pPr>
        <w:pStyle w:val="ProductList-Bullet"/>
        <w:numPr>
          <w:ilvl w:val="0"/>
          <w:numId w:val="23"/>
        </w:numPr>
      </w:pPr>
      <w:r>
        <w:t>anti-virus and anti-spam software; and</w:t>
      </w:r>
    </w:p>
    <w:p w14:paraId="5C4DAA1F" w14:textId="77777777" w:rsidR="008B5ACF" w:rsidRDefault="0011495A" w:rsidP="0011495A">
      <w:pPr>
        <w:pStyle w:val="ProductList-Bullet"/>
        <w:numPr>
          <w:ilvl w:val="0"/>
          <w:numId w:val="23"/>
        </w:numPr>
      </w:pPr>
      <w:r>
        <w:t>signature files and content filtering data files.</w:t>
      </w:r>
    </w:p>
    <w:p w14:paraId="2A8459E7" w14:textId="77777777" w:rsidR="008B5ACF" w:rsidRDefault="0011495A">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35"/>
        <w:gridCol w:w="3647"/>
        <w:gridCol w:w="3634"/>
      </w:tblGrid>
      <w:tr w:rsidR="008B5ACF" w14:paraId="3EB562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79C950" w14:textId="77777777" w:rsidR="008B5ACF" w:rsidRDefault="0011495A">
            <w:pPr>
              <w:pStyle w:val="ProductList-TableBody"/>
            </w:pPr>
            <w:r>
              <w:rPr>
                <w:color w:val="404040"/>
              </w:rPr>
              <w:t>SA Benefits: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2CC61A" w14:textId="77777777" w:rsidR="008B5ACF" w:rsidRDefault="0011495A">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B8843A" w14:textId="77777777" w:rsidR="008B5ACF" w:rsidRDefault="0011495A">
            <w:pPr>
              <w:pStyle w:val="ProductList-TableBody"/>
            </w:pPr>
            <w:r>
              <w:rPr>
                <w:color w:val="404040"/>
              </w:rPr>
              <w:t>Fail-Over Rights: N/A</w:t>
            </w:r>
          </w:p>
        </w:tc>
      </w:tr>
      <w:tr w:rsidR="008B5ACF" w14:paraId="0A4CC4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FD41B" w14:textId="77777777" w:rsidR="008B5ACF" w:rsidRDefault="0011495A">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75F8F6E8" w14:textId="77777777" w:rsidR="008B5ACF" w:rsidRDefault="0011495A">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0">
              <w:r>
                <w:rPr>
                  <w:color w:val="00467F"/>
                  <w:u w:val="single"/>
                </w:rPr>
                <w:t>Product List - March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52015" w14:textId="77777777" w:rsidR="008B5ACF" w:rsidRDefault="0011495A">
            <w:pPr>
              <w:pStyle w:val="ProductList-TableBody"/>
            </w:pPr>
            <w:r>
              <w:rPr>
                <w:color w:val="404040"/>
              </w:rPr>
              <w:t>Roaming Rights: N/A</w:t>
            </w:r>
          </w:p>
        </w:tc>
      </w:tr>
      <w:tr w:rsidR="008B5ACF" w14:paraId="3D7CB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BCFAE" w14:textId="77777777" w:rsidR="008B5ACF" w:rsidRDefault="0011495A">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B0B4C" w14:textId="77777777" w:rsidR="008B5ACF" w:rsidRDefault="0011495A">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D2837" w14:textId="77777777" w:rsidR="008B5ACF" w:rsidRDefault="0011495A">
            <w:pPr>
              <w:pStyle w:val="ProductList-TableBody"/>
            </w:pPr>
            <w:r>
              <w:t xml:space="preserve"> </w:t>
            </w:r>
          </w:p>
        </w:tc>
      </w:tr>
    </w:tbl>
    <w:p w14:paraId="75533BAF" w14:textId="77777777" w:rsidR="008B5ACF" w:rsidRDefault="0011495A">
      <w:pPr>
        <w:pStyle w:val="ProductList-Body"/>
      </w:pPr>
      <w:r>
        <w:t xml:space="preserve"> </w:t>
      </w:r>
    </w:p>
    <w:p w14:paraId="1525AB1A" w14:textId="77777777" w:rsidR="008B5ACF" w:rsidRDefault="0011495A">
      <w:pPr>
        <w:pStyle w:val="ProductList-ClauseHeading"/>
        <w:outlineLvl w:val="4"/>
      </w:pPr>
      <w:r>
        <w:t>4.1 System Center Endpoint Protection Current Branch Rights</w:t>
      </w:r>
    </w:p>
    <w:p w14:paraId="6121C81B" w14:textId="77777777" w:rsidR="008B5ACF" w:rsidRDefault="0011495A">
      <w:pPr>
        <w:pStyle w:val="ProductList-Body"/>
      </w:pPr>
      <w:r>
        <w:t>Customers with active SA on System Center Endpoint Protection Licenses, or ML equivalent License, may install and use the Current Branch option of System Center Endpoint Protection.</w:t>
      </w:r>
    </w:p>
    <w:p w14:paraId="68068E78" w14:textId="77777777" w:rsidR="008B5ACF" w:rsidRDefault="008B5ACF">
      <w:pPr>
        <w:pStyle w:val="ProductList-Body"/>
        <w:jc w:val="right"/>
      </w:pPr>
    </w:p>
    <w:tbl>
      <w:tblPr>
        <w:tblStyle w:val="PURTable"/>
        <w:tblW w:w="0" w:type="dxa"/>
        <w:tblLook w:val="04A0" w:firstRow="1" w:lastRow="0" w:firstColumn="1" w:lastColumn="0" w:noHBand="0" w:noVBand="1"/>
      </w:tblPr>
      <w:tblGrid>
        <w:gridCol w:w="10916"/>
      </w:tblGrid>
      <w:tr w:rsidR="008B5ACF" w14:paraId="036DDF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94898D"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29112213" w14:textId="77777777" w:rsidR="008B5ACF" w:rsidRDefault="008B5ACF">
      <w:pPr>
        <w:pStyle w:val="ProductList-Body"/>
      </w:pPr>
    </w:p>
    <w:p w14:paraId="1154FE49" w14:textId="77777777" w:rsidR="008B5ACF" w:rsidRDefault="0011495A">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31290012"/>
      <w:r>
        <w:instrText>System Center Operations Manager</w:instrText>
      </w:r>
      <w:bookmarkEnd w:id="157"/>
      <w:r>
        <w:instrText>" \l 3</w:instrText>
      </w:r>
      <w:r>
        <w:fldChar w:fldCharType="end"/>
      </w:r>
    </w:p>
    <w:p w14:paraId="04ABDFA9" w14:textId="77777777" w:rsidR="008B5ACF" w:rsidRDefault="0011495A">
      <w:pPr>
        <w:pStyle w:val="ProductList-Offering1SubSection"/>
        <w:outlineLvl w:val="3"/>
      </w:pPr>
      <w:bookmarkStart w:id="158" w:name="_Sec1181"/>
      <w:r>
        <w:t>1. Program Availability</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B5ACF" w14:paraId="75C246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AFFF28" w14:textId="77777777" w:rsidR="008B5ACF" w:rsidRDefault="0011495A">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C742E" w14:textId="77777777" w:rsidR="008B5ACF" w:rsidRDefault="0011495A">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1C999" w14:textId="77777777" w:rsidR="008B5ACF" w:rsidRDefault="0011495A">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FD7F6" w14:textId="77777777" w:rsidR="008B5ACF" w:rsidRDefault="0011495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CC8FE" w14:textId="77777777" w:rsidR="008B5ACF" w:rsidRDefault="001149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077CD5" w14:textId="77777777" w:rsidR="008B5ACF" w:rsidRDefault="001149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CD8F0" w14:textId="77777777" w:rsidR="008B5ACF" w:rsidRDefault="0011495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B35B3" w14:textId="77777777" w:rsidR="008B5ACF" w:rsidRDefault="001149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7C496" w14:textId="77777777" w:rsidR="008B5ACF" w:rsidRDefault="0011495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D5695" w14:textId="77777777" w:rsidR="008B5ACF" w:rsidRDefault="0011495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F4C6C" w14:textId="77777777" w:rsidR="008B5ACF" w:rsidRDefault="001149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3B137" w14:textId="77777777" w:rsidR="008B5ACF" w:rsidRDefault="001149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ACF" w14:paraId="279C138F" w14:textId="77777777">
        <w:tc>
          <w:tcPr>
            <w:tcW w:w="4160" w:type="dxa"/>
            <w:tcBorders>
              <w:top w:val="single" w:sz="6" w:space="0" w:color="FFFFFF"/>
              <w:left w:val="none" w:sz="4" w:space="0" w:color="6E6E6E"/>
              <w:bottom w:val="dashed" w:sz="4" w:space="0" w:color="BFBFBF"/>
              <w:right w:val="none" w:sz="4" w:space="0" w:color="6E6E6E"/>
            </w:tcBorders>
          </w:tcPr>
          <w:p w14:paraId="391F11F3" w14:textId="77777777" w:rsidR="008B5ACF" w:rsidRDefault="0011495A">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780077B5" w14:textId="77777777" w:rsidR="008B5ACF" w:rsidRDefault="0011495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4FD5231" w14:textId="77777777" w:rsidR="008B5ACF" w:rsidRDefault="001149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546E9F5" w14:textId="77777777" w:rsidR="008B5ACF" w:rsidRDefault="001149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C8A32C5" w14:textId="77777777" w:rsidR="008B5ACF" w:rsidRDefault="001149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A9671"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A55F4"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03081"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1ADEA"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9B6D0"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70401"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18E47" w14:textId="77777777" w:rsidR="008B5ACF" w:rsidRDefault="0011495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8B5ACF" w14:paraId="4CC54BAF" w14:textId="77777777">
        <w:tc>
          <w:tcPr>
            <w:tcW w:w="4160" w:type="dxa"/>
            <w:tcBorders>
              <w:top w:val="dashed" w:sz="4" w:space="0" w:color="BFBFBF"/>
              <w:left w:val="none" w:sz="4" w:space="0" w:color="6E6E6E"/>
              <w:bottom w:val="none" w:sz="4" w:space="0" w:color="BFBFBF"/>
              <w:right w:val="none" w:sz="4" w:space="0" w:color="6E6E6E"/>
            </w:tcBorders>
          </w:tcPr>
          <w:p w14:paraId="29A71FA8" w14:textId="77777777" w:rsidR="008B5ACF" w:rsidRDefault="0011495A">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0B76272F" w14:textId="77777777" w:rsidR="008B5ACF" w:rsidRDefault="0011495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EC9DD90"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3145AC96" w14:textId="77777777" w:rsidR="008B5ACF" w:rsidRDefault="001149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FAD713" w14:textId="77777777" w:rsidR="008B5ACF" w:rsidRDefault="001149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9D2EA"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D1AC6"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8E782"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64E4E"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6C547"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AFE72"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04A75" w14:textId="77777777" w:rsidR="008B5ACF" w:rsidRDefault="0011495A">
            <w:pPr>
              <w:pStyle w:val="ProductList-TableBody"/>
              <w:jc w:val="center"/>
            </w:pPr>
            <w:r>
              <w:t xml:space="preserve"> </w:t>
            </w:r>
          </w:p>
        </w:tc>
      </w:tr>
    </w:tbl>
    <w:p w14:paraId="47F568F7" w14:textId="77777777" w:rsidR="008B5ACF" w:rsidRDefault="0011495A">
      <w:pPr>
        <w:pStyle w:val="ProductList-Offering1SubSection"/>
        <w:outlineLvl w:val="3"/>
      </w:pPr>
      <w:bookmarkStart w:id="159" w:name="_Sec1182"/>
      <w:r>
        <w:t>2. Product Conditions</w:t>
      </w:r>
      <w:bookmarkEnd w:id="159"/>
    </w:p>
    <w:tbl>
      <w:tblPr>
        <w:tblStyle w:val="PURTable"/>
        <w:tblW w:w="0" w:type="dxa"/>
        <w:tblLook w:val="04A0" w:firstRow="1" w:lastRow="0" w:firstColumn="1" w:lastColumn="0" w:noHBand="0" w:noVBand="1"/>
      </w:tblPr>
      <w:tblGrid>
        <w:gridCol w:w="3637"/>
        <w:gridCol w:w="3642"/>
        <w:gridCol w:w="3637"/>
      </w:tblGrid>
      <w:tr w:rsidR="008B5ACF" w14:paraId="512277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C8B741" w14:textId="77777777" w:rsidR="008B5ACF" w:rsidRDefault="0011495A">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B2B0531" w14:textId="77777777" w:rsidR="008B5ACF" w:rsidRDefault="0011495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2F4B4" w14:textId="77777777" w:rsidR="008B5ACF" w:rsidRDefault="0011495A">
            <w:pPr>
              <w:pStyle w:val="ProductList-TableBody"/>
            </w:pPr>
            <w:r>
              <w:rPr>
                <w:color w:val="404040"/>
              </w:rPr>
              <w:t>Down Editions: N/A</w:t>
            </w:r>
          </w:p>
        </w:tc>
      </w:tr>
      <w:tr w:rsidR="008B5ACF" w14:paraId="4EF13A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7C3FA" w14:textId="77777777" w:rsidR="008B5ACF" w:rsidRDefault="0011495A">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62318" w14:textId="77777777" w:rsidR="008B5ACF" w:rsidRDefault="0011495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65ECF7F4" w14:textId="77777777" w:rsidR="008B5ACF" w:rsidRDefault="0011495A">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61">
              <w:r>
                <w:rPr>
                  <w:color w:val="00467F"/>
                  <w:u w:val="single"/>
                </w:rPr>
                <w:t>Appendix B</w:t>
              </w:r>
            </w:hyperlink>
          </w:p>
        </w:tc>
      </w:tr>
      <w:tr w:rsidR="008B5ACF" w14:paraId="3A316E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3ED89" w14:textId="77777777" w:rsidR="008B5ACF" w:rsidRDefault="0011495A">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C5D2A" w14:textId="77777777" w:rsidR="008B5ACF" w:rsidRDefault="0011495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ED72C" w14:textId="77777777" w:rsidR="008B5ACF" w:rsidRDefault="0011495A">
            <w:pPr>
              <w:pStyle w:val="ProductList-TableBody"/>
            </w:pPr>
            <w:r>
              <w:rPr>
                <w:color w:val="404040"/>
              </w:rPr>
              <w:t>Reduction Eligible: N/A</w:t>
            </w:r>
          </w:p>
        </w:tc>
      </w:tr>
      <w:tr w:rsidR="008B5ACF" w14:paraId="096A2F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260F7" w14:textId="77777777" w:rsidR="008B5ACF" w:rsidRDefault="0011495A">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E9A6D" w14:textId="77777777" w:rsidR="008B5ACF" w:rsidRDefault="0011495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7385D" w14:textId="77777777" w:rsidR="008B5ACF" w:rsidRDefault="0011495A">
            <w:pPr>
              <w:pStyle w:val="ProductList-TableBody"/>
            </w:pPr>
            <w:r>
              <w:rPr>
                <w:color w:val="404040"/>
              </w:rPr>
              <w:t>True-Up Eligible: N/A</w:t>
            </w:r>
          </w:p>
        </w:tc>
      </w:tr>
      <w:tr w:rsidR="008B5ACF" w14:paraId="72E0F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AF03A" w14:textId="77777777" w:rsidR="008B5ACF" w:rsidRDefault="0011495A">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EAABA" w14:textId="77777777" w:rsidR="008B5ACF" w:rsidRDefault="0011495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86A41" w14:textId="77777777" w:rsidR="008B5ACF" w:rsidRDefault="0011495A">
            <w:pPr>
              <w:pStyle w:val="ProductList-TableBody"/>
            </w:pPr>
            <w:r>
              <w:t xml:space="preserve"> </w:t>
            </w:r>
          </w:p>
        </w:tc>
      </w:tr>
    </w:tbl>
    <w:p w14:paraId="3BF43E5B" w14:textId="77777777" w:rsidR="008B5ACF" w:rsidRDefault="0011495A">
      <w:pPr>
        <w:pStyle w:val="ProductList-Body"/>
      </w:pPr>
      <w:r>
        <w:t xml:space="preserve"> </w:t>
      </w:r>
    </w:p>
    <w:p w14:paraId="2408EE38" w14:textId="77777777" w:rsidR="008B5ACF" w:rsidRDefault="0011495A">
      <w:pPr>
        <w:pStyle w:val="ProductList-ClauseHeading"/>
        <w:outlineLvl w:val="4"/>
      </w:pPr>
      <w:r>
        <w:t>2.1 Academic Customers</w:t>
      </w:r>
    </w:p>
    <w:p w14:paraId="05A7A6ED" w14:textId="77777777" w:rsidR="008B5ACF" w:rsidRDefault="0011495A">
      <w:pPr>
        <w:pStyle w:val="ProductList-Body"/>
      </w:pPr>
      <w:r>
        <w:t xml:space="preserve">Enrollment for Education Solutions and School Subscription Enrollment customers may purchase System Center 2019 Operations Manager Client Management License per OSE and deploy as per User or per OSE as contemplated in the </w:t>
      </w:r>
      <w:hyperlink w:anchor="_Sec544">
        <w:r>
          <w:rPr>
            <w:color w:val="00467F"/>
            <w:u w:val="single"/>
          </w:rPr>
          <w:t>Management Servers</w:t>
        </w:r>
      </w:hyperlink>
      <w:r>
        <w:t xml:space="preserve"> License Model. </w:t>
      </w:r>
    </w:p>
    <w:p w14:paraId="0BBB77A4" w14:textId="77777777" w:rsidR="008B5ACF" w:rsidRDefault="0011495A">
      <w:pPr>
        <w:pStyle w:val="ProductList-Offering1SubSection"/>
        <w:outlineLvl w:val="3"/>
      </w:pPr>
      <w:bookmarkStart w:id="160" w:name="_Sec1183"/>
      <w:r>
        <w:t>3. Use Rights</w:t>
      </w:r>
      <w:bookmarkEnd w:id="160"/>
    </w:p>
    <w:tbl>
      <w:tblPr>
        <w:tblStyle w:val="PURTable"/>
        <w:tblW w:w="0" w:type="dxa"/>
        <w:tblLook w:val="04A0" w:firstRow="1" w:lastRow="0" w:firstColumn="1" w:lastColumn="0" w:noHBand="0" w:noVBand="1"/>
      </w:tblPr>
      <w:tblGrid>
        <w:gridCol w:w="3642"/>
        <w:gridCol w:w="3641"/>
        <w:gridCol w:w="3633"/>
      </w:tblGrid>
      <w:tr w:rsidR="008B5ACF" w14:paraId="1A2E06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E98221" w14:textId="77777777" w:rsidR="008B5ACF" w:rsidRDefault="0011495A">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62">
              <w:r>
                <w:rPr>
                  <w:color w:val="00467F"/>
                  <w:u w:val="single"/>
                </w:rPr>
                <w:t>Universal</w:t>
              </w:r>
            </w:hyperlink>
            <w:r>
              <w:t xml:space="preserve">; </w:t>
            </w:r>
            <w:hyperlink r:id="rId63">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63204A0" w14:textId="77777777" w:rsidR="008B5ACF" w:rsidRDefault="0011495A">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E869C2" w14:textId="77777777" w:rsidR="008B5ACF" w:rsidRDefault="0011495A">
            <w:pPr>
              <w:pStyle w:val="ProductList-TableBody"/>
            </w:pPr>
            <w:r>
              <w:rPr>
                <w:color w:val="404040"/>
              </w:rPr>
              <w:t>Additional Software: N/A</w:t>
            </w:r>
          </w:p>
        </w:tc>
      </w:tr>
      <w:tr w:rsidR="008B5ACF" w14:paraId="114CB7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BF57E" w14:textId="77777777" w:rsidR="008B5ACF" w:rsidRDefault="0011495A">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49F5E6DF" w14:textId="77777777" w:rsidR="008B5ACF" w:rsidRDefault="0011495A">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9A6DBD7" w14:textId="77777777" w:rsidR="008B5ACF" w:rsidRDefault="0011495A">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8B5ACF" w14:paraId="20593E01" w14:textId="77777777">
        <w:tc>
          <w:tcPr>
            <w:tcW w:w="4040" w:type="dxa"/>
            <w:tcBorders>
              <w:top w:val="single" w:sz="4" w:space="0" w:color="000000"/>
              <w:left w:val="single" w:sz="4" w:space="0" w:color="000000"/>
              <w:bottom w:val="single" w:sz="4" w:space="0" w:color="000000"/>
              <w:right w:val="single" w:sz="4" w:space="0" w:color="000000"/>
            </w:tcBorders>
          </w:tcPr>
          <w:p w14:paraId="4722AF11" w14:textId="77777777" w:rsidR="008B5ACF" w:rsidRDefault="0011495A">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64">
              <w:r>
                <w:rPr>
                  <w:color w:val="00467F"/>
                  <w:u w:val="single"/>
                </w:rPr>
                <w:t>Internet-based Features</w:t>
              </w:r>
            </w:hyperlink>
            <w:r>
              <w:t xml:space="preserve">, </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301EF" w14:textId="77777777" w:rsidR="008B5ACF" w:rsidRDefault="0011495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DF0BC" w14:textId="77777777" w:rsidR="008B5ACF" w:rsidRDefault="0011495A">
            <w:pPr>
              <w:pStyle w:val="ProductList-TableBody"/>
            </w:pPr>
            <w:r>
              <w:t xml:space="preserve"> </w:t>
            </w:r>
          </w:p>
        </w:tc>
      </w:tr>
    </w:tbl>
    <w:p w14:paraId="1AAC80CF" w14:textId="77777777" w:rsidR="008B5ACF" w:rsidRDefault="0011495A">
      <w:pPr>
        <w:pStyle w:val="ProductList-Body"/>
      </w:pPr>
      <w:r>
        <w:t xml:space="preserve"> </w:t>
      </w:r>
    </w:p>
    <w:p w14:paraId="66D653DF" w14:textId="77777777" w:rsidR="008B5ACF" w:rsidRDefault="0011495A">
      <w:pPr>
        <w:pStyle w:val="ProductList-ClauseHeading"/>
        <w:outlineLvl w:val="4"/>
      </w:pPr>
      <w:r>
        <w:t>3.1 Management License</w:t>
      </w:r>
    </w:p>
    <w:tbl>
      <w:tblPr>
        <w:tblStyle w:val="PURTable"/>
        <w:tblW w:w="0" w:type="dxa"/>
        <w:tblLook w:val="04A0" w:firstRow="1" w:lastRow="0" w:firstColumn="1" w:lastColumn="0" w:noHBand="0" w:noVBand="1"/>
      </w:tblPr>
      <w:tblGrid>
        <w:gridCol w:w="3678"/>
        <w:gridCol w:w="3661"/>
        <w:gridCol w:w="3577"/>
      </w:tblGrid>
      <w:tr w:rsidR="008B5ACF" w14:paraId="503791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5C8793" w14:textId="77777777" w:rsidR="008B5ACF" w:rsidRDefault="0011495A">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43C9EC04" w14:textId="77777777" w:rsidR="008B5ACF" w:rsidRDefault="0011495A">
            <w:pPr>
              <w:pStyle w:val="ProductList-TableBody"/>
            </w:pPr>
            <w:r>
              <w:t>System Center 2019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34703896" w14:textId="77777777" w:rsidR="008B5ACF" w:rsidRDefault="008B5ACF">
            <w:pPr>
              <w:pStyle w:val="ProductList-TableBody"/>
            </w:pPr>
          </w:p>
        </w:tc>
      </w:tr>
    </w:tbl>
    <w:p w14:paraId="7EE45833" w14:textId="77777777" w:rsidR="008B5ACF" w:rsidRDefault="0011495A">
      <w:pPr>
        <w:pStyle w:val="ProductList-Body"/>
      </w:pPr>
      <w:r>
        <w:t xml:space="preserve"> </w:t>
      </w:r>
    </w:p>
    <w:p w14:paraId="19189936" w14:textId="77777777" w:rsidR="008B5ACF" w:rsidRDefault="0011495A">
      <w:pPr>
        <w:pStyle w:val="ProductList-ClauseHeading"/>
        <w:outlineLvl w:val="4"/>
      </w:pPr>
      <w:r>
        <w:t>3.2 SQL Server Technology</w:t>
      </w:r>
    </w:p>
    <w:p w14:paraId="5FBA69AF" w14:textId="77777777" w:rsidR="008B5ACF" w:rsidRDefault="0011495A">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0D7539D7" w14:textId="77777777" w:rsidR="008B5ACF" w:rsidRDefault="0011495A">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35"/>
        <w:gridCol w:w="3647"/>
        <w:gridCol w:w="3634"/>
      </w:tblGrid>
      <w:tr w:rsidR="008B5ACF" w14:paraId="76E9FF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38A9B8" w14:textId="77777777" w:rsidR="008B5ACF" w:rsidRDefault="0011495A">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D3F606" w14:textId="77777777" w:rsidR="008B5ACF" w:rsidRDefault="0011495A">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921985" w14:textId="77777777" w:rsidR="008B5ACF" w:rsidRDefault="0011495A">
            <w:pPr>
              <w:pStyle w:val="ProductList-TableBody"/>
            </w:pPr>
            <w:r>
              <w:rPr>
                <w:color w:val="404040"/>
              </w:rPr>
              <w:t>Fail-Over Rights: N/A</w:t>
            </w:r>
          </w:p>
        </w:tc>
      </w:tr>
      <w:tr w:rsidR="008B5ACF" w14:paraId="7C6227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1FE5D" w14:textId="77777777" w:rsidR="008B5ACF" w:rsidRDefault="0011495A">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23B7ED9C" w14:textId="77777777" w:rsidR="008B5ACF" w:rsidRDefault="0011495A">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6">
              <w:r>
                <w:rPr>
                  <w:color w:val="00467F"/>
                  <w:u w:val="single"/>
                </w:rPr>
                <w:t>Product List - October 2013</w:t>
              </w:r>
            </w:hyperlink>
            <w:r>
              <w:t xml:space="preserve">; </w:t>
            </w:r>
            <w:hyperlink r:id="rId67">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33982" w14:textId="77777777" w:rsidR="008B5ACF" w:rsidRDefault="0011495A">
            <w:pPr>
              <w:pStyle w:val="ProductList-TableBody"/>
            </w:pPr>
            <w:r>
              <w:rPr>
                <w:color w:val="404040"/>
              </w:rPr>
              <w:t>Roaming Rights: N/A</w:t>
            </w:r>
          </w:p>
        </w:tc>
      </w:tr>
      <w:tr w:rsidR="008B5ACF" w14:paraId="695E9C87" w14:textId="77777777">
        <w:tc>
          <w:tcPr>
            <w:tcW w:w="4040" w:type="dxa"/>
            <w:tcBorders>
              <w:top w:val="single" w:sz="4" w:space="0" w:color="000000"/>
              <w:left w:val="single" w:sz="4" w:space="0" w:color="000000"/>
              <w:bottom w:val="single" w:sz="4" w:space="0" w:color="000000"/>
              <w:right w:val="single" w:sz="4" w:space="0" w:color="000000"/>
            </w:tcBorders>
          </w:tcPr>
          <w:p w14:paraId="5C844DAB" w14:textId="77777777" w:rsidR="008B5ACF" w:rsidRDefault="0011495A">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47EF3" w14:textId="77777777" w:rsidR="008B5ACF" w:rsidRDefault="0011495A">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70458" w14:textId="77777777" w:rsidR="008B5ACF" w:rsidRDefault="0011495A">
            <w:pPr>
              <w:pStyle w:val="ProductList-TableBody"/>
            </w:pPr>
            <w:r>
              <w:t xml:space="preserve"> </w:t>
            </w:r>
          </w:p>
        </w:tc>
      </w:tr>
    </w:tbl>
    <w:p w14:paraId="6DA7CAEB" w14:textId="77777777" w:rsidR="008B5ACF" w:rsidRDefault="0011495A">
      <w:pPr>
        <w:pStyle w:val="ProductList-Body"/>
      </w:pPr>
      <w:r>
        <w:t xml:space="preserve"> </w:t>
      </w:r>
    </w:p>
    <w:p w14:paraId="59209E71" w14:textId="77777777" w:rsidR="008B5ACF" w:rsidRDefault="0011495A">
      <w:pPr>
        <w:pStyle w:val="ProductList-ClauseHeading"/>
        <w:outlineLvl w:val="4"/>
      </w:pPr>
      <w:r>
        <w:t>4.1 System Center Operations Manager Current Branch Rights</w:t>
      </w:r>
    </w:p>
    <w:p w14:paraId="536B45AB" w14:textId="77777777" w:rsidR="008B5ACF" w:rsidRDefault="0011495A">
      <w:pPr>
        <w:pStyle w:val="ProductList-Body"/>
      </w:pPr>
      <w:r>
        <w:t>Customers with active SA on System Center Operations Manager Licenses, or ML equivalent License, may install and use the Current Branch option of System Center Operations Manager.</w:t>
      </w:r>
    </w:p>
    <w:p w14:paraId="555C8B2F" w14:textId="77777777" w:rsidR="008B5ACF" w:rsidRDefault="008B5ACF">
      <w:pPr>
        <w:pStyle w:val="ProductList-Body"/>
        <w:jc w:val="right"/>
      </w:pPr>
    </w:p>
    <w:tbl>
      <w:tblPr>
        <w:tblStyle w:val="PURTable"/>
        <w:tblW w:w="0" w:type="dxa"/>
        <w:tblLook w:val="04A0" w:firstRow="1" w:lastRow="0" w:firstColumn="1" w:lastColumn="0" w:noHBand="0" w:noVBand="1"/>
      </w:tblPr>
      <w:tblGrid>
        <w:gridCol w:w="10916"/>
      </w:tblGrid>
      <w:tr w:rsidR="008B5ACF" w14:paraId="747283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5470A6"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68331303" w14:textId="77777777" w:rsidR="008B5ACF" w:rsidRDefault="008B5ACF">
      <w:pPr>
        <w:pStyle w:val="ProductList-Body"/>
      </w:pPr>
    </w:p>
    <w:p w14:paraId="0A6D41B8" w14:textId="77777777" w:rsidR="008B5ACF" w:rsidRDefault="0011495A">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31290013"/>
      <w:r>
        <w:instrText>System Center Orchestrator</w:instrText>
      </w:r>
      <w:bookmarkEnd w:id="163"/>
      <w:r>
        <w:instrText>" \l 3</w:instrText>
      </w:r>
      <w:r>
        <w:fldChar w:fldCharType="end"/>
      </w:r>
    </w:p>
    <w:p w14:paraId="1C7EEB57" w14:textId="77777777" w:rsidR="008B5ACF" w:rsidRDefault="0011495A">
      <w:pPr>
        <w:pStyle w:val="ProductList-Offering1SubSection"/>
        <w:outlineLvl w:val="3"/>
      </w:pPr>
      <w:bookmarkStart w:id="164" w:name="_Sec1186"/>
      <w:r>
        <w:t>1. Program Availability</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8B5ACF" w14:paraId="6605AF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17249F" w14:textId="77777777" w:rsidR="008B5ACF" w:rsidRDefault="0011495A">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4D48F" w14:textId="77777777" w:rsidR="008B5ACF" w:rsidRDefault="0011495A">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B41E6" w14:textId="77777777" w:rsidR="008B5ACF" w:rsidRDefault="0011495A">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BE71F" w14:textId="77777777" w:rsidR="008B5ACF" w:rsidRDefault="0011495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E96E9" w14:textId="77777777" w:rsidR="008B5ACF" w:rsidRDefault="001149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302BDA" w14:textId="77777777" w:rsidR="008B5ACF" w:rsidRDefault="001149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F47C7" w14:textId="77777777" w:rsidR="008B5ACF" w:rsidRDefault="0011495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16140" w14:textId="77777777" w:rsidR="008B5ACF" w:rsidRDefault="001149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CCAC9" w14:textId="77777777" w:rsidR="008B5ACF" w:rsidRDefault="0011495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C7F92" w14:textId="77777777" w:rsidR="008B5ACF" w:rsidRDefault="0011495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6FC4C" w14:textId="77777777" w:rsidR="008B5ACF" w:rsidRDefault="001149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9DDFB" w14:textId="77777777" w:rsidR="008B5ACF" w:rsidRDefault="001149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ACF" w14:paraId="24E02617" w14:textId="77777777">
        <w:tc>
          <w:tcPr>
            <w:tcW w:w="4160" w:type="dxa"/>
            <w:tcBorders>
              <w:top w:val="single" w:sz="6" w:space="0" w:color="FFFFFF"/>
              <w:left w:val="none" w:sz="4" w:space="0" w:color="6E6E6E"/>
              <w:bottom w:val="dashed" w:sz="4" w:space="0" w:color="BFBFBF"/>
              <w:right w:val="none" w:sz="4" w:space="0" w:color="6E6E6E"/>
            </w:tcBorders>
          </w:tcPr>
          <w:p w14:paraId="031AD515" w14:textId="77777777" w:rsidR="008B5ACF" w:rsidRDefault="0011495A">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376D444C" w14:textId="77777777" w:rsidR="008B5ACF" w:rsidRDefault="0011495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5E1DDE4" w14:textId="77777777" w:rsidR="008B5ACF" w:rsidRDefault="001149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0A7334" w14:textId="77777777" w:rsidR="008B5ACF" w:rsidRDefault="001149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F28A01" w14:textId="77777777" w:rsidR="008B5ACF" w:rsidRDefault="001149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5026E"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B2D66"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96A36"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C7063"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0467A"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C9F39"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50C93" w14:textId="77777777" w:rsidR="008B5ACF" w:rsidRDefault="0011495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8B5ACF" w14:paraId="658ABD96" w14:textId="77777777">
        <w:tc>
          <w:tcPr>
            <w:tcW w:w="4160" w:type="dxa"/>
            <w:tcBorders>
              <w:top w:val="dashed" w:sz="4" w:space="0" w:color="BFBFBF"/>
              <w:left w:val="none" w:sz="4" w:space="0" w:color="6E6E6E"/>
              <w:bottom w:val="none" w:sz="4" w:space="0" w:color="BFBFBF"/>
              <w:right w:val="none" w:sz="4" w:space="0" w:color="6E6E6E"/>
            </w:tcBorders>
          </w:tcPr>
          <w:p w14:paraId="46220D28" w14:textId="77777777" w:rsidR="008B5ACF" w:rsidRDefault="0011495A">
            <w:pPr>
              <w:pStyle w:val="ProductList-TableBody"/>
            </w:pPr>
            <w:r>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235F9857" w14:textId="77777777" w:rsidR="008B5ACF" w:rsidRDefault="0011495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5640F28"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0AA64B4D" w14:textId="77777777" w:rsidR="008B5ACF" w:rsidRDefault="001149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8A36D51" w14:textId="77777777" w:rsidR="008B5ACF" w:rsidRDefault="001149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57393"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F9C42"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A38E3"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53D0C"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3D45F"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70047"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6D60" w14:textId="77777777" w:rsidR="008B5ACF" w:rsidRDefault="0011495A">
            <w:pPr>
              <w:pStyle w:val="ProductList-TableBody"/>
              <w:jc w:val="center"/>
            </w:pPr>
            <w:r>
              <w:t xml:space="preserve"> </w:t>
            </w:r>
          </w:p>
        </w:tc>
      </w:tr>
    </w:tbl>
    <w:p w14:paraId="169808CC" w14:textId="77777777" w:rsidR="008B5ACF" w:rsidRDefault="0011495A">
      <w:pPr>
        <w:pStyle w:val="ProductList-Offering1SubSection"/>
        <w:outlineLvl w:val="3"/>
      </w:pPr>
      <w:bookmarkStart w:id="165" w:name="_Sec1187"/>
      <w:r>
        <w:t>2. Product Conditions</w:t>
      </w:r>
      <w:bookmarkEnd w:id="165"/>
    </w:p>
    <w:tbl>
      <w:tblPr>
        <w:tblStyle w:val="PURTable"/>
        <w:tblW w:w="0" w:type="dxa"/>
        <w:tblLook w:val="04A0" w:firstRow="1" w:lastRow="0" w:firstColumn="1" w:lastColumn="0" w:noHBand="0" w:noVBand="1"/>
      </w:tblPr>
      <w:tblGrid>
        <w:gridCol w:w="3641"/>
        <w:gridCol w:w="3640"/>
        <w:gridCol w:w="3635"/>
      </w:tblGrid>
      <w:tr w:rsidR="008B5ACF" w14:paraId="7C980B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9643C3" w14:textId="77777777" w:rsidR="008B5ACF" w:rsidRDefault="0011495A">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CB27EE2" w14:textId="77777777" w:rsidR="008B5ACF" w:rsidRDefault="0011495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BA8549" w14:textId="77777777" w:rsidR="008B5ACF" w:rsidRDefault="0011495A">
            <w:pPr>
              <w:pStyle w:val="ProductList-TableBody"/>
            </w:pPr>
            <w:r>
              <w:rPr>
                <w:color w:val="404040"/>
              </w:rPr>
              <w:t>Down Editions: N/A</w:t>
            </w:r>
          </w:p>
        </w:tc>
      </w:tr>
      <w:tr w:rsidR="008B5ACF" w14:paraId="3CBC6F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FE561" w14:textId="77777777" w:rsidR="008B5ACF" w:rsidRDefault="0011495A">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FAD41" w14:textId="77777777" w:rsidR="008B5ACF" w:rsidRDefault="0011495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3F76698F" w14:textId="77777777" w:rsidR="008B5ACF" w:rsidRDefault="0011495A">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68">
              <w:r>
                <w:rPr>
                  <w:color w:val="00467F"/>
                  <w:u w:val="single"/>
                </w:rPr>
                <w:t>Appendix B</w:t>
              </w:r>
            </w:hyperlink>
          </w:p>
        </w:tc>
      </w:tr>
      <w:tr w:rsidR="008B5ACF" w14:paraId="76AF35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66E03" w14:textId="77777777" w:rsidR="008B5ACF" w:rsidRDefault="0011495A">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73B37" w14:textId="77777777" w:rsidR="008B5ACF" w:rsidRDefault="0011495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76374" w14:textId="77777777" w:rsidR="008B5ACF" w:rsidRDefault="0011495A">
            <w:pPr>
              <w:pStyle w:val="ProductList-TableBody"/>
            </w:pPr>
            <w:r>
              <w:rPr>
                <w:color w:val="404040"/>
              </w:rPr>
              <w:t>Reduction Eligible: N/A</w:t>
            </w:r>
          </w:p>
        </w:tc>
      </w:tr>
      <w:tr w:rsidR="008B5ACF" w14:paraId="08FD0B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1355D" w14:textId="77777777" w:rsidR="008B5ACF" w:rsidRDefault="0011495A">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90E11" w14:textId="77777777" w:rsidR="008B5ACF" w:rsidRDefault="0011495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DA7D9" w14:textId="77777777" w:rsidR="008B5ACF" w:rsidRDefault="0011495A">
            <w:pPr>
              <w:pStyle w:val="ProductList-TableBody"/>
            </w:pPr>
            <w:r>
              <w:rPr>
                <w:color w:val="404040"/>
              </w:rPr>
              <w:t>True-Up Eligible: N/A</w:t>
            </w:r>
          </w:p>
        </w:tc>
      </w:tr>
      <w:tr w:rsidR="008B5ACF" w14:paraId="106478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DDA0D" w14:textId="77777777" w:rsidR="008B5ACF" w:rsidRDefault="0011495A">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30E4D" w14:textId="77777777" w:rsidR="008B5ACF" w:rsidRDefault="0011495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850E8" w14:textId="77777777" w:rsidR="008B5ACF" w:rsidRDefault="0011495A">
            <w:pPr>
              <w:pStyle w:val="ProductList-TableBody"/>
            </w:pPr>
            <w:r>
              <w:t xml:space="preserve"> </w:t>
            </w:r>
          </w:p>
        </w:tc>
      </w:tr>
    </w:tbl>
    <w:p w14:paraId="797CE8E2" w14:textId="77777777" w:rsidR="008B5ACF" w:rsidRDefault="0011495A">
      <w:pPr>
        <w:pStyle w:val="ProductList-Body"/>
      </w:pPr>
      <w:r>
        <w:t xml:space="preserve"> </w:t>
      </w:r>
    </w:p>
    <w:p w14:paraId="47FF0DF4" w14:textId="77777777" w:rsidR="008B5ACF" w:rsidRDefault="0011495A">
      <w:pPr>
        <w:pStyle w:val="ProductList-ClauseHeading"/>
        <w:outlineLvl w:val="4"/>
      </w:pPr>
      <w:r>
        <w:t>2.1 Academic Customers</w:t>
      </w:r>
    </w:p>
    <w:p w14:paraId="1EC71A31" w14:textId="77777777" w:rsidR="008B5ACF" w:rsidRDefault="0011495A">
      <w:pPr>
        <w:pStyle w:val="ProductList-Body"/>
      </w:pPr>
      <w:r>
        <w:t xml:space="preserve">Enrollment for Education Solutions and School Subscription Enrollment customers may purchase System Center 2019 Orchestrator Client Management License per OSE and deploy as per User or per OSE as contemplated in the </w:t>
      </w:r>
      <w:hyperlink w:anchor="_Sec544">
        <w:r>
          <w:rPr>
            <w:color w:val="00467F"/>
            <w:u w:val="single"/>
          </w:rPr>
          <w:t>Management Servers</w:t>
        </w:r>
      </w:hyperlink>
      <w:r>
        <w:t xml:space="preserve"> License Model. </w:t>
      </w:r>
    </w:p>
    <w:p w14:paraId="57448764" w14:textId="77777777" w:rsidR="008B5ACF" w:rsidRDefault="0011495A">
      <w:pPr>
        <w:pStyle w:val="ProductList-Offering1SubSection"/>
        <w:outlineLvl w:val="3"/>
      </w:pPr>
      <w:bookmarkStart w:id="166" w:name="_Sec1188"/>
      <w:r>
        <w:t>3. Use Rights</w:t>
      </w:r>
      <w:bookmarkEnd w:id="166"/>
    </w:p>
    <w:tbl>
      <w:tblPr>
        <w:tblStyle w:val="PURTable"/>
        <w:tblW w:w="0" w:type="dxa"/>
        <w:tblLook w:val="04A0" w:firstRow="1" w:lastRow="0" w:firstColumn="1" w:lastColumn="0" w:noHBand="0" w:noVBand="1"/>
      </w:tblPr>
      <w:tblGrid>
        <w:gridCol w:w="3642"/>
        <w:gridCol w:w="3641"/>
        <w:gridCol w:w="3633"/>
      </w:tblGrid>
      <w:tr w:rsidR="008B5ACF" w14:paraId="60D7B9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0AED01" w14:textId="77777777" w:rsidR="008B5ACF" w:rsidRDefault="0011495A">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69">
              <w:r>
                <w:rPr>
                  <w:color w:val="00467F"/>
                  <w:u w:val="single"/>
                </w:rPr>
                <w:t>Universal</w:t>
              </w:r>
            </w:hyperlink>
            <w:r>
              <w:t xml:space="preserve">; </w:t>
            </w:r>
            <w:hyperlink r:id="rId70">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D332BDB" w14:textId="77777777" w:rsidR="008B5ACF" w:rsidRDefault="0011495A">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26715C" w14:textId="77777777" w:rsidR="008B5ACF" w:rsidRDefault="0011495A">
            <w:pPr>
              <w:pStyle w:val="ProductList-TableBody"/>
            </w:pPr>
            <w:r>
              <w:rPr>
                <w:color w:val="404040"/>
              </w:rPr>
              <w:t>Additional Software: N/A</w:t>
            </w:r>
          </w:p>
        </w:tc>
      </w:tr>
      <w:tr w:rsidR="008B5ACF" w14:paraId="201E7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63BFA" w14:textId="77777777" w:rsidR="008B5ACF" w:rsidRDefault="0011495A">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5767B2EC" w14:textId="77777777" w:rsidR="008B5ACF" w:rsidRDefault="0011495A">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047DE0D" w14:textId="77777777" w:rsidR="008B5ACF" w:rsidRDefault="0011495A">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8B5ACF" w14:paraId="03B3757F" w14:textId="77777777">
        <w:tc>
          <w:tcPr>
            <w:tcW w:w="4040" w:type="dxa"/>
            <w:tcBorders>
              <w:top w:val="single" w:sz="4" w:space="0" w:color="000000"/>
              <w:left w:val="single" w:sz="4" w:space="0" w:color="000000"/>
              <w:bottom w:val="single" w:sz="4" w:space="0" w:color="000000"/>
              <w:right w:val="single" w:sz="4" w:space="0" w:color="000000"/>
            </w:tcBorders>
          </w:tcPr>
          <w:p w14:paraId="4C8DBF6E" w14:textId="77777777" w:rsidR="008B5ACF" w:rsidRDefault="0011495A">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71">
              <w:r>
                <w:rPr>
                  <w:color w:val="00467F"/>
                  <w:u w:val="single"/>
                </w:rPr>
                <w:t>Internet-based Features</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5C1F0" w14:textId="77777777" w:rsidR="008B5ACF" w:rsidRDefault="0011495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E125F" w14:textId="77777777" w:rsidR="008B5ACF" w:rsidRDefault="0011495A">
            <w:pPr>
              <w:pStyle w:val="ProductList-TableBody"/>
            </w:pPr>
            <w:r>
              <w:t xml:space="preserve"> </w:t>
            </w:r>
          </w:p>
        </w:tc>
      </w:tr>
    </w:tbl>
    <w:p w14:paraId="16AF3858" w14:textId="77777777" w:rsidR="008B5ACF" w:rsidRDefault="0011495A">
      <w:pPr>
        <w:pStyle w:val="ProductList-Body"/>
      </w:pPr>
      <w:r>
        <w:t xml:space="preserve"> </w:t>
      </w:r>
    </w:p>
    <w:p w14:paraId="5B114C14" w14:textId="77777777" w:rsidR="008B5ACF" w:rsidRDefault="0011495A">
      <w:pPr>
        <w:pStyle w:val="ProductList-ClauseHeading"/>
        <w:outlineLvl w:val="4"/>
      </w:pPr>
      <w:r>
        <w:t>3.1 Management License</w:t>
      </w:r>
    </w:p>
    <w:tbl>
      <w:tblPr>
        <w:tblStyle w:val="PURTable"/>
        <w:tblW w:w="0" w:type="dxa"/>
        <w:tblLook w:val="04A0" w:firstRow="1" w:lastRow="0" w:firstColumn="1" w:lastColumn="0" w:noHBand="0" w:noVBand="1"/>
      </w:tblPr>
      <w:tblGrid>
        <w:gridCol w:w="3674"/>
        <w:gridCol w:w="3670"/>
        <w:gridCol w:w="3572"/>
      </w:tblGrid>
      <w:tr w:rsidR="008B5ACF" w14:paraId="7F0B78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A07960" w14:textId="77777777" w:rsidR="008B5ACF" w:rsidRDefault="0011495A">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445D371C" w14:textId="77777777" w:rsidR="008B5ACF" w:rsidRDefault="0011495A">
            <w:pPr>
              <w:pStyle w:val="ProductList-TableBody"/>
            </w:pPr>
            <w:r>
              <w:t>System Center 2019 Orchestrator License (User or OSE)</w:t>
            </w:r>
          </w:p>
        </w:tc>
        <w:tc>
          <w:tcPr>
            <w:tcW w:w="4040" w:type="dxa"/>
            <w:tcBorders>
              <w:top w:val="single" w:sz="18" w:space="0" w:color="0072C6"/>
              <w:left w:val="none" w:sz="4" w:space="0" w:color="000000"/>
              <w:bottom w:val="single" w:sz="4" w:space="0" w:color="000000"/>
              <w:right w:val="single" w:sz="4" w:space="0" w:color="000000"/>
            </w:tcBorders>
          </w:tcPr>
          <w:p w14:paraId="471801D7" w14:textId="77777777" w:rsidR="008B5ACF" w:rsidRDefault="008B5ACF">
            <w:pPr>
              <w:pStyle w:val="ProductList-TableBody"/>
            </w:pPr>
          </w:p>
        </w:tc>
      </w:tr>
    </w:tbl>
    <w:p w14:paraId="7621BAC5" w14:textId="77777777" w:rsidR="008B5ACF" w:rsidRDefault="0011495A">
      <w:pPr>
        <w:pStyle w:val="ProductList-Body"/>
      </w:pPr>
      <w:r>
        <w:t xml:space="preserve"> </w:t>
      </w:r>
    </w:p>
    <w:p w14:paraId="070718AC" w14:textId="77777777" w:rsidR="008B5ACF" w:rsidRDefault="0011495A">
      <w:pPr>
        <w:pStyle w:val="ProductList-ClauseHeading"/>
        <w:outlineLvl w:val="4"/>
      </w:pPr>
      <w:r>
        <w:t>3.2 SQL Server Technology</w:t>
      </w:r>
    </w:p>
    <w:p w14:paraId="364A30C3" w14:textId="77777777" w:rsidR="008B5ACF" w:rsidRDefault="0011495A">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573D7E1B" w14:textId="77777777" w:rsidR="008B5ACF" w:rsidRDefault="0011495A">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35"/>
        <w:gridCol w:w="3647"/>
        <w:gridCol w:w="3634"/>
      </w:tblGrid>
      <w:tr w:rsidR="008B5ACF" w14:paraId="018CAF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1BC6C5" w14:textId="77777777" w:rsidR="008B5ACF" w:rsidRDefault="0011495A">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A56229" w14:textId="77777777" w:rsidR="008B5ACF" w:rsidRDefault="0011495A">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B39CA2" w14:textId="77777777" w:rsidR="008B5ACF" w:rsidRDefault="0011495A">
            <w:pPr>
              <w:pStyle w:val="ProductList-TableBody"/>
            </w:pPr>
            <w:r>
              <w:rPr>
                <w:color w:val="404040"/>
              </w:rPr>
              <w:t>Fail-Over Rights: N/A</w:t>
            </w:r>
          </w:p>
        </w:tc>
      </w:tr>
      <w:tr w:rsidR="008B5ACF" w14:paraId="66113E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BC6CD" w14:textId="77777777" w:rsidR="008B5ACF" w:rsidRDefault="0011495A">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637661D1" w14:textId="77777777" w:rsidR="008B5ACF" w:rsidRDefault="0011495A">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73">
              <w:r>
                <w:rPr>
                  <w:color w:val="00467F"/>
                  <w:u w:val="single"/>
                </w:rPr>
                <w:t>Product List - October 2013</w:t>
              </w:r>
            </w:hyperlink>
            <w:r>
              <w:t xml:space="preserve">; </w:t>
            </w:r>
            <w:hyperlink r:id="rId74">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36EDF" w14:textId="77777777" w:rsidR="008B5ACF" w:rsidRDefault="0011495A">
            <w:pPr>
              <w:pStyle w:val="ProductList-TableBody"/>
            </w:pPr>
            <w:r>
              <w:rPr>
                <w:color w:val="404040"/>
              </w:rPr>
              <w:t>Roaming Rights: N/A</w:t>
            </w:r>
          </w:p>
        </w:tc>
      </w:tr>
      <w:tr w:rsidR="008B5ACF" w14:paraId="52DA9B04" w14:textId="77777777">
        <w:tc>
          <w:tcPr>
            <w:tcW w:w="4040" w:type="dxa"/>
            <w:tcBorders>
              <w:top w:val="single" w:sz="4" w:space="0" w:color="000000"/>
              <w:left w:val="single" w:sz="4" w:space="0" w:color="000000"/>
              <w:bottom w:val="single" w:sz="4" w:space="0" w:color="000000"/>
              <w:right w:val="single" w:sz="4" w:space="0" w:color="000000"/>
            </w:tcBorders>
          </w:tcPr>
          <w:p w14:paraId="3E92A8CA" w14:textId="77777777" w:rsidR="008B5ACF" w:rsidRDefault="0011495A">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224E7" w14:textId="77777777" w:rsidR="008B5ACF" w:rsidRDefault="0011495A">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E6B64" w14:textId="77777777" w:rsidR="008B5ACF" w:rsidRDefault="0011495A">
            <w:pPr>
              <w:pStyle w:val="ProductList-TableBody"/>
            </w:pPr>
            <w:r>
              <w:t xml:space="preserve"> </w:t>
            </w:r>
          </w:p>
        </w:tc>
      </w:tr>
    </w:tbl>
    <w:p w14:paraId="2779D16E" w14:textId="77777777" w:rsidR="008B5ACF" w:rsidRDefault="008B5ACF">
      <w:pPr>
        <w:pStyle w:val="ProductList-Body"/>
        <w:jc w:val="right"/>
      </w:pPr>
    </w:p>
    <w:tbl>
      <w:tblPr>
        <w:tblStyle w:val="PURTable"/>
        <w:tblW w:w="0" w:type="dxa"/>
        <w:tblLook w:val="04A0" w:firstRow="1" w:lastRow="0" w:firstColumn="1" w:lastColumn="0" w:noHBand="0" w:noVBand="1"/>
      </w:tblPr>
      <w:tblGrid>
        <w:gridCol w:w="10916"/>
      </w:tblGrid>
      <w:tr w:rsidR="008B5ACF" w14:paraId="296406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642ECC"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7D60E805" w14:textId="77777777" w:rsidR="008B5ACF" w:rsidRDefault="008B5ACF">
      <w:pPr>
        <w:pStyle w:val="ProductList-Body"/>
      </w:pPr>
    </w:p>
    <w:p w14:paraId="09B20B78" w14:textId="77777777" w:rsidR="008B5ACF" w:rsidRDefault="0011495A">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31290014"/>
      <w:r>
        <w:instrText>System Center Service Manager</w:instrText>
      </w:r>
      <w:bookmarkEnd w:id="169"/>
      <w:r>
        <w:instrText>" \l 3</w:instrText>
      </w:r>
      <w:r>
        <w:fldChar w:fldCharType="end"/>
      </w:r>
    </w:p>
    <w:p w14:paraId="0E6EB39E" w14:textId="77777777" w:rsidR="008B5ACF" w:rsidRDefault="0011495A">
      <w:pPr>
        <w:pStyle w:val="ProductList-Offering1SubSection"/>
        <w:outlineLvl w:val="3"/>
      </w:pPr>
      <w:bookmarkStart w:id="170" w:name="_Sec1191"/>
      <w:r>
        <w:t>1. Program Availability</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8B5ACF" w14:paraId="7C4748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ED70A4" w14:textId="77777777" w:rsidR="008B5ACF" w:rsidRDefault="0011495A">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71EEA" w14:textId="77777777" w:rsidR="008B5ACF" w:rsidRDefault="0011495A">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9E0F5" w14:textId="77777777" w:rsidR="008B5ACF" w:rsidRDefault="0011495A">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7EAD9" w14:textId="77777777" w:rsidR="008B5ACF" w:rsidRDefault="0011495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96A7C" w14:textId="77777777" w:rsidR="008B5ACF" w:rsidRDefault="001149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F70737" w14:textId="77777777" w:rsidR="008B5ACF" w:rsidRDefault="001149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C9F99" w14:textId="77777777" w:rsidR="008B5ACF" w:rsidRDefault="0011495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38986" w14:textId="77777777" w:rsidR="008B5ACF" w:rsidRDefault="001149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FA475" w14:textId="77777777" w:rsidR="008B5ACF" w:rsidRDefault="0011495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500FB" w14:textId="77777777" w:rsidR="008B5ACF" w:rsidRDefault="0011495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38D48" w14:textId="77777777" w:rsidR="008B5ACF" w:rsidRDefault="001149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FAC71" w14:textId="77777777" w:rsidR="008B5ACF" w:rsidRDefault="001149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ACF" w14:paraId="02E38872" w14:textId="77777777">
        <w:tc>
          <w:tcPr>
            <w:tcW w:w="4160" w:type="dxa"/>
            <w:tcBorders>
              <w:top w:val="single" w:sz="6" w:space="0" w:color="FFFFFF"/>
              <w:left w:val="none" w:sz="4" w:space="0" w:color="6E6E6E"/>
              <w:bottom w:val="dashed" w:sz="4" w:space="0" w:color="BFBFBF"/>
              <w:right w:val="none" w:sz="4" w:space="0" w:color="6E6E6E"/>
            </w:tcBorders>
          </w:tcPr>
          <w:p w14:paraId="55A64AF0" w14:textId="77777777" w:rsidR="008B5ACF" w:rsidRDefault="0011495A">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6795C143" w14:textId="77777777" w:rsidR="008B5ACF" w:rsidRDefault="0011495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7240CA4" w14:textId="77777777" w:rsidR="008B5ACF" w:rsidRDefault="001149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D05DF99" w14:textId="77777777" w:rsidR="008B5ACF" w:rsidRDefault="001149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5FB957" w14:textId="77777777" w:rsidR="008B5ACF" w:rsidRDefault="001149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60064"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9E899"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D217A"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A34BD"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61452"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66994"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D19CD" w14:textId="77777777" w:rsidR="008B5ACF" w:rsidRDefault="0011495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8B5ACF" w14:paraId="7B21E767" w14:textId="77777777">
        <w:tc>
          <w:tcPr>
            <w:tcW w:w="4160" w:type="dxa"/>
            <w:tcBorders>
              <w:top w:val="dashed" w:sz="4" w:space="0" w:color="BFBFBF"/>
              <w:left w:val="none" w:sz="4" w:space="0" w:color="6E6E6E"/>
              <w:bottom w:val="none" w:sz="4" w:space="0" w:color="BFBFBF"/>
              <w:right w:val="none" w:sz="4" w:space="0" w:color="6E6E6E"/>
            </w:tcBorders>
          </w:tcPr>
          <w:p w14:paraId="6DF62F04" w14:textId="77777777" w:rsidR="008B5ACF" w:rsidRDefault="0011495A">
            <w:pPr>
              <w:pStyle w:val="ProductList-TableBody"/>
            </w:pPr>
            <w:r>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18768FBD" w14:textId="77777777" w:rsidR="008B5ACF" w:rsidRDefault="0011495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77503A1"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7F18F347" w14:textId="77777777" w:rsidR="008B5ACF" w:rsidRDefault="001149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B39E90B" w14:textId="77777777" w:rsidR="008B5ACF" w:rsidRDefault="001149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E4DBE"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970E0"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C2F25"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97C54"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36CD9"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37B80"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5BFF4" w14:textId="77777777" w:rsidR="008B5ACF" w:rsidRDefault="0011495A">
            <w:pPr>
              <w:pStyle w:val="ProductList-TableBody"/>
              <w:jc w:val="center"/>
            </w:pPr>
            <w:r>
              <w:t xml:space="preserve"> </w:t>
            </w:r>
          </w:p>
        </w:tc>
      </w:tr>
    </w:tbl>
    <w:p w14:paraId="5EB74C9B" w14:textId="77777777" w:rsidR="008B5ACF" w:rsidRDefault="0011495A">
      <w:pPr>
        <w:pStyle w:val="ProductList-Offering1SubSection"/>
        <w:outlineLvl w:val="3"/>
      </w:pPr>
      <w:bookmarkStart w:id="171" w:name="_Sec1192"/>
      <w:r>
        <w:t>2. Product Conditions</w:t>
      </w:r>
      <w:bookmarkEnd w:id="171"/>
    </w:p>
    <w:tbl>
      <w:tblPr>
        <w:tblStyle w:val="PURTable"/>
        <w:tblW w:w="0" w:type="dxa"/>
        <w:tblLook w:val="04A0" w:firstRow="1" w:lastRow="0" w:firstColumn="1" w:lastColumn="0" w:noHBand="0" w:noVBand="1"/>
      </w:tblPr>
      <w:tblGrid>
        <w:gridCol w:w="3637"/>
        <w:gridCol w:w="3642"/>
        <w:gridCol w:w="3637"/>
      </w:tblGrid>
      <w:tr w:rsidR="008B5ACF" w14:paraId="6D5DF1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2CF9E" w14:textId="77777777" w:rsidR="008B5ACF" w:rsidRDefault="0011495A">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BE3BD29" w14:textId="77777777" w:rsidR="008B5ACF" w:rsidRDefault="0011495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DCA2CA" w14:textId="77777777" w:rsidR="008B5ACF" w:rsidRDefault="0011495A">
            <w:pPr>
              <w:pStyle w:val="ProductList-TableBody"/>
            </w:pPr>
            <w:r>
              <w:rPr>
                <w:color w:val="404040"/>
              </w:rPr>
              <w:t>Down Editions: N/A</w:t>
            </w:r>
          </w:p>
        </w:tc>
      </w:tr>
      <w:tr w:rsidR="008B5ACF" w14:paraId="188278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6BEB3" w14:textId="77777777" w:rsidR="008B5ACF" w:rsidRDefault="0011495A">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EB4F7" w14:textId="77777777" w:rsidR="008B5ACF" w:rsidRDefault="0011495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26013CB3" w14:textId="77777777" w:rsidR="008B5ACF" w:rsidRDefault="0011495A">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75">
              <w:r>
                <w:rPr>
                  <w:color w:val="00467F"/>
                  <w:u w:val="single"/>
                </w:rPr>
                <w:t>Appendix B</w:t>
              </w:r>
            </w:hyperlink>
          </w:p>
        </w:tc>
      </w:tr>
      <w:tr w:rsidR="008B5ACF" w14:paraId="39F1E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6EF9D" w14:textId="77777777" w:rsidR="008B5ACF" w:rsidRDefault="0011495A">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33646" w14:textId="77777777" w:rsidR="008B5ACF" w:rsidRDefault="0011495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5E5E9" w14:textId="77777777" w:rsidR="008B5ACF" w:rsidRDefault="0011495A">
            <w:pPr>
              <w:pStyle w:val="ProductList-TableBody"/>
            </w:pPr>
            <w:r>
              <w:rPr>
                <w:color w:val="404040"/>
              </w:rPr>
              <w:t>Reduction Eligible: N/A</w:t>
            </w:r>
          </w:p>
        </w:tc>
      </w:tr>
      <w:tr w:rsidR="008B5ACF" w14:paraId="61A11E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E4578" w14:textId="77777777" w:rsidR="008B5ACF" w:rsidRDefault="0011495A">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BB461" w14:textId="77777777" w:rsidR="008B5ACF" w:rsidRDefault="0011495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3D863" w14:textId="77777777" w:rsidR="008B5ACF" w:rsidRDefault="0011495A">
            <w:pPr>
              <w:pStyle w:val="ProductList-TableBody"/>
            </w:pPr>
            <w:r>
              <w:rPr>
                <w:color w:val="404040"/>
              </w:rPr>
              <w:t>True-Up Eligible: N/A</w:t>
            </w:r>
          </w:p>
        </w:tc>
      </w:tr>
      <w:tr w:rsidR="008B5ACF" w14:paraId="0C40E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0EC0F" w14:textId="77777777" w:rsidR="008B5ACF" w:rsidRDefault="0011495A">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CF19D" w14:textId="77777777" w:rsidR="008B5ACF" w:rsidRDefault="0011495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DD8BE" w14:textId="77777777" w:rsidR="008B5ACF" w:rsidRDefault="0011495A">
            <w:pPr>
              <w:pStyle w:val="ProductList-TableBody"/>
            </w:pPr>
            <w:r>
              <w:t xml:space="preserve"> </w:t>
            </w:r>
          </w:p>
        </w:tc>
      </w:tr>
    </w:tbl>
    <w:p w14:paraId="2FF20C95" w14:textId="77777777" w:rsidR="008B5ACF" w:rsidRDefault="0011495A">
      <w:pPr>
        <w:pStyle w:val="ProductList-Body"/>
      </w:pPr>
      <w:r>
        <w:t xml:space="preserve"> </w:t>
      </w:r>
    </w:p>
    <w:p w14:paraId="73D987CB" w14:textId="77777777" w:rsidR="008B5ACF" w:rsidRDefault="0011495A">
      <w:pPr>
        <w:pStyle w:val="ProductList-ClauseHeading"/>
        <w:outlineLvl w:val="4"/>
      </w:pPr>
      <w:r>
        <w:t>2.1 Academic Customers</w:t>
      </w:r>
    </w:p>
    <w:p w14:paraId="7B3B6483" w14:textId="77777777" w:rsidR="008B5ACF" w:rsidRDefault="0011495A">
      <w:pPr>
        <w:pStyle w:val="ProductList-Body"/>
      </w:pPr>
      <w:r>
        <w:t xml:space="preserve">Enrollment for Education Solutions and School Subscription Enrollment customers may purchase System Center 2019 Service Manager Client Management License per OSE and deploy as per User or per OSE as contemplated in the </w:t>
      </w:r>
      <w:hyperlink w:anchor="_Sec544">
        <w:r>
          <w:rPr>
            <w:color w:val="00467F"/>
            <w:u w:val="single"/>
          </w:rPr>
          <w:t>Management Servers</w:t>
        </w:r>
      </w:hyperlink>
      <w:r>
        <w:t xml:space="preserve"> License Model. </w:t>
      </w:r>
    </w:p>
    <w:p w14:paraId="308BF9D7" w14:textId="77777777" w:rsidR="008B5ACF" w:rsidRDefault="0011495A">
      <w:pPr>
        <w:pStyle w:val="ProductList-Offering1SubSection"/>
        <w:outlineLvl w:val="3"/>
      </w:pPr>
      <w:bookmarkStart w:id="172" w:name="_Sec1193"/>
      <w:r>
        <w:t>3. Use Rights</w:t>
      </w:r>
      <w:bookmarkEnd w:id="172"/>
    </w:p>
    <w:tbl>
      <w:tblPr>
        <w:tblStyle w:val="PURTable"/>
        <w:tblW w:w="0" w:type="dxa"/>
        <w:tblLook w:val="04A0" w:firstRow="1" w:lastRow="0" w:firstColumn="1" w:lastColumn="0" w:noHBand="0" w:noVBand="1"/>
      </w:tblPr>
      <w:tblGrid>
        <w:gridCol w:w="3642"/>
        <w:gridCol w:w="3641"/>
        <w:gridCol w:w="3633"/>
      </w:tblGrid>
      <w:tr w:rsidR="008B5ACF" w14:paraId="229664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FC7783" w14:textId="77777777" w:rsidR="008B5ACF" w:rsidRDefault="0011495A">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76">
              <w:r>
                <w:rPr>
                  <w:color w:val="00467F"/>
                  <w:u w:val="single"/>
                </w:rPr>
                <w:t>Universal</w:t>
              </w:r>
            </w:hyperlink>
            <w:r>
              <w:t xml:space="preserve">; </w:t>
            </w:r>
            <w:hyperlink r:id="rId77">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4819E3A" w14:textId="77777777" w:rsidR="008B5ACF" w:rsidRDefault="0011495A">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9FF567" w14:textId="77777777" w:rsidR="008B5ACF" w:rsidRDefault="0011495A">
            <w:pPr>
              <w:pStyle w:val="ProductList-TableBody"/>
            </w:pPr>
            <w:r>
              <w:rPr>
                <w:color w:val="404040"/>
              </w:rPr>
              <w:t>Additional Software: N/A</w:t>
            </w:r>
          </w:p>
        </w:tc>
      </w:tr>
      <w:tr w:rsidR="008B5ACF" w14:paraId="04AEC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C8A40" w14:textId="77777777" w:rsidR="008B5ACF" w:rsidRDefault="0011495A">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5670C451" w14:textId="77777777" w:rsidR="008B5ACF" w:rsidRDefault="0011495A">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F283610" w14:textId="77777777" w:rsidR="008B5ACF" w:rsidRDefault="0011495A">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8B5ACF" w14:paraId="33883AF9" w14:textId="77777777">
        <w:tc>
          <w:tcPr>
            <w:tcW w:w="4040" w:type="dxa"/>
            <w:tcBorders>
              <w:top w:val="single" w:sz="4" w:space="0" w:color="000000"/>
              <w:left w:val="single" w:sz="4" w:space="0" w:color="000000"/>
              <w:bottom w:val="single" w:sz="4" w:space="0" w:color="000000"/>
              <w:right w:val="single" w:sz="4" w:space="0" w:color="000000"/>
            </w:tcBorders>
          </w:tcPr>
          <w:p w14:paraId="4018E844" w14:textId="77777777" w:rsidR="008B5ACF" w:rsidRDefault="0011495A">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78">
              <w:r>
                <w:rPr>
                  <w:color w:val="00467F"/>
                  <w:u w:val="single"/>
                </w:rPr>
                <w:t>Internet-based Features</w:t>
              </w:r>
            </w:hyperlink>
            <w:r>
              <w:t xml:space="preserve">, </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35EE8" w14:textId="77777777" w:rsidR="008B5ACF" w:rsidRDefault="0011495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CBAD5" w14:textId="77777777" w:rsidR="008B5ACF" w:rsidRDefault="0011495A">
            <w:pPr>
              <w:pStyle w:val="ProductList-TableBody"/>
            </w:pPr>
            <w:r>
              <w:t xml:space="preserve"> </w:t>
            </w:r>
          </w:p>
        </w:tc>
      </w:tr>
    </w:tbl>
    <w:p w14:paraId="0C4B21C6" w14:textId="77777777" w:rsidR="008B5ACF" w:rsidRDefault="0011495A">
      <w:pPr>
        <w:pStyle w:val="ProductList-Body"/>
      </w:pPr>
      <w:r>
        <w:t xml:space="preserve"> </w:t>
      </w:r>
    </w:p>
    <w:p w14:paraId="395B6F10" w14:textId="77777777" w:rsidR="008B5ACF" w:rsidRDefault="0011495A">
      <w:pPr>
        <w:pStyle w:val="ProductList-ClauseHeading"/>
        <w:outlineLvl w:val="4"/>
      </w:pPr>
      <w:r>
        <w:t>3.1 Management License</w:t>
      </w:r>
    </w:p>
    <w:tbl>
      <w:tblPr>
        <w:tblStyle w:val="PURTable"/>
        <w:tblW w:w="0" w:type="dxa"/>
        <w:tblLook w:val="04A0" w:firstRow="1" w:lastRow="0" w:firstColumn="1" w:lastColumn="0" w:noHBand="0" w:noVBand="1"/>
      </w:tblPr>
      <w:tblGrid>
        <w:gridCol w:w="3660"/>
        <w:gridCol w:w="3626"/>
        <w:gridCol w:w="3630"/>
      </w:tblGrid>
      <w:tr w:rsidR="008B5ACF" w14:paraId="298A12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C09341" w14:textId="77777777" w:rsidR="008B5ACF" w:rsidRDefault="0011495A">
            <w:pPr>
              <w:pStyle w:val="ProductList-TableBody"/>
            </w:pPr>
            <w:r>
              <w:t>Client Management License</w:t>
            </w:r>
          </w:p>
        </w:tc>
        <w:tc>
          <w:tcPr>
            <w:tcW w:w="4040" w:type="dxa"/>
            <w:tcBorders>
              <w:top w:val="single" w:sz="18" w:space="0" w:color="0072C6"/>
              <w:left w:val="single" w:sz="4" w:space="0" w:color="000000"/>
              <w:bottom w:val="none" w:sz="4" w:space="0" w:color="000000"/>
              <w:right w:val="none" w:sz="4" w:space="0" w:color="000000"/>
            </w:tcBorders>
          </w:tcPr>
          <w:p w14:paraId="0DDDE14F" w14:textId="77777777" w:rsidR="008B5ACF" w:rsidRDefault="0011495A">
            <w:pPr>
              <w:pStyle w:val="ProductList-TableBody"/>
            </w:pPr>
            <w:r>
              <w:t>System Center 2019 Service Manager License (User or OSE)</w:t>
            </w:r>
          </w:p>
        </w:tc>
        <w:tc>
          <w:tcPr>
            <w:tcW w:w="4040" w:type="dxa"/>
            <w:tcBorders>
              <w:top w:val="single" w:sz="18" w:space="0" w:color="0072C6"/>
              <w:left w:val="none" w:sz="4" w:space="0" w:color="000000"/>
              <w:bottom w:val="none" w:sz="4" w:space="0" w:color="000000"/>
              <w:right w:val="single" w:sz="4" w:space="0" w:color="000000"/>
            </w:tcBorders>
          </w:tcPr>
          <w:p w14:paraId="14194C20" w14:textId="77777777" w:rsidR="008B5ACF" w:rsidRDefault="0011495A">
            <w:pPr>
              <w:pStyle w:val="ProductList-TableBody"/>
            </w:pPr>
            <w:r>
              <w:t>Microsoft Identity Manager 2016 CAL (User)</w:t>
            </w:r>
          </w:p>
        </w:tc>
      </w:tr>
      <w:tr w:rsidR="008B5ACF" w14:paraId="00FB257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F3F4FE" w14:textId="77777777" w:rsidR="008B5ACF" w:rsidRDefault="0011495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A0A74DD" w14:textId="77777777" w:rsidR="008B5ACF" w:rsidRDefault="0011495A">
            <w:pPr>
              <w:pStyle w:val="ProductList-TableBody"/>
            </w:pPr>
            <w:r>
              <w:t>Azure Active Directory Premium (P1 and P2) User SL</w:t>
            </w:r>
          </w:p>
        </w:tc>
        <w:tc>
          <w:tcPr>
            <w:tcW w:w="4040" w:type="dxa"/>
            <w:tcBorders>
              <w:top w:val="none" w:sz="4" w:space="0" w:color="000000"/>
              <w:left w:val="none" w:sz="4" w:space="0" w:color="000000"/>
              <w:bottom w:val="single" w:sz="4" w:space="0" w:color="000000"/>
              <w:right w:val="single" w:sz="4" w:space="0" w:color="000000"/>
            </w:tcBorders>
          </w:tcPr>
          <w:p w14:paraId="1E320BCB" w14:textId="77777777" w:rsidR="008B5ACF" w:rsidRDefault="0011495A">
            <w:pPr>
              <w:pStyle w:val="ProductList-TableBody"/>
            </w:pPr>
            <w:r>
              <w:t xml:space="preserve"> </w:t>
            </w:r>
          </w:p>
        </w:tc>
      </w:tr>
    </w:tbl>
    <w:p w14:paraId="3DDA15D6" w14:textId="77777777" w:rsidR="008B5ACF" w:rsidRDefault="0011495A">
      <w:pPr>
        <w:pStyle w:val="ProductList-Body"/>
      </w:pPr>
      <w:r>
        <w:t xml:space="preserve"> </w:t>
      </w:r>
    </w:p>
    <w:p w14:paraId="72847C05" w14:textId="77777777" w:rsidR="008B5ACF" w:rsidRDefault="0011495A">
      <w:pPr>
        <w:pStyle w:val="ProductList-ClauseHeading"/>
        <w:outlineLvl w:val="4"/>
      </w:pPr>
      <w:r>
        <w:t>3.2 SQL Server Technology</w:t>
      </w:r>
    </w:p>
    <w:p w14:paraId="5F96C9D8" w14:textId="77777777" w:rsidR="008B5ACF" w:rsidRDefault="0011495A">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36CA5164" w14:textId="77777777" w:rsidR="008B5ACF" w:rsidRDefault="0011495A">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35"/>
        <w:gridCol w:w="3647"/>
        <w:gridCol w:w="3634"/>
      </w:tblGrid>
      <w:tr w:rsidR="008B5ACF" w14:paraId="63DC9C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A12EB7" w14:textId="77777777" w:rsidR="008B5ACF" w:rsidRDefault="0011495A">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89DD99" w14:textId="77777777" w:rsidR="008B5ACF" w:rsidRDefault="0011495A">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071C7D" w14:textId="77777777" w:rsidR="008B5ACF" w:rsidRDefault="0011495A">
            <w:pPr>
              <w:pStyle w:val="ProductList-TableBody"/>
            </w:pPr>
            <w:r>
              <w:rPr>
                <w:color w:val="404040"/>
              </w:rPr>
              <w:t>Fail-Over Rights: N/A</w:t>
            </w:r>
          </w:p>
        </w:tc>
      </w:tr>
      <w:tr w:rsidR="008B5ACF" w14:paraId="69AD8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CC612" w14:textId="77777777" w:rsidR="008B5ACF" w:rsidRDefault="0011495A">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7F275E5A" w14:textId="77777777" w:rsidR="008B5ACF" w:rsidRDefault="0011495A">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80">
              <w:r>
                <w:rPr>
                  <w:color w:val="00467F"/>
                  <w:u w:val="single"/>
                </w:rPr>
                <w:t>Product List - October 2013</w:t>
              </w:r>
            </w:hyperlink>
            <w:r>
              <w:t xml:space="preserve">; </w:t>
            </w:r>
            <w:hyperlink r:id="rId81">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B9D48" w14:textId="77777777" w:rsidR="008B5ACF" w:rsidRDefault="0011495A">
            <w:pPr>
              <w:pStyle w:val="ProductList-TableBody"/>
            </w:pPr>
            <w:r>
              <w:rPr>
                <w:color w:val="404040"/>
              </w:rPr>
              <w:t>Roaming Rights: N/A</w:t>
            </w:r>
          </w:p>
        </w:tc>
      </w:tr>
      <w:tr w:rsidR="008B5ACF" w14:paraId="3A3111F4" w14:textId="77777777">
        <w:tc>
          <w:tcPr>
            <w:tcW w:w="4040" w:type="dxa"/>
            <w:tcBorders>
              <w:top w:val="single" w:sz="4" w:space="0" w:color="000000"/>
              <w:left w:val="single" w:sz="4" w:space="0" w:color="000000"/>
              <w:bottom w:val="single" w:sz="4" w:space="0" w:color="000000"/>
              <w:right w:val="single" w:sz="4" w:space="0" w:color="000000"/>
            </w:tcBorders>
          </w:tcPr>
          <w:p w14:paraId="42043BA9" w14:textId="77777777" w:rsidR="008B5ACF" w:rsidRDefault="0011495A">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19AE3" w14:textId="77777777" w:rsidR="008B5ACF" w:rsidRDefault="0011495A">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FBDCD" w14:textId="77777777" w:rsidR="008B5ACF" w:rsidRDefault="0011495A">
            <w:pPr>
              <w:pStyle w:val="ProductList-TableBody"/>
            </w:pPr>
            <w:r>
              <w:t xml:space="preserve"> </w:t>
            </w:r>
          </w:p>
        </w:tc>
      </w:tr>
    </w:tbl>
    <w:p w14:paraId="078A8520" w14:textId="77777777" w:rsidR="008B5ACF" w:rsidRDefault="0011495A">
      <w:pPr>
        <w:pStyle w:val="ProductList-Body"/>
      </w:pPr>
      <w:r>
        <w:t xml:space="preserve"> </w:t>
      </w:r>
    </w:p>
    <w:p w14:paraId="6821DB0A" w14:textId="77777777" w:rsidR="008B5ACF" w:rsidRDefault="0011495A">
      <w:pPr>
        <w:pStyle w:val="ProductList-ClauseHeading"/>
        <w:outlineLvl w:val="4"/>
      </w:pPr>
      <w:r>
        <w:t>4.1 System Center Service Manager Current Branch Rights</w:t>
      </w:r>
    </w:p>
    <w:p w14:paraId="75DCF43C" w14:textId="77777777" w:rsidR="008B5ACF" w:rsidRDefault="0011495A">
      <w:pPr>
        <w:pStyle w:val="ProductList-Body"/>
      </w:pPr>
      <w:r>
        <w:t>Customers with active SA on System Center Service Manager Licenses, or ML equivalent License, may install and use the Current Branch option of System Center Service Manager.</w:t>
      </w:r>
    </w:p>
    <w:p w14:paraId="38928753" w14:textId="77777777" w:rsidR="008B5ACF" w:rsidRDefault="008B5ACF">
      <w:pPr>
        <w:pStyle w:val="ProductList-Body"/>
        <w:jc w:val="right"/>
      </w:pPr>
    </w:p>
    <w:tbl>
      <w:tblPr>
        <w:tblStyle w:val="PURTable"/>
        <w:tblW w:w="0" w:type="dxa"/>
        <w:tblLook w:val="04A0" w:firstRow="1" w:lastRow="0" w:firstColumn="1" w:lastColumn="0" w:noHBand="0" w:noVBand="1"/>
      </w:tblPr>
      <w:tblGrid>
        <w:gridCol w:w="10916"/>
      </w:tblGrid>
      <w:tr w:rsidR="008B5ACF" w14:paraId="06A75D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5E59C9"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5DC1474E" w14:textId="77777777" w:rsidR="008B5ACF" w:rsidRDefault="008B5ACF">
      <w:pPr>
        <w:pStyle w:val="ProductList-Body"/>
      </w:pPr>
    </w:p>
    <w:p w14:paraId="5AD96189" w14:textId="77777777" w:rsidR="008B5ACF" w:rsidRDefault="0011495A">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31290015"/>
      <w:r>
        <w:instrText>Virtual Desktop Infrastructure (VDI) Suite</w:instrText>
      </w:r>
      <w:bookmarkEnd w:id="175"/>
      <w:r>
        <w:instrText>" \l 2</w:instrText>
      </w:r>
      <w:r>
        <w:fldChar w:fldCharType="end"/>
      </w:r>
    </w:p>
    <w:p w14:paraId="607FBBAE" w14:textId="77777777" w:rsidR="008B5ACF" w:rsidRDefault="0011495A">
      <w:pPr>
        <w:pStyle w:val="ProductList-Body"/>
      </w:pPr>
      <w:r>
        <w:t>Customers looking for information about how to license and use the VDI</w:t>
      </w:r>
      <w:r>
        <w:fldChar w:fldCharType="begin"/>
      </w:r>
      <w:r>
        <w:instrText xml:space="preserve"> XE "VDI" </w:instrText>
      </w:r>
      <w:r>
        <w:fldChar w:fldCharType="end"/>
      </w:r>
      <w:r>
        <w:t xml:space="preserve"> Suite should refer to the April 2015 Product Use Rights </w:t>
      </w:r>
      <w:hyperlink r:id="rId82">
        <w:r>
          <w:rPr>
            <w:color w:val="00467F"/>
            <w:u w:val="single"/>
          </w:rPr>
          <w:t>http://go.microsoft.com/?linkid=9839206</w:t>
        </w:r>
      </w:hyperlink>
      <w:r>
        <w:t xml:space="preserve"> and June 2015 Product List </w:t>
      </w:r>
      <w:hyperlink r:id="rId83">
        <w:r>
          <w:rPr>
            <w:color w:val="00467F"/>
            <w:u w:val="single"/>
          </w:rPr>
          <w:t>http://go.microsoft.com/?linkid=9839207</w:t>
        </w:r>
      </w:hyperlink>
      <w:r>
        <w:t>.</w:t>
      </w:r>
    </w:p>
    <w:p w14:paraId="1F4FE62B" w14:textId="77777777" w:rsidR="008B5ACF" w:rsidRDefault="008B5ACF">
      <w:pPr>
        <w:pStyle w:val="ProductList-Body"/>
        <w:jc w:val="right"/>
      </w:pPr>
    </w:p>
    <w:tbl>
      <w:tblPr>
        <w:tblStyle w:val="PURTable"/>
        <w:tblW w:w="0" w:type="dxa"/>
        <w:tblLook w:val="04A0" w:firstRow="1" w:lastRow="0" w:firstColumn="1" w:lastColumn="0" w:noHBand="0" w:noVBand="1"/>
      </w:tblPr>
      <w:tblGrid>
        <w:gridCol w:w="10916"/>
      </w:tblGrid>
      <w:tr w:rsidR="008B5ACF" w14:paraId="76D2C3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3DBEEF"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0E9BFB3B" w14:textId="77777777" w:rsidR="008B5ACF" w:rsidRDefault="008B5ACF">
      <w:pPr>
        <w:pStyle w:val="ProductList-Body"/>
      </w:pPr>
    </w:p>
    <w:p w14:paraId="1101C334" w14:textId="77777777" w:rsidR="008B5ACF" w:rsidRDefault="0011495A">
      <w:pPr>
        <w:pStyle w:val="ProductList-OfferingGroupHeading"/>
        <w:outlineLvl w:val="1"/>
      </w:pPr>
      <w:bookmarkStart w:id="176" w:name="_Sec617"/>
      <w:r>
        <w:t>Visual Studio</w:t>
      </w:r>
      <w:bookmarkEnd w:id="176"/>
      <w:r>
        <w:fldChar w:fldCharType="begin"/>
      </w:r>
      <w:r>
        <w:instrText xml:space="preserve"> TC "</w:instrText>
      </w:r>
      <w:bookmarkStart w:id="177" w:name="_Toc31290016"/>
      <w:r>
        <w:instrText>Visual Studio</w:instrText>
      </w:r>
      <w:bookmarkEnd w:id="177"/>
      <w:r>
        <w:instrText>" \l 2</w:instrText>
      </w:r>
      <w:r>
        <w:fldChar w:fldCharType="end"/>
      </w:r>
    </w:p>
    <w:p w14:paraId="0BAA6149" w14:textId="77777777" w:rsidR="008B5ACF" w:rsidRDefault="0011495A">
      <w:pPr>
        <w:pStyle w:val="ProductList-Offering2HeadingNoBorder"/>
        <w:outlineLvl w:val="2"/>
      </w:pPr>
      <w:bookmarkStart w:id="178" w:name="_Sec649"/>
      <w:r>
        <w:t>Visual Studio</w:t>
      </w:r>
      <w:bookmarkEnd w:id="178"/>
      <w:r>
        <w:fldChar w:fldCharType="begin"/>
      </w:r>
      <w:r>
        <w:instrText xml:space="preserve"> TC "</w:instrText>
      </w:r>
      <w:bookmarkStart w:id="179" w:name="_Toc31290017"/>
      <w:r>
        <w:instrText>Visual Studio</w:instrText>
      </w:r>
      <w:bookmarkEnd w:id="179"/>
      <w:r>
        <w:instrText>" \l 3</w:instrText>
      </w:r>
      <w:r>
        <w:fldChar w:fldCharType="end"/>
      </w:r>
    </w:p>
    <w:p w14:paraId="2262D442" w14:textId="77777777" w:rsidR="008B5ACF" w:rsidRDefault="0011495A">
      <w:pPr>
        <w:pStyle w:val="ProductList-Offering1SubSection"/>
        <w:outlineLvl w:val="3"/>
      </w:pPr>
      <w:bookmarkStart w:id="180" w:name="_Sec697"/>
      <w:r>
        <w:t>1. Program Availability</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8B5ACF" w14:paraId="4BE5C1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75BE4B" w14:textId="77777777" w:rsidR="008B5ACF" w:rsidRDefault="0011495A">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226AC" w14:textId="77777777" w:rsidR="008B5ACF" w:rsidRDefault="0011495A">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2961B" w14:textId="77777777" w:rsidR="008B5ACF" w:rsidRDefault="0011495A">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5934E" w14:textId="77777777" w:rsidR="008B5ACF" w:rsidRDefault="0011495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0D6CC" w14:textId="77777777" w:rsidR="008B5ACF" w:rsidRDefault="001149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D4A8C" w14:textId="77777777" w:rsidR="008B5ACF" w:rsidRDefault="001149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188B2" w14:textId="77777777" w:rsidR="008B5ACF" w:rsidRDefault="0011495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5D21A" w14:textId="77777777" w:rsidR="008B5ACF" w:rsidRDefault="001149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A2D8D" w14:textId="77777777" w:rsidR="008B5ACF" w:rsidRDefault="0011495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248AC" w14:textId="77777777" w:rsidR="008B5ACF" w:rsidRDefault="0011495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ACF25" w14:textId="77777777" w:rsidR="008B5ACF" w:rsidRDefault="001149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97E0F" w14:textId="77777777" w:rsidR="008B5ACF" w:rsidRDefault="001149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ACF" w14:paraId="4FE11396" w14:textId="77777777">
        <w:tc>
          <w:tcPr>
            <w:tcW w:w="4160" w:type="dxa"/>
            <w:tcBorders>
              <w:top w:val="single" w:sz="6" w:space="0" w:color="FFFFFF"/>
              <w:left w:val="none" w:sz="4" w:space="0" w:color="6E6E6E"/>
              <w:bottom w:val="dashed" w:sz="4" w:space="0" w:color="BFBFBF"/>
              <w:right w:val="none" w:sz="4" w:space="0" w:color="6E6E6E"/>
            </w:tcBorders>
          </w:tcPr>
          <w:p w14:paraId="482D7FAC" w14:textId="77777777" w:rsidR="008B5ACF" w:rsidRDefault="0011495A">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87CE0B" w14:textId="77777777" w:rsidR="008B5ACF" w:rsidRDefault="0011495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8F82655" w14:textId="77777777" w:rsidR="008B5ACF" w:rsidRDefault="001149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2E35669" w14:textId="77777777" w:rsidR="008B5ACF" w:rsidRDefault="0011495A">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14:paraId="0676B138"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9783B"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61C77"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EE170"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B6838"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A00B6"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A3430"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0E8D5" w14:textId="77777777" w:rsidR="008B5ACF" w:rsidRDefault="0011495A">
            <w:pPr>
              <w:pStyle w:val="ProductList-TableBody"/>
              <w:jc w:val="center"/>
            </w:pPr>
            <w:r>
              <w:t xml:space="preserve"> </w:t>
            </w:r>
          </w:p>
        </w:tc>
      </w:tr>
      <w:tr w:rsidR="008B5ACF" w14:paraId="36D236EA" w14:textId="77777777">
        <w:tc>
          <w:tcPr>
            <w:tcW w:w="4160" w:type="dxa"/>
            <w:tcBorders>
              <w:top w:val="dashed" w:sz="4" w:space="0" w:color="BFBFBF"/>
              <w:left w:val="none" w:sz="4" w:space="0" w:color="6E6E6E"/>
              <w:bottom w:val="dashed" w:sz="4" w:space="0" w:color="BFBFBF"/>
              <w:right w:val="none" w:sz="4" w:space="0" w:color="6E6E6E"/>
            </w:tcBorders>
          </w:tcPr>
          <w:p w14:paraId="08B94407" w14:textId="77777777" w:rsidR="008B5ACF" w:rsidRDefault="0011495A">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736E8D" w14:textId="77777777" w:rsidR="008B5ACF" w:rsidRDefault="0011495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564DEEE" w14:textId="77777777" w:rsidR="008B5ACF" w:rsidRDefault="001149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C923C9" w14:textId="77777777" w:rsidR="008B5ACF" w:rsidRDefault="001149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6E88E5" w14:textId="77777777" w:rsidR="008B5ACF" w:rsidRDefault="001149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69FD8"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EF576"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BA176"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DED6E"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A6C54"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AA46B"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23E71"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B5ACF" w14:paraId="3396BC9A" w14:textId="77777777">
        <w:tc>
          <w:tcPr>
            <w:tcW w:w="4160" w:type="dxa"/>
            <w:tcBorders>
              <w:top w:val="dashed" w:sz="4" w:space="0" w:color="BFBFBF"/>
              <w:left w:val="none" w:sz="4" w:space="0" w:color="6E6E6E"/>
              <w:bottom w:val="dashed" w:sz="4" w:space="0" w:color="BFBFBF"/>
              <w:right w:val="none" w:sz="4" w:space="0" w:color="6E6E6E"/>
            </w:tcBorders>
          </w:tcPr>
          <w:p w14:paraId="39917BE3" w14:textId="77777777" w:rsidR="008B5ACF" w:rsidRDefault="0011495A">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4A74E1" w14:textId="77777777" w:rsidR="008B5ACF" w:rsidRDefault="0011495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C72A52B" w14:textId="77777777" w:rsidR="008B5ACF" w:rsidRDefault="001149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373CC2" w14:textId="77777777" w:rsidR="008B5ACF" w:rsidRDefault="0011495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322CC06" w14:textId="77777777" w:rsidR="008B5ACF" w:rsidRDefault="0011495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9CB16"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0DAB7"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38282"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2A1DF"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8D089"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50086"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1C59C"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B5ACF" w14:paraId="0240725C" w14:textId="77777777">
        <w:tc>
          <w:tcPr>
            <w:tcW w:w="4160" w:type="dxa"/>
            <w:tcBorders>
              <w:top w:val="dashed" w:sz="4" w:space="0" w:color="BFBFBF"/>
              <w:left w:val="none" w:sz="4" w:space="0" w:color="6E6E6E"/>
              <w:bottom w:val="dashed" w:sz="4" w:space="0" w:color="BFBFBF"/>
              <w:right w:val="none" w:sz="4" w:space="0" w:color="6E6E6E"/>
            </w:tcBorders>
          </w:tcPr>
          <w:p w14:paraId="38CE3A62" w14:textId="77777777" w:rsidR="008B5ACF" w:rsidRDefault="0011495A">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A2A4A8" w14:textId="77777777" w:rsidR="008B5ACF" w:rsidRDefault="0011495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C939FD1" w14:textId="77777777" w:rsidR="008B5ACF" w:rsidRDefault="001149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66E626" w14:textId="77777777" w:rsidR="008B5ACF" w:rsidRDefault="0011495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49815C0" w14:textId="77777777" w:rsidR="008B5ACF" w:rsidRDefault="0011495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72756"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CFE1C"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D595B"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9C216"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7B183"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1E188"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5EA75"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B5ACF" w14:paraId="15855998" w14:textId="77777777">
        <w:tc>
          <w:tcPr>
            <w:tcW w:w="4160" w:type="dxa"/>
            <w:tcBorders>
              <w:top w:val="dashed" w:sz="4" w:space="0" w:color="BFBFBF"/>
              <w:left w:val="none" w:sz="4" w:space="0" w:color="6E6E6E"/>
              <w:bottom w:val="none" w:sz="4" w:space="0" w:color="BFBFBF"/>
              <w:right w:val="none" w:sz="4" w:space="0" w:color="6E6E6E"/>
            </w:tcBorders>
          </w:tcPr>
          <w:p w14:paraId="7D6FDD74" w14:textId="77777777" w:rsidR="008B5ACF" w:rsidRDefault="0011495A">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78FA786" w14:textId="77777777" w:rsidR="008B5ACF" w:rsidRDefault="0011495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D1A9E50" w14:textId="77777777" w:rsidR="008B5ACF" w:rsidRDefault="0011495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1384CB6" w14:textId="77777777" w:rsidR="008B5ACF" w:rsidRDefault="0011495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7E3C073" w14:textId="77777777" w:rsidR="008B5ACF" w:rsidRDefault="0011495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AEFEA"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2D2AD"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91B8E"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2CEDC"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69135"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D7C72"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BC65B"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7CAC91A" w14:textId="77777777" w:rsidR="008B5ACF" w:rsidRDefault="0011495A">
      <w:pPr>
        <w:pStyle w:val="ProductList-Offering1SubSection"/>
        <w:outlineLvl w:val="3"/>
      </w:pPr>
      <w:bookmarkStart w:id="181" w:name="_Sec752"/>
      <w:r>
        <w:t>2. Product Conditions</w:t>
      </w:r>
      <w:bookmarkEnd w:id="181"/>
    </w:p>
    <w:tbl>
      <w:tblPr>
        <w:tblStyle w:val="PURTable"/>
        <w:tblW w:w="0" w:type="dxa"/>
        <w:tblLook w:val="04A0" w:firstRow="1" w:lastRow="0" w:firstColumn="1" w:lastColumn="0" w:noHBand="0" w:noVBand="1"/>
      </w:tblPr>
      <w:tblGrid>
        <w:gridCol w:w="3637"/>
        <w:gridCol w:w="3642"/>
        <w:gridCol w:w="3637"/>
      </w:tblGrid>
      <w:tr w:rsidR="008B5ACF" w14:paraId="7E7154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91BCB7" w14:textId="77777777" w:rsidR="008B5ACF" w:rsidRDefault="0011495A">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701A340" w14:textId="77777777" w:rsidR="008B5ACF" w:rsidRDefault="0011495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tcPr>
          <w:p w14:paraId="44E0C84F" w14:textId="77777777" w:rsidR="008B5ACF" w:rsidRDefault="0011495A">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Professional</w:t>
            </w:r>
          </w:p>
        </w:tc>
      </w:tr>
      <w:tr w:rsidR="008B5ACF" w14:paraId="3D7541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05EEB" w14:textId="77777777" w:rsidR="008B5ACF" w:rsidRDefault="0011495A">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63350" w14:textId="77777777" w:rsidR="008B5ACF" w:rsidRDefault="0011495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EB6B04" w14:textId="77777777" w:rsidR="008B5ACF" w:rsidRDefault="0011495A">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8B5ACF" w14:paraId="532144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0351C" w14:textId="77777777" w:rsidR="008B5ACF" w:rsidRDefault="0011495A">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25C99" w14:textId="77777777" w:rsidR="008B5ACF" w:rsidRDefault="0011495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722DD" w14:textId="77777777" w:rsidR="008B5ACF" w:rsidRDefault="0011495A">
            <w:pPr>
              <w:pStyle w:val="ProductList-TableBody"/>
            </w:pPr>
            <w:r>
              <w:rPr>
                <w:color w:val="404040"/>
              </w:rPr>
              <w:t>Reduction Eligible: N/A</w:t>
            </w:r>
          </w:p>
        </w:tc>
      </w:tr>
      <w:tr w:rsidR="008B5ACF" w14:paraId="043A1DAB" w14:textId="77777777">
        <w:tc>
          <w:tcPr>
            <w:tcW w:w="4040" w:type="dxa"/>
            <w:tcBorders>
              <w:top w:val="single" w:sz="4" w:space="0" w:color="000000"/>
              <w:left w:val="single" w:sz="4" w:space="0" w:color="000000"/>
              <w:bottom w:val="single" w:sz="4" w:space="0" w:color="000000"/>
              <w:right w:val="single" w:sz="4" w:space="0" w:color="000000"/>
            </w:tcBorders>
          </w:tcPr>
          <w:p w14:paraId="3E4D3ED6" w14:textId="77777777" w:rsidR="008B5ACF" w:rsidRDefault="0011495A">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05FE6" w14:textId="77777777" w:rsidR="008B5ACF" w:rsidRDefault="0011495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BD152" w14:textId="77777777" w:rsidR="008B5ACF" w:rsidRDefault="0011495A">
            <w:pPr>
              <w:pStyle w:val="ProductList-TableBody"/>
            </w:pPr>
            <w:r>
              <w:rPr>
                <w:color w:val="404040"/>
              </w:rPr>
              <w:t>True-Up Eligible: N/A</w:t>
            </w:r>
          </w:p>
        </w:tc>
      </w:tr>
      <w:tr w:rsidR="008B5ACF" w14:paraId="6E5F0B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0EBA8" w14:textId="77777777" w:rsidR="008B5ACF" w:rsidRDefault="0011495A">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D7143" w14:textId="77777777" w:rsidR="008B5ACF" w:rsidRDefault="0011495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EDA07" w14:textId="77777777" w:rsidR="008B5ACF" w:rsidRDefault="0011495A">
            <w:pPr>
              <w:pStyle w:val="ProductList-TableBody"/>
            </w:pPr>
            <w:r>
              <w:t xml:space="preserve"> </w:t>
            </w:r>
          </w:p>
        </w:tc>
      </w:tr>
    </w:tbl>
    <w:p w14:paraId="4F430FC7" w14:textId="77777777" w:rsidR="008B5ACF" w:rsidRDefault="0011495A">
      <w:pPr>
        <w:pStyle w:val="ProductList-Body"/>
      </w:pPr>
      <w:r>
        <w:t xml:space="preserve"> </w:t>
      </w:r>
    </w:p>
    <w:p w14:paraId="5AC112D8" w14:textId="77777777" w:rsidR="008B5ACF" w:rsidRDefault="0011495A">
      <w:pPr>
        <w:pStyle w:val="ProductList-ClauseHeading"/>
        <w:outlineLvl w:val="4"/>
      </w:pPr>
      <w:r>
        <w:t>2.1 License Grant for SQL Server Parallel Data Warehouse Developer</w:t>
      </w:r>
    </w:p>
    <w:p w14:paraId="3BFCC23C" w14:textId="77777777" w:rsidR="008B5ACF" w:rsidRDefault="0011495A">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Professional Subscription, Visual Studio Enterprise Subscription and Visual Studio Test Professional Subscription is deemed to have one License for SQL Server 2016 Parallel Data Warehouse Developer.</w:t>
      </w:r>
    </w:p>
    <w:p w14:paraId="6AB44280" w14:textId="77777777" w:rsidR="008B5ACF" w:rsidRDefault="0011495A">
      <w:pPr>
        <w:pStyle w:val="ProductList-Body"/>
      </w:pPr>
      <w:r>
        <w:t xml:space="preserve"> </w:t>
      </w:r>
    </w:p>
    <w:p w14:paraId="20680603" w14:textId="77777777" w:rsidR="008B5ACF" w:rsidRDefault="0011495A">
      <w:pPr>
        <w:pStyle w:val="ProductList-ClauseHeading"/>
        <w:outlineLvl w:val="4"/>
      </w:pPr>
      <w:r>
        <w:t>2.2 License Grant for Azure DevOps Server 2019</w:t>
      </w:r>
    </w:p>
    <w:p w14:paraId="51BB6EF1" w14:textId="77777777" w:rsidR="008B5ACF" w:rsidRDefault="0011495A">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Professional Subscription, Visual Studio Enterprise Subscription, Visual Studio Test Professional Subscription and MSDN Platforms is deemed to have one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for Azure DevOps Server and one Azure DevOps Server User CAL. The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is for the sole use of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w:t>
      </w:r>
    </w:p>
    <w:p w14:paraId="1E9BE2D4" w14:textId="77777777" w:rsidR="008B5ACF" w:rsidRDefault="0011495A">
      <w:pPr>
        <w:pStyle w:val="ProductList-Body"/>
      </w:pPr>
      <w:r>
        <w:t xml:space="preserve"> </w:t>
      </w:r>
    </w:p>
    <w:p w14:paraId="5D59993C" w14:textId="77777777" w:rsidR="008B5ACF" w:rsidRDefault="0011495A">
      <w:pPr>
        <w:pStyle w:val="ProductList-ClauseHeading"/>
        <w:outlineLvl w:val="4"/>
      </w:pPr>
      <w:r>
        <w:t>2.3 Microsoft Azure Services</w:t>
      </w:r>
    </w:p>
    <w:p w14:paraId="515871CE" w14:textId="77777777" w:rsidR="008B5ACF" w:rsidRDefault="0011495A">
      <w:pPr>
        <w:pStyle w:val="ProductList-Body"/>
      </w:pPr>
      <w:r>
        <w:t>Microsoft Azure benefits cannot be combined from multiple Visual Studio Subscriptions or MSDN Platforms onto a single Microsoft Azure account.</w:t>
      </w:r>
    </w:p>
    <w:p w14:paraId="4912D1F7" w14:textId="77777777" w:rsidR="008B5ACF" w:rsidRDefault="0011495A">
      <w:pPr>
        <w:pStyle w:val="ProductList-Offering1SubSection"/>
        <w:outlineLvl w:val="3"/>
      </w:pPr>
      <w:bookmarkStart w:id="182" w:name="_Sec810"/>
      <w:r>
        <w:t>3. Use Rights</w:t>
      </w:r>
      <w:bookmarkEnd w:id="182"/>
    </w:p>
    <w:tbl>
      <w:tblPr>
        <w:tblStyle w:val="PURTable"/>
        <w:tblW w:w="0" w:type="dxa"/>
        <w:tblLook w:val="04A0" w:firstRow="1" w:lastRow="0" w:firstColumn="1" w:lastColumn="0" w:noHBand="0" w:noVBand="1"/>
      </w:tblPr>
      <w:tblGrid>
        <w:gridCol w:w="3642"/>
        <w:gridCol w:w="3641"/>
        <w:gridCol w:w="3633"/>
      </w:tblGrid>
      <w:tr w:rsidR="008B5ACF" w14:paraId="595D24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0DBA4F" w14:textId="77777777" w:rsidR="008B5ACF" w:rsidRDefault="0011495A">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B150C7" w14:textId="77777777" w:rsidR="008B5ACF" w:rsidRDefault="0011495A">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74A150" w14:textId="77777777" w:rsidR="008B5ACF" w:rsidRDefault="0011495A">
            <w:pPr>
              <w:pStyle w:val="ProductList-TableBody"/>
            </w:pPr>
            <w:r>
              <w:rPr>
                <w:color w:val="404040"/>
              </w:rPr>
              <w:t>Additional Software: N/A</w:t>
            </w:r>
          </w:p>
        </w:tc>
      </w:tr>
      <w:tr w:rsidR="008B5ACF" w14:paraId="49B188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748B6" w14:textId="77777777" w:rsidR="008B5ACF" w:rsidRDefault="0011495A">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D4FAC" w14:textId="77777777" w:rsidR="008B5ACF" w:rsidRDefault="0011495A">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4BA6665B" w14:textId="77777777" w:rsidR="008B5ACF" w:rsidRDefault="0011495A">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 Microsoft SharePoint, Windows SDK, Microsoft Office Components, Microsoft Advertising SDK</w:t>
            </w:r>
          </w:p>
        </w:tc>
      </w:tr>
      <w:tr w:rsidR="008B5ACF" w14:paraId="1D094674" w14:textId="77777777">
        <w:tc>
          <w:tcPr>
            <w:tcW w:w="4040" w:type="dxa"/>
            <w:tcBorders>
              <w:top w:val="single" w:sz="4" w:space="0" w:color="000000"/>
              <w:left w:val="single" w:sz="4" w:space="0" w:color="000000"/>
              <w:bottom w:val="single" w:sz="4" w:space="0" w:color="000000"/>
              <w:right w:val="single" w:sz="4" w:space="0" w:color="000000"/>
            </w:tcBorders>
          </w:tcPr>
          <w:p w14:paraId="3ABD3024" w14:textId="77777777" w:rsidR="008B5ACF" w:rsidRDefault="0011495A">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 All, </w:t>
            </w:r>
            <w:hyperlink w:anchor="_Sec537">
              <w:r>
                <w:rPr>
                  <w:color w:val="00467F"/>
                  <w:u w:val="single"/>
                </w:rPr>
                <w:t>Bing Maps</w:t>
              </w:r>
            </w:hyperlink>
            <w:r>
              <w:t xml:space="preserve"> – All (except MSDN Platforms), </w:t>
            </w:r>
            <w:hyperlink w:anchor="_Sec537">
              <w:r>
                <w:rPr>
                  <w:color w:val="00467F"/>
                  <w:u w:val="single"/>
                </w:rPr>
                <w:t>H.264/MPEG-4 AVC and/or VC-1</w:t>
              </w:r>
            </w:hyperlink>
            <w:r>
              <w:t xml:space="preserve"> – All (except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CB19E" w14:textId="77777777" w:rsidR="008B5ACF" w:rsidRDefault="0011495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6BA63" w14:textId="77777777" w:rsidR="008B5ACF" w:rsidRDefault="0011495A">
            <w:pPr>
              <w:pStyle w:val="ProductList-TableBody"/>
            </w:pPr>
            <w:r>
              <w:t xml:space="preserve"> </w:t>
            </w:r>
          </w:p>
        </w:tc>
      </w:tr>
    </w:tbl>
    <w:p w14:paraId="07E0857E" w14:textId="77777777" w:rsidR="008B5ACF" w:rsidRDefault="0011495A">
      <w:pPr>
        <w:pStyle w:val="ProductList-Body"/>
      </w:pPr>
      <w:r>
        <w:t xml:space="preserve"> </w:t>
      </w:r>
    </w:p>
    <w:p w14:paraId="4B6DF2D6" w14:textId="77777777" w:rsidR="008B5ACF" w:rsidRDefault="0011495A">
      <w:pPr>
        <w:pStyle w:val="ProductList-ClauseHeading"/>
        <w:outlineLvl w:val="4"/>
      </w:pPr>
      <w:r>
        <w:t>3.1 Build Devices and Visual Studio Build Tools</w:t>
      </w:r>
    </w:p>
    <w:p w14:paraId="5409E132" w14:textId="77777777" w:rsidR="008B5ACF" w:rsidRDefault="0011495A">
      <w:pPr>
        <w:pStyle w:val="ProductList-Body"/>
      </w:pPr>
      <w:r>
        <w:t xml:space="preserve">Customer may install copies of the files from Visual Studio Professional, Visual Studio Enterprise, or from Visual Studio Build Tools onto its build devices, including physical devices and virtual machines or containers on those devices, whether on-premises or remote devices that are dedicated solely to Customer’s use, or hosted on Microsoft Azure for Customer, (collectively, “Build Devices”).  Dedicated devices that are under the management or control of an entity other than Customer or one of its Affiliates are subject to the </w:t>
      </w:r>
      <w:hyperlink w:anchor="_Sec537">
        <w:r>
          <w:rPr>
            <w:color w:val="00467F"/>
            <w:u w:val="single"/>
          </w:rPr>
          <w:t>Outsourcing Software Management</w:t>
        </w:r>
      </w:hyperlink>
      <w:r>
        <w:t xml:space="preserve"> clause. Customer and others in its organization may use these files on its Build Devices solely to compile, build, and verify programs developed by using Visual Studio Professional or Visual Studio Enterprise, or to run quality or performance tests of those programs as part of the build process.</w:t>
      </w:r>
    </w:p>
    <w:p w14:paraId="1A1112C2" w14:textId="77777777" w:rsidR="008B5ACF" w:rsidRDefault="0011495A">
      <w:pPr>
        <w:pStyle w:val="ProductList-Body"/>
      </w:pPr>
      <w:r>
        <w:t xml:space="preserve"> </w:t>
      </w:r>
    </w:p>
    <w:p w14:paraId="1C095CEB" w14:textId="77777777" w:rsidR="008B5ACF" w:rsidRDefault="0011495A">
      <w:pPr>
        <w:pStyle w:val="ProductList-ClauseHeading"/>
        <w:outlineLvl w:val="4"/>
      </w:pPr>
      <w:r>
        <w:t>3.2 Utilities</w:t>
      </w:r>
    </w:p>
    <w:p w14:paraId="2E3E5EF1" w14:textId="77777777" w:rsidR="008B5ACF" w:rsidRDefault="0011495A">
      <w:pPr>
        <w:pStyle w:val="ProductList-Body"/>
      </w:pPr>
      <w:r>
        <w:t xml:space="preserve">Customer may copy and install the Utilities listed at </w:t>
      </w:r>
      <w:hyperlink r:id="rId84">
        <w:r>
          <w:rPr>
            <w:color w:val="00467F"/>
            <w:u w:val="single"/>
          </w:rPr>
          <w:t>https://aka.ms/vs/16/utilities</w:t>
        </w:r>
      </w:hyperlink>
      <w:r>
        <w:t xml:space="preserve"> onto its devices solely to debug and deploy Customer’s programs and databases that Customer develops with Visual Studio Professional and Visual Studio Enterprise. Utilities are designed for temporary use. Microsoft may not be able to patch or update Utilities separate from the Visual Studio software, and some Utilities by their nature may make it possible for others to access devices on which the Utilities are installed. Customer should delete all the Utilities installed onto a device when it finishes debugging or deploying its programs and databases. Microsoft is not responsible for any third-party use or access of devices, or of the programs or databases on devices, on which the Utilities have been installed.</w:t>
      </w:r>
    </w:p>
    <w:p w14:paraId="29CD068A" w14:textId="77777777" w:rsidR="008B5ACF" w:rsidRDefault="0011495A">
      <w:pPr>
        <w:pStyle w:val="ProductList-Body"/>
      </w:pPr>
      <w:r>
        <w:t xml:space="preserve"> </w:t>
      </w:r>
    </w:p>
    <w:p w14:paraId="39809E72" w14:textId="77777777" w:rsidR="008B5ACF" w:rsidRDefault="0011495A">
      <w:pPr>
        <w:pStyle w:val="ProductList-ClauseHeading"/>
        <w:outlineLvl w:val="4"/>
      </w:pPr>
      <w:r>
        <w:t>3.3 Developing Extensions</w:t>
      </w:r>
    </w:p>
    <w:p w14:paraId="164B4BBD" w14:textId="77777777" w:rsidR="008B5ACF" w:rsidRDefault="0011495A">
      <w:pPr>
        <w:pStyle w:val="ProductList-SubClauseHeading"/>
        <w:outlineLvl w:val="5"/>
      </w:pPr>
      <w:r>
        <w:t>3.3.1 Limits on Extensions.</w:t>
      </w:r>
    </w:p>
    <w:p w14:paraId="61A560B5" w14:textId="77777777" w:rsidR="008B5ACF" w:rsidRDefault="0011495A">
      <w:pPr>
        <w:pStyle w:val="ProductList-BodyIndented"/>
      </w:pPr>
      <w:r>
        <w:t>Customer may not develop or enable others to develop extensions for Visual Studio Professional or Visual Studio Enterprise (or and other component of the Visual Studio family of products) which circumvent the technical limitations implemented in the software. If Microsoft technically limits or disables extensibility for the software, Customer may not extend the software by, among other things, loading or injecting into the software any non-Microsoft add-ins, macros, or packages; modifying the software registry settings; or adding features or functionality equivalent to that found in the Visual Studio family of products.</w:t>
      </w:r>
    </w:p>
    <w:p w14:paraId="207BF1CC" w14:textId="77777777" w:rsidR="008B5ACF" w:rsidRDefault="0011495A">
      <w:pPr>
        <w:pStyle w:val="ProductList-BodyIndented"/>
      </w:pPr>
      <w:r>
        <w:t xml:space="preserve"> </w:t>
      </w:r>
    </w:p>
    <w:p w14:paraId="4DF7E41E" w14:textId="77777777" w:rsidR="008B5ACF" w:rsidRDefault="0011495A">
      <w:pPr>
        <w:pStyle w:val="ProductList-SubClauseHeading"/>
        <w:outlineLvl w:val="5"/>
      </w:pPr>
      <w:r>
        <w:t>3.3.2 No Degrading the Software.</w:t>
      </w:r>
    </w:p>
    <w:p w14:paraId="39F737E7" w14:textId="77777777" w:rsidR="008B5ACF" w:rsidRDefault="0011495A">
      <w:pPr>
        <w:pStyle w:val="ProductList-BodyIndented"/>
      </w:pPr>
      <w:r>
        <w:t>If Customer develops an extension for Visual Studio Professional or Visual Studio Enterprise (or any other component of the Visual Studio family of products), Customer must test the installation, uninstallation, and operation of its extension to ensure that such processes do not disable any features or adversely affect the functionality of Visual Studio Professional or Visual Studio Enterprise (or such component) or of any previous version or edition thereof.</w:t>
      </w:r>
    </w:p>
    <w:p w14:paraId="5C286D10" w14:textId="77777777" w:rsidR="008B5ACF" w:rsidRDefault="0011495A">
      <w:pPr>
        <w:pStyle w:val="ProductList-BodyIndented"/>
      </w:pPr>
      <w:r>
        <w:t xml:space="preserve"> </w:t>
      </w:r>
    </w:p>
    <w:p w14:paraId="15ECD7FB" w14:textId="77777777" w:rsidR="008B5ACF" w:rsidRDefault="0011495A">
      <w:pPr>
        <w:pStyle w:val="ProductList-ClauseHeading"/>
        <w:outlineLvl w:val="4"/>
      </w:pPr>
      <w:r>
        <w:t>3.4 Distributable Code</w:t>
      </w:r>
    </w:p>
    <w:p w14:paraId="3A267181" w14:textId="77777777" w:rsidR="008B5ACF" w:rsidRDefault="0011495A">
      <w:pPr>
        <w:pStyle w:val="ProductList-Body"/>
      </w:pPr>
      <w:r>
        <w:t>Visual Studio Professional and Visual Studio Enterprise contains code and text files that Customer is permitted to distribute in programs it develops while using such software.</w:t>
      </w:r>
    </w:p>
    <w:p w14:paraId="6FDD39FA" w14:textId="77777777" w:rsidR="008B5ACF" w:rsidRDefault="0011495A">
      <w:pPr>
        <w:pStyle w:val="ProductList-Body"/>
      </w:pPr>
      <w:r>
        <w:t xml:space="preserve"> </w:t>
      </w:r>
    </w:p>
    <w:p w14:paraId="15061D0A" w14:textId="77777777" w:rsidR="008B5ACF" w:rsidRDefault="0011495A">
      <w:pPr>
        <w:pStyle w:val="ProductList-SubClauseHeading"/>
        <w:outlineLvl w:val="5"/>
      </w:pPr>
      <w:r>
        <w:t>3.4.1 Right to Use and Distribute.</w:t>
      </w:r>
    </w:p>
    <w:p w14:paraId="2694CDCB" w14:textId="77777777" w:rsidR="008B5ACF" w:rsidRDefault="0011495A">
      <w:pPr>
        <w:pStyle w:val="ProductList-BodyIndented"/>
      </w:pPr>
      <w:r>
        <w:t>The code and text files listed below are “Distributable Code”.</w:t>
      </w:r>
    </w:p>
    <w:p w14:paraId="35A7B153" w14:textId="77777777" w:rsidR="008B5ACF" w:rsidRDefault="0011495A" w:rsidP="0011495A">
      <w:pPr>
        <w:pStyle w:val="ProductList-Bullet"/>
        <w:numPr>
          <w:ilvl w:val="1"/>
          <w:numId w:val="24"/>
        </w:numPr>
      </w:pPr>
      <w:r>
        <w:rPr>
          <w:b/>
        </w:rPr>
        <w:t>Distributable List</w:t>
      </w:r>
      <w:r>
        <w:t xml:space="preserve">.  Customer may copy and distribute the object code form of code listed on the Distributable List located at </w:t>
      </w:r>
      <w:hyperlink r:id="rId85">
        <w:r>
          <w:rPr>
            <w:color w:val="00467F"/>
            <w:u w:val="single"/>
          </w:rPr>
          <w:t>https://aka.ms/vs/16/redistribution</w:t>
        </w:r>
      </w:hyperlink>
      <w:r>
        <w:t xml:space="preserve">. </w:t>
      </w:r>
    </w:p>
    <w:p w14:paraId="7D4A890D" w14:textId="77777777" w:rsidR="008B5ACF" w:rsidRDefault="0011495A" w:rsidP="0011495A">
      <w:pPr>
        <w:pStyle w:val="ProductList-Bullet"/>
        <w:numPr>
          <w:ilvl w:val="1"/>
          <w:numId w:val="24"/>
        </w:numPr>
      </w:pPr>
      <w:r>
        <w:rPr>
          <w:b/>
        </w:rPr>
        <w:t>Sample Code, Templates, and Styles</w:t>
      </w:r>
      <w:r>
        <w:t>. Customer may copy, modify, and distribute the source and object code form of code marked as “sample”, “template”, “simple styles”, and “sketch styles”.</w:t>
      </w:r>
    </w:p>
    <w:p w14:paraId="2F78B800" w14:textId="77777777" w:rsidR="008B5ACF" w:rsidRDefault="0011495A" w:rsidP="0011495A">
      <w:pPr>
        <w:pStyle w:val="ProductList-Bullet"/>
        <w:numPr>
          <w:ilvl w:val="1"/>
          <w:numId w:val="24"/>
        </w:numPr>
      </w:pPr>
      <w:r>
        <w:rPr>
          <w:b/>
        </w:rPr>
        <w:t>Third-party Distribution</w:t>
      </w:r>
      <w:r>
        <w:t>. Customer may permit distributors of its programs to copy and distribute the Distributable Code as part of those programs.</w:t>
      </w:r>
    </w:p>
    <w:p w14:paraId="4537B0A4" w14:textId="77777777" w:rsidR="008B5ACF" w:rsidRDefault="0011495A">
      <w:pPr>
        <w:pStyle w:val="ProductList-BodyIndented"/>
      </w:pPr>
      <w:r>
        <w:t xml:space="preserve"> </w:t>
      </w:r>
    </w:p>
    <w:p w14:paraId="048058DA" w14:textId="77777777" w:rsidR="008B5ACF" w:rsidRDefault="0011495A">
      <w:pPr>
        <w:pStyle w:val="ProductList-ClauseHeading"/>
        <w:outlineLvl w:val="4"/>
      </w:pPr>
      <w:r>
        <w:t>3.5 Office Professional Plus 2016 – Visual Studio Enterprise Subscription</w:t>
      </w:r>
    </w:p>
    <w:p w14:paraId="4ADD4B6E" w14:textId="77777777" w:rsidR="008B5ACF" w:rsidRDefault="0011495A">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Enterprise Subscription may also install and use one copy of Office Professional Plus 2016</w:t>
      </w:r>
      <w:r>
        <w:fldChar w:fldCharType="begin"/>
      </w:r>
      <w:r>
        <w:instrText xml:space="preserve"> XE "Office Professional Plus 2016" </w:instrText>
      </w:r>
      <w:r>
        <w:fldChar w:fldCharType="end"/>
      </w:r>
      <w:r>
        <w:t xml:space="preserve"> on one device for production use. Except as provided here, the </w:t>
      </w:r>
      <w:hyperlink w:anchor="_Sec539">
        <w:r>
          <w:rPr>
            <w:color w:val="00467F"/>
            <w:u w:val="single"/>
          </w:rPr>
          <w:t>Desktop Applications License Model</w:t>
        </w:r>
      </w:hyperlink>
      <w:r>
        <w:t xml:space="preserve"> in the </w:t>
      </w:r>
      <w:hyperlink w:anchor="_Sec536">
        <w:r>
          <w:rPr>
            <w:color w:val="00467F"/>
            <w:u w:val="single"/>
          </w:rPr>
          <w:t>License Terms</w:t>
        </w:r>
      </w:hyperlink>
      <w:r>
        <w:t xml:space="preserve"> section applies to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’s use of this software.</w:t>
      </w:r>
    </w:p>
    <w:p w14:paraId="26A3A98F" w14:textId="77777777" w:rsidR="008B5ACF" w:rsidRDefault="0011495A">
      <w:pPr>
        <w:pStyle w:val="ProductList-Body"/>
      </w:pPr>
      <w:r>
        <w:t xml:space="preserve"> </w:t>
      </w:r>
    </w:p>
    <w:p w14:paraId="6FAC8A52" w14:textId="77777777" w:rsidR="008B5ACF" w:rsidRDefault="0011495A">
      <w:pPr>
        <w:pStyle w:val="ProductList-ClauseHeading"/>
        <w:outlineLvl w:val="4"/>
      </w:pPr>
      <w:r>
        <w:t>3.6 Third Party Licensing Terms for Open Source Components</w:t>
      </w:r>
    </w:p>
    <w:p w14:paraId="49434E8B" w14:textId="77777777" w:rsidR="008B5ACF" w:rsidRDefault="0011495A">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14:paraId="362913EC" w14:textId="77777777" w:rsidR="008B5ACF" w:rsidRDefault="0011495A">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51"/>
        <w:gridCol w:w="3642"/>
        <w:gridCol w:w="3623"/>
      </w:tblGrid>
      <w:tr w:rsidR="008B5ACF" w14:paraId="00FE6F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EE0E03" w14:textId="77777777" w:rsidR="008B5ACF" w:rsidRDefault="0011495A">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9C7BA8" w14:textId="77777777" w:rsidR="008B5ACF" w:rsidRDefault="0011495A">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40AB75" w14:textId="77777777" w:rsidR="008B5ACF" w:rsidRDefault="0011495A">
            <w:pPr>
              <w:pStyle w:val="ProductList-TableBody"/>
            </w:pPr>
            <w:r>
              <w:rPr>
                <w:color w:val="404040"/>
              </w:rPr>
              <w:t>Fail-Over Rights: N/A</w:t>
            </w:r>
          </w:p>
        </w:tc>
      </w:tr>
      <w:tr w:rsidR="008B5ACF" w14:paraId="52979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E7D29" w14:textId="77777777" w:rsidR="008B5ACF" w:rsidRDefault="0011495A">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12E474C6" w14:textId="77777777" w:rsidR="008B5ACF" w:rsidRDefault="0011495A">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86">
              <w:r>
                <w:rPr>
                  <w:color w:val="00467F"/>
                  <w:u w:val="single"/>
                </w:rPr>
                <w:t>Product List - March 2014</w:t>
              </w:r>
            </w:hyperlink>
            <w:r>
              <w:t xml:space="preserve"> and </w:t>
            </w:r>
            <w:hyperlink r:id="rId87">
              <w:r>
                <w:rPr>
                  <w:color w:val="00467F"/>
                  <w:u w:val="single"/>
                </w:rPr>
                <w:t>Product Terms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09DEE" w14:textId="77777777" w:rsidR="008B5ACF" w:rsidRDefault="0011495A">
            <w:pPr>
              <w:pStyle w:val="ProductList-TableBody"/>
            </w:pPr>
            <w:r>
              <w:rPr>
                <w:color w:val="404040"/>
              </w:rPr>
              <w:t>Roaming Rights: N/A</w:t>
            </w:r>
          </w:p>
        </w:tc>
      </w:tr>
      <w:tr w:rsidR="008B5ACF" w14:paraId="3A4E81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5EED4" w14:textId="77777777" w:rsidR="008B5ACF" w:rsidRDefault="0011495A">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tcPr>
          <w:p w14:paraId="61F7F469" w14:textId="77777777" w:rsidR="008B5ACF" w:rsidRDefault="0011495A">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83F3C" w14:textId="77777777" w:rsidR="008B5ACF" w:rsidRDefault="0011495A">
            <w:pPr>
              <w:pStyle w:val="ProductList-TableBody"/>
            </w:pPr>
            <w:r>
              <w:t xml:space="preserve"> </w:t>
            </w:r>
          </w:p>
        </w:tc>
      </w:tr>
    </w:tbl>
    <w:p w14:paraId="70BE1414" w14:textId="77777777" w:rsidR="008B5ACF" w:rsidRDefault="0011495A">
      <w:pPr>
        <w:pStyle w:val="ProductList-Body"/>
      </w:pPr>
      <w:r>
        <w:t xml:space="preserve"> </w:t>
      </w:r>
    </w:p>
    <w:p w14:paraId="47153A1A" w14:textId="77777777" w:rsidR="008B5ACF" w:rsidRDefault="0011495A">
      <w:pPr>
        <w:pStyle w:val="ProductList-ClauseHeading"/>
        <w:outlineLvl w:val="4"/>
      </w:pPr>
      <w:r>
        <w:t>4.1 Software Assurance Eligibility</w:t>
      </w:r>
    </w:p>
    <w:p w14:paraId="1462D496" w14:textId="77777777" w:rsidR="008B5ACF" w:rsidRDefault="0011495A">
      <w:pPr>
        <w:pStyle w:val="ProductList-Body"/>
      </w:pPr>
      <w:r>
        <w:t xml:space="preserve">Customers with expiring SA on any Visual Studio Subscription License or an active retail subscription corresponding to the Visual Studio offerings in the Product Terms may renew coverage under any Visual Studio Subscription License. When renewing to a different Subscription level, the new use terms replace the prior use terms, and any software not included in the new Subscription may no longer be used. Renewing into coverage that corresponds to a higher Visual Studio edition is facilitated through Step Up Licenses (refer </w:t>
      </w:r>
      <w:hyperlink w:anchor="_Sec564">
        <w:r>
          <w:rPr>
            <w:color w:val="00467F"/>
            <w:u w:val="single"/>
          </w:rPr>
          <w:t>Appendix B – Software Assurance</w:t>
        </w:r>
      </w:hyperlink>
      <w:r>
        <w:t>).</w:t>
      </w:r>
    </w:p>
    <w:p w14:paraId="2E822981" w14:textId="77777777" w:rsidR="008B5ACF" w:rsidRDefault="0011495A">
      <w:pPr>
        <w:pStyle w:val="ProductList-Body"/>
      </w:pPr>
      <w:r>
        <w:t xml:space="preserve"> </w:t>
      </w:r>
    </w:p>
    <w:p w14:paraId="527EF761" w14:textId="77777777" w:rsidR="008B5ACF" w:rsidRDefault="0011495A">
      <w:pPr>
        <w:pStyle w:val="ProductList-ClauseHeading"/>
        <w:outlineLvl w:val="4"/>
      </w:pPr>
      <w:r>
        <w:t>4.2 Visual Studio Subscription Perpetual Rights</w:t>
      </w:r>
    </w:p>
    <w:p w14:paraId="6BE522F2" w14:textId="77777777" w:rsidR="008B5ACF" w:rsidRDefault="0011495A">
      <w:pPr>
        <w:pStyle w:val="ProductList-Body"/>
      </w:pPr>
      <w:r>
        <w:t>Customer’s rights to use any software licensed through Visual Studio Subscription become perpetual when Customer’s right to use Visual Studio becomes perpetual.</w:t>
      </w:r>
    </w:p>
    <w:p w14:paraId="507A8E88" w14:textId="77777777" w:rsidR="008B5ACF" w:rsidRDefault="008B5ACF">
      <w:pPr>
        <w:pStyle w:val="PURBreadcrumb"/>
      </w:pPr>
    </w:p>
    <w:tbl>
      <w:tblPr>
        <w:tblStyle w:val="PURTable"/>
        <w:tblW w:w="0" w:type="dxa"/>
        <w:tblLook w:val="04A0" w:firstRow="1" w:lastRow="0" w:firstColumn="1" w:lastColumn="0" w:noHBand="0" w:noVBand="1"/>
      </w:tblPr>
      <w:tblGrid>
        <w:gridCol w:w="10916"/>
      </w:tblGrid>
      <w:tr w:rsidR="008B5ACF" w14:paraId="0205AF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BAD18C"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2F1901E7" w14:textId="77777777" w:rsidR="008B5ACF" w:rsidRDefault="008B5ACF">
      <w:pPr>
        <w:pStyle w:val="ProductList-Body"/>
      </w:pPr>
    </w:p>
    <w:p w14:paraId="6D6ACAA4" w14:textId="77777777" w:rsidR="008B5ACF" w:rsidRDefault="0011495A">
      <w:pPr>
        <w:pStyle w:val="ProductList-Offering2HeadingNoBorder"/>
        <w:outlineLvl w:val="2"/>
      </w:pPr>
      <w:bookmarkStart w:id="184" w:name="_Sec650"/>
      <w:r>
        <w:t>Azure DevOps Server</w:t>
      </w:r>
      <w:bookmarkEnd w:id="184"/>
      <w:r>
        <w:fldChar w:fldCharType="begin"/>
      </w:r>
      <w:r>
        <w:instrText xml:space="preserve"> TC "</w:instrText>
      </w:r>
      <w:bookmarkStart w:id="185" w:name="_Toc31290018"/>
      <w:r>
        <w:instrText>Azure DevOps Server</w:instrText>
      </w:r>
      <w:bookmarkEnd w:id="185"/>
      <w:r>
        <w:instrText>" \l 3</w:instrText>
      </w:r>
      <w:r>
        <w:fldChar w:fldCharType="end"/>
      </w:r>
    </w:p>
    <w:p w14:paraId="34ECF09D" w14:textId="77777777" w:rsidR="008B5ACF" w:rsidRDefault="0011495A">
      <w:pPr>
        <w:pStyle w:val="ProductList-Offering1SubSection"/>
        <w:outlineLvl w:val="3"/>
      </w:pPr>
      <w:bookmarkStart w:id="186" w:name="_Sec698"/>
      <w:r>
        <w:t>1. Program Availability</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8B5ACF" w14:paraId="3BD6AE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D77468" w14:textId="77777777" w:rsidR="008B5ACF" w:rsidRDefault="0011495A">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96430" w14:textId="77777777" w:rsidR="008B5ACF" w:rsidRDefault="0011495A">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57E4C" w14:textId="77777777" w:rsidR="008B5ACF" w:rsidRDefault="0011495A">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B0E63" w14:textId="77777777" w:rsidR="008B5ACF" w:rsidRDefault="0011495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3D1A5" w14:textId="77777777" w:rsidR="008B5ACF" w:rsidRDefault="001149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E6D13" w14:textId="77777777" w:rsidR="008B5ACF" w:rsidRDefault="001149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B4C57" w14:textId="77777777" w:rsidR="008B5ACF" w:rsidRDefault="0011495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C88A9" w14:textId="77777777" w:rsidR="008B5ACF" w:rsidRDefault="001149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39A2D" w14:textId="77777777" w:rsidR="008B5ACF" w:rsidRDefault="0011495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EA7EE" w14:textId="77777777" w:rsidR="008B5ACF" w:rsidRDefault="0011495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D51C5" w14:textId="77777777" w:rsidR="008B5ACF" w:rsidRDefault="001149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6B33B" w14:textId="77777777" w:rsidR="008B5ACF" w:rsidRDefault="001149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ACF" w14:paraId="165BCA06" w14:textId="77777777">
        <w:tc>
          <w:tcPr>
            <w:tcW w:w="4160" w:type="dxa"/>
            <w:tcBorders>
              <w:top w:val="single" w:sz="6" w:space="0" w:color="FFFFFF"/>
              <w:left w:val="none" w:sz="4" w:space="0" w:color="6E6E6E"/>
              <w:bottom w:val="dashed" w:sz="4" w:space="0" w:color="BFBFBF"/>
              <w:right w:val="none" w:sz="4" w:space="0" w:color="6E6E6E"/>
            </w:tcBorders>
          </w:tcPr>
          <w:p w14:paraId="3600D745" w14:textId="77777777" w:rsidR="008B5ACF" w:rsidRDefault="0011495A">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4F3580" w14:textId="77777777" w:rsidR="008B5ACF" w:rsidRDefault="0011495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EC45B9F" w14:textId="77777777" w:rsidR="008B5ACF" w:rsidRDefault="0011495A">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5DFBC0B8" w14:textId="77777777" w:rsidR="008B5ACF" w:rsidRDefault="0011495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E1D4A82" w14:textId="77777777" w:rsidR="008B5ACF" w:rsidRDefault="0011495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013C6"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375C3"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983B8"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F076F"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CDBC9"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852CF"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DB028"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B5ACF" w14:paraId="0CC8A805" w14:textId="77777777">
        <w:tc>
          <w:tcPr>
            <w:tcW w:w="4160" w:type="dxa"/>
            <w:tcBorders>
              <w:top w:val="dashed" w:sz="4" w:space="0" w:color="BFBFBF"/>
              <w:left w:val="none" w:sz="4" w:space="0" w:color="6E6E6E"/>
              <w:bottom w:val="none" w:sz="4" w:space="0" w:color="BFBFBF"/>
              <w:right w:val="none" w:sz="4" w:space="0" w:color="6E6E6E"/>
            </w:tcBorders>
          </w:tcPr>
          <w:p w14:paraId="5A61F356" w14:textId="77777777" w:rsidR="008B5ACF" w:rsidRDefault="0011495A">
            <w:pPr>
              <w:pStyle w:val="ProductList-TableBody"/>
            </w:pPr>
            <w:r>
              <w:t>Azure DevOps Server 2019 CAL</w:t>
            </w:r>
            <w:r>
              <w:fldChar w:fldCharType="begin"/>
            </w:r>
            <w:r>
              <w:instrText xml:space="preserve"> XE "Azure DevOps Server 2019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7AC11C0E" w14:textId="77777777" w:rsidR="008B5ACF" w:rsidRDefault="0011495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D5E41EA" w14:textId="77777777" w:rsidR="008B5ACF" w:rsidRDefault="0011495A">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04139F87" w14:textId="77777777" w:rsidR="008B5ACF" w:rsidRDefault="0011495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FDBB8A2" w14:textId="77777777" w:rsidR="008B5ACF" w:rsidRDefault="0011495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720B4"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E6AFC"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B3E55"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3153A"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21D72"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09448"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536EB"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8E288B5" w14:textId="77777777" w:rsidR="008B5ACF" w:rsidRDefault="0011495A">
      <w:pPr>
        <w:pStyle w:val="ProductList-Offering1SubSection"/>
        <w:outlineLvl w:val="3"/>
      </w:pPr>
      <w:bookmarkStart w:id="187" w:name="_Sec753"/>
      <w:r>
        <w:t>2. Product Conditions</w:t>
      </w:r>
      <w:bookmarkEnd w:id="187"/>
    </w:p>
    <w:tbl>
      <w:tblPr>
        <w:tblStyle w:val="PURTable"/>
        <w:tblW w:w="0" w:type="dxa"/>
        <w:tblLook w:val="04A0" w:firstRow="1" w:lastRow="0" w:firstColumn="1" w:lastColumn="0" w:noHBand="0" w:noVBand="1"/>
      </w:tblPr>
      <w:tblGrid>
        <w:gridCol w:w="3637"/>
        <w:gridCol w:w="3642"/>
        <w:gridCol w:w="3637"/>
      </w:tblGrid>
      <w:tr w:rsidR="008B5ACF" w14:paraId="3A2CBA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A346C4" w14:textId="77777777" w:rsidR="008B5ACF" w:rsidRDefault="0011495A">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3DEC431" w14:textId="77777777" w:rsidR="008B5ACF" w:rsidRDefault="0011495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19505C" w14:textId="77777777" w:rsidR="008B5ACF" w:rsidRDefault="0011495A">
            <w:pPr>
              <w:pStyle w:val="ProductList-TableBody"/>
            </w:pPr>
            <w:r>
              <w:rPr>
                <w:color w:val="404040"/>
              </w:rPr>
              <w:t>Down Editions: N/A</w:t>
            </w:r>
          </w:p>
        </w:tc>
      </w:tr>
      <w:tr w:rsidR="008B5ACF" w14:paraId="178944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DF5B0" w14:textId="77777777" w:rsidR="008B5ACF" w:rsidRDefault="0011495A">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6F975E37" w14:textId="77777777" w:rsidR="008B5ACF" w:rsidRDefault="0011495A">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1D0658CC" w14:textId="77777777" w:rsidR="008B5ACF" w:rsidRDefault="0011495A">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8B5ACF" w14:paraId="7EB456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4E945" w14:textId="77777777" w:rsidR="008B5ACF" w:rsidRDefault="0011495A">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5B397" w14:textId="77777777" w:rsidR="008B5ACF" w:rsidRDefault="0011495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7722E" w14:textId="77777777" w:rsidR="008B5ACF" w:rsidRDefault="0011495A">
            <w:pPr>
              <w:pStyle w:val="ProductList-TableBody"/>
            </w:pPr>
            <w:r>
              <w:rPr>
                <w:color w:val="404040"/>
              </w:rPr>
              <w:t>Reduction Eligible: N/A</w:t>
            </w:r>
          </w:p>
        </w:tc>
      </w:tr>
      <w:tr w:rsidR="008B5ACF" w14:paraId="4D6C5F41" w14:textId="77777777">
        <w:tc>
          <w:tcPr>
            <w:tcW w:w="4040" w:type="dxa"/>
            <w:tcBorders>
              <w:top w:val="single" w:sz="4" w:space="0" w:color="000000"/>
              <w:left w:val="single" w:sz="4" w:space="0" w:color="000000"/>
              <w:bottom w:val="single" w:sz="4" w:space="0" w:color="000000"/>
              <w:right w:val="single" w:sz="4" w:space="0" w:color="000000"/>
            </w:tcBorders>
          </w:tcPr>
          <w:p w14:paraId="67582C56" w14:textId="77777777" w:rsidR="008B5ACF" w:rsidRDefault="0011495A">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9DA0D" w14:textId="77777777" w:rsidR="008B5ACF" w:rsidRDefault="0011495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EF365" w14:textId="77777777" w:rsidR="008B5ACF" w:rsidRDefault="0011495A">
            <w:pPr>
              <w:pStyle w:val="ProductList-TableBody"/>
            </w:pPr>
            <w:r>
              <w:rPr>
                <w:color w:val="404040"/>
              </w:rPr>
              <w:t>True-Up Eligible: N/A</w:t>
            </w:r>
          </w:p>
        </w:tc>
      </w:tr>
      <w:tr w:rsidR="008B5ACF" w14:paraId="6E5A6F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F1A3A" w14:textId="77777777" w:rsidR="008B5ACF" w:rsidRDefault="0011495A">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E0632" w14:textId="77777777" w:rsidR="008B5ACF" w:rsidRDefault="0011495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0B848" w14:textId="77777777" w:rsidR="008B5ACF" w:rsidRDefault="0011495A">
            <w:pPr>
              <w:pStyle w:val="ProductList-TableBody"/>
            </w:pPr>
            <w:r>
              <w:t xml:space="preserve"> </w:t>
            </w:r>
          </w:p>
        </w:tc>
      </w:tr>
    </w:tbl>
    <w:p w14:paraId="1E70CD0A" w14:textId="77777777" w:rsidR="008B5ACF" w:rsidRDefault="0011495A">
      <w:pPr>
        <w:pStyle w:val="ProductList-Offering1SubSection"/>
        <w:outlineLvl w:val="3"/>
      </w:pPr>
      <w:bookmarkStart w:id="188" w:name="_Sec811"/>
      <w:r>
        <w:t>3. Use Rights</w:t>
      </w:r>
      <w:bookmarkEnd w:id="188"/>
    </w:p>
    <w:tbl>
      <w:tblPr>
        <w:tblStyle w:val="PURTable"/>
        <w:tblW w:w="0" w:type="dxa"/>
        <w:tblLook w:val="04A0" w:firstRow="1" w:lastRow="0" w:firstColumn="1" w:lastColumn="0" w:noHBand="0" w:noVBand="1"/>
      </w:tblPr>
      <w:tblGrid>
        <w:gridCol w:w="3642"/>
        <w:gridCol w:w="3641"/>
        <w:gridCol w:w="3633"/>
      </w:tblGrid>
      <w:tr w:rsidR="008B5ACF" w14:paraId="03FEBC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76AD9B" w14:textId="77777777" w:rsidR="008B5ACF" w:rsidRDefault="0011495A">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BEEFD42" w14:textId="77777777" w:rsidR="008B5ACF" w:rsidRDefault="0011495A">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tcPr>
          <w:p w14:paraId="0A76A0AD" w14:textId="77777777" w:rsidR="008B5ACF" w:rsidRDefault="0011495A">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w:t>
            </w:r>
          </w:p>
        </w:tc>
      </w:tr>
      <w:tr w:rsidR="008B5ACF" w14:paraId="7202723D" w14:textId="77777777">
        <w:tc>
          <w:tcPr>
            <w:tcW w:w="4040" w:type="dxa"/>
            <w:tcBorders>
              <w:top w:val="single" w:sz="4" w:space="0" w:color="000000"/>
              <w:left w:val="single" w:sz="4" w:space="0" w:color="000000"/>
              <w:bottom w:val="single" w:sz="4" w:space="0" w:color="000000"/>
              <w:right w:val="single" w:sz="4" w:space="0" w:color="000000"/>
            </w:tcBorders>
          </w:tcPr>
          <w:p w14:paraId="5E86E8F0" w14:textId="77777777" w:rsidR="008B5ACF" w:rsidRDefault="0011495A">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78A3150D" w14:textId="77777777" w:rsidR="008B5ACF" w:rsidRDefault="0011495A">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236B9A12" w14:textId="77777777" w:rsidR="008B5ACF" w:rsidRDefault="0011495A">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8B5ACF" w14:paraId="180E39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575DC" w14:textId="77777777" w:rsidR="008B5ACF" w:rsidRDefault="0011495A">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761C0" w14:textId="77777777" w:rsidR="008B5ACF" w:rsidRDefault="0011495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DBAA6" w14:textId="77777777" w:rsidR="008B5ACF" w:rsidRDefault="0011495A">
            <w:pPr>
              <w:pStyle w:val="ProductList-TableBody"/>
            </w:pPr>
            <w:r>
              <w:t xml:space="preserve"> </w:t>
            </w:r>
          </w:p>
        </w:tc>
      </w:tr>
    </w:tbl>
    <w:p w14:paraId="74B1D9F6" w14:textId="77777777" w:rsidR="008B5ACF" w:rsidRDefault="0011495A">
      <w:pPr>
        <w:pStyle w:val="ProductList-Body"/>
      </w:pPr>
      <w:r>
        <w:t xml:space="preserve"> </w:t>
      </w:r>
    </w:p>
    <w:p w14:paraId="660396B2" w14:textId="77777777" w:rsidR="008B5ACF" w:rsidRDefault="0011495A">
      <w:pPr>
        <w:pStyle w:val="ProductList-ClauseHeading"/>
        <w:outlineLvl w:val="4"/>
      </w:pPr>
      <w:r>
        <w:t>3.1 Server Software Access</w:t>
      </w:r>
    </w:p>
    <w:tbl>
      <w:tblPr>
        <w:tblStyle w:val="PURTable"/>
        <w:tblW w:w="0" w:type="dxa"/>
        <w:tblLook w:val="04A0" w:firstRow="1" w:lastRow="0" w:firstColumn="1" w:lastColumn="0" w:noHBand="0" w:noVBand="1"/>
      </w:tblPr>
      <w:tblGrid>
        <w:gridCol w:w="3635"/>
        <w:gridCol w:w="3639"/>
        <w:gridCol w:w="3642"/>
      </w:tblGrid>
      <w:tr w:rsidR="008B5ACF" w14:paraId="130530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B90CE5" w14:textId="77777777" w:rsidR="008B5ACF" w:rsidRDefault="0011495A">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00308C0E" w14:textId="77777777" w:rsidR="008B5ACF" w:rsidRDefault="0011495A">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6179A6E9" w14:textId="77777777" w:rsidR="008B5ACF" w:rsidRDefault="0011495A">
            <w:pPr>
              <w:pStyle w:val="ProductList-TableBody"/>
            </w:pPr>
            <w:r>
              <w:t>Azure DevOps Services paid user</w:t>
            </w:r>
          </w:p>
        </w:tc>
      </w:tr>
    </w:tbl>
    <w:p w14:paraId="492F2ABA" w14:textId="77777777" w:rsidR="008B5ACF" w:rsidRDefault="0011495A">
      <w:pPr>
        <w:pStyle w:val="ProductList-Body"/>
      </w:pPr>
      <w:r>
        <w:t xml:space="preserve"> </w:t>
      </w:r>
    </w:p>
    <w:p w14:paraId="3187091F" w14:textId="77777777" w:rsidR="008B5ACF" w:rsidRDefault="0011495A">
      <w:pPr>
        <w:pStyle w:val="ProductList-SubClauseHeading"/>
        <w:outlineLvl w:val="5"/>
      </w:pPr>
      <w:r>
        <w:t>3.1.1 Additional Functionality</w:t>
      </w:r>
    </w:p>
    <w:p w14:paraId="2475C527" w14:textId="77777777" w:rsidR="008B5ACF" w:rsidRDefault="0011495A">
      <w:pPr>
        <w:pStyle w:val="ProductList-BodyIndented"/>
      </w:pPr>
      <w:r>
        <w:t>Test Plan</w:t>
      </w:r>
    </w:p>
    <w:tbl>
      <w:tblPr>
        <w:tblStyle w:val="PURTable0"/>
        <w:tblW w:w="0" w:type="dxa"/>
        <w:tblLook w:val="04A0" w:firstRow="1" w:lastRow="0" w:firstColumn="1" w:lastColumn="0" w:noHBand="0" w:noVBand="1"/>
      </w:tblPr>
      <w:tblGrid>
        <w:gridCol w:w="3490"/>
        <w:gridCol w:w="3533"/>
        <w:gridCol w:w="3533"/>
      </w:tblGrid>
      <w:tr w:rsidR="008B5ACF" w14:paraId="236BA5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19294E" w14:textId="77777777" w:rsidR="008B5ACF" w:rsidRDefault="0011495A">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415281C2" w14:textId="77777777" w:rsidR="008B5ACF" w:rsidRDefault="0011495A">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1548C2F3" w14:textId="77777777" w:rsidR="008B5ACF" w:rsidRDefault="0011495A">
            <w:pPr>
              <w:pStyle w:val="ProductList-TableBody"/>
            </w:pPr>
            <w:r>
              <w:t>Visual Studio Enterprise Subscription</w:t>
            </w:r>
          </w:p>
        </w:tc>
      </w:tr>
      <w:tr w:rsidR="008B5ACF" w14:paraId="61B279D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A941C3" w14:textId="77777777" w:rsidR="008B5ACF" w:rsidRDefault="0011495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3F4CD0F3" w14:textId="77777777" w:rsidR="008B5ACF" w:rsidRDefault="0011495A">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00F8BE8B" w14:textId="77777777" w:rsidR="008B5ACF" w:rsidRDefault="0011495A">
            <w:pPr>
              <w:pStyle w:val="ProductList-TableBody"/>
            </w:pPr>
            <w:r>
              <w:t>Azure DevOps Services Test Manager paid user</w:t>
            </w:r>
          </w:p>
        </w:tc>
      </w:tr>
    </w:tbl>
    <w:p w14:paraId="16F81DEC" w14:textId="77777777" w:rsidR="008B5ACF" w:rsidRDefault="0011495A">
      <w:pPr>
        <w:pStyle w:val="ProductList-BodyIndented"/>
      </w:pPr>
      <w:r>
        <w:t xml:space="preserve"> </w:t>
      </w:r>
    </w:p>
    <w:p w14:paraId="47A0A141" w14:textId="77777777" w:rsidR="008B5ACF" w:rsidRDefault="0011495A">
      <w:pPr>
        <w:pStyle w:val="ProductList-BodyIndented"/>
      </w:pPr>
      <w:r>
        <w:t xml:space="preserve"> </w:t>
      </w:r>
    </w:p>
    <w:p w14:paraId="78570F21" w14:textId="77777777" w:rsidR="008B5ACF" w:rsidRDefault="0011495A">
      <w:pPr>
        <w:pStyle w:val="ProductList-ClauseHeading"/>
        <w:outlineLvl w:val="4"/>
      </w:pPr>
      <w:r>
        <w:t>3.2 Usage Not Requiring CALs</w:t>
      </w:r>
    </w:p>
    <w:p w14:paraId="3EEC60FF" w14:textId="77777777" w:rsidR="008B5ACF" w:rsidRDefault="0011495A">
      <w:pPr>
        <w:pStyle w:val="ProductList-Body"/>
      </w:pPr>
      <w:r>
        <w:t xml:space="preserve">The following uses do not require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view, edit, or enter work items; access Azure DevOps Server Reporting; accessing Azure DevOps Services via a Azure DevOps Server Proxy; providing approvals to stages as part of the Release Management pipeline; and accessing Azure DevOps Server through a pooled connection from another integrated application or service.</w:t>
      </w:r>
    </w:p>
    <w:p w14:paraId="0D51E1CB" w14:textId="77777777" w:rsidR="008B5ACF" w:rsidRDefault="0011495A">
      <w:pPr>
        <w:pStyle w:val="ProductList-Body"/>
      </w:pPr>
      <w:r>
        <w:t xml:space="preserve"> </w:t>
      </w:r>
    </w:p>
    <w:p w14:paraId="194FE358" w14:textId="77777777" w:rsidR="008B5ACF" w:rsidRDefault="0011495A">
      <w:pPr>
        <w:pStyle w:val="ProductList-ClauseHeading"/>
        <w:outlineLvl w:val="4"/>
      </w:pPr>
      <w:r>
        <w:t>3.3 SQL Server Technology</w:t>
      </w:r>
    </w:p>
    <w:p w14:paraId="28D15C18" w14:textId="77777777" w:rsidR="008B5ACF" w:rsidRDefault="0011495A">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02C6D63F" w14:textId="77777777" w:rsidR="008B5ACF" w:rsidRDefault="0011495A">
      <w:pPr>
        <w:pStyle w:val="ProductList-Body"/>
      </w:pPr>
      <w:r>
        <w:t xml:space="preserve"> </w:t>
      </w:r>
    </w:p>
    <w:p w14:paraId="2115D3FA" w14:textId="77777777" w:rsidR="008B5ACF" w:rsidRDefault="0011495A">
      <w:pPr>
        <w:pStyle w:val="ProductList-ClauseHeading"/>
        <w:outlineLvl w:val="4"/>
      </w:pPr>
      <w:r>
        <w:t>3.4 Third Party Licensing Terms for Open Source Components</w:t>
      </w:r>
    </w:p>
    <w:p w14:paraId="5D71F44A" w14:textId="77777777" w:rsidR="008B5ACF" w:rsidRDefault="0011495A">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14:paraId="77B59CE3" w14:textId="77777777" w:rsidR="008B5ACF" w:rsidRDefault="0011495A">
      <w:pPr>
        <w:pStyle w:val="ProductList-Body"/>
      </w:pPr>
      <w:r>
        <w:t xml:space="preserve"> </w:t>
      </w:r>
    </w:p>
    <w:p w14:paraId="0D50A0C9" w14:textId="77777777" w:rsidR="008B5ACF" w:rsidRDefault="0011495A">
      <w:pPr>
        <w:pStyle w:val="ProductList-ClauseHeading"/>
        <w:outlineLvl w:val="4"/>
      </w:pPr>
      <w:r>
        <w:t>3.5 Azure DevOps Server Build Services</w:t>
      </w:r>
    </w:p>
    <w:p w14:paraId="6934FD48" w14:textId="77777777" w:rsidR="008B5ACF" w:rsidRDefault="0011495A">
      <w:pPr>
        <w:pStyle w:val="ProductList-Body"/>
      </w:pPr>
      <w:r>
        <w:t xml:space="preserve">If Customer has one or more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Visual Studio Enterprise Subscription, Visual Studio Professional Subscription, Visual Studio Enterprise monthly subscription, or Visual Studio Professional monthly subscription then Customer may also install the Visual Studio software and permit access and use of it as part Azure DevOps Server Build Services by Customer’s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and </w:t>
      </w:r>
      <w:r>
        <w:fldChar w:fldCharType="begin"/>
      </w:r>
      <w:r>
        <w:instrText xml:space="preserve"> AutoTextList   \s NoStyle \t "Licensed Device means a single physical hardware system, dedicated to Customer's use, to which a License is assigned. Dedicated devices that are under the management or control of a third party are subject to the Outsourcing Software Management clause. For purposes of this definition, a hardware partition or blade is considered to be a separate device." </w:instrText>
      </w:r>
      <w:r>
        <w:fldChar w:fldCharType="separate"/>
      </w:r>
      <w:r>
        <w:rPr>
          <w:color w:val="0563C1"/>
        </w:rPr>
        <w:t>Licensed Devices</w:t>
      </w:r>
      <w:r>
        <w:fldChar w:fldCharType="end"/>
      </w:r>
      <w:r>
        <w:t xml:space="preserve"> of Azure DevOps Server.</w:t>
      </w:r>
    </w:p>
    <w:p w14:paraId="30E5B130" w14:textId="77777777" w:rsidR="008B5ACF" w:rsidRDefault="0011495A">
      <w:pPr>
        <w:pStyle w:val="ProductList-Body"/>
      </w:pPr>
      <w:r>
        <w:t xml:space="preserve"> </w:t>
      </w:r>
    </w:p>
    <w:p w14:paraId="76CB45D7" w14:textId="77777777" w:rsidR="008B5ACF" w:rsidRDefault="0011495A">
      <w:pPr>
        <w:pStyle w:val="ProductList-ClauseHeading"/>
        <w:outlineLvl w:val="4"/>
      </w:pPr>
      <w:r>
        <w:t>3.6 Additional Software</w:t>
      </w:r>
    </w:p>
    <w:tbl>
      <w:tblPr>
        <w:tblStyle w:val="PURTable"/>
        <w:tblW w:w="0" w:type="dxa"/>
        <w:tblLook w:val="04A0" w:firstRow="1" w:lastRow="0" w:firstColumn="1" w:lastColumn="0" w:noHBand="0" w:noVBand="1"/>
      </w:tblPr>
      <w:tblGrid>
        <w:gridCol w:w="3676"/>
        <w:gridCol w:w="3620"/>
        <w:gridCol w:w="3620"/>
      </w:tblGrid>
      <w:tr w:rsidR="008B5ACF" w14:paraId="62AFDC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434D47" w14:textId="77777777" w:rsidR="008B5ACF" w:rsidRDefault="0011495A">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03F88685" w14:textId="77777777" w:rsidR="008B5ACF" w:rsidRDefault="0011495A">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704D5B2E" w14:textId="77777777" w:rsidR="008B5ACF" w:rsidRDefault="0011495A">
            <w:pPr>
              <w:pStyle w:val="ProductList-TableBody"/>
            </w:pPr>
            <w:r>
              <w:t xml:space="preserve"> </w:t>
            </w:r>
          </w:p>
        </w:tc>
      </w:tr>
    </w:tbl>
    <w:p w14:paraId="0FB4F1CB" w14:textId="77777777" w:rsidR="008B5ACF" w:rsidRDefault="0011495A">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602"/>
        <w:gridCol w:w="3652"/>
        <w:gridCol w:w="3568"/>
        <w:gridCol w:w="94"/>
      </w:tblGrid>
      <w:tr w:rsidR="008B5ACF" w14:paraId="4E3F8949"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BACC121" w14:textId="77777777" w:rsidR="008B5ACF" w:rsidRDefault="0011495A">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D79D44D" w14:textId="77777777" w:rsidR="008B5ACF" w:rsidRDefault="0011495A">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D2421F" w14:textId="77777777" w:rsidR="008B5ACF" w:rsidRDefault="0011495A">
            <w:pPr>
              <w:pStyle w:val="ProductList-TableBody"/>
            </w:pPr>
            <w:r>
              <w:rPr>
                <w:color w:val="404040"/>
              </w:rPr>
              <w:t>Fail-Over Rights: N/A</w:t>
            </w:r>
          </w:p>
        </w:tc>
      </w:tr>
      <w:tr w:rsidR="008B5ACF" w14:paraId="43D83A8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682902E" w14:textId="77777777" w:rsidR="008B5ACF" w:rsidRDefault="0011495A">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Yes (server licenses only)</w:t>
            </w:r>
          </w:p>
        </w:tc>
        <w:tc>
          <w:tcPr>
            <w:tcW w:w="4040" w:type="dxa"/>
            <w:tcBorders>
              <w:top w:val="single" w:sz="4" w:space="0" w:color="000000"/>
              <w:left w:val="single" w:sz="4" w:space="0" w:color="000000"/>
              <w:bottom w:val="single" w:sz="4" w:space="0" w:color="000000"/>
              <w:right w:val="single" w:sz="4" w:space="0" w:color="000000"/>
            </w:tcBorders>
          </w:tcPr>
          <w:p w14:paraId="09E22CAD" w14:textId="77777777" w:rsidR="008B5ACF" w:rsidRDefault="0011495A">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88">
              <w:r>
                <w:rPr>
                  <w:color w:val="00467F"/>
                  <w:u w:val="single"/>
                </w:rPr>
                <w:t>Product Terms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894FB" w14:textId="77777777" w:rsidR="008B5ACF" w:rsidRDefault="0011495A">
            <w:pPr>
              <w:pStyle w:val="ProductList-TableBody"/>
            </w:pPr>
            <w:r>
              <w:rPr>
                <w:color w:val="404040"/>
              </w:rPr>
              <w:t>Roaming Rights: N/A</w:t>
            </w:r>
          </w:p>
        </w:tc>
      </w:tr>
      <w:tr w:rsidR="008B5ACF" w14:paraId="48F6050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94907C1" w14:textId="77777777" w:rsidR="008B5ACF" w:rsidRDefault="0011495A">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B6D59" w14:textId="77777777" w:rsidR="008B5ACF" w:rsidRDefault="0011495A">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EE14C" w14:textId="77777777" w:rsidR="008B5ACF" w:rsidRDefault="0011495A">
            <w:pPr>
              <w:pStyle w:val="ProductList-TableBody"/>
            </w:pPr>
            <w:r>
              <w:t xml:space="preserve"> </w:t>
            </w:r>
          </w:p>
        </w:tc>
      </w:tr>
      <w:tr w:rsidR="008B5ACF" w14:paraId="5A7E1F47" w14:textId="77777777">
        <w:tc>
          <w:tcPr>
            <w:tcW w:w="12240" w:type="dxa"/>
            <w:gridSpan w:val="4"/>
            <w:tcBorders>
              <w:top w:val="none" w:sz="4" w:space="0" w:color="6E6E6E"/>
              <w:left w:val="none" w:sz="4" w:space="0" w:color="6E6E6E"/>
              <w:bottom w:val="none" w:sz="4" w:space="0" w:color="6E6E6E"/>
              <w:right w:val="none" w:sz="4" w:space="0" w:color="6E6E6E"/>
            </w:tcBorders>
          </w:tcPr>
          <w:p w14:paraId="212B2D37" w14:textId="77777777" w:rsidR="008B5ACF" w:rsidRDefault="008B5ACF">
            <w:pPr>
              <w:pStyle w:val="PURBreadcrumb"/>
            </w:pPr>
          </w:p>
          <w:tbl>
            <w:tblPr>
              <w:tblW w:w="0" w:type="dxa"/>
              <w:tblLook w:val="04A0" w:firstRow="1" w:lastRow="0" w:firstColumn="1" w:lastColumn="0" w:noHBand="0" w:noVBand="1"/>
            </w:tblPr>
            <w:tblGrid>
              <w:gridCol w:w="10800"/>
            </w:tblGrid>
            <w:tr w:rsidR="008B5ACF" w14:paraId="1076247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0726AC1"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1F60AA9E" w14:textId="77777777" w:rsidR="008B5ACF" w:rsidRDefault="008B5ACF">
            <w:pPr>
              <w:pStyle w:val="ProductList-TableBody"/>
            </w:pPr>
          </w:p>
        </w:tc>
      </w:tr>
    </w:tbl>
    <w:p w14:paraId="3382C341" w14:textId="77777777" w:rsidR="008B5ACF" w:rsidRDefault="0011495A">
      <w:pPr>
        <w:pStyle w:val="ProductList-Body"/>
      </w:pPr>
      <w:r>
        <w:t xml:space="preserve"> </w:t>
      </w:r>
    </w:p>
    <w:p w14:paraId="3A8973FF" w14:textId="77777777" w:rsidR="008B5ACF" w:rsidRDefault="0011495A">
      <w:pPr>
        <w:pStyle w:val="ProductList-OfferingGroupHeading"/>
        <w:outlineLvl w:val="1"/>
      </w:pPr>
      <w:bookmarkStart w:id="190" w:name="_Sec618"/>
      <w:r>
        <w:t>Windows</w:t>
      </w:r>
      <w:bookmarkEnd w:id="190"/>
      <w:r>
        <w:fldChar w:fldCharType="begin"/>
      </w:r>
      <w:r>
        <w:instrText xml:space="preserve"> TC "</w:instrText>
      </w:r>
      <w:bookmarkStart w:id="191" w:name="_Toc31290019"/>
      <w:r>
        <w:instrText>Windows</w:instrText>
      </w:r>
      <w:bookmarkEnd w:id="191"/>
      <w:r>
        <w:instrText>" \l 2</w:instrText>
      </w:r>
      <w:r>
        <w:fldChar w:fldCharType="end"/>
      </w:r>
    </w:p>
    <w:p w14:paraId="4633E03E" w14:textId="77777777" w:rsidR="008B5ACF" w:rsidRDefault="0011495A">
      <w:pPr>
        <w:pStyle w:val="ProductList-Offering2HeadingNoBorder"/>
        <w:outlineLvl w:val="2"/>
      </w:pPr>
      <w:bookmarkStart w:id="192" w:name="_Sec652"/>
      <w:r>
        <w:t>Windows Desktop Operating System</w:t>
      </w:r>
      <w:bookmarkEnd w:id="192"/>
      <w:r>
        <w:fldChar w:fldCharType="begin"/>
      </w:r>
      <w:r>
        <w:instrText xml:space="preserve"> TC "</w:instrText>
      </w:r>
      <w:bookmarkStart w:id="193" w:name="_Toc31290020"/>
      <w:r>
        <w:instrText>Windows Desktop Operating System</w:instrText>
      </w:r>
      <w:bookmarkEnd w:id="193"/>
      <w:r>
        <w:instrText>" \l 3</w:instrText>
      </w:r>
      <w:r>
        <w:fldChar w:fldCharType="end"/>
      </w:r>
    </w:p>
    <w:p w14:paraId="4F2E85DC" w14:textId="77777777" w:rsidR="008B5ACF" w:rsidRDefault="0011495A">
      <w:pPr>
        <w:pStyle w:val="ProductList-Offering1SubSection"/>
        <w:outlineLvl w:val="3"/>
      </w:pPr>
      <w:bookmarkStart w:id="194" w:name="_Sec700"/>
      <w:r>
        <w:t>1. Program Availability</w:t>
      </w:r>
      <w:bookmarkEnd w:id="194"/>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8B5ACF" w14:paraId="6CA3CA3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6D232DF" w14:textId="77777777" w:rsidR="008B5ACF" w:rsidRDefault="0011495A">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F668B6" w14:textId="77777777" w:rsidR="008B5ACF" w:rsidRDefault="0011495A">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1BBD78" w14:textId="77777777" w:rsidR="008B5ACF" w:rsidRDefault="0011495A">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409D00" w14:textId="77777777" w:rsidR="008B5ACF" w:rsidRDefault="0011495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D4054F" w14:textId="77777777" w:rsidR="008B5ACF" w:rsidRDefault="001149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DC685D" w14:textId="77777777" w:rsidR="008B5ACF" w:rsidRDefault="001149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9C8843" w14:textId="77777777" w:rsidR="008B5ACF" w:rsidRDefault="0011495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2428F7" w14:textId="77777777" w:rsidR="008B5ACF" w:rsidRDefault="001149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444F2A" w14:textId="77777777" w:rsidR="008B5ACF" w:rsidRDefault="0011495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9DEA60" w14:textId="77777777" w:rsidR="008B5ACF" w:rsidRDefault="0011495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356947" w14:textId="77777777" w:rsidR="008B5ACF" w:rsidRDefault="001149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147AC5" w14:textId="77777777" w:rsidR="008B5ACF" w:rsidRDefault="001149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B6B753" w14:textId="77777777" w:rsidR="008B5ACF" w:rsidRDefault="0011495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8B5ACF" w14:paraId="5E8C2405" w14:textId="77777777">
        <w:tc>
          <w:tcPr>
            <w:tcW w:w="3920" w:type="dxa"/>
            <w:tcBorders>
              <w:top w:val="single" w:sz="9" w:space="0" w:color="FFFFFF"/>
              <w:left w:val="single" w:sz="9" w:space="0" w:color="FFFFFF"/>
              <w:bottom w:val="dashed" w:sz="4" w:space="0" w:color="BFBFBF"/>
              <w:right w:val="single" w:sz="9" w:space="0" w:color="FFFFFF"/>
            </w:tcBorders>
          </w:tcPr>
          <w:p w14:paraId="62924CE4" w14:textId="77777777" w:rsidR="008B5ACF" w:rsidRDefault="0011495A">
            <w:pPr>
              <w:pStyle w:val="ProductList-TableBody"/>
            </w:pPr>
            <w:r>
              <w:t>Windows 10 Pro</w:t>
            </w:r>
            <w:r>
              <w:fldChar w:fldCharType="begin"/>
            </w:r>
            <w:r>
              <w:instrText xml:space="preserve"> XE "Windows 10 Pro"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14:paraId="219CB2A7" w14:textId="77777777" w:rsidR="008B5ACF" w:rsidRDefault="0011495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37E72C2" w14:textId="77777777" w:rsidR="008B5ACF" w:rsidRDefault="0011495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50537E4"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dashed" w:sz="4" w:space="0" w:color="BFBFBF"/>
              <w:right w:val="single" w:sz="9" w:space="0" w:color="FFFFFF"/>
            </w:tcBorders>
          </w:tcPr>
          <w:p w14:paraId="643E279A"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22FDD"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300DD"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4CE03"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03DFC"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692EA"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ECE7C"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43CB9"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3A383C" w14:textId="77777777" w:rsidR="008B5ACF" w:rsidRDefault="0011495A">
            <w:pPr>
              <w:pStyle w:val="ProductList-TableBody"/>
              <w:jc w:val="center"/>
            </w:pPr>
            <w:r>
              <w:t xml:space="preserve"> </w:t>
            </w:r>
          </w:p>
        </w:tc>
      </w:tr>
      <w:tr w:rsidR="008B5ACF" w14:paraId="7CB43217" w14:textId="77777777">
        <w:tc>
          <w:tcPr>
            <w:tcW w:w="3920" w:type="dxa"/>
            <w:tcBorders>
              <w:top w:val="dashed" w:sz="4" w:space="0" w:color="BFBFBF"/>
              <w:left w:val="single" w:sz="9" w:space="0" w:color="FFFFFF"/>
              <w:bottom w:val="dashed" w:sz="4" w:space="0" w:color="BFBFBF"/>
              <w:right w:val="single" w:sz="9" w:space="0" w:color="FFFFFF"/>
            </w:tcBorders>
          </w:tcPr>
          <w:p w14:paraId="414EC5EF" w14:textId="77777777" w:rsidR="008B5ACF" w:rsidRDefault="0011495A">
            <w:pPr>
              <w:pStyle w:val="ProductList-TableBody"/>
            </w:pPr>
            <w:r>
              <w:rPr>
                <w:color w:val="000000"/>
              </w:rPr>
              <w:t>Windows 10 Enterprise LTSC 2019 (Per Device)</w:t>
            </w:r>
            <w:r>
              <w:fldChar w:fldCharType="begin"/>
            </w:r>
            <w:r>
              <w:instrText xml:space="preserve"> XE "Windows 10 Enterprise LTSC 2019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0C2DCE" w14:textId="77777777" w:rsidR="008B5ACF" w:rsidRDefault="0011495A">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C45F25C" w14:textId="77777777" w:rsidR="008B5ACF" w:rsidRDefault="001149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6F6194" w14:textId="77777777" w:rsidR="008B5ACF" w:rsidRDefault="0011495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5FF4069"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6C738"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5AFB2"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D21F59"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97172"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5213A2"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7F303"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286AB"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B51A06" w14:textId="77777777" w:rsidR="008B5ACF" w:rsidRDefault="0011495A">
            <w:pPr>
              <w:pStyle w:val="ProductList-TableBody"/>
              <w:jc w:val="center"/>
            </w:pPr>
            <w:r>
              <w:t xml:space="preserve"> </w:t>
            </w:r>
          </w:p>
        </w:tc>
      </w:tr>
      <w:tr w:rsidR="008B5ACF" w14:paraId="425174DB" w14:textId="77777777">
        <w:tc>
          <w:tcPr>
            <w:tcW w:w="3920" w:type="dxa"/>
            <w:tcBorders>
              <w:top w:val="dashed" w:sz="4" w:space="0" w:color="BFBFBF"/>
              <w:left w:val="single" w:sz="9" w:space="0" w:color="FFFFFF"/>
              <w:bottom w:val="dashed" w:sz="4" w:space="0" w:color="BFBFBF"/>
              <w:right w:val="single" w:sz="9" w:space="0" w:color="FFFFFF"/>
            </w:tcBorders>
          </w:tcPr>
          <w:p w14:paraId="27F29B5C" w14:textId="77777777" w:rsidR="008B5ACF" w:rsidRDefault="0011495A">
            <w:pPr>
              <w:pStyle w:val="ProductList-TableBody"/>
            </w:pPr>
            <w:r>
              <w:rPr>
                <w:color w:val="000000"/>
              </w:rPr>
              <w:t>Windows 10 Enterprise (Per Device)</w:t>
            </w:r>
            <w:r>
              <w:fldChar w:fldCharType="begin"/>
            </w:r>
            <w:r>
              <w:instrText xml:space="preserve"> XE "Windows 10 Enterprise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3EEDC4" w14:textId="77777777" w:rsidR="008B5ACF" w:rsidRDefault="0011495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6344DC6" w14:textId="77777777" w:rsidR="008B5ACF" w:rsidRDefault="001149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98690B" w14:textId="77777777" w:rsidR="008B5ACF" w:rsidRDefault="0011495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50282BE"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E9242"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1DC2A6"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11785"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03284" w14:textId="77777777" w:rsidR="008B5ACF" w:rsidRDefault="0011495A">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ECCB2" w14:textId="77777777" w:rsidR="008B5ACF" w:rsidRDefault="0011495A">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F7ADD"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964F3"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290FF" w14:textId="77777777" w:rsidR="008B5ACF" w:rsidRDefault="0011495A">
            <w:pPr>
              <w:pStyle w:val="ProductList-TableBody"/>
              <w:jc w:val="center"/>
            </w:pPr>
            <w:r>
              <w:t xml:space="preserve"> </w:t>
            </w:r>
          </w:p>
        </w:tc>
      </w:tr>
      <w:tr w:rsidR="008B5ACF" w14:paraId="08C6EA03" w14:textId="77777777">
        <w:tc>
          <w:tcPr>
            <w:tcW w:w="3920" w:type="dxa"/>
            <w:tcBorders>
              <w:top w:val="dashed" w:sz="4" w:space="0" w:color="BFBFBF"/>
              <w:left w:val="single" w:sz="9" w:space="0" w:color="FFFFFF"/>
              <w:bottom w:val="dashed" w:sz="4" w:space="0" w:color="BFBFBF"/>
              <w:right w:val="single" w:sz="9" w:space="0" w:color="FFFFFF"/>
            </w:tcBorders>
          </w:tcPr>
          <w:p w14:paraId="49FCD6E4" w14:textId="77777777" w:rsidR="008B5ACF" w:rsidRDefault="0011495A">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3CCC0CC" w14:textId="77777777" w:rsidR="008B5ACF" w:rsidRDefault="0011495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10D0F06" w14:textId="77777777" w:rsidR="008B5ACF" w:rsidRDefault="001149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064CDE" w14:textId="77777777" w:rsidR="008B5ACF" w:rsidRDefault="0011495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5BFCBE0"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FD0114"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F38A6"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D3715"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C7075B"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20906" w14:textId="77777777" w:rsidR="008B5ACF" w:rsidRDefault="0011495A">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0F24A"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BC2D2"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DC622" w14:textId="77777777" w:rsidR="008B5ACF" w:rsidRDefault="0011495A">
            <w:pPr>
              <w:pStyle w:val="ProductList-TableBody"/>
              <w:jc w:val="center"/>
            </w:pPr>
            <w:r>
              <w:t xml:space="preserve"> </w:t>
            </w:r>
          </w:p>
        </w:tc>
      </w:tr>
      <w:tr w:rsidR="008B5ACF" w14:paraId="57A42D28" w14:textId="77777777">
        <w:tc>
          <w:tcPr>
            <w:tcW w:w="3920" w:type="dxa"/>
            <w:tcBorders>
              <w:top w:val="dashed" w:sz="4" w:space="0" w:color="BFBFBF"/>
              <w:left w:val="single" w:sz="9" w:space="0" w:color="FFFFFF"/>
              <w:bottom w:val="dashed" w:sz="4" w:space="0" w:color="BFBFBF"/>
              <w:right w:val="single" w:sz="9" w:space="0" w:color="FFFFFF"/>
            </w:tcBorders>
          </w:tcPr>
          <w:p w14:paraId="520C1888" w14:textId="77777777" w:rsidR="008B5ACF" w:rsidRDefault="0011495A">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515F006" w14:textId="77777777" w:rsidR="008B5ACF" w:rsidRDefault="0011495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5A5EF1F" w14:textId="77777777" w:rsidR="008B5ACF" w:rsidRDefault="001149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D3430A" w14:textId="77777777" w:rsidR="008B5ACF" w:rsidRDefault="0011495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8BFBB1C"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A1144"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52D5A"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9B2C2"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B86E2"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24DBC" w14:textId="77777777" w:rsidR="008B5ACF" w:rsidRDefault="0011495A">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D2A00"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0E97C"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A2FB0" w14:textId="77777777" w:rsidR="008B5ACF" w:rsidRDefault="0011495A">
            <w:pPr>
              <w:pStyle w:val="ProductList-TableBody"/>
              <w:jc w:val="center"/>
            </w:pPr>
            <w:r>
              <w:t xml:space="preserve"> </w:t>
            </w:r>
          </w:p>
        </w:tc>
      </w:tr>
      <w:tr w:rsidR="008B5ACF" w14:paraId="13330FF0" w14:textId="77777777">
        <w:tc>
          <w:tcPr>
            <w:tcW w:w="3920" w:type="dxa"/>
            <w:tcBorders>
              <w:top w:val="dashed" w:sz="4" w:space="0" w:color="BFBFBF"/>
              <w:left w:val="single" w:sz="9" w:space="0" w:color="FFFFFF"/>
              <w:bottom w:val="dashed" w:sz="4" w:space="0" w:color="BFBFBF"/>
              <w:right w:val="single" w:sz="9" w:space="0" w:color="FFFFFF"/>
            </w:tcBorders>
          </w:tcPr>
          <w:p w14:paraId="5065368A" w14:textId="77777777" w:rsidR="008B5ACF" w:rsidRDefault="0011495A">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5EA3242" w14:textId="77777777" w:rsidR="008B5ACF" w:rsidRDefault="0011495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496FDEC" w14:textId="77777777" w:rsidR="008B5ACF" w:rsidRDefault="001149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980871" w14:textId="77777777" w:rsidR="008B5ACF" w:rsidRDefault="0011495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688E2B9"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E767F" w14:textId="77777777" w:rsidR="008B5ACF" w:rsidRDefault="0011495A">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C4D52E"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326E4"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67E939"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AF4DD" w14:textId="77777777" w:rsidR="008B5ACF" w:rsidRDefault="0011495A">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0B53A"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53E20"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D131D" w14:textId="77777777" w:rsidR="008B5ACF" w:rsidRDefault="0011495A">
            <w:pPr>
              <w:pStyle w:val="ProductList-TableBody"/>
              <w:jc w:val="center"/>
            </w:pPr>
            <w:r>
              <w:t xml:space="preserve"> </w:t>
            </w:r>
          </w:p>
        </w:tc>
      </w:tr>
      <w:tr w:rsidR="008B5ACF" w14:paraId="7F6C0B52" w14:textId="77777777">
        <w:tc>
          <w:tcPr>
            <w:tcW w:w="3920" w:type="dxa"/>
            <w:tcBorders>
              <w:top w:val="dashed" w:sz="4" w:space="0" w:color="BFBFBF"/>
              <w:left w:val="single" w:sz="9" w:space="0" w:color="FFFFFF"/>
              <w:bottom w:val="dashed" w:sz="4" w:space="0" w:color="BFBFBF"/>
              <w:right w:val="single" w:sz="9" w:space="0" w:color="FFFFFF"/>
            </w:tcBorders>
          </w:tcPr>
          <w:p w14:paraId="28F719D8" w14:textId="77777777" w:rsidR="008B5ACF" w:rsidRDefault="0011495A">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AA73B07" w14:textId="77777777" w:rsidR="008B5ACF" w:rsidRDefault="0011495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C9040ED" w14:textId="77777777" w:rsidR="008B5ACF" w:rsidRDefault="001149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17A594" w14:textId="77777777" w:rsidR="008B5ACF" w:rsidRDefault="0011495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73804BF"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ACF1B" w14:textId="77777777" w:rsidR="008B5ACF" w:rsidRDefault="0011495A">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880FBB"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0595F"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13C38"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701EB6" w14:textId="77777777" w:rsidR="008B5ACF" w:rsidRDefault="0011495A">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71B4F"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BF94D1"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CFE14" w14:textId="77777777" w:rsidR="008B5ACF" w:rsidRDefault="0011495A">
            <w:pPr>
              <w:pStyle w:val="ProductList-TableBody"/>
              <w:jc w:val="center"/>
            </w:pPr>
            <w:r>
              <w:t xml:space="preserve"> </w:t>
            </w:r>
          </w:p>
        </w:tc>
      </w:tr>
      <w:tr w:rsidR="008B5ACF" w14:paraId="5DC24D56" w14:textId="77777777">
        <w:tc>
          <w:tcPr>
            <w:tcW w:w="3920" w:type="dxa"/>
            <w:tcBorders>
              <w:top w:val="dashed" w:sz="4" w:space="0" w:color="BFBFBF"/>
              <w:left w:val="single" w:sz="9" w:space="0" w:color="FFFFFF"/>
              <w:bottom w:val="dashed" w:sz="4" w:space="0" w:color="BFBFBF"/>
              <w:right w:val="single" w:sz="9" w:space="0" w:color="FFFFFF"/>
            </w:tcBorders>
          </w:tcPr>
          <w:p w14:paraId="6EFB429F" w14:textId="77777777" w:rsidR="008B5ACF" w:rsidRDefault="0011495A">
            <w:pPr>
              <w:pStyle w:val="ProductList-TableBody"/>
            </w:pPr>
            <w:r>
              <w:t>Windows 10 Enterprise E3 Per User Add-on (to Enterprise per device)</w:t>
            </w:r>
            <w:r>
              <w:fldChar w:fldCharType="begin"/>
            </w:r>
            <w:r>
              <w:instrText xml:space="preserve"> XE "Windows 10 Enterprise E3 Per User Add-on (to Enterprise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837B517" w14:textId="77777777" w:rsidR="008B5ACF" w:rsidRDefault="0011495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C2AF96A" w14:textId="77777777" w:rsidR="008B5ACF" w:rsidRDefault="001149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AF2AFB" w14:textId="77777777" w:rsidR="008B5ACF" w:rsidRDefault="0011495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610A000"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D6D80C"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B191B"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EE4FD"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3C95A"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05CE3" w14:textId="77777777" w:rsidR="008B5ACF" w:rsidRDefault="0011495A">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D8261D"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B0278"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AB0EE" w14:textId="77777777" w:rsidR="008B5ACF" w:rsidRDefault="0011495A">
            <w:pPr>
              <w:pStyle w:val="ProductList-TableBody"/>
              <w:jc w:val="center"/>
            </w:pPr>
            <w:r>
              <w:t xml:space="preserve"> </w:t>
            </w:r>
          </w:p>
        </w:tc>
      </w:tr>
      <w:tr w:rsidR="008B5ACF" w14:paraId="5502EE85" w14:textId="77777777">
        <w:tc>
          <w:tcPr>
            <w:tcW w:w="3920" w:type="dxa"/>
            <w:tcBorders>
              <w:top w:val="dashed" w:sz="4" w:space="0" w:color="BFBFBF"/>
              <w:left w:val="single" w:sz="9" w:space="0" w:color="FFFFFF"/>
              <w:bottom w:val="dashed" w:sz="4" w:space="0" w:color="BFBFBF"/>
              <w:right w:val="single" w:sz="9" w:space="0" w:color="FFFFFF"/>
            </w:tcBorders>
          </w:tcPr>
          <w:p w14:paraId="021DC2E6" w14:textId="77777777" w:rsidR="008B5ACF" w:rsidRDefault="0011495A">
            <w:pPr>
              <w:pStyle w:val="ProductList-TableBody"/>
            </w:pPr>
            <w:r>
              <w:rPr>
                <w:color w:val="000000"/>
              </w:rPr>
              <w:t>Windows 10 Enterprise E5 Per User Add-on (to Enterprise per device) (SL)</w:t>
            </w:r>
            <w:r>
              <w:fldChar w:fldCharType="begin"/>
            </w:r>
            <w:r>
              <w:instrText xml:space="preserve"> XE "Windows 10 Enterprise E5 Per User Add-on (to Enterprise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CA9F30" w14:textId="77777777" w:rsidR="008B5ACF" w:rsidRDefault="0011495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A49BFAB" w14:textId="77777777" w:rsidR="008B5ACF" w:rsidRDefault="001149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4ADBAF" w14:textId="77777777" w:rsidR="008B5ACF" w:rsidRDefault="0011495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4DABD3E"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A9FE1"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F468F6"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B6043"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8BB56"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7B9A4" w14:textId="77777777" w:rsidR="008B5ACF" w:rsidRDefault="0011495A">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9BBE5"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EA08A5"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A9495" w14:textId="77777777" w:rsidR="008B5ACF" w:rsidRDefault="0011495A">
            <w:pPr>
              <w:pStyle w:val="ProductList-TableBody"/>
              <w:jc w:val="center"/>
            </w:pPr>
            <w:r>
              <w:t xml:space="preserve"> </w:t>
            </w:r>
          </w:p>
        </w:tc>
      </w:tr>
      <w:tr w:rsidR="008B5ACF" w14:paraId="1B25C664" w14:textId="77777777">
        <w:tc>
          <w:tcPr>
            <w:tcW w:w="3920" w:type="dxa"/>
            <w:tcBorders>
              <w:top w:val="dashed" w:sz="4" w:space="0" w:color="BFBFBF"/>
              <w:left w:val="single" w:sz="9" w:space="0" w:color="FFFFFF"/>
              <w:bottom w:val="dashed" w:sz="4" w:space="0" w:color="BFBFBF"/>
              <w:right w:val="single" w:sz="9" w:space="0" w:color="FFFFFF"/>
            </w:tcBorders>
          </w:tcPr>
          <w:p w14:paraId="6C854EB6" w14:textId="77777777" w:rsidR="008B5ACF" w:rsidRDefault="0011495A">
            <w:pPr>
              <w:pStyle w:val="ProductList-TableBody"/>
            </w:pPr>
            <w:r>
              <w:t>Windows 10 Education</w:t>
            </w:r>
            <w:r>
              <w:fldChar w:fldCharType="begin"/>
            </w:r>
            <w:r>
              <w:instrText xml:space="preserve"> XE "Windows 10 Education"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5129999F" w14:textId="77777777" w:rsidR="008B5ACF" w:rsidRDefault="0011495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3F74C31" w14:textId="77777777" w:rsidR="008B5ACF" w:rsidRDefault="0011495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132CF11" w14:textId="77777777" w:rsidR="008B5ACF" w:rsidRDefault="0011495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53E7BCC" w14:textId="77777777" w:rsidR="008B5ACF" w:rsidRDefault="0011495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1FF291"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95F27"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465BF"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03B50"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E02754"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1B55A" w14:textId="77777777" w:rsidR="008B5ACF" w:rsidRDefault="0011495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A73701" w14:textId="77777777" w:rsidR="008B5ACF" w:rsidRDefault="0011495A">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F5FE32" w14:textId="77777777" w:rsidR="008B5ACF" w:rsidRDefault="0011495A">
            <w:pPr>
              <w:pStyle w:val="ProductList-TableBody"/>
              <w:jc w:val="center"/>
            </w:pPr>
            <w:r>
              <w:t xml:space="preserve"> </w:t>
            </w:r>
          </w:p>
        </w:tc>
      </w:tr>
      <w:tr w:rsidR="008B5ACF" w14:paraId="7B618F4D" w14:textId="77777777">
        <w:tc>
          <w:tcPr>
            <w:tcW w:w="3920" w:type="dxa"/>
            <w:tcBorders>
              <w:top w:val="dashed" w:sz="4" w:space="0" w:color="BFBFBF"/>
              <w:left w:val="single" w:sz="9" w:space="0" w:color="FFFFFF"/>
              <w:bottom w:val="dashed" w:sz="4" w:space="0" w:color="BFBFBF"/>
              <w:right w:val="single" w:sz="9" w:space="0" w:color="FFFFFF"/>
            </w:tcBorders>
          </w:tcPr>
          <w:p w14:paraId="1338B87B" w14:textId="77777777" w:rsidR="008B5ACF" w:rsidRDefault="0011495A">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20A0B79" w14:textId="77777777" w:rsidR="008B5ACF" w:rsidRDefault="0011495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666CAB1" w14:textId="77777777" w:rsidR="008B5ACF" w:rsidRDefault="0011495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07AC8D0" w14:textId="77777777" w:rsidR="008B5ACF" w:rsidRDefault="0011495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1769C3E"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4D7B4"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404C9"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8582E"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BA949"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1A47C9"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0C403"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C6055" w14:textId="77777777" w:rsidR="008B5ACF" w:rsidRDefault="0011495A">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89464" w14:textId="77777777" w:rsidR="008B5ACF" w:rsidRDefault="0011495A">
            <w:pPr>
              <w:pStyle w:val="ProductList-TableBody"/>
              <w:jc w:val="center"/>
            </w:pPr>
            <w:r>
              <w:t xml:space="preserve"> </w:t>
            </w:r>
          </w:p>
        </w:tc>
      </w:tr>
      <w:tr w:rsidR="008B5ACF" w14:paraId="545A761A" w14:textId="77777777">
        <w:tc>
          <w:tcPr>
            <w:tcW w:w="3920" w:type="dxa"/>
            <w:tcBorders>
              <w:top w:val="dashed" w:sz="4" w:space="0" w:color="BFBFBF"/>
              <w:left w:val="single" w:sz="9" w:space="0" w:color="FFFFFF"/>
              <w:bottom w:val="dashed" w:sz="4" w:space="0" w:color="BFBFBF"/>
              <w:right w:val="single" w:sz="9" w:space="0" w:color="FFFFFF"/>
            </w:tcBorders>
          </w:tcPr>
          <w:p w14:paraId="68C3680B" w14:textId="77777777" w:rsidR="008B5ACF" w:rsidRDefault="0011495A">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B7B5D91" w14:textId="77777777" w:rsidR="008B5ACF" w:rsidRDefault="0011495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6C148E9" w14:textId="77777777" w:rsidR="008B5ACF" w:rsidRDefault="0011495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016E631" w14:textId="77777777" w:rsidR="008B5ACF" w:rsidRDefault="0011495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989AD94"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5076B"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A6910"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ED78CE"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0698E"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E2395"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7F168"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4FA4D"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31572" w14:textId="77777777" w:rsidR="008B5ACF" w:rsidRDefault="0011495A">
            <w:pPr>
              <w:pStyle w:val="ProductList-TableBody"/>
              <w:jc w:val="center"/>
            </w:pPr>
            <w:r>
              <w:t xml:space="preserve"> </w:t>
            </w:r>
          </w:p>
        </w:tc>
      </w:tr>
      <w:tr w:rsidR="008B5ACF" w14:paraId="0D041DCD" w14:textId="77777777">
        <w:tc>
          <w:tcPr>
            <w:tcW w:w="3920" w:type="dxa"/>
            <w:tcBorders>
              <w:top w:val="dashed" w:sz="4" w:space="0" w:color="BFBFBF"/>
              <w:left w:val="single" w:sz="9" w:space="0" w:color="FFFFFF"/>
              <w:bottom w:val="dashed" w:sz="4" w:space="0" w:color="BFBFBF"/>
              <w:right w:val="single" w:sz="9" w:space="0" w:color="FFFFFF"/>
            </w:tcBorders>
          </w:tcPr>
          <w:p w14:paraId="2D71AC6C" w14:textId="77777777" w:rsidR="008B5ACF" w:rsidRDefault="0011495A">
            <w:pPr>
              <w:pStyle w:val="ProductList-TableBody"/>
            </w:pPr>
            <w:r>
              <w:t>Windows 10 Education E5</w:t>
            </w:r>
            <w:r>
              <w:fldChar w:fldCharType="begin"/>
            </w:r>
            <w:r>
              <w:instrText xml:space="preserve"> XE "Windows 10 Education E5"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7CF07110" w14:textId="77777777" w:rsidR="008B5ACF" w:rsidRDefault="0011495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F2E7E1B" w14:textId="77777777" w:rsidR="008B5ACF" w:rsidRDefault="0011495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5A89F10" w14:textId="77777777" w:rsidR="008B5ACF" w:rsidRDefault="0011495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0EAE6B4"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16294"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4FA3C6"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AE53B"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8DD7A"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57162"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B6AD6"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E49FE" w14:textId="77777777" w:rsidR="008B5ACF" w:rsidRDefault="0011495A">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95C3B" w14:textId="77777777" w:rsidR="008B5ACF" w:rsidRDefault="0011495A">
            <w:pPr>
              <w:pStyle w:val="ProductList-TableBody"/>
              <w:jc w:val="center"/>
            </w:pPr>
            <w:r>
              <w:t xml:space="preserve"> </w:t>
            </w:r>
          </w:p>
        </w:tc>
      </w:tr>
      <w:tr w:rsidR="008B5ACF" w14:paraId="663C43F7" w14:textId="77777777">
        <w:tc>
          <w:tcPr>
            <w:tcW w:w="3920" w:type="dxa"/>
            <w:tcBorders>
              <w:top w:val="dashed" w:sz="4" w:space="0" w:color="BFBFBF"/>
              <w:left w:val="single" w:sz="9" w:space="0" w:color="FFFFFF"/>
              <w:bottom w:val="dashed" w:sz="4" w:space="0" w:color="BFBFBF"/>
              <w:right w:val="single" w:sz="9" w:space="0" w:color="FFFFFF"/>
            </w:tcBorders>
          </w:tcPr>
          <w:p w14:paraId="71F7F732" w14:textId="77777777" w:rsidR="008B5ACF" w:rsidRDefault="0011495A">
            <w:pPr>
              <w:pStyle w:val="ProductList-TableBody"/>
            </w:pPr>
            <w:r>
              <w:t>Windows 10 Enterprise A5</w:t>
            </w:r>
            <w:r>
              <w:fldChar w:fldCharType="begin"/>
            </w:r>
            <w:r>
              <w:instrText xml:space="preserve"> XE "Windows 10 Enterprise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50D31C12" w14:textId="77777777" w:rsidR="008B5ACF" w:rsidRDefault="0011495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DE8AF63" w14:textId="77777777" w:rsidR="008B5ACF" w:rsidRDefault="0011495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29D426D" w14:textId="77777777" w:rsidR="008B5ACF" w:rsidRDefault="0011495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60A4B28"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F2053D"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BFC87C"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AEFEC"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31763"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504F6"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8C1C97"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31DB25"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0F1E1" w14:textId="77777777" w:rsidR="008B5ACF" w:rsidRDefault="0011495A">
            <w:pPr>
              <w:pStyle w:val="ProductList-TableBody"/>
              <w:jc w:val="center"/>
            </w:pPr>
            <w:r>
              <w:t xml:space="preserve"> </w:t>
            </w:r>
          </w:p>
        </w:tc>
      </w:tr>
      <w:tr w:rsidR="008B5ACF" w14:paraId="7A2D9B7C" w14:textId="77777777">
        <w:tc>
          <w:tcPr>
            <w:tcW w:w="3920" w:type="dxa"/>
            <w:tcBorders>
              <w:top w:val="dashed" w:sz="4" w:space="0" w:color="BFBFBF"/>
              <w:left w:val="single" w:sz="9" w:space="0" w:color="FFFFFF"/>
              <w:bottom w:val="dashed" w:sz="4" w:space="0" w:color="BFBFBF"/>
              <w:right w:val="single" w:sz="9" w:space="0" w:color="FFFFFF"/>
            </w:tcBorders>
          </w:tcPr>
          <w:p w14:paraId="3108450E" w14:textId="77777777" w:rsidR="008B5ACF" w:rsidRDefault="0011495A">
            <w:pPr>
              <w:pStyle w:val="ProductList-TableBody"/>
            </w:pPr>
            <w:r>
              <w:t>Windows VDA per device</w:t>
            </w:r>
            <w:r>
              <w:fldChar w:fldCharType="begin"/>
            </w:r>
            <w:r>
              <w:instrText xml:space="preserve"> XE "Windows VDA per device"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54DFA43" w14:textId="77777777" w:rsidR="008B5ACF" w:rsidRDefault="0011495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B869D74" w14:textId="77777777" w:rsidR="008B5ACF" w:rsidRDefault="0011495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6533F10" w14:textId="77777777" w:rsidR="008B5ACF" w:rsidRDefault="0011495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2A70D13"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AD5796"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5EC7D"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E2678"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67FC5"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0688F"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7EE13"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50441"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0FD2E" w14:textId="77777777" w:rsidR="008B5ACF" w:rsidRDefault="0011495A">
            <w:pPr>
              <w:pStyle w:val="ProductList-TableBody"/>
              <w:jc w:val="center"/>
            </w:pPr>
            <w:r>
              <w:t xml:space="preserve"> </w:t>
            </w:r>
          </w:p>
        </w:tc>
      </w:tr>
      <w:tr w:rsidR="008B5ACF" w14:paraId="553C5B2B" w14:textId="77777777">
        <w:tc>
          <w:tcPr>
            <w:tcW w:w="3920" w:type="dxa"/>
            <w:tcBorders>
              <w:top w:val="dashed" w:sz="4" w:space="0" w:color="BFBFBF"/>
              <w:left w:val="single" w:sz="9" w:space="0" w:color="FFFFFF"/>
              <w:bottom w:val="dashed" w:sz="4" w:space="0" w:color="BFBFBF"/>
              <w:right w:val="single" w:sz="9" w:space="0" w:color="FFFFFF"/>
            </w:tcBorders>
          </w:tcPr>
          <w:p w14:paraId="42B2D2B7" w14:textId="77777777" w:rsidR="008B5ACF" w:rsidRDefault="0011495A">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14A9B42" w14:textId="77777777" w:rsidR="008B5ACF" w:rsidRDefault="0011495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6331895" w14:textId="77777777" w:rsidR="008B5ACF" w:rsidRDefault="001149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42CB4A" w14:textId="77777777" w:rsidR="008B5ACF" w:rsidRDefault="0011495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A7DDACF"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FF3AB"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73B100"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A2A96"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20914F"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37538" w14:textId="77777777" w:rsidR="008B5ACF" w:rsidRDefault="0011495A">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64A004"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B758C"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94942" w14:textId="77777777" w:rsidR="008B5ACF" w:rsidRDefault="0011495A">
            <w:pPr>
              <w:pStyle w:val="ProductList-TableBody"/>
              <w:jc w:val="center"/>
            </w:pPr>
            <w:r>
              <w:t xml:space="preserve"> </w:t>
            </w:r>
          </w:p>
        </w:tc>
      </w:tr>
      <w:tr w:rsidR="008B5ACF" w14:paraId="3685B721" w14:textId="77777777">
        <w:tc>
          <w:tcPr>
            <w:tcW w:w="3920" w:type="dxa"/>
            <w:tcBorders>
              <w:top w:val="dashed" w:sz="4" w:space="0" w:color="BFBFBF"/>
              <w:left w:val="single" w:sz="9" w:space="0" w:color="FFFFFF"/>
              <w:bottom w:val="dashed" w:sz="4" w:space="0" w:color="BFBFBF"/>
              <w:right w:val="single" w:sz="9" w:space="0" w:color="FFFFFF"/>
            </w:tcBorders>
          </w:tcPr>
          <w:p w14:paraId="07825392" w14:textId="77777777" w:rsidR="008B5ACF" w:rsidRDefault="0011495A">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DCCBE70" w14:textId="77777777" w:rsidR="008B5ACF" w:rsidRDefault="0011495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2B2A395" w14:textId="77777777" w:rsidR="008B5ACF" w:rsidRDefault="0011495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A3A5D40" w14:textId="77777777" w:rsidR="008B5ACF" w:rsidRDefault="0011495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C183D15"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C50DA"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6AFB6"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F9DFA"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8C56E2"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E1EDA" w14:textId="77777777" w:rsidR="008B5ACF" w:rsidRDefault="0011495A">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269B0"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D4C45"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3C9E8" w14:textId="77777777" w:rsidR="008B5ACF" w:rsidRDefault="0011495A">
            <w:pPr>
              <w:pStyle w:val="ProductList-TableBody"/>
              <w:jc w:val="center"/>
            </w:pPr>
            <w:r>
              <w:t xml:space="preserve"> </w:t>
            </w:r>
          </w:p>
        </w:tc>
      </w:tr>
      <w:tr w:rsidR="008B5ACF" w14:paraId="54EDAC04" w14:textId="77777777">
        <w:tc>
          <w:tcPr>
            <w:tcW w:w="3920" w:type="dxa"/>
            <w:tcBorders>
              <w:top w:val="dashed" w:sz="4" w:space="0" w:color="BFBFBF"/>
              <w:left w:val="single" w:sz="9" w:space="0" w:color="FFFFFF"/>
              <w:bottom w:val="dashed" w:sz="4" w:space="0" w:color="BFBFBF"/>
              <w:right w:val="single" w:sz="9" w:space="0" w:color="FFFFFF"/>
            </w:tcBorders>
          </w:tcPr>
          <w:p w14:paraId="42CF2B67" w14:textId="77777777" w:rsidR="008B5ACF" w:rsidRDefault="0011495A">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14:paraId="20C0F406" w14:textId="77777777" w:rsidR="008B5ACF" w:rsidRDefault="0011495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55E4959" w14:textId="77777777" w:rsidR="008B5ACF" w:rsidRDefault="001149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309388" w14:textId="77777777" w:rsidR="008B5ACF" w:rsidRDefault="0011495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B9884B9"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88F83"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67A6A"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32EF0"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CA5BF"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F7430"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9538C"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E6C9F3"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E2992" w14:textId="77777777" w:rsidR="008B5ACF" w:rsidRDefault="0011495A">
            <w:pPr>
              <w:pStyle w:val="ProductList-TableBody"/>
              <w:jc w:val="center"/>
            </w:pPr>
            <w:r>
              <w:t xml:space="preserve"> </w:t>
            </w:r>
          </w:p>
        </w:tc>
      </w:tr>
      <w:tr w:rsidR="008B5ACF" w14:paraId="2FE9C47E" w14:textId="77777777">
        <w:tc>
          <w:tcPr>
            <w:tcW w:w="3920" w:type="dxa"/>
            <w:tcBorders>
              <w:top w:val="dashed" w:sz="4" w:space="0" w:color="BFBFBF"/>
              <w:left w:val="single" w:sz="9" w:space="0" w:color="FFFFFF"/>
              <w:bottom w:val="dashed" w:sz="4" w:space="0" w:color="BFBFBF"/>
              <w:right w:val="single" w:sz="9" w:space="0" w:color="FFFFFF"/>
            </w:tcBorders>
          </w:tcPr>
          <w:p w14:paraId="3CECF776" w14:textId="77777777" w:rsidR="008B5ACF" w:rsidRDefault="0011495A">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DE33D2" w14:textId="77777777" w:rsidR="008B5ACF" w:rsidRDefault="0011495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C76E3D9" w14:textId="77777777" w:rsidR="008B5ACF" w:rsidRDefault="0011495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80FA62B" w14:textId="77777777" w:rsidR="008B5ACF" w:rsidRDefault="0011495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B668B27"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50E3D"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02768"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4942E"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95628E"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F2C41E"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A8745"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429C5"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36440" w14:textId="77777777" w:rsidR="008B5ACF" w:rsidRDefault="0011495A">
            <w:pPr>
              <w:pStyle w:val="ProductList-TableBody"/>
              <w:jc w:val="center"/>
            </w:pPr>
            <w:r>
              <w:t xml:space="preserve"> </w:t>
            </w:r>
          </w:p>
        </w:tc>
      </w:tr>
      <w:tr w:rsidR="008B5ACF" w14:paraId="3F08FC86" w14:textId="77777777">
        <w:tc>
          <w:tcPr>
            <w:tcW w:w="3920" w:type="dxa"/>
            <w:tcBorders>
              <w:top w:val="dashed" w:sz="4" w:space="0" w:color="BFBFBF"/>
              <w:left w:val="single" w:sz="9" w:space="0" w:color="FFFFFF"/>
              <w:bottom w:val="dashed" w:sz="4" w:space="0" w:color="BFBFBF"/>
              <w:right w:val="single" w:sz="9" w:space="0" w:color="FFFFFF"/>
            </w:tcBorders>
          </w:tcPr>
          <w:p w14:paraId="3623D610" w14:textId="77777777" w:rsidR="008B5ACF" w:rsidRDefault="0011495A">
            <w:pPr>
              <w:pStyle w:val="ProductList-TableBody"/>
            </w:pPr>
            <w:r>
              <w:rPr>
                <w:color w:val="000000"/>
              </w:rPr>
              <w:t>Windows 8.1 Enterprise Sideloading (Per Device)</w:t>
            </w:r>
            <w:r>
              <w:fldChar w:fldCharType="begin"/>
            </w:r>
            <w:r>
              <w:instrText xml:space="preserve"> XE "Windows 8.1 Enterprise Sideloading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D7F7CF" w14:textId="77777777" w:rsidR="008B5ACF" w:rsidRDefault="0011495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34A8B6D" w14:textId="77777777" w:rsidR="008B5ACF" w:rsidRDefault="0011495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DD3BC85" w14:textId="77777777" w:rsidR="008B5ACF" w:rsidRDefault="0011495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EF4380B"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6F668"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7C9B9"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02A529"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6DF67"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52D2A"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26752"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127E11"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7B44BE" w14:textId="77777777" w:rsidR="008B5ACF" w:rsidRDefault="0011495A">
            <w:pPr>
              <w:pStyle w:val="ProductList-TableBody"/>
              <w:jc w:val="center"/>
            </w:pPr>
            <w:r>
              <w:t xml:space="preserve"> </w:t>
            </w:r>
          </w:p>
        </w:tc>
      </w:tr>
      <w:tr w:rsidR="008B5ACF" w14:paraId="282CF2AC" w14:textId="77777777">
        <w:tc>
          <w:tcPr>
            <w:tcW w:w="3920" w:type="dxa"/>
            <w:tcBorders>
              <w:top w:val="dashed" w:sz="4" w:space="0" w:color="BFBFBF"/>
              <w:left w:val="single" w:sz="9" w:space="0" w:color="FFFFFF"/>
              <w:bottom w:val="dashed" w:sz="4" w:space="0" w:color="BFBFBF"/>
              <w:right w:val="single" w:sz="9" w:space="0" w:color="FFFFFF"/>
            </w:tcBorders>
          </w:tcPr>
          <w:p w14:paraId="56CC6FCE" w14:textId="77777777" w:rsidR="008B5ACF" w:rsidRDefault="0011495A">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EA047A" w14:textId="77777777" w:rsidR="008B5ACF" w:rsidRDefault="0011495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BBAC9EF" w14:textId="77777777" w:rsidR="008B5ACF" w:rsidRDefault="001149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E1BB5B" w14:textId="77777777" w:rsidR="008B5ACF" w:rsidRDefault="0011495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9DD4A42"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6824B"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1598E"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855C0D"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932CB"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8E67F2"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66C5C"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E7B6CC"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CA4D9" w14:textId="77777777" w:rsidR="008B5ACF" w:rsidRDefault="0011495A">
            <w:pPr>
              <w:pStyle w:val="ProductList-TableBody"/>
              <w:jc w:val="center"/>
            </w:pPr>
            <w:r>
              <w:t xml:space="preserve"> </w:t>
            </w:r>
          </w:p>
        </w:tc>
      </w:tr>
      <w:tr w:rsidR="008B5ACF" w14:paraId="1DCE196C" w14:textId="77777777">
        <w:tc>
          <w:tcPr>
            <w:tcW w:w="3920" w:type="dxa"/>
            <w:tcBorders>
              <w:top w:val="dashed" w:sz="4" w:space="0" w:color="BFBFBF"/>
              <w:left w:val="single" w:sz="9" w:space="0" w:color="FFFFFF"/>
              <w:bottom w:val="dashed" w:sz="4" w:space="0" w:color="BFBFBF"/>
              <w:right w:val="single" w:sz="9" w:space="0" w:color="FFFFFF"/>
            </w:tcBorders>
          </w:tcPr>
          <w:p w14:paraId="5F668228" w14:textId="77777777" w:rsidR="008B5ACF" w:rsidRDefault="0011495A">
            <w:pPr>
              <w:pStyle w:val="ProductList-TableBody"/>
            </w:pPr>
            <w:r>
              <w:rPr>
                <w:color w:val="000000"/>
              </w:rPr>
              <w:t>Windows 7 ESU 2020 for M365 (Per Device)</w:t>
            </w:r>
            <w:r>
              <w:fldChar w:fldCharType="begin"/>
            </w:r>
            <w:r>
              <w:instrText xml:space="preserve"> XE "Windows 7 ESU 2020 for M365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9C11EB" w14:textId="77777777" w:rsidR="008B5ACF" w:rsidRDefault="0011495A">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06858F5" w14:textId="77777777" w:rsidR="008B5ACF" w:rsidRDefault="0011495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E29A11F" w14:textId="77777777" w:rsidR="008B5ACF" w:rsidRDefault="0011495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E16EE3E"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E7B0B"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832983"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C8298"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AF2A9"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C1763"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69EA36"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AEAC4"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D302D" w14:textId="77777777" w:rsidR="008B5ACF" w:rsidRDefault="0011495A">
            <w:pPr>
              <w:pStyle w:val="ProductList-TableBody"/>
              <w:jc w:val="center"/>
            </w:pPr>
            <w:r>
              <w:t xml:space="preserve"> </w:t>
            </w:r>
          </w:p>
        </w:tc>
      </w:tr>
      <w:tr w:rsidR="008B5ACF" w14:paraId="38C29978" w14:textId="77777777">
        <w:tc>
          <w:tcPr>
            <w:tcW w:w="3920" w:type="dxa"/>
            <w:tcBorders>
              <w:top w:val="dashed" w:sz="4" w:space="0" w:color="BFBFBF"/>
              <w:left w:val="single" w:sz="9" w:space="0" w:color="FFFFFF"/>
              <w:bottom w:val="dashed" w:sz="4" w:space="0" w:color="B2B2B2"/>
              <w:right w:val="single" w:sz="9" w:space="0" w:color="FFFFFF"/>
            </w:tcBorders>
          </w:tcPr>
          <w:p w14:paraId="06B20D71" w14:textId="77777777" w:rsidR="008B5ACF" w:rsidRDefault="0011495A">
            <w:pPr>
              <w:pStyle w:val="ProductList-TableBody"/>
            </w:pPr>
            <w:r>
              <w:rPr>
                <w:color w:val="000000"/>
              </w:rPr>
              <w:t>Windows 7 ESU 2020 (Per Device)</w:t>
            </w:r>
            <w:r>
              <w:fldChar w:fldCharType="begin"/>
            </w:r>
            <w:r>
              <w:instrText xml:space="preserve"> XE "Windows 7 ESU 2020 (Per Device)"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7BA6D48" w14:textId="77777777" w:rsidR="008B5ACF" w:rsidRDefault="0011495A">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45FF5D11" w14:textId="77777777" w:rsidR="008B5ACF" w:rsidRDefault="0011495A">
            <w:pPr>
              <w:pStyle w:val="ProductList-TableBody"/>
              <w:jc w:val="center"/>
            </w:pPr>
            <w:r>
              <w:t xml:space="preserve"> </w:t>
            </w:r>
          </w:p>
        </w:tc>
        <w:tc>
          <w:tcPr>
            <w:tcW w:w="620" w:type="dxa"/>
            <w:tcBorders>
              <w:top w:val="dashed" w:sz="4" w:space="0" w:color="BFBFBF"/>
              <w:left w:val="single" w:sz="9" w:space="0" w:color="FFFFFF"/>
              <w:bottom w:val="dashed" w:sz="4" w:space="0" w:color="B2B2B2"/>
              <w:right w:val="single" w:sz="9" w:space="0" w:color="FFFFFF"/>
            </w:tcBorders>
          </w:tcPr>
          <w:p w14:paraId="70A21D08" w14:textId="77777777" w:rsidR="008B5ACF" w:rsidRDefault="0011495A">
            <w:pPr>
              <w:pStyle w:val="ProductList-TableBody"/>
              <w:jc w:val="center"/>
            </w:pPr>
            <w:r>
              <w:t xml:space="preserve"> </w:t>
            </w:r>
          </w:p>
        </w:tc>
        <w:tc>
          <w:tcPr>
            <w:tcW w:w="620" w:type="dxa"/>
            <w:tcBorders>
              <w:top w:val="dashed" w:sz="4" w:space="0" w:color="BFBFBF"/>
              <w:left w:val="single" w:sz="9" w:space="0" w:color="FFFFFF"/>
              <w:bottom w:val="dashed" w:sz="4" w:space="0" w:color="B2B2B2"/>
              <w:right w:val="single" w:sz="9" w:space="0" w:color="FFFFFF"/>
            </w:tcBorders>
          </w:tcPr>
          <w:p w14:paraId="16409D2B"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A2568"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D9D5C2"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A3830"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7A5291"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E694E"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AAD00"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BC6C6"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55174" w14:textId="77777777" w:rsidR="008B5ACF" w:rsidRDefault="0011495A">
            <w:pPr>
              <w:pStyle w:val="ProductList-TableBody"/>
              <w:jc w:val="center"/>
            </w:pPr>
            <w:r>
              <w:t xml:space="preserve"> </w:t>
            </w:r>
          </w:p>
        </w:tc>
      </w:tr>
      <w:tr w:rsidR="008B5ACF" w14:paraId="10A82B52" w14:textId="77777777">
        <w:tc>
          <w:tcPr>
            <w:tcW w:w="3920" w:type="dxa"/>
            <w:tcBorders>
              <w:top w:val="dashed" w:sz="4" w:space="0" w:color="B2B2B2"/>
              <w:left w:val="single" w:sz="9" w:space="0" w:color="FFFFFF"/>
              <w:bottom w:val="single" w:sz="4" w:space="0" w:color="FFFFFF"/>
              <w:right w:val="single" w:sz="9" w:space="0" w:color="FFFFFF"/>
            </w:tcBorders>
          </w:tcPr>
          <w:p w14:paraId="1C8671A1" w14:textId="77777777" w:rsidR="008B5ACF" w:rsidRDefault="0011495A">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CC1E994" w14:textId="77777777" w:rsidR="008B5ACF" w:rsidRDefault="0011495A">
            <w:pPr>
              <w:pStyle w:val="ProductList-TableBody"/>
              <w:jc w:val="center"/>
            </w:pPr>
            <w:r>
              <w:t xml:space="preserve"> </w:t>
            </w:r>
          </w:p>
        </w:tc>
        <w:tc>
          <w:tcPr>
            <w:tcW w:w="620" w:type="dxa"/>
            <w:tcBorders>
              <w:top w:val="dashed" w:sz="4" w:space="0" w:color="B2B2B2"/>
              <w:left w:val="single" w:sz="9" w:space="0" w:color="FFFFFF"/>
              <w:bottom w:val="single" w:sz="4" w:space="0" w:color="FFFFFF"/>
              <w:right w:val="single" w:sz="9" w:space="0" w:color="FFFFFF"/>
            </w:tcBorders>
          </w:tcPr>
          <w:p w14:paraId="662AC687" w14:textId="77777777" w:rsidR="008B5ACF" w:rsidRDefault="0011495A">
            <w:pPr>
              <w:pStyle w:val="ProductList-TableBody"/>
              <w:jc w:val="center"/>
            </w:pPr>
            <w:r>
              <w:t xml:space="preserve"> </w:t>
            </w:r>
          </w:p>
        </w:tc>
        <w:tc>
          <w:tcPr>
            <w:tcW w:w="620" w:type="dxa"/>
            <w:tcBorders>
              <w:top w:val="dashed" w:sz="4" w:space="0" w:color="B2B2B2"/>
              <w:left w:val="single" w:sz="9" w:space="0" w:color="FFFFFF"/>
              <w:bottom w:val="single" w:sz="4" w:space="0" w:color="FFFFFF"/>
              <w:right w:val="single" w:sz="9" w:space="0" w:color="FFFFFF"/>
            </w:tcBorders>
          </w:tcPr>
          <w:p w14:paraId="120F1B50" w14:textId="77777777" w:rsidR="008B5ACF" w:rsidRDefault="0011495A">
            <w:pPr>
              <w:pStyle w:val="ProductList-TableBody"/>
              <w:jc w:val="center"/>
            </w:pPr>
            <w:r>
              <w:t xml:space="preserve"> </w:t>
            </w:r>
          </w:p>
        </w:tc>
        <w:tc>
          <w:tcPr>
            <w:tcW w:w="620" w:type="dxa"/>
            <w:tcBorders>
              <w:top w:val="dashed" w:sz="4" w:space="0" w:color="B2B2B2"/>
              <w:left w:val="single" w:sz="9" w:space="0" w:color="FFFFFF"/>
              <w:bottom w:val="single" w:sz="4" w:space="0" w:color="FFFFFF"/>
              <w:right w:val="single" w:sz="9" w:space="0" w:color="FFFFFF"/>
            </w:tcBorders>
          </w:tcPr>
          <w:p w14:paraId="68977F9C"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782AE"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CFC1E"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0D97F"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4CBBC"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8A2AA"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055CE1"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C8E6CC"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B0FC1" w14:textId="77777777" w:rsidR="008B5ACF" w:rsidRDefault="0011495A">
            <w:pPr>
              <w:pStyle w:val="ProductList-TableBody"/>
              <w:jc w:val="center"/>
            </w:pPr>
            <w:r>
              <w:t xml:space="preserve"> </w:t>
            </w:r>
          </w:p>
        </w:tc>
      </w:tr>
    </w:tbl>
    <w:p w14:paraId="1E9291DA" w14:textId="77777777" w:rsidR="008B5ACF" w:rsidRDefault="0011495A">
      <w:pPr>
        <w:pStyle w:val="ProductList-Offering1SubSection"/>
        <w:outlineLvl w:val="3"/>
      </w:pPr>
      <w:bookmarkStart w:id="195" w:name="_Sec755"/>
      <w:r>
        <w:t>2. Product Conditions</w:t>
      </w:r>
      <w:bookmarkEnd w:id="195"/>
    </w:p>
    <w:tbl>
      <w:tblPr>
        <w:tblStyle w:val="PURTable"/>
        <w:tblW w:w="0" w:type="dxa"/>
        <w:tblLook w:val="04A0" w:firstRow="1" w:lastRow="0" w:firstColumn="1" w:lastColumn="0" w:noHBand="0" w:noVBand="1"/>
      </w:tblPr>
      <w:tblGrid>
        <w:gridCol w:w="3637"/>
        <w:gridCol w:w="3642"/>
        <w:gridCol w:w="3637"/>
      </w:tblGrid>
      <w:tr w:rsidR="008B5ACF" w14:paraId="04160D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F22059" w14:textId="77777777" w:rsidR="008B5ACF" w:rsidRDefault="0011495A">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ECFF377" w14:textId="77777777" w:rsidR="008B5ACF" w:rsidRDefault="0011495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2ABBDCE5" w14:textId="77777777" w:rsidR="008B5ACF" w:rsidRDefault="0011495A">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Pro</w:t>
            </w:r>
          </w:p>
        </w:tc>
      </w:tr>
      <w:tr w:rsidR="008B5ACF" w14:paraId="42182B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70FBE" w14:textId="77777777" w:rsidR="008B5ACF" w:rsidRDefault="0011495A">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58C3D5D2" w14:textId="77777777" w:rsidR="008B5ACF" w:rsidRDefault="0011495A">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 licenses (except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BEEC569" w14:textId="77777777" w:rsidR="008B5ACF" w:rsidRDefault="0011495A">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r>
              <w:t xml:space="preserve">, </w:t>
            </w:r>
            <w:hyperlink w:anchor="_Sec841">
              <w:r>
                <w:rPr>
                  <w:color w:val="00467F"/>
                  <w:u w:val="single"/>
                </w:rPr>
                <w:t>Section 4</w:t>
              </w:r>
            </w:hyperlink>
          </w:p>
        </w:tc>
      </w:tr>
      <w:tr w:rsidR="008B5ACF" w14:paraId="3E626C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A7C42" w14:textId="77777777" w:rsidR="008B5ACF" w:rsidRDefault="0011495A">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DB476" w14:textId="77777777" w:rsidR="008B5ACF" w:rsidRDefault="0011495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02C0ED76" w14:textId="77777777" w:rsidR="008B5ACF" w:rsidRDefault="0011495A">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Add-ons, Additional Products</w:t>
            </w:r>
          </w:p>
        </w:tc>
      </w:tr>
      <w:tr w:rsidR="008B5ACF" w14:paraId="02419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B2AE5" w14:textId="77777777" w:rsidR="008B5ACF" w:rsidRDefault="0011495A">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tcPr>
          <w:p w14:paraId="53097C2A" w14:textId="77777777" w:rsidR="008B5ACF" w:rsidRDefault="0011495A">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D4375" w14:textId="77777777" w:rsidR="008B5ACF" w:rsidRDefault="0011495A">
            <w:pPr>
              <w:pStyle w:val="ProductList-TableBody"/>
            </w:pPr>
            <w:r>
              <w:rPr>
                <w:color w:val="404040"/>
              </w:rPr>
              <w:t>True-Up Eligible: N/A</w:t>
            </w:r>
          </w:p>
        </w:tc>
      </w:tr>
      <w:tr w:rsidR="008B5ACF" w14:paraId="174F4587" w14:textId="77777777">
        <w:tc>
          <w:tcPr>
            <w:tcW w:w="4040" w:type="dxa"/>
            <w:tcBorders>
              <w:top w:val="single" w:sz="4" w:space="0" w:color="000000"/>
              <w:left w:val="single" w:sz="4" w:space="0" w:color="000000"/>
              <w:bottom w:val="single" w:sz="4" w:space="0" w:color="000000"/>
              <w:right w:val="single" w:sz="4" w:space="0" w:color="000000"/>
            </w:tcBorders>
          </w:tcPr>
          <w:p w14:paraId="2A59E5B8" w14:textId="77777777" w:rsidR="008B5ACF" w:rsidRDefault="0011495A">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E7AC4" w14:textId="77777777" w:rsidR="008B5ACF" w:rsidRDefault="0011495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48A783" w14:textId="77777777" w:rsidR="008B5ACF" w:rsidRDefault="0011495A">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572B061C" w14:textId="77777777" w:rsidR="008B5ACF" w:rsidRDefault="0011495A">
      <w:pPr>
        <w:pStyle w:val="ProductList-Body"/>
      </w:pPr>
      <w:r>
        <w:t xml:space="preserve"> </w:t>
      </w:r>
    </w:p>
    <w:p w14:paraId="2896579C" w14:textId="77777777" w:rsidR="008B5ACF" w:rsidRDefault="0011495A">
      <w:pPr>
        <w:pStyle w:val="ProductList-ClauseHeading"/>
        <w:outlineLvl w:val="4"/>
      </w:pPr>
      <w:r>
        <w:t>2.1 License Assignment</w:t>
      </w:r>
    </w:p>
    <w:p w14:paraId="2AABC3AE" w14:textId="77777777" w:rsidR="008B5ACF" w:rsidRDefault="0011495A">
      <w:pPr>
        <w:pStyle w:val="ProductList-SubClauseHeading"/>
        <w:outlineLvl w:val="5"/>
      </w:pPr>
      <w:r>
        <w:t>2.1.1 Per User License Assignment Eligibility (Excluding Virtual Desktop Access)</w:t>
      </w:r>
    </w:p>
    <w:p w14:paraId="1A7EB30B" w14:textId="77777777" w:rsidR="008B5ACF" w:rsidRDefault="0011495A">
      <w:pPr>
        <w:pStyle w:val="ProductList-BodyIndented"/>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must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at least one device licensed with a Qualifying OS. This one device must also be the Primary User’s primary work device. </w:t>
      </w:r>
    </w:p>
    <w:p w14:paraId="09A775C1" w14:textId="77777777" w:rsidR="008B5ACF" w:rsidRDefault="0011495A">
      <w:pPr>
        <w:pStyle w:val="ProductList-BodyIndented"/>
      </w:pPr>
      <w:r>
        <w:t xml:space="preserve"> </w:t>
      </w:r>
    </w:p>
    <w:p w14:paraId="785D2EE6" w14:textId="77777777" w:rsidR="008B5ACF" w:rsidRDefault="0011495A">
      <w:pPr>
        <w:pStyle w:val="ProductList-SubClauseHeading"/>
        <w:outlineLvl w:val="5"/>
      </w:pPr>
      <w:r>
        <w:t>2.1.2 Per Device License Assignment Eligibility (Excluding Virtual Desktop Access)</w:t>
      </w:r>
    </w:p>
    <w:p w14:paraId="29DD19D4" w14:textId="77777777" w:rsidR="008B5ACF" w:rsidRDefault="0011495A">
      <w:pPr>
        <w:pStyle w:val="ProductList-BodyIndented"/>
      </w:pPr>
      <w:r>
        <w:t xml:space="preserve">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must be licensed with a Qualifying OS, and the Qualifying OS must be installed on 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Per Device license assignment is permanent unless Customer has Software Assurance for that device.</w:t>
      </w:r>
    </w:p>
    <w:p w14:paraId="22349FA0" w14:textId="77777777" w:rsidR="008B5ACF" w:rsidRDefault="0011495A">
      <w:pPr>
        <w:pStyle w:val="ProductList-BodyIndented"/>
      </w:pPr>
      <w:r>
        <w:t xml:space="preserve"> </w:t>
      </w:r>
    </w:p>
    <w:p w14:paraId="57DC8D26" w14:textId="77777777" w:rsidR="008B5ACF" w:rsidRDefault="0011495A">
      <w:pPr>
        <w:pStyle w:val="ProductList-SubClauseHeading"/>
        <w:outlineLvl w:val="5"/>
      </w:pPr>
      <w:r>
        <w:t>2.1.3 Virtual Desktop Access (VDA) License Assignment Eligibility</w:t>
      </w:r>
    </w:p>
    <w:p w14:paraId="431FC458" w14:textId="77777777" w:rsidR="008B5ACF" w:rsidRDefault="0011495A">
      <w:pPr>
        <w:pStyle w:val="ProductList-BodyIndented"/>
      </w:pPr>
      <w:r>
        <w:t>VDA Per Device and Per User licenses may be assigned to any user or device.</w:t>
      </w:r>
    </w:p>
    <w:p w14:paraId="34BC4022" w14:textId="77777777" w:rsidR="008B5ACF" w:rsidRDefault="0011495A">
      <w:pPr>
        <w:pStyle w:val="ProductList-BodyIndented"/>
      </w:pPr>
      <w:r>
        <w:t xml:space="preserve"> </w:t>
      </w:r>
    </w:p>
    <w:p w14:paraId="34F51BDD" w14:textId="77777777" w:rsidR="008B5ACF" w:rsidRDefault="0011495A">
      <w:pPr>
        <w:pStyle w:val="ProductList-ClauseHeading"/>
        <w:outlineLvl w:val="4"/>
      </w:pPr>
      <w:r>
        <w:t>2.2 Qualifying Operating Systems</w:t>
      </w:r>
    </w:p>
    <w:p w14:paraId="3A3ABA03" w14:textId="77777777" w:rsidR="008B5ACF" w:rsidRDefault="0011495A">
      <w:pPr>
        <w:pStyle w:val="ProductList-Body"/>
      </w:pPr>
      <w:r>
        <w:t xml:space="preserve">Windows software acquired through a volume licensing agreement may only be installed or activated on devices licensed to run one of the qualifying operating systems (OS) below.  </w:t>
      </w:r>
    </w:p>
    <w:p w14:paraId="79FEDEED" w14:textId="77777777" w:rsidR="008B5ACF" w:rsidRDefault="0011495A">
      <w:pPr>
        <w:pStyle w:val="ProductList-Body"/>
      </w:pPr>
      <w:r>
        <w:t xml:space="preserve"> </w:t>
      </w:r>
    </w:p>
    <w:p w14:paraId="41BB2222" w14:textId="77777777" w:rsidR="008B5ACF" w:rsidRDefault="0011495A">
      <w:pPr>
        <w:pStyle w:val="ProductList-SubClauseHeading"/>
        <w:outlineLvl w:val="5"/>
      </w:pPr>
      <w:r>
        <w:t>2.2.1 Qualifying OS – Per User Licenses and Virtual Desktop Access Per Device/User Licenses</w:t>
      </w:r>
    </w:p>
    <w:tbl>
      <w:tblPr>
        <w:tblStyle w:val="PURTable0"/>
        <w:tblW w:w="0" w:type="dxa"/>
        <w:tblLook w:val="04A0" w:firstRow="1" w:lastRow="0" w:firstColumn="1" w:lastColumn="0" w:noHBand="0" w:noVBand="1"/>
      </w:tblPr>
      <w:tblGrid>
        <w:gridCol w:w="3524"/>
        <w:gridCol w:w="3820"/>
        <w:gridCol w:w="3212"/>
      </w:tblGrid>
      <w:tr w:rsidR="008B5ACF" w14:paraId="7463BFB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3194BE4" w14:textId="77777777" w:rsidR="008B5ACF" w:rsidRDefault="0011495A">
            <w:pPr>
              <w:pStyle w:val="ProductList-TableBody"/>
            </w:pPr>
            <w:r>
              <w:rPr>
                <w:color w:val="FFFFFF"/>
              </w:rPr>
              <w:t>Qualifying Operating Systems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C8145FE" w14:textId="77777777" w:rsidR="008B5ACF" w:rsidRDefault="0011495A">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666E4C9" w14:textId="77777777" w:rsidR="008B5ACF" w:rsidRDefault="0011495A">
            <w:pPr>
              <w:pStyle w:val="ProductList-TableBody"/>
              <w:jc w:val="center"/>
            </w:pPr>
            <w:r>
              <w:rPr>
                <w:color w:val="FFFFFF"/>
              </w:rPr>
              <w:t>Microsoft Cloud Agreement</w:t>
            </w:r>
          </w:p>
        </w:tc>
      </w:tr>
      <w:tr w:rsidR="008B5ACF" w14:paraId="5D0E429F" w14:textId="77777777">
        <w:tc>
          <w:tcPr>
            <w:tcW w:w="3920" w:type="dxa"/>
            <w:tcBorders>
              <w:top w:val="single" w:sz="4" w:space="0" w:color="000000"/>
              <w:left w:val="single" w:sz="4" w:space="0" w:color="000000"/>
              <w:bottom w:val="single" w:sz="4" w:space="0" w:color="000000"/>
              <w:right w:val="none" w:sz="4" w:space="0" w:color="000000"/>
            </w:tcBorders>
          </w:tcPr>
          <w:p w14:paraId="31BFDC3A" w14:textId="77777777" w:rsidR="008B5ACF" w:rsidRDefault="0011495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8706ED2" w14:textId="77777777" w:rsidR="008B5ACF" w:rsidRDefault="0011495A">
            <w:pPr>
              <w:pStyle w:val="ProductList-TableBody"/>
            </w:pPr>
            <w:r>
              <w:t xml:space="preserve"> </w:t>
            </w:r>
          </w:p>
        </w:tc>
        <w:tc>
          <w:tcPr>
            <w:tcW w:w="3680" w:type="dxa"/>
            <w:tcBorders>
              <w:top w:val="single" w:sz="4" w:space="0" w:color="000000"/>
              <w:left w:val="none" w:sz="4" w:space="0" w:color="000000"/>
              <w:bottom w:val="single" w:sz="4" w:space="0" w:color="000000"/>
              <w:right w:val="single" w:sz="4" w:space="0" w:color="000000"/>
            </w:tcBorders>
          </w:tcPr>
          <w:p w14:paraId="7C582848" w14:textId="77777777" w:rsidR="008B5ACF" w:rsidRDefault="0011495A">
            <w:pPr>
              <w:pStyle w:val="ProductList-TableBody"/>
            </w:pPr>
            <w:r>
              <w:t xml:space="preserve"> </w:t>
            </w:r>
          </w:p>
        </w:tc>
      </w:tr>
      <w:tr w:rsidR="008B5ACF" w14:paraId="09043486" w14:textId="77777777">
        <w:tc>
          <w:tcPr>
            <w:tcW w:w="3920" w:type="dxa"/>
            <w:tcBorders>
              <w:top w:val="single" w:sz="4" w:space="0" w:color="000000"/>
              <w:left w:val="single" w:sz="4" w:space="0" w:color="000000"/>
              <w:bottom w:val="single" w:sz="4" w:space="0" w:color="000000"/>
              <w:right w:val="single" w:sz="4" w:space="0" w:color="000000"/>
            </w:tcBorders>
          </w:tcPr>
          <w:p w14:paraId="071EC055" w14:textId="77777777" w:rsidR="008B5ACF" w:rsidRDefault="0011495A">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41C525F1" w14:textId="77777777" w:rsidR="008B5ACF" w:rsidRDefault="0011495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34D56B5" w14:textId="77777777" w:rsidR="008B5ACF" w:rsidRDefault="0011495A">
            <w:pPr>
              <w:pStyle w:val="ProductList-TableBody"/>
              <w:jc w:val="center"/>
            </w:pPr>
            <w:r>
              <w:t>X</w:t>
            </w:r>
          </w:p>
        </w:tc>
      </w:tr>
      <w:tr w:rsidR="008B5ACF" w14:paraId="1E616721" w14:textId="77777777">
        <w:tc>
          <w:tcPr>
            <w:tcW w:w="3920" w:type="dxa"/>
            <w:tcBorders>
              <w:top w:val="single" w:sz="4" w:space="0" w:color="000000"/>
              <w:left w:val="single" w:sz="4" w:space="0" w:color="000000"/>
              <w:bottom w:val="single" w:sz="4" w:space="0" w:color="000000"/>
              <w:right w:val="none" w:sz="4" w:space="0" w:color="000000"/>
            </w:tcBorders>
          </w:tcPr>
          <w:p w14:paraId="015FB932" w14:textId="77777777" w:rsidR="008B5ACF" w:rsidRDefault="0011495A">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05075B3" w14:textId="77777777" w:rsidR="008B5ACF" w:rsidRDefault="0011495A">
            <w:pPr>
              <w:pStyle w:val="ProductList-TableBody"/>
              <w:jc w:val="center"/>
            </w:pPr>
            <w:r>
              <w:t xml:space="preserve"> </w:t>
            </w:r>
          </w:p>
        </w:tc>
        <w:tc>
          <w:tcPr>
            <w:tcW w:w="3680" w:type="dxa"/>
            <w:tcBorders>
              <w:top w:val="single" w:sz="4" w:space="0" w:color="000000"/>
              <w:left w:val="none" w:sz="4" w:space="0" w:color="000000"/>
              <w:bottom w:val="single" w:sz="4" w:space="0" w:color="000000"/>
              <w:right w:val="single" w:sz="4" w:space="0" w:color="000000"/>
            </w:tcBorders>
          </w:tcPr>
          <w:p w14:paraId="39C03942" w14:textId="77777777" w:rsidR="008B5ACF" w:rsidRDefault="0011495A">
            <w:pPr>
              <w:pStyle w:val="ProductList-TableBody"/>
              <w:jc w:val="center"/>
            </w:pPr>
            <w:r>
              <w:t xml:space="preserve"> </w:t>
            </w:r>
          </w:p>
        </w:tc>
      </w:tr>
      <w:tr w:rsidR="008B5ACF" w14:paraId="73B1E4C3" w14:textId="77777777">
        <w:tc>
          <w:tcPr>
            <w:tcW w:w="3920" w:type="dxa"/>
            <w:tcBorders>
              <w:top w:val="single" w:sz="4" w:space="0" w:color="000000"/>
              <w:left w:val="single" w:sz="4" w:space="0" w:color="000000"/>
              <w:bottom w:val="single" w:sz="4" w:space="0" w:color="000000"/>
              <w:right w:val="single" w:sz="4" w:space="0" w:color="000000"/>
            </w:tcBorders>
          </w:tcPr>
          <w:p w14:paraId="19BE21C6" w14:textId="77777777" w:rsidR="008B5ACF" w:rsidRDefault="0011495A">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E227908" w14:textId="77777777" w:rsidR="008B5ACF" w:rsidRDefault="0011495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B89E20C" w14:textId="77777777" w:rsidR="008B5ACF" w:rsidRDefault="0011495A">
            <w:pPr>
              <w:pStyle w:val="ProductList-TableBody"/>
              <w:jc w:val="center"/>
            </w:pPr>
            <w:r>
              <w:t xml:space="preserve"> </w:t>
            </w:r>
          </w:p>
        </w:tc>
      </w:tr>
    </w:tbl>
    <w:p w14:paraId="0AA1F72B" w14:textId="77777777" w:rsidR="008B5ACF" w:rsidRDefault="0011495A">
      <w:pPr>
        <w:pStyle w:val="ProductList-BodyIndented"/>
      </w:pPr>
      <w:r>
        <w:t xml:space="preserve"> </w:t>
      </w:r>
    </w:p>
    <w:p w14:paraId="0293D683" w14:textId="77777777" w:rsidR="008B5ACF" w:rsidRDefault="0011495A">
      <w:pPr>
        <w:pStyle w:val="ProductList-SubClauseHeading"/>
        <w:outlineLvl w:val="5"/>
      </w:pPr>
      <w:r>
        <w:t>2.2.2 Qualifying OS – Per Device Licenses (Excluding Virtual Desktop Access Licenses)</w:t>
      </w:r>
    </w:p>
    <w:p w14:paraId="7C99014E" w14:textId="77777777" w:rsidR="008B5ACF" w:rsidRDefault="0011495A">
      <w:pPr>
        <w:pStyle w:val="ProductList-BodyIndented"/>
      </w:pPr>
      <w:r>
        <w:t xml:space="preserve">Unless Customer has Software Assurance for the device, Customer must remove the Qualifying OS from the device before installing Windows software acquired through a volume licensing agreement on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w:t>
      </w:r>
    </w:p>
    <w:p w14:paraId="14D40381" w14:textId="77777777" w:rsidR="008B5ACF" w:rsidRDefault="0011495A">
      <w:pPr>
        <w:pStyle w:val="ProductList-BodyIndented"/>
      </w:pPr>
      <w:r>
        <w:t xml:space="preserve"> </w:t>
      </w:r>
    </w:p>
    <w:tbl>
      <w:tblPr>
        <w:tblStyle w:val="PURTable0"/>
        <w:tblW w:w="0" w:type="dxa"/>
        <w:tblLook w:val="04A0" w:firstRow="1" w:lastRow="0" w:firstColumn="1" w:lastColumn="0" w:noHBand="0" w:noVBand="1"/>
      </w:tblPr>
      <w:tblGrid>
        <w:gridCol w:w="3440"/>
        <w:gridCol w:w="1418"/>
        <w:gridCol w:w="1418"/>
        <w:gridCol w:w="1466"/>
        <w:gridCol w:w="1418"/>
        <w:gridCol w:w="1396"/>
      </w:tblGrid>
      <w:tr w:rsidR="008B5ACF" w14:paraId="2E30CB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972124" w14:textId="77777777" w:rsidR="008B5ACF" w:rsidRDefault="0011495A">
            <w:pPr>
              <w:pStyle w:val="ProductList-TableBody"/>
            </w:pPr>
            <w:r>
              <w:rPr>
                <w:color w:val="FFFFFF"/>
              </w:rPr>
              <w:t>Qualifying Operating Systems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4DF1B2C" w14:textId="77777777" w:rsidR="008B5ACF" w:rsidRDefault="0011495A">
            <w:pPr>
              <w:pStyle w:val="ProductList-TableBody"/>
              <w:jc w:val="center"/>
            </w:pPr>
            <w:r>
              <w:rPr>
                <w:color w:val="FFFFFF"/>
              </w:rPr>
              <w:t>New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E225090" w14:textId="77777777" w:rsidR="008B5ACF" w:rsidRDefault="0011495A">
            <w:pPr>
              <w:pStyle w:val="ProductList-TableBody"/>
              <w:jc w:val="center"/>
            </w:pPr>
            <w:r>
              <w:rPr>
                <w:color w:val="FFFFFF"/>
              </w:rPr>
              <w:t>Existing Enterprise Agreement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579552A" w14:textId="77777777" w:rsidR="008B5ACF" w:rsidRDefault="0011495A">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AC51695" w14:textId="77777777" w:rsidR="008B5ACF" w:rsidRDefault="0011495A">
            <w:pPr>
              <w:pStyle w:val="ProductList-TableBody"/>
              <w:jc w:val="center"/>
            </w:pPr>
            <w:r>
              <w:rPr>
                <w:color w:val="FFFFFF"/>
              </w:rPr>
              <w:t>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600224D" w14:textId="77777777" w:rsidR="008B5ACF" w:rsidRDefault="0011495A">
            <w:pPr>
              <w:pStyle w:val="ProductList-TableBody"/>
              <w:jc w:val="center"/>
            </w:pPr>
            <w:r>
              <w:rPr>
                <w:color w:val="FFFFFF"/>
              </w:rPr>
              <w:t>Academic and Charity</w:t>
            </w:r>
          </w:p>
        </w:tc>
      </w:tr>
      <w:tr w:rsidR="008B5ACF" w14:paraId="43A7DF79" w14:textId="77777777">
        <w:tc>
          <w:tcPr>
            <w:tcW w:w="4040" w:type="dxa"/>
            <w:tcBorders>
              <w:top w:val="single" w:sz="4" w:space="0" w:color="000000"/>
              <w:left w:val="single" w:sz="4" w:space="0" w:color="000000"/>
              <w:bottom w:val="single" w:sz="4" w:space="0" w:color="000000"/>
              <w:right w:val="none" w:sz="4" w:space="0" w:color="000000"/>
            </w:tcBorders>
          </w:tcPr>
          <w:p w14:paraId="20F9CEB3" w14:textId="77777777" w:rsidR="008B5ACF" w:rsidRDefault="0011495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A7B6D4A" w14:textId="77777777" w:rsidR="008B5ACF" w:rsidRDefault="0011495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5C1C7591" w14:textId="77777777" w:rsidR="008B5ACF" w:rsidRDefault="0011495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AD712AB" w14:textId="77777777" w:rsidR="008B5ACF" w:rsidRDefault="0011495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37F3FF8A" w14:textId="77777777" w:rsidR="008B5ACF" w:rsidRDefault="0011495A">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269F2DAC" w14:textId="77777777" w:rsidR="008B5ACF" w:rsidRDefault="0011495A">
            <w:pPr>
              <w:pStyle w:val="ProductList-TableBody"/>
              <w:jc w:val="center"/>
            </w:pPr>
            <w:r>
              <w:t xml:space="preserve"> </w:t>
            </w:r>
          </w:p>
        </w:tc>
      </w:tr>
      <w:tr w:rsidR="008B5ACF" w14:paraId="0C5483F3" w14:textId="77777777">
        <w:tc>
          <w:tcPr>
            <w:tcW w:w="4040" w:type="dxa"/>
            <w:tcBorders>
              <w:top w:val="single" w:sz="4" w:space="0" w:color="000000"/>
              <w:left w:val="single" w:sz="4" w:space="0" w:color="000000"/>
              <w:bottom w:val="single" w:sz="4" w:space="0" w:color="000000"/>
              <w:right w:val="single" w:sz="4" w:space="0" w:color="000000"/>
            </w:tcBorders>
          </w:tcPr>
          <w:p w14:paraId="1A350372" w14:textId="77777777" w:rsidR="008B5ACF" w:rsidRDefault="0011495A">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7ED1E1C2" w14:textId="77777777" w:rsidR="008B5ACF" w:rsidRDefault="001149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CEDC44" w14:textId="77777777" w:rsidR="008B5ACF" w:rsidRDefault="001149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E5023C" w14:textId="77777777" w:rsidR="008B5ACF" w:rsidRDefault="001149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936FFE" w14:textId="77777777" w:rsidR="008B5ACF" w:rsidRDefault="001149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3C45F3" w14:textId="77777777" w:rsidR="008B5ACF" w:rsidRDefault="0011495A">
            <w:pPr>
              <w:pStyle w:val="ProductList-TableBody"/>
              <w:jc w:val="center"/>
            </w:pPr>
            <w:r>
              <w:t>X</w:t>
            </w:r>
          </w:p>
        </w:tc>
      </w:tr>
      <w:tr w:rsidR="008B5ACF" w14:paraId="016497F6" w14:textId="77777777">
        <w:tc>
          <w:tcPr>
            <w:tcW w:w="4040" w:type="dxa"/>
            <w:tcBorders>
              <w:top w:val="single" w:sz="4" w:space="0" w:color="000000"/>
              <w:left w:val="single" w:sz="4" w:space="0" w:color="000000"/>
              <w:bottom w:val="single" w:sz="4" w:space="0" w:color="000000"/>
              <w:right w:val="single" w:sz="4" w:space="0" w:color="000000"/>
            </w:tcBorders>
          </w:tcPr>
          <w:p w14:paraId="2156C0BE" w14:textId="77777777" w:rsidR="008B5ACF" w:rsidRDefault="0011495A">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182D0D19" w14:textId="77777777" w:rsidR="008B5ACF" w:rsidRDefault="0011495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35C23EB" w14:textId="77777777" w:rsidR="008B5ACF" w:rsidRDefault="0011495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0DAABD0" w14:textId="77777777" w:rsidR="008B5ACF" w:rsidRDefault="0011495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FFE224D" w14:textId="77777777" w:rsidR="008B5ACF" w:rsidRDefault="0011495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376D8B7" w14:textId="77777777" w:rsidR="008B5ACF" w:rsidRDefault="0011495A">
            <w:pPr>
              <w:pStyle w:val="ProductList-TableBody"/>
              <w:jc w:val="center"/>
            </w:pPr>
            <w:r>
              <w:t>X</w:t>
            </w:r>
          </w:p>
        </w:tc>
      </w:tr>
      <w:tr w:rsidR="008B5ACF" w14:paraId="71603A8A" w14:textId="77777777">
        <w:tc>
          <w:tcPr>
            <w:tcW w:w="4040" w:type="dxa"/>
            <w:tcBorders>
              <w:top w:val="single" w:sz="4" w:space="0" w:color="000000"/>
              <w:left w:val="single" w:sz="4" w:space="0" w:color="000000"/>
              <w:bottom w:val="single" w:sz="4" w:space="0" w:color="000000"/>
              <w:right w:val="none" w:sz="4" w:space="0" w:color="000000"/>
            </w:tcBorders>
          </w:tcPr>
          <w:p w14:paraId="0B2663AE" w14:textId="77777777" w:rsidR="008B5ACF" w:rsidRDefault="0011495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ACABD3D" w14:textId="77777777" w:rsidR="008B5ACF" w:rsidRDefault="0011495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ECAA6E3" w14:textId="77777777" w:rsidR="008B5ACF" w:rsidRDefault="0011495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F712CD4" w14:textId="77777777" w:rsidR="008B5ACF" w:rsidRDefault="0011495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3D19D1B" w14:textId="77777777" w:rsidR="008B5ACF" w:rsidRDefault="0011495A">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3B84D15A" w14:textId="77777777" w:rsidR="008B5ACF" w:rsidRDefault="0011495A">
            <w:pPr>
              <w:pStyle w:val="ProductList-TableBody"/>
              <w:jc w:val="center"/>
            </w:pPr>
            <w:r>
              <w:t xml:space="preserve"> </w:t>
            </w:r>
          </w:p>
        </w:tc>
      </w:tr>
      <w:tr w:rsidR="008B5ACF" w14:paraId="72A075AF" w14:textId="77777777">
        <w:tc>
          <w:tcPr>
            <w:tcW w:w="4040" w:type="dxa"/>
            <w:tcBorders>
              <w:top w:val="single" w:sz="4" w:space="0" w:color="000000"/>
              <w:left w:val="single" w:sz="4" w:space="0" w:color="000000"/>
              <w:bottom w:val="single" w:sz="4" w:space="0" w:color="000000"/>
              <w:right w:val="single" w:sz="4" w:space="0" w:color="000000"/>
            </w:tcBorders>
          </w:tcPr>
          <w:p w14:paraId="13B2BFF7" w14:textId="77777777" w:rsidR="008B5ACF" w:rsidRDefault="0011495A">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B7B15B6" w14:textId="77777777" w:rsidR="008B5ACF" w:rsidRDefault="001149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FCBCAF" w14:textId="77777777" w:rsidR="008B5ACF" w:rsidRDefault="001149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DF700C" w14:textId="77777777" w:rsidR="008B5ACF" w:rsidRDefault="001149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DA5A78" w14:textId="77777777" w:rsidR="008B5ACF" w:rsidRDefault="0011495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2CD8CD5" w14:textId="77777777" w:rsidR="008B5ACF" w:rsidRDefault="0011495A">
            <w:pPr>
              <w:pStyle w:val="ProductList-TableBody"/>
              <w:jc w:val="center"/>
            </w:pPr>
            <w:r>
              <w:t>X</w:t>
            </w:r>
          </w:p>
        </w:tc>
      </w:tr>
      <w:tr w:rsidR="008B5ACF" w14:paraId="54B07DA8" w14:textId="77777777">
        <w:tc>
          <w:tcPr>
            <w:tcW w:w="4040" w:type="dxa"/>
            <w:tcBorders>
              <w:top w:val="single" w:sz="4" w:space="0" w:color="000000"/>
              <w:left w:val="single" w:sz="4" w:space="0" w:color="000000"/>
              <w:bottom w:val="single" w:sz="4" w:space="0" w:color="000000"/>
              <w:right w:val="single" w:sz="4" w:space="0" w:color="000000"/>
            </w:tcBorders>
          </w:tcPr>
          <w:p w14:paraId="10CF9E28" w14:textId="77777777" w:rsidR="008B5ACF" w:rsidRDefault="0011495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7F32772" w14:textId="77777777" w:rsidR="008B5ACF" w:rsidRDefault="0011495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63CFBC3" w14:textId="77777777" w:rsidR="008B5ACF" w:rsidRDefault="0011495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C9315EC" w14:textId="77777777" w:rsidR="008B5ACF" w:rsidRDefault="0011495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1BCCD68" w14:textId="77777777" w:rsidR="008B5ACF" w:rsidRDefault="0011495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3210457" w14:textId="77777777" w:rsidR="008B5ACF" w:rsidRDefault="0011495A">
            <w:pPr>
              <w:pStyle w:val="ProductList-TableBody"/>
              <w:jc w:val="center"/>
            </w:pPr>
            <w:r>
              <w:t>X</w:t>
            </w:r>
          </w:p>
        </w:tc>
      </w:tr>
      <w:tr w:rsidR="008B5ACF" w14:paraId="36B2C6B2" w14:textId="77777777">
        <w:tc>
          <w:tcPr>
            <w:tcW w:w="4040" w:type="dxa"/>
            <w:tcBorders>
              <w:top w:val="single" w:sz="4" w:space="0" w:color="000000"/>
              <w:left w:val="single" w:sz="4" w:space="0" w:color="000000"/>
              <w:bottom w:val="single" w:sz="4" w:space="0" w:color="000000"/>
              <w:right w:val="none" w:sz="4" w:space="0" w:color="000000"/>
            </w:tcBorders>
          </w:tcPr>
          <w:p w14:paraId="11D18035" w14:textId="77777777" w:rsidR="008B5ACF" w:rsidRDefault="0011495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D30337E" w14:textId="77777777" w:rsidR="008B5ACF" w:rsidRDefault="0011495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D343221" w14:textId="77777777" w:rsidR="008B5ACF" w:rsidRDefault="0011495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673EF29" w14:textId="77777777" w:rsidR="008B5ACF" w:rsidRDefault="0011495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8AAC332" w14:textId="77777777" w:rsidR="008B5ACF" w:rsidRDefault="0011495A">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7A0F440E" w14:textId="77777777" w:rsidR="008B5ACF" w:rsidRDefault="0011495A">
            <w:pPr>
              <w:pStyle w:val="ProductList-TableBody"/>
              <w:jc w:val="center"/>
            </w:pPr>
            <w:r>
              <w:t xml:space="preserve"> </w:t>
            </w:r>
          </w:p>
        </w:tc>
      </w:tr>
      <w:tr w:rsidR="008B5ACF" w14:paraId="33F2799A" w14:textId="77777777">
        <w:tc>
          <w:tcPr>
            <w:tcW w:w="4040" w:type="dxa"/>
            <w:tcBorders>
              <w:top w:val="single" w:sz="4" w:space="0" w:color="000000"/>
              <w:left w:val="single" w:sz="4" w:space="0" w:color="000000"/>
              <w:bottom w:val="single" w:sz="4" w:space="0" w:color="000000"/>
              <w:right w:val="single" w:sz="4" w:space="0" w:color="000000"/>
            </w:tcBorders>
          </w:tcPr>
          <w:p w14:paraId="037D6D04" w14:textId="77777777" w:rsidR="008B5ACF" w:rsidRDefault="0011495A">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DCBD777" w14:textId="77777777" w:rsidR="008B5ACF" w:rsidRDefault="001149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15E619" w14:textId="77777777" w:rsidR="008B5ACF" w:rsidRDefault="001149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28F5EB" w14:textId="77777777" w:rsidR="008B5ACF" w:rsidRDefault="001149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6F11FC" w14:textId="77777777" w:rsidR="008B5ACF" w:rsidRDefault="0011495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111D3AD" w14:textId="77777777" w:rsidR="008B5ACF" w:rsidRDefault="0011495A">
            <w:pPr>
              <w:pStyle w:val="ProductList-TableBody"/>
              <w:jc w:val="center"/>
            </w:pPr>
            <w:r>
              <w:t>X</w:t>
            </w:r>
          </w:p>
        </w:tc>
      </w:tr>
      <w:tr w:rsidR="008B5ACF" w14:paraId="6FF5B765" w14:textId="77777777">
        <w:tc>
          <w:tcPr>
            <w:tcW w:w="4040" w:type="dxa"/>
            <w:tcBorders>
              <w:top w:val="single" w:sz="4" w:space="0" w:color="000000"/>
              <w:left w:val="single" w:sz="4" w:space="0" w:color="000000"/>
              <w:bottom w:val="single" w:sz="4" w:space="0" w:color="000000"/>
              <w:right w:val="single" w:sz="4" w:space="0" w:color="000000"/>
            </w:tcBorders>
          </w:tcPr>
          <w:p w14:paraId="782FD60B" w14:textId="77777777" w:rsidR="008B5ACF" w:rsidRDefault="0011495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E3360AD" w14:textId="77777777" w:rsidR="008B5ACF" w:rsidRDefault="0011495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410B046" w14:textId="77777777" w:rsidR="008B5ACF" w:rsidRDefault="0011495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F476F0E" w14:textId="77777777" w:rsidR="008B5ACF" w:rsidRDefault="0011495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27C4F38" w14:textId="77777777" w:rsidR="008B5ACF" w:rsidRDefault="0011495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5F7D6BB" w14:textId="77777777" w:rsidR="008B5ACF" w:rsidRDefault="0011495A">
            <w:pPr>
              <w:pStyle w:val="ProductList-TableBody"/>
              <w:jc w:val="center"/>
            </w:pPr>
            <w:r>
              <w:t>X</w:t>
            </w:r>
          </w:p>
        </w:tc>
      </w:tr>
      <w:tr w:rsidR="008B5ACF" w14:paraId="3B4FDCC1" w14:textId="77777777">
        <w:tc>
          <w:tcPr>
            <w:tcW w:w="4040" w:type="dxa"/>
            <w:tcBorders>
              <w:top w:val="single" w:sz="4" w:space="0" w:color="000000"/>
              <w:left w:val="single" w:sz="4" w:space="0" w:color="000000"/>
              <w:bottom w:val="single" w:sz="4" w:space="0" w:color="000000"/>
              <w:right w:val="none" w:sz="4" w:space="0" w:color="000000"/>
            </w:tcBorders>
          </w:tcPr>
          <w:p w14:paraId="40899A5F" w14:textId="77777777" w:rsidR="008B5ACF" w:rsidRDefault="0011495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9F411F0" w14:textId="77777777" w:rsidR="008B5ACF" w:rsidRDefault="0011495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36125D1" w14:textId="77777777" w:rsidR="008B5ACF" w:rsidRDefault="0011495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0F47FB1" w14:textId="77777777" w:rsidR="008B5ACF" w:rsidRDefault="0011495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ED38F0E" w14:textId="77777777" w:rsidR="008B5ACF" w:rsidRDefault="0011495A">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3523D930" w14:textId="77777777" w:rsidR="008B5ACF" w:rsidRDefault="0011495A">
            <w:pPr>
              <w:pStyle w:val="ProductList-TableBody"/>
              <w:jc w:val="center"/>
            </w:pPr>
            <w:r>
              <w:t xml:space="preserve"> </w:t>
            </w:r>
          </w:p>
        </w:tc>
      </w:tr>
      <w:tr w:rsidR="008B5ACF" w14:paraId="7B1D54FB" w14:textId="77777777">
        <w:tc>
          <w:tcPr>
            <w:tcW w:w="4040" w:type="dxa"/>
            <w:tcBorders>
              <w:top w:val="single" w:sz="4" w:space="0" w:color="000000"/>
              <w:left w:val="single" w:sz="4" w:space="0" w:color="000000"/>
              <w:bottom w:val="single" w:sz="4" w:space="0" w:color="000000"/>
              <w:right w:val="single" w:sz="4" w:space="0" w:color="000000"/>
            </w:tcBorders>
          </w:tcPr>
          <w:p w14:paraId="01D4BB8C" w14:textId="77777777" w:rsidR="008B5ACF" w:rsidRDefault="0011495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92B9EC2" w14:textId="77777777" w:rsidR="008B5ACF" w:rsidRDefault="001149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765B75" w14:textId="77777777" w:rsidR="008B5ACF" w:rsidRDefault="0011495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C9F8653" w14:textId="77777777" w:rsidR="008B5ACF" w:rsidRDefault="001149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F0EA82" w14:textId="77777777" w:rsidR="008B5ACF" w:rsidRDefault="0011495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B61343A" w14:textId="77777777" w:rsidR="008B5ACF" w:rsidRDefault="0011495A">
            <w:pPr>
              <w:pStyle w:val="ProductList-TableBody"/>
              <w:jc w:val="center"/>
            </w:pPr>
            <w:r>
              <w:t>X</w:t>
            </w:r>
          </w:p>
        </w:tc>
      </w:tr>
      <w:tr w:rsidR="008B5ACF" w14:paraId="617D1687" w14:textId="77777777">
        <w:tc>
          <w:tcPr>
            <w:tcW w:w="4040" w:type="dxa"/>
            <w:tcBorders>
              <w:top w:val="single" w:sz="4" w:space="0" w:color="000000"/>
              <w:left w:val="single" w:sz="4" w:space="0" w:color="000000"/>
              <w:bottom w:val="single" w:sz="4" w:space="0" w:color="000000"/>
              <w:right w:val="single" w:sz="4" w:space="0" w:color="000000"/>
            </w:tcBorders>
          </w:tcPr>
          <w:p w14:paraId="2F521F11" w14:textId="77777777" w:rsidR="008B5ACF" w:rsidRDefault="0011495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C7E88A4" w14:textId="77777777" w:rsidR="008B5ACF" w:rsidRDefault="0011495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D4D07FF" w14:textId="77777777" w:rsidR="008B5ACF" w:rsidRDefault="0011495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F388466" w14:textId="77777777" w:rsidR="008B5ACF" w:rsidRDefault="0011495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63C10D4" w14:textId="77777777" w:rsidR="008B5ACF" w:rsidRDefault="0011495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95E4B56" w14:textId="77777777" w:rsidR="008B5ACF" w:rsidRDefault="0011495A">
            <w:pPr>
              <w:pStyle w:val="ProductList-TableBody"/>
              <w:jc w:val="center"/>
            </w:pPr>
            <w:r>
              <w:t>X</w:t>
            </w:r>
          </w:p>
        </w:tc>
      </w:tr>
      <w:tr w:rsidR="008B5ACF" w14:paraId="5318C7FC" w14:textId="77777777">
        <w:tc>
          <w:tcPr>
            <w:tcW w:w="4040" w:type="dxa"/>
            <w:tcBorders>
              <w:top w:val="single" w:sz="4" w:space="0" w:color="000000"/>
              <w:left w:val="single" w:sz="4" w:space="0" w:color="000000"/>
              <w:bottom w:val="single" w:sz="4" w:space="0" w:color="000000"/>
              <w:right w:val="none" w:sz="4" w:space="0" w:color="000000"/>
            </w:tcBorders>
          </w:tcPr>
          <w:p w14:paraId="16D635A7" w14:textId="77777777" w:rsidR="008B5ACF" w:rsidRDefault="0011495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2D4FDC4" w14:textId="77777777" w:rsidR="008B5ACF" w:rsidRDefault="0011495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30182797" w14:textId="77777777" w:rsidR="008B5ACF" w:rsidRDefault="0011495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9B38819" w14:textId="77777777" w:rsidR="008B5ACF" w:rsidRDefault="0011495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779026B" w14:textId="77777777" w:rsidR="008B5ACF" w:rsidRDefault="0011495A">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285EACD2" w14:textId="77777777" w:rsidR="008B5ACF" w:rsidRDefault="0011495A">
            <w:pPr>
              <w:pStyle w:val="ProductList-TableBody"/>
              <w:jc w:val="center"/>
            </w:pPr>
            <w:r>
              <w:t xml:space="preserve"> </w:t>
            </w:r>
          </w:p>
        </w:tc>
      </w:tr>
      <w:tr w:rsidR="008B5ACF" w14:paraId="0FC60210" w14:textId="77777777">
        <w:tc>
          <w:tcPr>
            <w:tcW w:w="4040" w:type="dxa"/>
            <w:tcBorders>
              <w:top w:val="single" w:sz="4" w:space="0" w:color="000000"/>
              <w:left w:val="single" w:sz="4" w:space="0" w:color="000000"/>
              <w:bottom w:val="single" w:sz="4" w:space="0" w:color="000000"/>
              <w:right w:val="single" w:sz="4" w:space="0" w:color="000000"/>
            </w:tcBorders>
          </w:tcPr>
          <w:p w14:paraId="78BCE443" w14:textId="77777777" w:rsidR="008B5ACF" w:rsidRDefault="0011495A">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18DD6C1" w14:textId="77777777" w:rsidR="008B5ACF" w:rsidRDefault="001149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7459B2" w14:textId="77777777" w:rsidR="008B5ACF" w:rsidRDefault="0011495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FA1C241" w14:textId="77777777" w:rsidR="008B5ACF" w:rsidRDefault="001149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A60C95" w14:textId="77777777" w:rsidR="008B5ACF" w:rsidRDefault="0011495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C3D8937" w14:textId="77777777" w:rsidR="008B5ACF" w:rsidRDefault="0011495A">
            <w:pPr>
              <w:pStyle w:val="ProductList-TableBody"/>
              <w:jc w:val="center"/>
            </w:pPr>
            <w:r>
              <w:t>X</w:t>
            </w:r>
          </w:p>
        </w:tc>
      </w:tr>
      <w:tr w:rsidR="008B5ACF" w14:paraId="78BECF69" w14:textId="77777777">
        <w:tc>
          <w:tcPr>
            <w:tcW w:w="4040" w:type="dxa"/>
            <w:tcBorders>
              <w:top w:val="single" w:sz="4" w:space="0" w:color="000000"/>
              <w:left w:val="single" w:sz="4" w:space="0" w:color="000000"/>
              <w:bottom w:val="single" w:sz="4" w:space="0" w:color="000000"/>
              <w:right w:val="single" w:sz="4" w:space="0" w:color="000000"/>
            </w:tcBorders>
          </w:tcPr>
          <w:p w14:paraId="3A49D5B0" w14:textId="77777777" w:rsidR="008B5ACF" w:rsidRDefault="0011495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D978B6B" w14:textId="77777777" w:rsidR="008B5ACF" w:rsidRDefault="0011495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9CC5079" w14:textId="77777777" w:rsidR="008B5ACF" w:rsidRDefault="0011495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E383289" w14:textId="77777777" w:rsidR="008B5ACF" w:rsidRDefault="0011495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CF77FEC" w14:textId="77777777" w:rsidR="008B5ACF" w:rsidRDefault="0011495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DF34584" w14:textId="77777777" w:rsidR="008B5ACF" w:rsidRDefault="0011495A">
            <w:pPr>
              <w:pStyle w:val="ProductList-TableBody"/>
              <w:jc w:val="center"/>
            </w:pPr>
            <w:r>
              <w:t>X</w:t>
            </w:r>
          </w:p>
        </w:tc>
      </w:tr>
      <w:tr w:rsidR="008B5ACF" w14:paraId="482088BF" w14:textId="77777777">
        <w:tc>
          <w:tcPr>
            <w:tcW w:w="4040" w:type="dxa"/>
            <w:tcBorders>
              <w:top w:val="single" w:sz="4" w:space="0" w:color="000000"/>
              <w:left w:val="single" w:sz="4" w:space="0" w:color="000000"/>
              <w:bottom w:val="single" w:sz="4" w:space="0" w:color="000000"/>
              <w:right w:val="none" w:sz="4" w:space="0" w:color="000000"/>
            </w:tcBorders>
          </w:tcPr>
          <w:p w14:paraId="4B27F617" w14:textId="77777777" w:rsidR="008B5ACF" w:rsidRDefault="0011495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718AF70" w14:textId="77777777" w:rsidR="008B5ACF" w:rsidRDefault="0011495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90F48C8" w14:textId="77777777" w:rsidR="008B5ACF" w:rsidRDefault="0011495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A680C7B" w14:textId="77777777" w:rsidR="008B5ACF" w:rsidRDefault="0011495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54B38CC5" w14:textId="77777777" w:rsidR="008B5ACF" w:rsidRDefault="0011495A">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072C435A" w14:textId="77777777" w:rsidR="008B5ACF" w:rsidRDefault="0011495A">
            <w:pPr>
              <w:pStyle w:val="ProductList-TableBody"/>
              <w:jc w:val="center"/>
            </w:pPr>
            <w:r>
              <w:t xml:space="preserve"> </w:t>
            </w:r>
          </w:p>
        </w:tc>
      </w:tr>
      <w:tr w:rsidR="008B5ACF" w14:paraId="189B0768" w14:textId="77777777">
        <w:tc>
          <w:tcPr>
            <w:tcW w:w="4040" w:type="dxa"/>
            <w:tcBorders>
              <w:top w:val="single" w:sz="4" w:space="0" w:color="000000"/>
              <w:left w:val="single" w:sz="4" w:space="0" w:color="000000"/>
              <w:bottom w:val="single" w:sz="4" w:space="0" w:color="000000"/>
              <w:right w:val="single" w:sz="4" w:space="0" w:color="000000"/>
            </w:tcBorders>
          </w:tcPr>
          <w:p w14:paraId="232AD1F1" w14:textId="77777777" w:rsidR="008B5ACF" w:rsidRDefault="0011495A">
            <w:pPr>
              <w:pStyle w:val="ProductList-TableBody"/>
            </w:pPr>
            <w:r>
              <w:t xml:space="preserve">  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CC4DA20" w14:textId="77777777" w:rsidR="008B5ACF" w:rsidRDefault="001149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F0D3B7" w14:textId="77777777" w:rsidR="008B5ACF" w:rsidRDefault="0011495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FF7085E" w14:textId="77777777" w:rsidR="008B5ACF" w:rsidRDefault="001149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08E5C7" w14:textId="77777777" w:rsidR="008B5ACF" w:rsidRDefault="0011495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763BECA" w14:textId="77777777" w:rsidR="008B5ACF" w:rsidRDefault="0011495A">
            <w:pPr>
              <w:pStyle w:val="ProductList-TableBody"/>
              <w:jc w:val="center"/>
            </w:pPr>
            <w:r>
              <w:t>X</w:t>
            </w:r>
          </w:p>
        </w:tc>
      </w:tr>
      <w:tr w:rsidR="008B5ACF" w14:paraId="633E3948" w14:textId="77777777">
        <w:tc>
          <w:tcPr>
            <w:tcW w:w="4040" w:type="dxa"/>
            <w:tcBorders>
              <w:top w:val="single" w:sz="4" w:space="0" w:color="000000"/>
              <w:left w:val="single" w:sz="4" w:space="0" w:color="000000"/>
              <w:bottom w:val="single" w:sz="4" w:space="0" w:color="000000"/>
              <w:right w:val="none" w:sz="4" w:space="0" w:color="000000"/>
            </w:tcBorders>
          </w:tcPr>
          <w:p w14:paraId="0E77D7D9" w14:textId="77777777" w:rsidR="008B5ACF" w:rsidRDefault="0011495A">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14:paraId="26A05778" w14:textId="77777777" w:rsidR="008B5ACF" w:rsidRDefault="0011495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0485831" w14:textId="77777777" w:rsidR="008B5ACF" w:rsidRDefault="0011495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26C3DD6" w14:textId="77777777" w:rsidR="008B5ACF" w:rsidRDefault="0011495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D8CF783" w14:textId="77777777" w:rsidR="008B5ACF" w:rsidRDefault="0011495A">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14001BFB" w14:textId="77777777" w:rsidR="008B5ACF" w:rsidRDefault="0011495A">
            <w:pPr>
              <w:pStyle w:val="ProductList-TableBody"/>
              <w:jc w:val="center"/>
            </w:pPr>
            <w:r>
              <w:t xml:space="preserve"> </w:t>
            </w:r>
          </w:p>
        </w:tc>
      </w:tr>
      <w:tr w:rsidR="008B5ACF" w14:paraId="563EF0F8" w14:textId="77777777">
        <w:tc>
          <w:tcPr>
            <w:tcW w:w="4040" w:type="dxa"/>
            <w:tcBorders>
              <w:top w:val="single" w:sz="4" w:space="0" w:color="000000"/>
              <w:left w:val="single" w:sz="4" w:space="0" w:color="000000"/>
              <w:bottom w:val="single" w:sz="4" w:space="0" w:color="000000"/>
              <w:right w:val="single" w:sz="4" w:space="0" w:color="000000"/>
            </w:tcBorders>
          </w:tcPr>
          <w:p w14:paraId="65287BD6" w14:textId="77777777" w:rsidR="008B5ACF" w:rsidRDefault="0011495A">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D23A42C" w14:textId="77777777" w:rsidR="008B5ACF" w:rsidRDefault="001149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5E073F" w14:textId="77777777" w:rsidR="008B5ACF" w:rsidRDefault="001149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48DEDF" w14:textId="77777777" w:rsidR="008B5ACF" w:rsidRDefault="001149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9AC278" w14:textId="77777777" w:rsidR="008B5ACF" w:rsidRDefault="001149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232492" w14:textId="77777777" w:rsidR="008B5ACF" w:rsidRDefault="0011495A">
            <w:pPr>
              <w:pStyle w:val="ProductList-TableBody"/>
              <w:jc w:val="center"/>
            </w:pPr>
            <w:r>
              <w:t>X</w:t>
            </w:r>
          </w:p>
        </w:tc>
      </w:tr>
      <w:tr w:rsidR="008B5ACF" w14:paraId="34BD652C" w14:textId="77777777">
        <w:tc>
          <w:tcPr>
            <w:tcW w:w="4040" w:type="dxa"/>
            <w:tcBorders>
              <w:top w:val="single" w:sz="4" w:space="0" w:color="000000"/>
              <w:left w:val="single" w:sz="4" w:space="0" w:color="000000"/>
              <w:bottom w:val="single" w:sz="4" w:space="0" w:color="000000"/>
              <w:right w:val="single" w:sz="4" w:space="0" w:color="000000"/>
            </w:tcBorders>
          </w:tcPr>
          <w:p w14:paraId="47AF4491" w14:textId="77777777" w:rsidR="008B5ACF" w:rsidRDefault="0011495A">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E64CCA" w14:textId="77777777" w:rsidR="008B5ACF" w:rsidRDefault="001149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1C9A42" w14:textId="77777777" w:rsidR="008B5ACF" w:rsidRDefault="0011495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B568447" w14:textId="77777777" w:rsidR="008B5ACF" w:rsidRDefault="001149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1DA1BD" w14:textId="77777777" w:rsidR="008B5ACF" w:rsidRDefault="0011495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8D2A980" w14:textId="77777777" w:rsidR="008B5ACF" w:rsidRDefault="0011495A">
            <w:pPr>
              <w:pStyle w:val="ProductList-TableBody"/>
              <w:jc w:val="center"/>
            </w:pPr>
            <w:r>
              <w:t>X</w:t>
            </w:r>
          </w:p>
        </w:tc>
      </w:tr>
      <w:tr w:rsidR="008B5ACF" w14:paraId="4A57AE20" w14:textId="77777777">
        <w:tc>
          <w:tcPr>
            <w:tcW w:w="4040" w:type="dxa"/>
            <w:tcBorders>
              <w:top w:val="single" w:sz="4" w:space="0" w:color="000000"/>
              <w:left w:val="single" w:sz="4" w:space="0" w:color="000000"/>
              <w:bottom w:val="single" w:sz="4" w:space="0" w:color="000000"/>
              <w:right w:val="single" w:sz="4" w:space="0" w:color="000000"/>
            </w:tcBorders>
          </w:tcPr>
          <w:p w14:paraId="60DF225F" w14:textId="77777777" w:rsidR="008B5ACF" w:rsidRDefault="0011495A">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B368B19" w14:textId="77777777" w:rsidR="008B5ACF" w:rsidRDefault="001149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833033" w14:textId="77777777" w:rsidR="008B5ACF" w:rsidRDefault="0011495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1DCE095" w14:textId="77777777" w:rsidR="008B5ACF" w:rsidRDefault="001149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A0759D" w14:textId="77777777" w:rsidR="008B5ACF" w:rsidRDefault="0011495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3CCFECB" w14:textId="77777777" w:rsidR="008B5ACF" w:rsidRDefault="0011495A">
            <w:pPr>
              <w:pStyle w:val="ProductList-TableBody"/>
              <w:jc w:val="center"/>
            </w:pPr>
            <w:r>
              <w:t>X</w:t>
            </w:r>
          </w:p>
        </w:tc>
      </w:tr>
      <w:tr w:rsidR="008B5ACF" w14:paraId="76B8A076" w14:textId="77777777">
        <w:tc>
          <w:tcPr>
            <w:tcW w:w="4040" w:type="dxa"/>
            <w:tcBorders>
              <w:top w:val="single" w:sz="4" w:space="0" w:color="000000"/>
              <w:left w:val="single" w:sz="4" w:space="0" w:color="000000"/>
              <w:bottom w:val="single" w:sz="4" w:space="0" w:color="000000"/>
              <w:right w:val="single" w:sz="4" w:space="0" w:color="000000"/>
            </w:tcBorders>
          </w:tcPr>
          <w:p w14:paraId="20BFEF8C" w14:textId="77777777" w:rsidR="008B5ACF" w:rsidRDefault="0011495A">
            <w:pPr>
              <w:pStyle w:val="ProductList-TableBody"/>
            </w:pPr>
            <w:r>
              <w:t xml:space="preserve">  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E55933D" w14:textId="77777777" w:rsidR="008B5ACF" w:rsidRDefault="001149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FE9302" w14:textId="77777777" w:rsidR="008B5ACF" w:rsidRDefault="0011495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85A7357" w14:textId="77777777" w:rsidR="008B5ACF" w:rsidRDefault="001149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07B29C" w14:textId="77777777" w:rsidR="008B5ACF" w:rsidRDefault="0011495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F5BFAFE" w14:textId="77777777" w:rsidR="008B5ACF" w:rsidRDefault="0011495A">
            <w:pPr>
              <w:pStyle w:val="ProductList-TableBody"/>
              <w:jc w:val="center"/>
            </w:pPr>
            <w:r>
              <w:t>X</w:t>
            </w:r>
          </w:p>
        </w:tc>
      </w:tr>
      <w:tr w:rsidR="008B5ACF" w14:paraId="63729110" w14:textId="77777777">
        <w:tc>
          <w:tcPr>
            <w:tcW w:w="4040" w:type="dxa"/>
            <w:tcBorders>
              <w:top w:val="single" w:sz="4" w:space="0" w:color="000000"/>
              <w:left w:val="single" w:sz="4" w:space="0" w:color="000000"/>
              <w:bottom w:val="single" w:sz="4" w:space="0" w:color="000000"/>
              <w:right w:val="single" w:sz="4" w:space="0" w:color="000000"/>
            </w:tcBorders>
          </w:tcPr>
          <w:p w14:paraId="23F0C5EE" w14:textId="77777777" w:rsidR="008B5ACF" w:rsidRDefault="0011495A">
            <w:pPr>
              <w:pStyle w:val="ProductList-TableBody"/>
            </w:pPr>
            <w:r>
              <w:t xml:space="preserve">  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6E60710" w14:textId="77777777" w:rsidR="008B5ACF" w:rsidRDefault="001149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A9D538" w14:textId="77777777" w:rsidR="008B5ACF" w:rsidRDefault="001149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65881C" w14:textId="77777777" w:rsidR="008B5ACF" w:rsidRDefault="001149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234794" w14:textId="77777777" w:rsidR="008B5ACF" w:rsidRDefault="0011495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17DD574" w14:textId="77777777" w:rsidR="008B5ACF" w:rsidRDefault="0011495A">
            <w:pPr>
              <w:pStyle w:val="ProductList-TableBody"/>
              <w:jc w:val="center"/>
            </w:pPr>
            <w:r>
              <w:t>X</w:t>
            </w:r>
          </w:p>
        </w:tc>
      </w:tr>
      <w:tr w:rsidR="008B5ACF" w14:paraId="728EFC17" w14:textId="77777777">
        <w:tc>
          <w:tcPr>
            <w:tcW w:w="4040" w:type="dxa"/>
            <w:tcBorders>
              <w:top w:val="single" w:sz="4" w:space="0" w:color="000000"/>
              <w:left w:val="single" w:sz="4" w:space="0" w:color="000000"/>
              <w:bottom w:val="single" w:sz="4" w:space="0" w:color="000000"/>
              <w:right w:val="single" w:sz="4" w:space="0" w:color="000000"/>
            </w:tcBorders>
          </w:tcPr>
          <w:p w14:paraId="3D340F6B" w14:textId="77777777" w:rsidR="008B5ACF" w:rsidRDefault="0011495A">
            <w:pPr>
              <w:pStyle w:val="ProductList-TableBody"/>
            </w:pPr>
            <w:r>
              <w:t xml:space="preserve">  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1405856" w14:textId="77777777" w:rsidR="008B5ACF" w:rsidRDefault="001149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899443" w14:textId="77777777" w:rsidR="008B5ACF" w:rsidRDefault="001149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09B0F1" w14:textId="77777777" w:rsidR="008B5ACF" w:rsidRDefault="001149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D60F41" w14:textId="77777777" w:rsidR="008B5ACF" w:rsidRDefault="0011495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213F447" w14:textId="77777777" w:rsidR="008B5ACF" w:rsidRDefault="0011495A">
            <w:pPr>
              <w:pStyle w:val="ProductList-TableBody"/>
              <w:jc w:val="center"/>
            </w:pPr>
            <w:r>
              <w:t>X</w:t>
            </w:r>
          </w:p>
        </w:tc>
      </w:tr>
    </w:tbl>
    <w:p w14:paraId="7269F650" w14:textId="77777777" w:rsidR="008B5ACF" w:rsidRDefault="0011495A">
      <w:pPr>
        <w:pStyle w:val="ProductList-BodyIndented"/>
      </w:pPr>
      <w:r>
        <w:rPr>
          <w:i/>
          <w:vertAlign w:val="superscript"/>
        </w:rPr>
        <w:t>1</w:t>
      </w:r>
      <w:r>
        <w:rPr>
          <w:i/>
        </w:rPr>
        <w:t xml:space="preserve">Also applicable to Qualified Devices acquired through merger or acquisition </w:t>
      </w:r>
    </w:p>
    <w:p w14:paraId="661B53EB" w14:textId="77777777" w:rsidR="008B5ACF" w:rsidRDefault="0011495A">
      <w:pPr>
        <w:pStyle w:val="ProductList-BodyIndented"/>
      </w:pPr>
      <w:r>
        <w:rPr>
          <w:i/>
          <w:vertAlign w:val="superscript"/>
        </w:rPr>
        <w:t>2</w:t>
      </w:r>
      <w:r>
        <w:rPr>
          <w:i/>
        </w:rPr>
        <w:t xml:space="preserve">macOS must be preinstalled by the authorized manufacturer prior to the initial sale of the device. </w:t>
      </w:r>
    </w:p>
    <w:p w14:paraId="416F5E20" w14:textId="77777777" w:rsidR="008B5ACF" w:rsidRDefault="0011495A">
      <w:pPr>
        <w:pStyle w:val="ProductList-BodyIndented"/>
      </w:pPr>
      <w:r>
        <w:t xml:space="preserve"> </w:t>
      </w:r>
    </w:p>
    <w:p w14:paraId="687ABFD9" w14:textId="77777777" w:rsidR="008B5ACF" w:rsidRDefault="0011495A">
      <w:pPr>
        <w:pStyle w:val="ProductList-SubClauseHeading"/>
        <w:outlineLvl w:val="5"/>
      </w:pPr>
      <w:r>
        <w:t>2.2.3 Restricted Use Qualifying OS – Per Device Licenses</w:t>
      </w:r>
    </w:p>
    <w:p w14:paraId="481ED9F3" w14:textId="77777777" w:rsidR="008B5ACF" w:rsidRDefault="0011495A">
      <w:pPr>
        <w:pStyle w:val="ProductList-BodyIndented"/>
      </w:pPr>
      <w:r>
        <w:t xml:space="preserve"> </w:t>
      </w:r>
    </w:p>
    <w:tbl>
      <w:tblPr>
        <w:tblStyle w:val="PURTable0"/>
        <w:tblW w:w="0" w:type="dxa"/>
        <w:tblLook w:val="04A0" w:firstRow="1" w:lastRow="0" w:firstColumn="1" w:lastColumn="0" w:noHBand="0" w:noVBand="1"/>
      </w:tblPr>
      <w:tblGrid>
        <w:gridCol w:w="3933"/>
        <w:gridCol w:w="1651"/>
        <w:gridCol w:w="1651"/>
        <w:gridCol w:w="1688"/>
        <w:gridCol w:w="1633"/>
      </w:tblGrid>
      <w:tr w:rsidR="008B5ACF" w14:paraId="28CEE4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29C0B41" w14:textId="77777777" w:rsidR="008B5ACF" w:rsidRDefault="0011495A">
            <w:pPr>
              <w:pStyle w:val="ProductList-TableBody"/>
            </w:pPr>
            <w:r>
              <w:rPr>
                <w:color w:val="FFFFFF"/>
              </w:rPr>
              <w:t>Qualifying Operating Systems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7689D80" w14:textId="77777777" w:rsidR="008B5ACF" w:rsidRDefault="0011495A">
            <w:pPr>
              <w:pStyle w:val="ProductList-TableBody"/>
              <w:jc w:val="center"/>
            </w:pPr>
            <w:r>
              <w:rPr>
                <w:color w:val="FFFFFF"/>
              </w:rPr>
              <w:t>New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36EE5A8" w14:textId="77777777" w:rsidR="008B5ACF" w:rsidRDefault="0011495A">
            <w:pPr>
              <w:pStyle w:val="ProductList-TableBody"/>
              <w:jc w:val="center"/>
            </w:pPr>
            <w:r>
              <w:rPr>
                <w:color w:val="FFFFFF"/>
              </w:rPr>
              <w:t>Existing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06D33AC" w14:textId="77777777" w:rsidR="008B5ACF" w:rsidRDefault="0011495A">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8643EED" w14:textId="77777777" w:rsidR="008B5ACF" w:rsidRDefault="0011495A">
            <w:pPr>
              <w:pStyle w:val="ProductList-TableBody"/>
              <w:jc w:val="center"/>
            </w:pPr>
            <w:r>
              <w:rPr>
                <w:color w:val="FFFFFF"/>
              </w:rPr>
              <w:t>Academic and Charity</w:t>
            </w:r>
          </w:p>
        </w:tc>
      </w:tr>
      <w:tr w:rsidR="008B5ACF" w14:paraId="59402B2C" w14:textId="77777777">
        <w:tc>
          <w:tcPr>
            <w:tcW w:w="4660" w:type="dxa"/>
            <w:tcBorders>
              <w:top w:val="single" w:sz="4" w:space="0" w:color="000000"/>
              <w:left w:val="single" w:sz="4" w:space="0" w:color="000000"/>
              <w:bottom w:val="single" w:sz="4" w:space="0" w:color="000000"/>
              <w:right w:val="single" w:sz="4" w:space="0" w:color="000000"/>
            </w:tcBorders>
          </w:tcPr>
          <w:p w14:paraId="2416BF58" w14:textId="77777777" w:rsidR="008B5ACF" w:rsidRDefault="0011495A">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B75BE0" w14:textId="77777777" w:rsidR="008B5ACF" w:rsidRDefault="001149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4C7019" w14:textId="77777777" w:rsidR="008B5ACF" w:rsidRDefault="0011495A">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F75531D" w14:textId="77777777" w:rsidR="008B5ACF" w:rsidRDefault="001149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0245E5" w14:textId="77777777" w:rsidR="008B5ACF" w:rsidRDefault="0011495A">
            <w:pPr>
              <w:pStyle w:val="ProductList-TableBody"/>
              <w:jc w:val="center"/>
            </w:pPr>
            <w:r>
              <w:t>X</w:t>
            </w:r>
          </w:p>
        </w:tc>
      </w:tr>
      <w:tr w:rsidR="008B5ACF" w14:paraId="76CA8245" w14:textId="77777777">
        <w:tc>
          <w:tcPr>
            <w:tcW w:w="4660" w:type="dxa"/>
            <w:tcBorders>
              <w:top w:val="single" w:sz="4" w:space="0" w:color="000000"/>
              <w:left w:val="single" w:sz="4" w:space="0" w:color="000000"/>
              <w:bottom w:val="single" w:sz="4" w:space="0" w:color="000000"/>
              <w:right w:val="single" w:sz="4" w:space="0" w:color="000000"/>
            </w:tcBorders>
          </w:tcPr>
          <w:p w14:paraId="0DC50DAE" w14:textId="77777777" w:rsidR="008B5ACF" w:rsidRDefault="0011495A">
            <w:pPr>
              <w:pStyle w:val="ProductList-TableBody"/>
            </w:pPr>
            <w: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AA85C1" w14:textId="77777777" w:rsidR="008B5ACF" w:rsidRDefault="0011495A">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7DA2A23" w14:textId="77777777" w:rsidR="008B5ACF" w:rsidRDefault="0011495A">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78F3F34" w14:textId="77777777" w:rsidR="008B5ACF" w:rsidRDefault="001149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789A76" w14:textId="77777777" w:rsidR="008B5ACF" w:rsidRDefault="0011495A">
            <w:pPr>
              <w:pStyle w:val="ProductList-TableBody"/>
              <w:jc w:val="center"/>
            </w:pPr>
            <w:r>
              <w:t>X</w:t>
            </w:r>
          </w:p>
        </w:tc>
      </w:tr>
      <w:tr w:rsidR="008B5ACF" w14:paraId="5B25BAE4" w14:textId="77777777">
        <w:tc>
          <w:tcPr>
            <w:tcW w:w="4660" w:type="dxa"/>
            <w:tcBorders>
              <w:top w:val="single" w:sz="4" w:space="0" w:color="000000"/>
              <w:left w:val="single" w:sz="4" w:space="0" w:color="000000"/>
              <w:bottom w:val="single" w:sz="4" w:space="0" w:color="000000"/>
              <w:right w:val="single" w:sz="4" w:space="0" w:color="000000"/>
            </w:tcBorders>
          </w:tcPr>
          <w:p w14:paraId="51F4965D" w14:textId="77777777" w:rsidR="008B5ACF" w:rsidRDefault="0011495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394D05" w14:textId="77777777" w:rsidR="008B5ACF" w:rsidRDefault="0011495A">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44C8D7C" w14:textId="77777777" w:rsidR="008B5ACF" w:rsidRDefault="0011495A">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7DCB1A0" w14:textId="77777777" w:rsidR="008B5ACF" w:rsidRDefault="001149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973052" w14:textId="77777777" w:rsidR="008B5ACF" w:rsidRDefault="0011495A">
            <w:pPr>
              <w:pStyle w:val="ProductList-TableBody"/>
              <w:jc w:val="center"/>
            </w:pPr>
            <w:r>
              <w:t>X</w:t>
            </w:r>
          </w:p>
        </w:tc>
      </w:tr>
      <w:tr w:rsidR="008B5ACF" w14:paraId="4FF5D6CF" w14:textId="77777777">
        <w:tc>
          <w:tcPr>
            <w:tcW w:w="4660" w:type="dxa"/>
            <w:tcBorders>
              <w:top w:val="single" w:sz="4" w:space="0" w:color="000000"/>
              <w:left w:val="single" w:sz="4" w:space="0" w:color="000000"/>
              <w:bottom w:val="single" w:sz="4" w:space="0" w:color="000000"/>
              <w:right w:val="single" w:sz="4" w:space="0" w:color="000000"/>
            </w:tcBorders>
          </w:tcPr>
          <w:p w14:paraId="517F9578" w14:textId="77777777" w:rsidR="008B5ACF" w:rsidRDefault="0011495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95F1DD" w14:textId="77777777" w:rsidR="008B5ACF" w:rsidRDefault="0011495A">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16C79E2" w14:textId="77777777" w:rsidR="008B5ACF" w:rsidRDefault="0011495A">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98CC1B3" w14:textId="77777777" w:rsidR="008B5ACF" w:rsidRDefault="001149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EFA766" w14:textId="77777777" w:rsidR="008B5ACF" w:rsidRDefault="0011495A">
            <w:pPr>
              <w:pStyle w:val="ProductList-TableBody"/>
              <w:jc w:val="center"/>
            </w:pPr>
            <w:r>
              <w:t>X</w:t>
            </w:r>
          </w:p>
        </w:tc>
      </w:tr>
      <w:tr w:rsidR="008B5ACF" w14:paraId="4B02EFE1" w14:textId="77777777">
        <w:tc>
          <w:tcPr>
            <w:tcW w:w="4660" w:type="dxa"/>
            <w:tcBorders>
              <w:top w:val="single" w:sz="4" w:space="0" w:color="000000"/>
              <w:left w:val="single" w:sz="4" w:space="0" w:color="000000"/>
              <w:bottom w:val="single" w:sz="4" w:space="0" w:color="000000"/>
              <w:right w:val="single" w:sz="4" w:space="0" w:color="000000"/>
            </w:tcBorders>
          </w:tcPr>
          <w:p w14:paraId="253EAC7A" w14:textId="77777777" w:rsidR="008B5ACF" w:rsidRDefault="0011495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6B7FA9" w14:textId="77777777" w:rsidR="008B5ACF" w:rsidRDefault="0011495A">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70D7133" w14:textId="77777777" w:rsidR="008B5ACF" w:rsidRDefault="0011495A">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9BCA6A5" w14:textId="77777777" w:rsidR="008B5ACF" w:rsidRDefault="001149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51B7BF" w14:textId="77777777" w:rsidR="008B5ACF" w:rsidRDefault="0011495A">
            <w:pPr>
              <w:pStyle w:val="ProductList-TableBody"/>
              <w:jc w:val="center"/>
            </w:pPr>
            <w:r>
              <w:t>X</w:t>
            </w:r>
          </w:p>
        </w:tc>
      </w:tr>
      <w:tr w:rsidR="008B5ACF" w14:paraId="1CFA78F4" w14:textId="77777777">
        <w:tc>
          <w:tcPr>
            <w:tcW w:w="4660" w:type="dxa"/>
            <w:tcBorders>
              <w:top w:val="single" w:sz="4" w:space="0" w:color="000000"/>
              <w:left w:val="single" w:sz="4" w:space="0" w:color="000000"/>
              <w:bottom w:val="single" w:sz="4" w:space="0" w:color="000000"/>
              <w:right w:val="single" w:sz="4" w:space="0" w:color="000000"/>
            </w:tcBorders>
          </w:tcPr>
          <w:p w14:paraId="4AB96E3E" w14:textId="77777777" w:rsidR="008B5ACF" w:rsidRDefault="0011495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C722C1" w14:textId="77777777" w:rsidR="008B5ACF" w:rsidRDefault="0011495A">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08D24F9" w14:textId="77777777" w:rsidR="008B5ACF" w:rsidRDefault="0011495A">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1D03CA6" w14:textId="77777777" w:rsidR="008B5ACF" w:rsidRDefault="001149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B37E20" w14:textId="77777777" w:rsidR="008B5ACF" w:rsidRDefault="0011495A">
            <w:pPr>
              <w:pStyle w:val="ProductList-TableBody"/>
              <w:jc w:val="center"/>
            </w:pPr>
            <w:r>
              <w:t>X</w:t>
            </w:r>
          </w:p>
        </w:tc>
      </w:tr>
      <w:tr w:rsidR="008B5ACF" w14:paraId="2E746EFC" w14:textId="77777777">
        <w:tc>
          <w:tcPr>
            <w:tcW w:w="4660" w:type="dxa"/>
            <w:tcBorders>
              <w:top w:val="single" w:sz="4" w:space="0" w:color="000000"/>
              <w:left w:val="single" w:sz="4" w:space="0" w:color="000000"/>
              <w:bottom w:val="single" w:sz="4" w:space="0" w:color="000000"/>
              <w:right w:val="single" w:sz="4" w:space="0" w:color="000000"/>
            </w:tcBorders>
          </w:tcPr>
          <w:p w14:paraId="4FFEEE9F" w14:textId="77777777" w:rsidR="008B5ACF" w:rsidRDefault="0011495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153CA2" w14:textId="77777777" w:rsidR="008B5ACF" w:rsidRDefault="0011495A">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3C3B16D" w14:textId="77777777" w:rsidR="008B5ACF" w:rsidRDefault="0011495A">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57A5A47" w14:textId="77777777" w:rsidR="008B5ACF" w:rsidRDefault="001149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E5F853" w14:textId="77777777" w:rsidR="008B5ACF" w:rsidRDefault="0011495A">
            <w:pPr>
              <w:pStyle w:val="ProductList-TableBody"/>
              <w:jc w:val="center"/>
            </w:pPr>
            <w:r>
              <w:t>X</w:t>
            </w:r>
          </w:p>
        </w:tc>
      </w:tr>
      <w:tr w:rsidR="008B5ACF" w14:paraId="59FF6531" w14:textId="77777777">
        <w:tc>
          <w:tcPr>
            <w:tcW w:w="4660" w:type="dxa"/>
            <w:tcBorders>
              <w:top w:val="single" w:sz="4" w:space="0" w:color="000000"/>
              <w:left w:val="single" w:sz="4" w:space="0" w:color="000000"/>
              <w:bottom w:val="single" w:sz="4" w:space="0" w:color="000000"/>
              <w:right w:val="single" w:sz="4" w:space="0" w:color="000000"/>
            </w:tcBorders>
          </w:tcPr>
          <w:p w14:paraId="43D27C88" w14:textId="77777777" w:rsidR="008B5ACF" w:rsidRDefault="0011495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005614" w14:textId="77777777" w:rsidR="008B5ACF" w:rsidRDefault="0011495A">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0F333F5" w14:textId="77777777" w:rsidR="008B5ACF" w:rsidRDefault="0011495A">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D1CE6B0" w14:textId="77777777" w:rsidR="008B5ACF" w:rsidRDefault="001149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CADFFB" w14:textId="77777777" w:rsidR="008B5ACF" w:rsidRDefault="0011495A">
            <w:pPr>
              <w:pStyle w:val="ProductList-TableBody"/>
              <w:jc w:val="center"/>
            </w:pPr>
            <w:r>
              <w:t>X</w:t>
            </w:r>
          </w:p>
        </w:tc>
      </w:tr>
      <w:tr w:rsidR="008B5ACF" w14:paraId="0D8307C4" w14:textId="77777777">
        <w:tc>
          <w:tcPr>
            <w:tcW w:w="4660" w:type="dxa"/>
            <w:tcBorders>
              <w:top w:val="single" w:sz="4" w:space="0" w:color="000000"/>
              <w:left w:val="single" w:sz="4" w:space="0" w:color="000000"/>
              <w:bottom w:val="single" w:sz="4" w:space="0" w:color="000000"/>
              <w:right w:val="single" w:sz="4" w:space="0" w:color="000000"/>
            </w:tcBorders>
          </w:tcPr>
          <w:p w14:paraId="35D9EDCE" w14:textId="77777777" w:rsidR="008B5ACF" w:rsidRDefault="0011495A">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84CBFC" w14:textId="77777777" w:rsidR="008B5ACF" w:rsidRDefault="0011495A">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5923558" w14:textId="77777777" w:rsidR="008B5ACF" w:rsidRDefault="0011495A">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5157705" w14:textId="77777777" w:rsidR="008B5ACF" w:rsidRDefault="001149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83ACA5" w14:textId="77777777" w:rsidR="008B5ACF" w:rsidRDefault="0011495A">
            <w:pPr>
              <w:pStyle w:val="ProductList-TableBody"/>
              <w:jc w:val="center"/>
            </w:pPr>
            <w:r>
              <w:t>X</w:t>
            </w:r>
          </w:p>
        </w:tc>
      </w:tr>
      <w:tr w:rsidR="008B5ACF" w14:paraId="224C2266" w14:textId="77777777">
        <w:tc>
          <w:tcPr>
            <w:tcW w:w="4660" w:type="dxa"/>
            <w:tcBorders>
              <w:top w:val="single" w:sz="4" w:space="0" w:color="000000"/>
              <w:left w:val="single" w:sz="4" w:space="0" w:color="000000"/>
              <w:bottom w:val="single" w:sz="4" w:space="0" w:color="000000"/>
              <w:right w:val="single" w:sz="4" w:space="0" w:color="000000"/>
            </w:tcBorders>
          </w:tcPr>
          <w:p w14:paraId="76CDAB2A" w14:textId="77777777" w:rsidR="008B5ACF" w:rsidRDefault="0011495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2C569B" w14:textId="77777777" w:rsidR="008B5ACF" w:rsidRDefault="0011495A">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F0344F5" w14:textId="77777777" w:rsidR="008B5ACF" w:rsidRDefault="0011495A">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B79643D" w14:textId="77777777" w:rsidR="008B5ACF" w:rsidRDefault="001149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074E1B" w14:textId="77777777" w:rsidR="008B5ACF" w:rsidRDefault="0011495A">
            <w:pPr>
              <w:pStyle w:val="ProductList-TableBody"/>
              <w:jc w:val="center"/>
            </w:pPr>
            <w:r>
              <w:t>X</w:t>
            </w:r>
          </w:p>
        </w:tc>
      </w:tr>
    </w:tbl>
    <w:p w14:paraId="5DD06C8F" w14:textId="77777777" w:rsidR="008B5ACF" w:rsidRDefault="0011495A">
      <w:pPr>
        <w:pStyle w:val="ProductList-BodyIndented"/>
      </w:pPr>
      <w:r>
        <w:rPr>
          <w:i/>
          <w:vertAlign w:val="superscript"/>
        </w:rPr>
        <w:t>1</w:t>
      </w:r>
      <w:r>
        <w:rPr>
          <w:i/>
        </w:rPr>
        <w:t xml:space="preserve">Also applicable to Qualified Devices acquired through merger or acquisition </w:t>
      </w:r>
    </w:p>
    <w:p w14:paraId="1FE18B0F" w14:textId="77777777" w:rsidR="008B5ACF" w:rsidRDefault="0011495A">
      <w:pPr>
        <w:pStyle w:val="ProductList-BodyIndented"/>
      </w:pPr>
      <w:r>
        <w:t xml:space="preserve"> </w:t>
      </w:r>
    </w:p>
    <w:p w14:paraId="2AA08183" w14:textId="77777777" w:rsidR="008B5ACF" w:rsidRDefault="0011495A" w:rsidP="0011495A">
      <w:pPr>
        <w:pStyle w:val="ProductList-SubSubClauseHeading"/>
      </w:pPr>
      <w:r>
        <w:t>2.2.3.1 Restricted Use Qualifying Operating Systems</w:t>
      </w:r>
    </w:p>
    <w:p w14:paraId="6A9547DE" w14:textId="77777777" w:rsidR="008B5ACF" w:rsidRDefault="0011495A" w:rsidP="0011495A">
      <w:pPr>
        <w:pStyle w:val="ProductList-BodyIndented2"/>
      </w:pPr>
      <w:r>
        <w:t>The right to use Windows software acquired through a volume licensing agreement on a device licensed with a Restricted Use Qualifying OS is limited to the specific use for which the device was designed. The device running the acquired Windows software may not be used as a general-purpose PC or as a commercially viable substitute for such a system. Acquired Windows software installed on devices licensed with a Point of Sale (POS) version of Windows Embedded must be primarily used for running a POS application.</w:t>
      </w:r>
    </w:p>
    <w:p w14:paraId="7BF30236" w14:textId="77777777" w:rsidR="008B5ACF" w:rsidRDefault="0011495A">
      <w:pPr>
        <w:pStyle w:val="ProductList-BodyIndented"/>
      </w:pPr>
      <w:r>
        <w:t xml:space="preserve"> </w:t>
      </w:r>
    </w:p>
    <w:p w14:paraId="34A8C768" w14:textId="77777777" w:rsidR="008B5ACF" w:rsidRDefault="0011495A" w:rsidP="0011495A">
      <w:pPr>
        <w:pStyle w:val="ProductList-SubSubClauseHeading"/>
      </w:pPr>
      <w:r>
        <w:t>2.2.3.2 Software Assurance Purchase Limitation for Restricted Use Qualifying Operating Systems</w:t>
      </w:r>
    </w:p>
    <w:p w14:paraId="49F6A8F0" w14:textId="77777777" w:rsidR="008B5ACF" w:rsidRDefault="0011495A" w:rsidP="0011495A">
      <w:pPr>
        <w:pStyle w:val="ProductList-BodyIndented2"/>
      </w:pPr>
      <w:r>
        <w:t>Software Assurance may not be acquired for devices licensed with Restricted Use Qualifying Operating Systems. This limitation does not apply to devices licensed with Windows 10 IoT for Retail or Thin Clients.</w:t>
      </w:r>
    </w:p>
    <w:p w14:paraId="16BBD5F5" w14:textId="77777777" w:rsidR="008B5ACF" w:rsidRDefault="0011495A">
      <w:pPr>
        <w:pStyle w:val="ProductList-BodyIndented"/>
      </w:pPr>
      <w:r>
        <w:t xml:space="preserve"> </w:t>
      </w:r>
    </w:p>
    <w:p w14:paraId="3F0BD884" w14:textId="77777777" w:rsidR="008B5ACF" w:rsidRDefault="0011495A">
      <w:pPr>
        <w:pStyle w:val="ProductList-ClauseHeading"/>
        <w:outlineLvl w:val="4"/>
      </w:pPr>
      <w:r>
        <w:t>2.3 Mixing Per User and Per Device Licenses on Enterprise Enrollments</w:t>
      </w:r>
    </w:p>
    <w:p w14:paraId="447E28DA" w14:textId="77777777" w:rsidR="008B5ACF" w:rsidRDefault="0011495A">
      <w:pPr>
        <w:pStyle w:val="ProductList-Body"/>
      </w:pPr>
      <w:r>
        <w:t>Customers may mix Windows Per Device and Per User licenses on Enterprise Enrollments if 1) all users of unlicensed Qualified Devices are licensed with Windows Per User, and 2) all Qualified Devices used by unlicensed users are licensed with Windows Per Device.</w:t>
      </w:r>
    </w:p>
    <w:p w14:paraId="36F2186D" w14:textId="77777777" w:rsidR="008B5ACF" w:rsidRDefault="0011495A">
      <w:pPr>
        <w:pStyle w:val="ProductList-Body"/>
      </w:pPr>
      <w:r>
        <w:t xml:space="preserve"> </w:t>
      </w:r>
    </w:p>
    <w:p w14:paraId="009FD04A" w14:textId="77777777" w:rsidR="008B5ACF" w:rsidRDefault="0011495A">
      <w:pPr>
        <w:pStyle w:val="ProductList-ClauseHeading"/>
        <w:outlineLvl w:val="4"/>
      </w:pPr>
      <w:r>
        <w:t>2.4 Version-less Windows Pro/Enterprise Upgrades for the People’s Republic of China</w:t>
      </w:r>
    </w:p>
    <w:p w14:paraId="0E064D53" w14:textId="77777777" w:rsidR="008B5ACF" w:rsidRDefault="0011495A">
      <w:pPr>
        <w:pStyle w:val="ProductList-Body"/>
      </w:pPr>
      <w:r>
        <w:t xml:space="preserve">Version-less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Windows Enterprise and Windows Professional are only available in the People’s Republic of China under the Select Plus, Select, and Open License programs (two points). The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edition specific, so Customer must use a version of the edition of software acquired. The Qualifying Operating Systems for the Enterprise and Pro editions of Windows 10 apply, respectively, to the version-less Licenses for Windows Enterprise and Windows Professional.</w:t>
      </w:r>
    </w:p>
    <w:p w14:paraId="22D1239A" w14:textId="77777777" w:rsidR="008B5ACF" w:rsidRDefault="0011495A">
      <w:pPr>
        <w:pStyle w:val="ProductList-Body"/>
      </w:pPr>
      <w:r>
        <w:t xml:space="preserve"> </w:t>
      </w:r>
    </w:p>
    <w:p w14:paraId="4C4F7DA2" w14:textId="77777777" w:rsidR="008B5ACF" w:rsidRDefault="0011495A">
      <w:pPr>
        <w:pStyle w:val="ProductList-ClauseHeading"/>
        <w:outlineLvl w:val="4"/>
      </w:pPr>
      <w:r>
        <w:t>2.5 Third Party Re-imaging</w:t>
      </w:r>
    </w:p>
    <w:p w14:paraId="20939844" w14:textId="77777777" w:rsidR="008B5ACF" w:rsidRDefault="0011495A">
      <w:pPr>
        <w:pStyle w:val="ProductList-Body"/>
      </w:pPr>
      <w:r>
        <w:t xml:space="preserve">Before a third party may re-image a Customer’s devices, Customer must provide the third party with written documentation showing it has the requisite licenses for the installation. </w:t>
      </w:r>
    </w:p>
    <w:p w14:paraId="594533C8" w14:textId="77777777" w:rsidR="008B5ACF" w:rsidRDefault="0011495A">
      <w:pPr>
        <w:pStyle w:val="ProductList-Body"/>
      </w:pPr>
      <w:r>
        <w:t xml:space="preserve"> </w:t>
      </w:r>
    </w:p>
    <w:p w14:paraId="4EE059A5" w14:textId="77777777" w:rsidR="008B5ACF" w:rsidRDefault="0011495A">
      <w:pPr>
        <w:pStyle w:val="ProductList-ClauseHeading"/>
        <w:outlineLvl w:val="4"/>
      </w:pPr>
      <w:r>
        <w:t>2.6 Regional Fulfillment Options</w:t>
      </w:r>
    </w:p>
    <w:p w14:paraId="0FDBEE8E" w14:textId="77777777" w:rsidR="008B5ACF" w:rsidRDefault="0011495A">
      <w:pPr>
        <w:pStyle w:val="ProductList-SubClauseHeading"/>
        <w:outlineLvl w:val="5"/>
      </w:pPr>
      <w:r>
        <w:t>2.6.1 Windows KN Editions</w:t>
      </w:r>
    </w:p>
    <w:p w14:paraId="035B6860" w14:textId="77777777" w:rsidR="008B5ACF" w:rsidRDefault="0011495A">
      <w:pPr>
        <w:pStyle w:val="ProductList-BodyIndented"/>
      </w:pPr>
      <w:r>
        <w:t>Customers located in Korea with an active volume licensing agreement or enrollment may acquire media for Windows KN editions for deployment and use in Korea. No other use is permitted.</w:t>
      </w:r>
    </w:p>
    <w:p w14:paraId="64BFD37C" w14:textId="77777777" w:rsidR="008B5ACF" w:rsidRDefault="0011495A">
      <w:pPr>
        <w:pStyle w:val="ProductList-BodyIndented"/>
      </w:pPr>
      <w:r>
        <w:t xml:space="preserve"> </w:t>
      </w:r>
    </w:p>
    <w:p w14:paraId="2E21271F" w14:textId="77777777" w:rsidR="008B5ACF" w:rsidRDefault="0011495A">
      <w:pPr>
        <w:pStyle w:val="ProductList-SubClauseHeading"/>
        <w:outlineLvl w:val="5"/>
      </w:pPr>
      <w:r>
        <w:t>2.6.2 Windows N Editions (Not with Windows Media Player)</w:t>
      </w:r>
    </w:p>
    <w:p w14:paraId="48E69964" w14:textId="77777777" w:rsidR="008B5ACF" w:rsidRDefault="0011495A">
      <w:pPr>
        <w:pStyle w:val="ProductList-BodyIndented"/>
      </w:pPr>
      <w:r>
        <w:t>Customers located in countries established in the European Union (EU) or European Free Trade Association (EFTA) with an active volume licensing agreement or enrollment may acquire media for Microsoft Windows N editions for deployment and use in countries in the European Union (EU) or the European Free Trade Association (EFTA). (For purposes of Open License, an “active agreement” is one associated with an active Open License Authorization Number.)</w:t>
      </w:r>
    </w:p>
    <w:p w14:paraId="519775F5" w14:textId="77777777" w:rsidR="008B5ACF" w:rsidRDefault="0011495A">
      <w:pPr>
        <w:pStyle w:val="ProductList-BodyIndented"/>
      </w:pPr>
      <w:r>
        <w:t xml:space="preserve"> </w:t>
      </w:r>
    </w:p>
    <w:p w14:paraId="3A950FAC" w14:textId="77777777" w:rsidR="008B5ACF" w:rsidRDefault="0011495A">
      <w:pPr>
        <w:pStyle w:val="ProductList-ClauseHeading"/>
        <w:outlineLvl w:val="4"/>
      </w:pPr>
      <w:r>
        <w:t>2.7 Windows Embedded 8 Standard Enterprise Kit</w:t>
      </w:r>
    </w:p>
    <w:p w14:paraId="038700E5" w14:textId="77777777" w:rsidR="008B5ACF" w:rsidRDefault="0011495A">
      <w:pPr>
        <w:pStyle w:val="ProductList-Body"/>
      </w:pPr>
      <w:r>
        <w:t>Use of the software features enabled by the Windows Embedded 8 Standard Enterprise Kit is subject to the license terms for the underlying Windows Embedded 8 Standard software. The right to use the software features expires when the right to use the underlying software expires. The Windows Embedded 8 Standard Enterprise Kit License must be permanently assigned to a single device and may not be transferred to any other device.</w:t>
      </w:r>
    </w:p>
    <w:p w14:paraId="6D3A08A3" w14:textId="77777777" w:rsidR="008B5ACF" w:rsidRDefault="0011495A">
      <w:pPr>
        <w:pStyle w:val="ProductList-Body"/>
      </w:pPr>
      <w:r>
        <w:t xml:space="preserve"> </w:t>
      </w:r>
    </w:p>
    <w:p w14:paraId="666A3EF0" w14:textId="77777777" w:rsidR="008B5ACF" w:rsidRDefault="0011495A">
      <w:pPr>
        <w:pStyle w:val="ProductList-ClauseHeading"/>
        <w:outlineLvl w:val="4"/>
      </w:pPr>
      <w:r>
        <w:t>2.8 Purchase Eligibility for Windows 10 Home to Pro Upgrade for Microsoft 365 Business</w:t>
      </w:r>
    </w:p>
    <w:p w14:paraId="14FD626B" w14:textId="77777777" w:rsidR="008B5ACF" w:rsidRDefault="0011495A">
      <w:pPr>
        <w:pStyle w:val="ProductList-Body"/>
      </w:pPr>
      <w:r>
        <w:t>Customers in Australia, Canada, Iceland, Japan, New Zealand, Norway, Switzerland, USA, or any country in the European Union may license the Windows 10 Home to Pro Upgrade for Microsoft 365 Business in any quantity up to the number of its Microsoft 365 Business subscriptions. Notwithstanding Section 2.2 Qualifying Operating Systems, Customer may install Windows 10 Home to Pro Upgrade for Microsoft 365 Business software on devices licensed with Windows Home version 7 or later.</w:t>
      </w:r>
    </w:p>
    <w:p w14:paraId="57B5658E" w14:textId="77777777" w:rsidR="008B5ACF" w:rsidRDefault="0011495A">
      <w:pPr>
        <w:pStyle w:val="ProductList-Body"/>
      </w:pPr>
      <w:r>
        <w:t xml:space="preserve"> </w:t>
      </w:r>
    </w:p>
    <w:p w14:paraId="6505EBC0" w14:textId="77777777" w:rsidR="008B5ACF" w:rsidRDefault="0011495A">
      <w:pPr>
        <w:pStyle w:val="ProductList-ClauseHeading"/>
        <w:outlineLvl w:val="4"/>
      </w:pPr>
      <w:r>
        <w:t>2.9 Purchase Eligibility for Windows 10 Home to Pro Right Licensing for E3/E5</w:t>
      </w:r>
    </w:p>
    <w:p w14:paraId="2F32058F" w14:textId="77777777" w:rsidR="008B5ACF" w:rsidRDefault="0011495A">
      <w:pPr>
        <w:pStyle w:val="ProductList-SubClauseHeading"/>
        <w:outlineLvl w:val="5"/>
      </w:pPr>
      <w:r>
        <w:t>2.9.1 Prerequisites</w:t>
      </w:r>
    </w:p>
    <w:p w14:paraId="2D0C0C80" w14:textId="77777777" w:rsidR="008B5ACF" w:rsidRDefault="0011495A">
      <w:pPr>
        <w:pStyle w:val="ProductList-BodyIndented"/>
      </w:pPr>
      <w:r>
        <w:t>Notwithstanding Section 2.2 Qualifying Operating Systems, Customers in Australia, Canada, Iceland, Japan, New Zealand, Norway, Switzerland, USA, or any country in the European Union are eligible for Windows 10 Home to Pro Right Licensing for devices licensed with Windows Home version 7 or later if they have been continuously licensed with any of the following since March 1, 2017:</w:t>
      </w:r>
    </w:p>
    <w:p w14:paraId="42486444" w14:textId="77777777" w:rsidR="008B5ACF" w:rsidRDefault="0011495A" w:rsidP="0011495A">
      <w:pPr>
        <w:pStyle w:val="ProductList-Bullet"/>
        <w:numPr>
          <w:ilvl w:val="1"/>
          <w:numId w:val="25"/>
        </w:numPr>
      </w:pPr>
      <w:r>
        <w:t xml:space="preserve">Windows 10 Enterprise per device with active SA </w:t>
      </w:r>
    </w:p>
    <w:p w14:paraId="6E3B4F67" w14:textId="77777777" w:rsidR="008B5ACF" w:rsidRDefault="0011495A" w:rsidP="0011495A">
      <w:pPr>
        <w:pStyle w:val="ProductList-Bullet"/>
        <w:numPr>
          <w:ilvl w:val="1"/>
          <w:numId w:val="25"/>
        </w:numPr>
      </w:pPr>
      <w:r>
        <w:t>Windows 10 Enterprise E3/E5 SLs</w:t>
      </w:r>
    </w:p>
    <w:p w14:paraId="7462264A" w14:textId="77777777" w:rsidR="008B5ACF" w:rsidRDefault="0011495A">
      <w:pPr>
        <w:pStyle w:val="ProductList-BodyIndented"/>
      </w:pPr>
      <w:r>
        <w:t xml:space="preserve"> </w:t>
      </w:r>
    </w:p>
    <w:p w14:paraId="7463D918" w14:textId="77777777" w:rsidR="008B5ACF" w:rsidRDefault="0011495A">
      <w:pPr>
        <w:pStyle w:val="ProductList-SubClauseHeading"/>
        <w:outlineLvl w:val="5"/>
      </w:pPr>
      <w:r>
        <w:t>2.9.2 Purchase Requirements</w:t>
      </w:r>
    </w:p>
    <w:p w14:paraId="358C636F" w14:textId="77777777" w:rsidR="008B5ACF" w:rsidRDefault="0011495A">
      <w:pPr>
        <w:pStyle w:val="ProductList-BodyIndented"/>
      </w:pPr>
      <w:r>
        <w:t xml:space="preserve">Windows 10 Home to Pro Right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available only as a one-time purchase, where all units must be placed under a single order. Customers are required to acquire a license for each device that is licensed with Windows 10 Home and that meets at least one of the following criteria:</w:t>
      </w:r>
    </w:p>
    <w:p w14:paraId="65CF5A96" w14:textId="77777777" w:rsidR="008B5ACF" w:rsidRDefault="0011495A" w:rsidP="0011495A">
      <w:pPr>
        <w:pStyle w:val="ProductList-Bullet"/>
        <w:numPr>
          <w:ilvl w:val="1"/>
          <w:numId w:val="26"/>
        </w:numPr>
      </w:pPr>
      <w:r>
        <w:t xml:space="preserve">Is licensed with Windows 10 Enterprise per device, or </w:t>
      </w:r>
    </w:p>
    <w:p w14:paraId="5ED30E59" w14:textId="77777777" w:rsidR="008B5ACF" w:rsidRDefault="0011495A" w:rsidP="0011495A">
      <w:pPr>
        <w:pStyle w:val="ProductList-Bullet"/>
        <w:numPr>
          <w:ilvl w:val="1"/>
          <w:numId w:val="26"/>
        </w:numPr>
      </w:pPr>
      <w:r>
        <w:t>On which Pro or Enterprise is installed and is used by a Windows 10 Enterprise E3/E5 Licensed User</w:t>
      </w:r>
    </w:p>
    <w:p w14:paraId="61DA4EB6" w14:textId="77777777" w:rsidR="008B5ACF" w:rsidRDefault="0011495A">
      <w:pPr>
        <w:pStyle w:val="ProductList-BodyIndented"/>
      </w:pPr>
      <w:r>
        <w:t xml:space="preserve"> </w:t>
      </w:r>
    </w:p>
    <w:p w14:paraId="0F0A88EB" w14:textId="77777777" w:rsidR="008B5ACF" w:rsidRDefault="0011495A">
      <w:pPr>
        <w:pStyle w:val="ProductList-SubClauseHeading"/>
        <w:outlineLvl w:val="5"/>
      </w:pPr>
      <w:r>
        <w:t>2.9.3 License Restrictions</w:t>
      </w:r>
    </w:p>
    <w:p w14:paraId="223348F5" w14:textId="77777777" w:rsidR="008B5ACF" w:rsidRDefault="0011495A">
      <w:pPr>
        <w:pStyle w:val="ProductList-BodyIndented"/>
      </w:pPr>
      <w:r>
        <w:t>This license does not include the rights to install or run an Instance of any prior version of Windows 10 Pro. Reassignment rights  apply only to a replacement device with a Pro or Enterprise qualifying OS.</w:t>
      </w:r>
    </w:p>
    <w:p w14:paraId="2482B194" w14:textId="77777777" w:rsidR="008B5ACF" w:rsidRDefault="0011495A">
      <w:pPr>
        <w:pStyle w:val="ProductList-BodyIndented"/>
      </w:pPr>
      <w:r>
        <w:t xml:space="preserve"> </w:t>
      </w:r>
    </w:p>
    <w:p w14:paraId="44E334AF" w14:textId="77777777" w:rsidR="008B5ACF" w:rsidRDefault="0011495A">
      <w:pPr>
        <w:pStyle w:val="ProductList-ClauseHeading"/>
        <w:outlineLvl w:val="4"/>
      </w:pPr>
      <w:r>
        <w:t>2.10 Automatic Updates</w:t>
      </w:r>
    </w:p>
    <w:p w14:paraId="5B690712" w14:textId="77777777" w:rsidR="008B5ACF" w:rsidRDefault="0011495A">
      <w:pPr>
        <w:pStyle w:val="ProductList-Body"/>
      </w:pPr>
      <w:r>
        <w:t>Customer authorizes Microsoft to download and install updates automatically on devices running Windows 10 unless they have been configured to prevent automatic updates using supported methods. All updates are licensed under the same terms as the Product to which they apply.</w:t>
      </w:r>
    </w:p>
    <w:p w14:paraId="67413426" w14:textId="77777777" w:rsidR="008B5ACF" w:rsidRDefault="0011495A">
      <w:pPr>
        <w:pStyle w:val="ProductList-Body"/>
      </w:pPr>
      <w:r>
        <w:t xml:space="preserve"> </w:t>
      </w:r>
    </w:p>
    <w:p w14:paraId="4B7A8440" w14:textId="77777777" w:rsidR="008B5ACF" w:rsidRDefault="0011495A">
      <w:pPr>
        <w:pStyle w:val="ProductList-ClauseHeading"/>
        <w:outlineLvl w:val="4"/>
      </w:pPr>
      <w:r>
        <w:t>2.11 Windows 7 ESU (Extended Security Updates)</w:t>
      </w:r>
    </w:p>
    <w:p w14:paraId="36305B0D" w14:textId="77777777" w:rsidR="008B5ACF" w:rsidRDefault="0011495A">
      <w:pPr>
        <w:pStyle w:val="ProductList-Body"/>
      </w:pPr>
      <w:r>
        <w:t xml:space="preserve">Customer may acquire Windows 7 ESU licenses on a per device basis. Devices running a local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covered by ESU or accessing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covered by ESU must be licensed with Windows 7 ESU for the respective year of coverage. Devices do not need an ESU license to access Windows 7 OSEs covered by ESU running on Windows Virtual Desktop on Azure. If Customer has one or more ESU licenses, devices do not need an ESU license to run or access Windows 7 OSEs covered by ESU when the OSE is licensed through a Visual Studio Subscription for development or test purposes. Windows 7 ESU 2020/2021/2022 for M365 licenses may only be assigned to devices with active Software Assurance or used exclusively by users with Windows Enterprise, VDA, or M365 SLs. Windows 7 ESU 2020/2021/2022 licenses may be assigned to any device. Windows 7 ESU 2021 &amp; 2022 and Windows 7 ESU 2021 &amp; 2022 for M365 licenses may only be assigned to devices also licensed with ESU(s) for the prior year(s). </w:t>
      </w:r>
    </w:p>
    <w:p w14:paraId="7821C65B" w14:textId="77777777" w:rsidR="008B5ACF" w:rsidRDefault="0011495A">
      <w:pPr>
        <w:pStyle w:val="ProductList-Body"/>
      </w:pPr>
      <w:r>
        <w:t xml:space="preserve"> </w:t>
      </w:r>
    </w:p>
    <w:p w14:paraId="42C37995" w14:textId="77777777" w:rsidR="008B5ACF" w:rsidRDefault="0011495A">
      <w:pPr>
        <w:pStyle w:val="ProductList-Body"/>
      </w:pPr>
      <w:r>
        <w:t xml:space="preserve"> </w:t>
      </w:r>
    </w:p>
    <w:p w14:paraId="601C31F4" w14:textId="77777777" w:rsidR="008B5ACF" w:rsidRDefault="0011495A">
      <w:pPr>
        <w:pStyle w:val="ProductList-ClauseHeading"/>
        <w:outlineLvl w:val="4"/>
      </w:pPr>
      <w:r>
        <w:t>2.12 Academic and Charity Programs</w:t>
      </w:r>
    </w:p>
    <w:p w14:paraId="34B53BE7" w14:textId="77777777" w:rsidR="008B5ACF" w:rsidRDefault="0011495A">
      <w:pPr>
        <w:pStyle w:val="ProductList-SubClauseHeading"/>
        <w:outlineLvl w:val="5"/>
      </w:pPr>
      <w:r>
        <w:t>2.12.1 License Assignment</w:t>
      </w:r>
    </w:p>
    <w:p w14:paraId="27C7D3BA" w14:textId="77777777" w:rsidR="008B5ACF" w:rsidRDefault="0011495A">
      <w:pPr>
        <w:pStyle w:val="ProductList-BodyIndented"/>
      </w:pPr>
      <w:r>
        <w:rPr>
          <w:b/>
        </w:rPr>
        <w:t>2.12.1.1 Per User License Assignment</w:t>
      </w:r>
    </w:p>
    <w:p w14:paraId="381252FF" w14:textId="77777777" w:rsidR="008B5ACF" w:rsidRDefault="0011495A">
      <w:pPr>
        <w:pStyle w:val="ProductList-BodyIndented"/>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must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at least one device licensed for a Qualifying OS in section 2.2.2 Per Device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t>
      </w:r>
    </w:p>
    <w:p w14:paraId="3206E4F8" w14:textId="77777777" w:rsidR="008B5ACF" w:rsidRDefault="0011495A">
      <w:pPr>
        <w:pStyle w:val="ProductList-BodyIndented"/>
      </w:pPr>
      <w:r>
        <w:t xml:space="preserve"> </w:t>
      </w:r>
    </w:p>
    <w:p w14:paraId="4D8AB9E3" w14:textId="77777777" w:rsidR="008B5ACF" w:rsidRDefault="0011495A">
      <w:pPr>
        <w:pStyle w:val="ProductList-BodyIndented"/>
      </w:pPr>
      <w:r>
        <w:rPr>
          <w:b/>
        </w:rPr>
        <w:t>2.12.1.2 Per Device License Assignment</w:t>
      </w:r>
    </w:p>
    <w:p w14:paraId="5E0A115B" w14:textId="77777777" w:rsidR="008B5ACF" w:rsidRDefault="0011495A">
      <w:pPr>
        <w:pStyle w:val="ProductList-BodyIndented"/>
      </w:pPr>
      <w:r>
        <w:t xml:space="preserve">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must be licensed with a Qualifying OS in section 2.2.2 Per Device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the Qualifying OS must be installed on 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Per Device license assignment is permanent unless Customer has Software Assurance for that device. </w:t>
      </w:r>
    </w:p>
    <w:p w14:paraId="4348AC5F" w14:textId="77777777" w:rsidR="008B5ACF" w:rsidRDefault="0011495A">
      <w:pPr>
        <w:pStyle w:val="ProductList-BodyIndented"/>
      </w:pPr>
      <w:r>
        <w:t xml:space="preserve"> </w:t>
      </w:r>
    </w:p>
    <w:p w14:paraId="560989F5" w14:textId="77777777" w:rsidR="008B5ACF" w:rsidRDefault="0011495A">
      <w:pPr>
        <w:pStyle w:val="ProductList-SubClauseHeading"/>
        <w:outlineLvl w:val="5"/>
      </w:pPr>
      <w:r>
        <w:t>2.12.2 Academic Program Windows Edition Rights</w:t>
      </w:r>
    </w:p>
    <w:p w14:paraId="46FE66DA" w14:textId="77777777" w:rsidR="008B5ACF" w:rsidRDefault="0011495A">
      <w:pPr>
        <w:pStyle w:val="ProductList-BodyIndented"/>
      </w:pPr>
      <w:r>
        <w:t>Windows Education licenses include rights to install or activate Windows Enterprise in lieu of Windows Education.</w:t>
      </w:r>
    </w:p>
    <w:p w14:paraId="28BC93C9" w14:textId="77777777" w:rsidR="008B5ACF" w:rsidRDefault="0011495A">
      <w:pPr>
        <w:pStyle w:val="ProductList-BodyIndented"/>
      </w:pPr>
      <w:r>
        <w:t xml:space="preserve"> </w:t>
      </w:r>
    </w:p>
    <w:p w14:paraId="657E50A5" w14:textId="77777777" w:rsidR="008B5ACF" w:rsidRDefault="0011495A">
      <w:pPr>
        <w:pStyle w:val="ProductList-SubClauseHeading"/>
        <w:outlineLvl w:val="5"/>
      </w:pPr>
      <w:r>
        <w:t>2.12.3 Lab and Library Use</w:t>
      </w:r>
    </w:p>
    <w:p w14:paraId="39E8C6D9" w14:textId="77777777" w:rsidR="008B5ACF" w:rsidRDefault="0011495A">
      <w:pPr>
        <w:pStyle w:val="ProductList-BodyIndented"/>
      </w:pPr>
      <w:r>
        <w:t xml:space="preserve">Institutions with Windows Education E3/E5, or Windows 10 Education (per device)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may install Windows 10 Education, Windows 10 Enterprise, or Windows 10 Pro Academic on any open access lab or library within the Institution’s Organization. Use of the software is otherwise subject to the License terms for Windows 10 Education. This provision does not apply to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acquired under the Microsoft Cloud Agreement.</w:t>
      </w:r>
    </w:p>
    <w:p w14:paraId="322144CE" w14:textId="77777777" w:rsidR="008B5ACF" w:rsidRDefault="0011495A">
      <w:pPr>
        <w:pStyle w:val="ProductList-BodyIndented"/>
      </w:pPr>
      <w:r>
        <w:t xml:space="preserve"> </w:t>
      </w:r>
    </w:p>
    <w:p w14:paraId="415961BC" w14:textId="77777777" w:rsidR="008B5ACF" w:rsidRDefault="0011495A">
      <w:pPr>
        <w:pStyle w:val="ProductList-SubClauseHeading"/>
        <w:outlineLvl w:val="5"/>
      </w:pPr>
      <w:r>
        <w:t>2.12.4 Shared Devices</w:t>
      </w:r>
    </w:p>
    <w:p w14:paraId="1D074D67" w14:textId="77777777" w:rsidR="008B5ACF" w:rsidRDefault="0011495A">
      <w:pPr>
        <w:pStyle w:val="ProductList-BodyIndented"/>
      </w:pPr>
      <w:r>
        <w:t xml:space="preserve">Institutions with Windows Education E3/E5 assigned to all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or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are licensed to run Windows 10 Education, Windows 10 Enterprise, or Windows 10 Pro Academic on any shared device with a qualifying operating system within the Institution’s Organization. For the purposes of this subsection, shared device means a device not used by any one person more than 50% of the time during a single work day period, and not assigned to any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as their primary work device. Use of Windows on shared devices does not count as use of an Education Platform Product under the Enrollment for Education Solutions. Use of the software is otherwise subject to the License terms for Windows 10 Education.</w:t>
      </w:r>
    </w:p>
    <w:p w14:paraId="3C3135AB" w14:textId="77777777" w:rsidR="008B5ACF" w:rsidRDefault="0011495A">
      <w:pPr>
        <w:pStyle w:val="ProductList-BodyIndented"/>
      </w:pPr>
      <w:r>
        <w:t xml:space="preserve"> </w:t>
      </w:r>
    </w:p>
    <w:p w14:paraId="46E4C560" w14:textId="77777777" w:rsidR="008B5ACF" w:rsidRDefault="0011495A">
      <w:pPr>
        <w:pStyle w:val="ProductList-SubClauseHeading"/>
        <w:outlineLvl w:val="5"/>
      </w:pPr>
      <w:r>
        <w:t>2.12.5 Starter Edition OS Restrictions for Academic Programs</w:t>
      </w:r>
    </w:p>
    <w:p w14:paraId="5174CF10" w14:textId="77777777" w:rsidR="008B5ACF" w:rsidRDefault="0011495A">
      <w:pPr>
        <w:pStyle w:val="ProductList-BodyIndented"/>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under academic or education programs and using Windows XP Starter Edition, Windows Vista Starter Edition or Windows 7 Starter Edition as a qualifying OS may not be transferred outside the country of purchase.</w:t>
      </w:r>
    </w:p>
    <w:p w14:paraId="093874D4" w14:textId="77777777" w:rsidR="008B5ACF" w:rsidRDefault="0011495A">
      <w:pPr>
        <w:pStyle w:val="ProductList-BodyIndented"/>
      </w:pPr>
      <w:r>
        <w:t xml:space="preserve"> </w:t>
      </w:r>
    </w:p>
    <w:p w14:paraId="55E69E97" w14:textId="77777777" w:rsidR="008B5ACF" w:rsidRDefault="0011495A">
      <w:pPr>
        <w:pStyle w:val="ProductList-SubClauseHeading"/>
        <w:outlineLvl w:val="5"/>
      </w:pPr>
      <w:r>
        <w:t>2.12.6 Graduation Benefit</w:t>
      </w:r>
    </w:p>
    <w:p w14:paraId="0B5EDBD4" w14:textId="77777777" w:rsidR="008B5ACF" w:rsidRDefault="0011495A">
      <w:pPr>
        <w:pStyle w:val="ProductList-BodyIndented"/>
      </w:pPr>
      <w:r>
        <w:t xml:space="preserve">Institutions with an active Enrollment for Education Solutions may, at any time during the Enrollment term, transfer a Student’s Windows Education license to such </w:t>
      </w:r>
      <w:r>
        <w:fldChar w:fldCharType="begin"/>
      </w:r>
      <w:r>
        <w:instrText xml:space="preserve"> AutoTextList   \s NoStyle \t "Student means any individual enrolled in any educational institution that is part of Institution’s Organization whether on a full-time or part-time basis." </w:instrText>
      </w:r>
      <w:r>
        <w:fldChar w:fldCharType="separate"/>
      </w:r>
      <w:r>
        <w:rPr>
          <w:color w:val="0563C1"/>
        </w:rPr>
        <w:t>Student</w:t>
      </w:r>
      <w:r>
        <w:fldChar w:fldCharType="end"/>
      </w:r>
      <w:r>
        <w:t xml:space="preserve"> when they become a Graduate if the </w:t>
      </w:r>
      <w:r>
        <w:fldChar w:fldCharType="begin"/>
      </w:r>
      <w:r>
        <w:instrText xml:space="preserve"> AutoTextList   \s NoStyle \t "Student means any individual enrolled in any educational institution that is part of Institution’s Organization whether on a full-time or part-time basis." </w:instrText>
      </w:r>
      <w:r>
        <w:fldChar w:fldCharType="separate"/>
      </w:r>
      <w:r>
        <w:rPr>
          <w:color w:val="0563C1"/>
        </w:rPr>
        <w:t>Student</w:t>
      </w:r>
      <w:r>
        <w:fldChar w:fldCharType="end"/>
      </w:r>
      <w:r>
        <w:t xml:space="preserve"> installs or activates Windows Education on a </w:t>
      </w:r>
      <w:r>
        <w:fldChar w:fldCharType="begin"/>
      </w:r>
      <w:r>
        <w:instrText xml:space="preserve"> AutoTextList   \s NoStyle \t "Student means any individual enrolled in any educational institution that is part of Institution’s Organization whether on a full-time or part-time basis." </w:instrText>
      </w:r>
      <w:r>
        <w:fldChar w:fldCharType="separate"/>
      </w:r>
      <w:r>
        <w:rPr>
          <w:color w:val="0563C1"/>
        </w:rPr>
        <w:t>Student</w:t>
      </w:r>
      <w:r>
        <w:fldChar w:fldCharType="end"/>
      </w:r>
      <w:r>
        <w:t xml:space="preserve"> owned device while enrolled at the institution. Institution must provide each such Graduate with a license agreement in the form provided by Microsoft. Upon the Graduate’s acceptance of the terms of the license agreement, the Graduate receives a perpetual right to run Windows Education locally on the same device. This entitlement is nontransferable to any other device.  </w:t>
      </w:r>
    </w:p>
    <w:p w14:paraId="512406BE" w14:textId="77777777" w:rsidR="008B5ACF" w:rsidRDefault="0011495A">
      <w:pPr>
        <w:pStyle w:val="ProductList-BodyIndented"/>
      </w:pPr>
      <w:r>
        <w:t xml:space="preserve"> </w:t>
      </w:r>
    </w:p>
    <w:p w14:paraId="6E237FBC" w14:textId="77777777" w:rsidR="008B5ACF" w:rsidRDefault="0011495A">
      <w:pPr>
        <w:pStyle w:val="ProductList-Offering1SubSection"/>
        <w:outlineLvl w:val="3"/>
      </w:pPr>
      <w:bookmarkStart w:id="196" w:name="_Sec813"/>
      <w:r>
        <w:t>3. Use Rights</w:t>
      </w:r>
      <w:bookmarkEnd w:id="196"/>
    </w:p>
    <w:tbl>
      <w:tblPr>
        <w:tblStyle w:val="PURTable"/>
        <w:tblW w:w="0" w:type="dxa"/>
        <w:tblLook w:val="04A0" w:firstRow="1" w:lastRow="0" w:firstColumn="1" w:lastColumn="0" w:noHBand="0" w:noVBand="1"/>
      </w:tblPr>
      <w:tblGrid>
        <w:gridCol w:w="3642"/>
        <w:gridCol w:w="3641"/>
        <w:gridCol w:w="3633"/>
      </w:tblGrid>
      <w:tr w:rsidR="008B5ACF" w14:paraId="212339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E851E5" w14:textId="77777777" w:rsidR="008B5ACF" w:rsidRDefault="0011495A">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0">
              <w:r>
                <w:rPr>
                  <w:color w:val="00467F"/>
                  <w:u w:val="single"/>
                </w:rPr>
                <w:t>Desktop Operating Systems</w:t>
              </w:r>
            </w:hyperlink>
            <w:r>
              <w:t xml:space="preserve">, </w:t>
            </w:r>
            <w:hyperlink r:id="rId89">
              <w:r>
                <w:rPr>
                  <w:color w:val="00467F"/>
                  <w:u w:val="single"/>
                </w:rPr>
                <w:t>OST</w:t>
              </w:r>
            </w:hyperlink>
            <w:r>
              <w:t xml:space="preserve"> (Microsoft Defender Advanced Threat Protection portion of Windows 10 Enterprise E5 and Windows VDA E5)</w:t>
            </w:r>
          </w:p>
        </w:tc>
        <w:tc>
          <w:tcPr>
            <w:tcW w:w="4040" w:type="dxa"/>
            <w:tcBorders>
              <w:top w:val="single" w:sz="18" w:space="0" w:color="00188F"/>
              <w:left w:val="single" w:sz="4" w:space="0" w:color="000000"/>
              <w:bottom w:val="single" w:sz="4" w:space="0" w:color="000000"/>
              <w:right w:val="single" w:sz="4" w:space="0" w:color="000000"/>
            </w:tcBorders>
          </w:tcPr>
          <w:p w14:paraId="059AAF1D" w14:textId="77777777" w:rsidR="008B5ACF" w:rsidRDefault="0011495A">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Windows licenses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3C94C0" w14:textId="77777777" w:rsidR="008B5ACF" w:rsidRDefault="0011495A">
            <w:pPr>
              <w:pStyle w:val="ProductList-TableBody"/>
            </w:pPr>
            <w:r>
              <w:rPr>
                <w:color w:val="404040"/>
              </w:rPr>
              <w:t>Additional Software: N/A</w:t>
            </w:r>
          </w:p>
        </w:tc>
      </w:tr>
      <w:tr w:rsidR="008B5ACF" w14:paraId="449190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0F235" w14:textId="77777777" w:rsidR="008B5ACF" w:rsidRDefault="0011495A">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8C2E2" w14:textId="77777777" w:rsidR="008B5ACF" w:rsidRDefault="0011495A">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91399" w14:textId="77777777" w:rsidR="008B5ACF" w:rsidRDefault="0011495A">
            <w:pPr>
              <w:pStyle w:val="ProductList-TableBody"/>
            </w:pPr>
            <w:r>
              <w:rPr>
                <w:color w:val="404040"/>
              </w:rPr>
              <w:t>Included Technologies: N/A</w:t>
            </w:r>
          </w:p>
        </w:tc>
      </w:tr>
      <w:tr w:rsidR="008B5ACF" w14:paraId="0DE25403" w14:textId="77777777">
        <w:tc>
          <w:tcPr>
            <w:tcW w:w="4040" w:type="dxa"/>
            <w:tcBorders>
              <w:top w:val="single" w:sz="4" w:space="0" w:color="000000"/>
              <w:left w:val="single" w:sz="4" w:space="0" w:color="000000"/>
              <w:bottom w:val="single" w:sz="4" w:space="0" w:color="000000"/>
              <w:right w:val="single" w:sz="4" w:space="0" w:color="000000"/>
            </w:tcBorders>
          </w:tcPr>
          <w:p w14:paraId="1F652A61" w14:textId="77777777" w:rsidR="008B5ACF" w:rsidRDefault="0011495A">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79B31" w14:textId="77777777" w:rsidR="008B5ACF" w:rsidRDefault="0011495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95303" w14:textId="77777777" w:rsidR="008B5ACF" w:rsidRDefault="0011495A">
            <w:pPr>
              <w:pStyle w:val="ProductList-TableBody"/>
            </w:pPr>
            <w:r>
              <w:t xml:space="preserve"> </w:t>
            </w:r>
          </w:p>
        </w:tc>
      </w:tr>
    </w:tbl>
    <w:p w14:paraId="3EBDBA3A" w14:textId="77777777" w:rsidR="008B5ACF" w:rsidRDefault="0011495A">
      <w:pPr>
        <w:pStyle w:val="ProductList-Body"/>
      </w:pPr>
      <w:r>
        <w:t xml:space="preserve"> </w:t>
      </w:r>
    </w:p>
    <w:p w14:paraId="0F9E1352" w14:textId="77777777" w:rsidR="008B5ACF" w:rsidRDefault="0011495A">
      <w:pPr>
        <w:pStyle w:val="ProductList-ClauseHeading"/>
        <w:outlineLvl w:val="4"/>
      </w:pPr>
      <w:r>
        <w:t>3.1 Windows Local Use</w:t>
      </w:r>
    </w:p>
    <w:p w14:paraId="3E57F8DF" w14:textId="77777777" w:rsidR="008B5ACF" w:rsidRDefault="0011495A">
      <w:pPr>
        <w:pStyle w:val="ProductList-Body"/>
      </w:pPr>
      <w:r>
        <w:t xml:space="preserve">Customer may run Windows software acquired through a volume licensing agreement as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locally on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Devices</w:t>
      </w:r>
      <w:r>
        <w:fldChar w:fldCharType="end"/>
      </w:r>
      <w:r>
        <w:t xml:space="preserve">. This local use right applies to VDA per device licenses only if 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is also licensed with a Qualifying Operating System.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run Windows software acquired through a volume licensing agreement as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locally on devices licensed with a Qualifying Operating System.  </w:t>
      </w:r>
    </w:p>
    <w:p w14:paraId="4FF352CF" w14:textId="77777777" w:rsidR="008B5ACF" w:rsidRDefault="0011495A">
      <w:pPr>
        <w:pStyle w:val="ProductList-Body"/>
      </w:pPr>
      <w:r>
        <w:t xml:space="preserve"> </w:t>
      </w:r>
    </w:p>
    <w:p w14:paraId="44BCBA32" w14:textId="77777777" w:rsidR="008B5ACF" w:rsidRDefault="0011495A">
      <w:pPr>
        <w:pStyle w:val="ProductList-ClauseHeading"/>
        <w:outlineLvl w:val="4"/>
      </w:pPr>
      <w:r>
        <w:t>3.2 Windows 10 Azure AD-Based Activation</w:t>
      </w:r>
    </w:p>
    <w:p w14:paraId="173FF8B1" w14:textId="77777777" w:rsidR="008B5ACF" w:rsidRDefault="0011495A">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using Azure AD-based activation may activate the software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up to five concurrent devices running either Windows 10 Pro Anniversary Update or Windows 10 Enterprise Creator’s Update or later.</w:t>
      </w:r>
    </w:p>
    <w:p w14:paraId="0C3460B1" w14:textId="77777777" w:rsidR="008B5ACF" w:rsidRDefault="0011495A">
      <w:pPr>
        <w:pStyle w:val="ProductList-Body"/>
      </w:pPr>
      <w:r>
        <w:t xml:space="preserve"> </w:t>
      </w:r>
    </w:p>
    <w:p w14:paraId="506E173A" w14:textId="77777777" w:rsidR="008B5ACF" w:rsidRDefault="0011495A">
      <w:pPr>
        <w:pStyle w:val="ProductList-ClauseHeading"/>
        <w:outlineLvl w:val="4"/>
      </w:pPr>
      <w:r>
        <w:t>3.3 Microsoft Defender Advanced Threat Protection</w:t>
      </w:r>
    </w:p>
    <w:p w14:paraId="2A7DFD5D" w14:textId="77777777" w:rsidR="008B5ACF" w:rsidRDefault="0011495A">
      <w:pPr>
        <w:pStyle w:val="ProductList-Body"/>
      </w:pPr>
      <w:r>
        <w:t xml:space="preserve">Eligible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use Microsoft Defender Advanced Threat Protection</w:t>
      </w:r>
      <w:r>
        <w:fldChar w:fldCharType="begin"/>
      </w:r>
      <w:r>
        <w:instrText xml:space="preserve"> XE "Microsoft Defender Advanced Threat Protection" </w:instrText>
      </w:r>
      <w:r>
        <w:fldChar w:fldCharType="end"/>
      </w:r>
      <w:r>
        <w:t xml:space="preserve"> on up to five concurrent devices.</w:t>
      </w:r>
    </w:p>
    <w:p w14:paraId="3E6DA4D6" w14:textId="77777777" w:rsidR="008B5ACF" w:rsidRDefault="0011495A">
      <w:pPr>
        <w:pStyle w:val="ProductList-Body"/>
      </w:pPr>
      <w:r>
        <w:t xml:space="preserve"> </w:t>
      </w:r>
    </w:p>
    <w:p w14:paraId="0F598D99" w14:textId="77777777" w:rsidR="008B5ACF" w:rsidRDefault="0011495A">
      <w:pPr>
        <w:pStyle w:val="ProductList-ClauseHeading"/>
        <w:outlineLvl w:val="4"/>
      </w:pPr>
      <w:r>
        <w:t>3.4 Windows Apps</w:t>
      </w:r>
    </w:p>
    <w:p w14:paraId="7999D09D" w14:textId="77777777" w:rsidR="008B5ACF" w:rsidRDefault="0011495A">
      <w:pPr>
        <w:pStyle w:val="ProductList-Body"/>
      </w:pPr>
      <w:r>
        <w:t xml:space="preserve">Unless other terms are displayed to Customer or presented in the app’s settings, Customer agrees the services that it accesses from the Windows app is governed by the Microsoft Services Agreement at </w:t>
      </w:r>
      <w:hyperlink r:id="rId90">
        <w:r>
          <w:rPr>
            <w:color w:val="00467F"/>
            <w:u w:val="single"/>
          </w:rPr>
          <w:t>http://go.microsoft.com/fwlink/?linkid=246338</w:t>
        </w:r>
      </w:hyperlink>
      <w:r>
        <w:t xml:space="preserve"> or for Windows apps that access Xbox services, the Xbox.com terms of use at </w:t>
      </w:r>
      <w:hyperlink r:id="rId91">
        <w:r>
          <w:rPr>
            <w:color w:val="00467F"/>
            <w:u w:val="single"/>
          </w:rPr>
          <w:t>http://xbox.com/legal/livetou</w:t>
        </w:r>
      </w:hyperlink>
      <w:r>
        <w:t>.</w:t>
      </w:r>
    </w:p>
    <w:p w14:paraId="1CE5136B" w14:textId="77777777" w:rsidR="008B5ACF" w:rsidRDefault="0011495A">
      <w:pPr>
        <w:pStyle w:val="ProductList-Body"/>
      </w:pPr>
      <w:r>
        <w:t xml:space="preserve"> </w:t>
      </w:r>
    </w:p>
    <w:p w14:paraId="1B26B76E" w14:textId="77777777" w:rsidR="008B5ACF" w:rsidRDefault="0011495A">
      <w:pPr>
        <w:pStyle w:val="ProductList-ClauseHeading"/>
        <w:outlineLvl w:val="4"/>
      </w:pPr>
      <w:r>
        <w:t>3.5 Windows 10 Mobile Enterprise</w:t>
      </w:r>
    </w:p>
    <w:p w14:paraId="3757BC58" w14:textId="77777777" w:rsidR="008B5ACF" w:rsidRDefault="0011495A">
      <w:pPr>
        <w:pStyle w:val="ProductList-Body"/>
      </w:pPr>
      <w:r>
        <w:t>Customers with an Enterprise Agreement, Microsoft Products and Services Agreement, or Select Plus agreement may install and use Windows 10 Mobile Enterprise during the term of their agreement.</w:t>
      </w:r>
    </w:p>
    <w:p w14:paraId="3BE15D73" w14:textId="77777777" w:rsidR="008B5ACF" w:rsidRDefault="0011495A">
      <w:pPr>
        <w:pStyle w:val="ProductList-Body"/>
      </w:pPr>
      <w:r>
        <w:t xml:space="preserve"> </w:t>
      </w:r>
    </w:p>
    <w:p w14:paraId="4FCAEAAE" w14:textId="77777777" w:rsidR="008B5ACF" w:rsidRDefault="0011495A">
      <w:pPr>
        <w:pStyle w:val="ProductList-ClauseHeading"/>
        <w:outlineLvl w:val="4"/>
      </w:pPr>
      <w:r>
        <w:t>3.6 Microsoft Cloud Agreement Activation Use Rights</w:t>
      </w:r>
    </w:p>
    <w:p w14:paraId="3699F040" w14:textId="77777777" w:rsidR="008B5ACF" w:rsidRDefault="0011495A">
      <w:pPr>
        <w:pStyle w:val="ProductList-Body"/>
      </w:pPr>
      <w:r>
        <w:t>For Customers licensed under a Microsoft Cloud Agreement,</w:t>
      </w:r>
    </w:p>
    <w:p w14:paraId="4AA29553" w14:textId="77777777" w:rsidR="008B5ACF" w:rsidRDefault="0011495A" w:rsidP="0011495A">
      <w:pPr>
        <w:pStyle w:val="ProductList-Bullet"/>
        <w:numPr>
          <w:ilvl w:val="0"/>
          <w:numId w:val="27"/>
        </w:numPr>
      </w:pPr>
      <w:r>
        <w:t xml:space="preserve">Notwithstanding sections 3.2 and 3.7, each user may activate no more than five concurrent instances of the software across physical and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w:t>
      </w:r>
    </w:p>
    <w:p w14:paraId="5A477555" w14:textId="77777777" w:rsidR="008B5ACF" w:rsidRDefault="0011495A" w:rsidP="0011495A">
      <w:pPr>
        <w:pStyle w:val="ProductList-Bullet"/>
        <w:numPr>
          <w:ilvl w:val="0"/>
          <w:numId w:val="27"/>
        </w:numPr>
      </w:pPr>
      <w:r>
        <w:t>Notwithstanding the Universal License Terms or volume licensing agreement, upgrade Licenses do not include rights to run or install a prior version, different language version, different platform version, or a lower edition of Windows, including Windows 10 Enterprise LTSC.</w:t>
      </w:r>
    </w:p>
    <w:p w14:paraId="026D121A" w14:textId="77777777" w:rsidR="008B5ACF" w:rsidRDefault="0011495A" w:rsidP="0011495A">
      <w:pPr>
        <w:pStyle w:val="ProductList-Bullet"/>
        <w:numPr>
          <w:ilvl w:val="0"/>
          <w:numId w:val="27"/>
        </w:numPr>
      </w:pPr>
      <w:r>
        <w:t xml:space="preserve">Section 4 (Software Assurance) does not apply. </w:t>
      </w:r>
    </w:p>
    <w:p w14:paraId="2D5C2937" w14:textId="77777777" w:rsidR="008B5ACF" w:rsidRDefault="0011495A">
      <w:pPr>
        <w:pStyle w:val="ProductList-Body"/>
      </w:pPr>
      <w:r>
        <w:t xml:space="preserve"> </w:t>
      </w:r>
    </w:p>
    <w:p w14:paraId="43A5FE8C" w14:textId="77777777" w:rsidR="008B5ACF" w:rsidRDefault="0011495A">
      <w:pPr>
        <w:pStyle w:val="ProductList-ClauseHeading"/>
        <w:outlineLvl w:val="4"/>
      </w:pPr>
      <w:r>
        <w:t>3.7 Windows 10 Upgrade Benefit</w:t>
      </w:r>
    </w:p>
    <w:p w14:paraId="522309FD" w14:textId="77777777" w:rsidR="008B5ACF" w:rsidRDefault="0011495A">
      <w:pPr>
        <w:pStyle w:val="ProductList-Body"/>
      </w:pPr>
      <w:r>
        <w:t xml:space="preserve">The following User SLs include a Windows 10 upgrade benefit (version upgrade only, edition remains the same) for device(s) licensed with Windows 7, 8, 8.1:  </w:t>
      </w:r>
    </w:p>
    <w:p w14:paraId="2543138A" w14:textId="77777777" w:rsidR="008B5ACF" w:rsidRDefault="0011495A" w:rsidP="0011495A">
      <w:pPr>
        <w:pStyle w:val="ProductList-Bullet"/>
        <w:numPr>
          <w:ilvl w:val="0"/>
          <w:numId w:val="28"/>
        </w:numPr>
      </w:pPr>
      <w:r>
        <w:t xml:space="preserve">Windows 10 Enterprise/Education (all) </w:t>
      </w:r>
    </w:p>
    <w:p w14:paraId="19516CCD" w14:textId="77777777" w:rsidR="008B5ACF" w:rsidRDefault="0011495A" w:rsidP="0011495A">
      <w:pPr>
        <w:pStyle w:val="ProductList-Bullet"/>
        <w:numPr>
          <w:ilvl w:val="0"/>
          <w:numId w:val="28"/>
        </w:numPr>
      </w:pPr>
      <w:r>
        <w:t>Microsoft 365 (all)</w:t>
      </w:r>
    </w:p>
    <w:p w14:paraId="63C7BBE1" w14:textId="77777777" w:rsidR="008B5ACF" w:rsidRDefault="0011495A">
      <w:pPr>
        <w:pStyle w:val="ProductList-Body"/>
      </w:pPr>
      <w:r>
        <w:t xml:space="preserve"> </w:t>
      </w:r>
    </w:p>
    <w:p w14:paraId="007F848D" w14:textId="77777777" w:rsidR="008B5ACF" w:rsidRDefault="0011495A">
      <w:pPr>
        <w:pStyle w:val="ProductList-ClauseHeading"/>
        <w:outlineLvl w:val="4"/>
      </w:pPr>
      <w:r>
        <w:t>3.8 Windows 10 Multitenant Hosting</w:t>
      </w:r>
    </w:p>
    <w:p w14:paraId="370CD896" w14:textId="77777777" w:rsidR="008B5ACF" w:rsidRDefault="0011495A">
      <w:pPr>
        <w:pStyle w:val="ProductList-Body"/>
      </w:pPr>
      <w:r>
        <w:t xml:space="preserve">Customers with Windows 10 Enterprise Per User SLs (excluding local only), Windows 10 Education Per User SLs, or VDA Per User SLs using Azure AD-based activation may install the Windows 10 Creators Update or later version software on a virtual machine running on Microsoft Azure (notwithstanding anything to the contrary in the </w:t>
      </w:r>
      <w:hyperlink r:id="rId92">
        <w:r>
          <w:rPr>
            <w:color w:val="00467F"/>
            <w:u w:val="single"/>
          </w:rPr>
          <w:t>Outsourcing Software Management</w:t>
        </w:r>
      </w:hyperlink>
      <w:r>
        <w:t xml:space="preserve"> clause) or a shared server with a Qualified Multitenant Hosting Partner ("QMTH") identified at </w:t>
      </w:r>
      <w:hyperlink r:id="rId93">
        <w:r>
          <w:rPr>
            <w:color w:val="00467F"/>
            <w:u w:val="single"/>
          </w:rPr>
          <w:t>www.microsoft.com/Qualified_Multitenant_Hoster_Program</w:t>
        </w:r>
      </w:hyperlink>
      <w:r>
        <w:t xml:space="preserve">. Rights to install and use the software with a QMTH do not apply if the QMTH is using a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 as a </w:t>
      </w:r>
      <w:r>
        <w:fldChar w:fldCharType="begin"/>
      </w:r>
      <w:r>
        <w:instrText xml:space="preserve"> AutoTextList   \s NoStyle \t "Data Center Provider means an entity that provides infrastructure or software services, directly or indirectly, to another service provider. Microsoft may also serve as a Data Center Provider through Microsoft Azure." </w:instrText>
      </w:r>
      <w:r>
        <w:fldChar w:fldCharType="separate"/>
      </w:r>
      <w:r>
        <w:rPr>
          <w:color w:val="0563C1"/>
        </w:rPr>
        <w:t>Data Center Provider</w:t>
      </w:r>
      <w:r>
        <w:fldChar w:fldCharType="end"/>
      </w:r>
      <w:r>
        <w:t xml:space="preserve">.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access up to four instances of the software. Azure Government customers may use KMS activation in lieu of Azure AD-based activation. When configuring the image(s) on Microsoft Azure, Customers must indicate their use of the multitenant hosting for Windows 10 and adhere to other software configuration requirements available at </w:t>
      </w:r>
      <w:hyperlink r:id="rId94">
        <w:r>
          <w:rPr>
            <w:color w:val="00467F"/>
            <w:u w:val="single"/>
          </w:rPr>
          <w:t>https://docs.microsoft.com/en-us/windows/deployment/vda-subscription-activation</w:t>
        </w:r>
      </w:hyperlink>
      <w:r>
        <w:t xml:space="preserve">. Partner based deployment requirements are available at </w:t>
      </w:r>
      <w:hyperlink r:id="rId95">
        <w:r>
          <w:rPr>
            <w:color w:val="00467F"/>
            <w:u w:val="single"/>
          </w:rPr>
          <w:t>www.microsoft.com/Qualified_Multitenant_Hoster_Program</w:t>
        </w:r>
      </w:hyperlink>
      <w:r>
        <w:t xml:space="preserve">. This section does not apply to Students receiving access to software through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02DDB14A" w14:textId="77777777" w:rsidR="008B5ACF" w:rsidRDefault="0011495A">
      <w:pPr>
        <w:pStyle w:val="ProductList-Body"/>
      </w:pPr>
      <w:r>
        <w:t xml:space="preserve"> </w:t>
      </w:r>
    </w:p>
    <w:p w14:paraId="0DE704B4" w14:textId="77777777" w:rsidR="008B5ACF" w:rsidRDefault="0011495A">
      <w:pPr>
        <w:pStyle w:val="ProductList-ClauseHeading"/>
        <w:outlineLvl w:val="4"/>
      </w:pPr>
      <w:r>
        <w:t>3.9 Windows Virtual Desktop for Windows</w:t>
      </w:r>
    </w:p>
    <w:p w14:paraId="72AC364C" w14:textId="77777777" w:rsidR="008B5ACF" w:rsidRDefault="0011495A">
      <w:pPr>
        <w:pStyle w:val="ProductList-Body"/>
      </w:pPr>
      <w:r>
        <w:t xml:space="preserve">Refer to the Windows Virtual Desktop section of the </w:t>
      </w:r>
      <w:hyperlink w:anchor="_Sec624">
        <w:r>
          <w:rPr>
            <w:color w:val="00467F"/>
            <w:u w:val="single"/>
          </w:rPr>
          <w:t>Microsoft Azure Services Product entry</w:t>
        </w:r>
      </w:hyperlink>
      <w:r>
        <w:t xml:space="preserve"> for rights to access Windows Virtual Desktop Windows 7 and Windows 10 virtual machines.</w:t>
      </w:r>
    </w:p>
    <w:p w14:paraId="53ABE856" w14:textId="77777777" w:rsidR="008B5ACF" w:rsidRDefault="0011495A">
      <w:pPr>
        <w:pStyle w:val="ProductList-Body"/>
      </w:pPr>
      <w:r>
        <w:t xml:space="preserve"> </w:t>
      </w:r>
    </w:p>
    <w:p w14:paraId="04FD0649" w14:textId="77777777" w:rsidR="008B5ACF" w:rsidRDefault="0011495A">
      <w:pPr>
        <w:pStyle w:val="ProductList-ClauseHeading"/>
        <w:outlineLvl w:val="4"/>
      </w:pPr>
      <w:r>
        <w:t>3.10 Windows Outsourcing Software Management Rights for Customers renewing Windows SA or User SLs after September 2019 but before October 2020</w:t>
      </w:r>
    </w:p>
    <w:p w14:paraId="79E6C63A" w14:textId="77777777" w:rsidR="008B5ACF" w:rsidRDefault="0011495A">
      <w:pPr>
        <w:pStyle w:val="ProductList-Body"/>
      </w:pPr>
      <w:r>
        <w:t xml:space="preserve">Any Customer that used the software with a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 under the </w:t>
      </w:r>
      <w:hyperlink w:anchor="_Sec537">
        <w:r>
          <w:rPr>
            <w:color w:val="00467F"/>
            <w:u w:val="single"/>
          </w:rPr>
          <w:t>Outsourcing Software Management</w:t>
        </w:r>
      </w:hyperlink>
      <w:r>
        <w:t xml:space="preserve"> clause immediately prior October 1, 2019 may continue to use that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 until September 30, 2020 subject to the terms and conditions of the </w:t>
      </w:r>
      <w:hyperlink w:anchor="_Sec537">
        <w:r>
          <w:rPr>
            <w:color w:val="00467F"/>
            <w:u w:val="single"/>
          </w:rPr>
          <w:t>Outsourcing Software Management</w:t>
        </w:r>
      </w:hyperlink>
      <w:r>
        <w:t xml:space="preserve"> clause in the September 2019 Product Terms.</w:t>
      </w:r>
    </w:p>
    <w:p w14:paraId="254FA99D" w14:textId="77777777" w:rsidR="008B5ACF" w:rsidRDefault="0011495A">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27"/>
        <w:gridCol w:w="3661"/>
        <w:gridCol w:w="3628"/>
      </w:tblGrid>
      <w:tr w:rsidR="008B5ACF" w14:paraId="512AE9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2AC053" w14:textId="77777777" w:rsidR="008B5ACF" w:rsidRDefault="0011495A">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213D9F" w14:textId="77777777" w:rsidR="008B5ACF" w:rsidRDefault="0011495A">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45ADD8" w14:textId="77777777" w:rsidR="008B5ACF" w:rsidRDefault="0011495A">
            <w:pPr>
              <w:pStyle w:val="ProductList-TableBody"/>
            </w:pPr>
            <w:r>
              <w:rPr>
                <w:color w:val="404040"/>
              </w:rPr>
              <w:t>Fail-Over Rights: N/A</w:t>
            </w:r>
          </w:p>
        </w:tc>
      </w:tr>
      <w:tr w:rsidR="008B5ACF" w14:paraId="59FA8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EB944" w14:textId="77777777" w:rsidR="008B5ACF" w:rsidRDefault="0011495A">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2AF64E4E" w14:textId="77777777" w:rsidR="008B5ACF" w:rsidRDefault="0011495A">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96">
              <w:r>
                <w:rPr>
                  <w:color w:val="00467F"/>
                  <w:u w:val="single"/>
                </w:rPr>
                <w:t>Product List - June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626CFB1" w14:textId="77777777" w:rsidR="008B5ACF" w:rsidRDefault="0011495A">
            <w:pPr>
              <w:pStyle w:val="ProductList-TableBody"/>
            </w:pPr>
            <w:r>
              <w:fldChar w:fldCharType="begin"/>
            </w:r>
            <w:r>
              <w:instrText xml:space="preserve"> AutoTextList   \s NoStyle \t "Roaming Rights: An SA benefit that permits the Primary User of a Licensed Device certain remote access and use rights. (Refer to Glossary for full definition)" </w:instrText>
            </w:r>
            <w:r>
              <w:fldChar w:fldCharType="separate"/>
            </w:r>
            <w:r>
              <w:rPr>
                <w:color w:val="0563C1"/>
              </w:rPr>
              <w:t>Roaming Rights</w:t>
            </w:r>
            <w:r>
              <w:fldChar w:fldCharType="end"/>
            </w:r>
            <w:r>
              <w:t xml:space="preserve">: </w:t>
            </w:r>
            <w:hyperlink r:id="rId97">
              <w:r>
                <w:rPr>
                  <w:color w:val="00467F"/>
                  <w:u w:val="single"/>
                </w:rPr>
                <w:t>February 2016 – Product Terms</w:t>
              </w:r>
            </w:hyperlink>
          </w:p>
        </w:tc>
      </w:tr>
      <w:tr w:rsidR="008B5ACF" w14:paraId="6FAF0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BC942" w14:textId="77777777" w:rsidR="008B5ACF" w:rsidRDefault="0011495A">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4D7DF" w14:textId="77777777" w:rsidR="008B5ACF" w:rsidRDefault="0011495A">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A5942" w14:textId="77777777" w:rsidR="008B5ACF" w:rsidRDefault="0011495A">
            <w:pPr>
              <w:pStyle w:val="ProductList-TableBody"/>
            </w:pPr>
            <w:r>
              <w:t xml:space="preserve"> </w:t>
            </w:r>
          </w:p>
        </w:tc>
      </w:tr>
    </w:tbl>
    <w:p w14:paraId="294F5AA9" w14:textId="77777777" w:rsidR="008B5ACF" w:rsidRDefault="0011495A">
      <w:pPr>
        <w:pStyle w:val="ProductList-Body"/>
      </w:pPr>
      <w:r>
        <w:t xml:space="preserve"> </w:t>
      </w:r>
    </w:p>
    <w:p w14:paraId="6455D916" w14:textId="77777777" w:rsidR="008B5ACF" w:rsidRDefault="0011495A">
      <w:pPr>
        <w:pStyle w:val="ProductList-ClauseHeading"/>
        <w:outlineLvl w:val="4"/>
      </w:pPr>
      <w:r>
        <w:t>4.1 Software Assurance Additional Use Rights</w:t>
      </w:r>
    </w:p>
    <w:p w14:paraId="4C761D13" w14:textId="77777777" w:rsidR="008B5ACF" w:rsidRDefault="0011495A">
      <w:pPr>
        <w:pStyle w:val="ProductList-Body"/>
      </w:pPr>
      <w:r>
        <w:t xml:space="preserve">Section 4 (Software Assurance) applies to the following licenses. </w:t>
      </w:r>
    </w:p>
    <w:p w14:paraId="6A4633F2" w14:textId="77777777" w:rsidR="008B5ACF" w:rsidRDefault="0011495A" w:rsidP="0011495A">
      <w:pPr>
        <w:pStyle w:val="ProductList-Bullet"/>
        <w:numPr>
          <w:ilvl w:val="0"/>
          <w:numId w:val="29"/>
        </w:numPr>
      </w:pPr>
      <w:r>
        <w:t>Windows 10 Enterprise E3/E5</w:t>
      </w:r>
    </w:p>
    <w:p w14:paraId="2243C726" w14:textId="77777777" w:rsidR="008B5ACF" w:rsidRDefault="0011495A" w:rsidP="0011495A">
      <w:pPr>
        <w:pStyle w:val="ProductList-Bullet"/>
        <w:numPr>
          <w:ilvl w:val="0"/>
          <w:numId w:val="29"/>
        </w:numPr>
      </w:pPr>
      <w:r>
        <w:t>Windows 10 Enterprise per device</w:t>
      </w:r>
    </w:p>
    <w:p w14:paraId="1D3BB66D" w14:textId="77777777" w:rsidR="008B5ACF" w:rsidRDefault="0011495A" w:rsidP="0011495A">
      <w:pPr>
        <w:pStyle w:val="ProductList-Bullet"/>
        <w:numPr>
          <w:ilvl w:val="0"/>
          <w:numId w:val="29"/>
        </w:numPr>
      </w:pPr>
      <w:r>
        <w:t>Windows 10 Education E3/E5</w:t>
      </w:r>
    </w:p>
    <w:p w14:paraId="16D2413A" w14:textId="77777777" w:rsidR="008B5ACF" w:rsidRDefault="0011495A" w:rsidP="0011495A">
      <w:pPr>
        <w:pStyle w:val="ProductList-Bullet"/>
        <w:numPr>
          <w:ilvl w:val="0"/>
          <w:numId w:val="29"/>
        </w:numPr>
      </w:pPr>
      <w:r>
        <w:t>Windows VDA E3/E5</w:t>
      </w:r>
    </w:p>
    <w:p w14:paraId="1B1D0871" w14:textId="77777777" w:rsidR="008B5ACF" w:rsidRDefault="0011495A" w:rsidP="0011495A">
      <w:pPr>
        <w:pStyle w:val="ProductList-Bullet"/>
        <w:numPr>
          <w:ilvl w:val="0"/>
          <w:numId w:val="29"/>
        </w:numPr>
      </w:pPr>
      <w:r>
        <w:t>Windows VDA per device</w:t>
      </w:r>
    </w:p>
    <w:p w14:paraId="43D99DA2" w14:textId="77777777" w:rsidR="008B5ACF" w:rsidRDefault="0011495A">
      <w:pPr>
        <w:pStyle w:val="ProductList-Body"/>
      </w:pPr>
      <w:r>
        <w:t xml:space="preserve">This provision does not apply to SLs acquired under the Microsoft Cloud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0E812DBD" w14:textId="77777777" w:rsidR="008B5ACF" w:rsidRDefault="0011495A">
      <w:pPr>
        <w:pStyle w:val="ProductList-Body"/>
      </w:pPr>
      <w:r>
        <w:t xml:space="preserve"> </w:t>
      </w:r>
    </w:p>
    <w:p w14:paraId="0CC475FE" w14:textId="77777777" w:rsidR="008B5ACF" w:rsidRDefault="0011495A">
      <w:pPr>
        <w:pStyle w:val="ProductList-ClauseHeading"/>
        <w:outlineLvl w:val="4"/>
      </w:pPr>
      <w:r>
        <w:t>4.2 Windows Virtualization</w:t>
      </w:r>
    </w:p>
    <w:p w14:paraId="67EF4BF1" w14:textId="77777777" w:rsidR="008B5ACF" w:rsidRDefault="0011495A">
      <w:pPr>
        <w:pStyle w:val="ProductList-SubClauseHeading"/>
        <w:outlineLvl w:val="5"/>
      </w:pPr>
      <w:r>
        <w:t>4.2.1 Local Virtualization</w:t>
      </w:r>
    </w:p>
    <w:p w14:paraId="62413F01" w14:textId="77777777" w:rsidR="008B5ACF" w:rsidRDefault="0011495A">
      <w:pPr>
        <w:pStyle w:val="ProductList-BodyIndented"/>
      </w:pPr>
      <w:r>
        <w:t xml:space="preserve">Customer may run Windows software acquired through a volume licensing agreement on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locally on </w:t>
      </w:r>
      <w:r>
        <w:fldChar w:fldCharType="begin"/>
      </w:r>
      <w:r>
        <w:instrText xml:space="preserve"> AutoTextList   \s NoStyle \t "Licensed Device means a single physical hardware system, dedicated to Customer's use, to which a License is assigned. Dedicated devices that are under the management or control of a third party are subject to the Outsourcing Software Management clause. For purposes of this definition, a hardware partition or blade is considered to be a separate device." </w:instrText>
      </w:r>
      <w:r>
        <w:fldChar w:fldCharType="separate"/>
      </w:r>
      <w:r>
        <w:rPr>
          <w:color w:val="0563C1"/>
        </w:rPr>
        <w:t>Licensed Devices</w:t>
      </w:r>
      <w:r>
        <w:fldChar w:fldCharType="end"/>
      </w:r>
      <w:r>
        <w:t xml:space="preserve">. This local use right applies to VDA Per Device licenses only if the </w:t>
      </w:r>
      <w:r>
        <w:fldChar w:fldCharType="begin"/>
      </w:r>
      <w:r>
        <w:instrText xml:space="preserve"> AutoTextList   \s NoStyle \t "Licensed Device means a single physical hardware system, dedicated to Customer's use, to which a License is assigned. Dedicated devices that are under the management or control of a third party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is also licensed with a Qualifying Operating System.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run Windows software acquired through a volume licensing agreement on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locally on devices licensed with a Qualifying Operating System. If all permitted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are used Customer may use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w:t>
      </w:r>
    </w:p>
    <w:p w14:paraId="7C1AFD20" w14:textId="77777777" w:rsidR="008B5ACF" w:rsidRDefault="0011495A">
      <w:pPr>
        <w:pStyle w:val="ProductList-BodyIndented"/>
      </w:pPr>
      <w:r>
        <w:t xml:space="preserve"> </w:t>
      </w:r>
    </w:p>
    <w:p w14:paraId="326DA6D1" w14:textId="77777777" w:rsidR="008B5ACF" w:rsidRDefault="0011495A">
      <w:pPr>
        <w:pStyle w:val="ProductList-SubClauseHeading"/>
        <w:outlineLvl w:val="5"/>
      </w:pPr>
      <w:r>
        <w:t>4.2.2 Remote Virtualization</w:t>
      </w:r>
    </w:p>
    <w:p w14:paraId="33A572DF" w14:textId="77777777" w:rsidR="008B5ACF" w:rsidRDefault="0011495A">
      <w:pPr>
        <w:pStyle w:val="ProductList-BodyIndented"/>
      </w:pPr>
      <w:r>
        <w:t xml:space="preserve">Any </w:t>
      </w:r>
      <w:r>
        <w:fldChar w:fldCharType="begin"/>
      </w:r>
      <w:r>
        <w:instrText xml:space="preserve"> AutoTextList   \s NoStyle \t "Licensed Device means a single physical hardware system, dedicated to Customer's use, to which a License is assigned. Dedicated devices that are under the management or control of a third party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or any device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remotely access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or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of Windows software acquired through a volume licensing agreement on (a) device(s) dedicated to Customer’s use.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 Notwithstanding anything to the contrary in the </w:t>
      </w:r>
      <w:hyperlink w:anchor="_Sec537">
        <w:r>
          <w:rPr>
            <w:color w:val="00467F"/>
            <w:u w:val="single"/>
          </w:rPr>
          <w:t>Outsourcing Software Management</w:t>
        </w:r>
      </w:hyperlink>
      <w:r>
        <w:t xml:space="preserve"> clause, Customer’s VDA E3 and E5 Licensed Users may remotely access Windows software under these Remote Virtualization rights on any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’s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Customer’s use.</w:t>
      </w:r>
    </w:p>
    <w:p w14:paraId="6D34B1C5" w14:textId="77777777" w:rsidR="008B5ACF" w:rsidRDefault="0011495A">
      <w:pPr>
        <w:pStyle w:val="ProductList-BodyIndented"/>
      </w:pPr>
      <w:r>
        <w:t xml:space="preserve"> </w:t>
      </w:r>
    </w:p>
    <w:p w14:paraId="1994CDD3" w14:textId="77777777" w:rsidR="008B5ACF" w:rsidRDefault="0011495A">
      <w:pPr>
        <w:pStyle w:val="ProductList-ClauseHeading"/>
        <w:outlineLvl w:val="4"/>
      </w:pPr>
      <w:r>
        <w:t>4.3 10.1” Screen Device Benefit</w:t>
      </w:r>
    </w:p>
    <w:p w14:paraId="7CA8E9D8" w14:textId="77777777" w:rsidR="008B5ACF" w:rsidRDefault="0011495A">
      <w:pPr>
        <w:pStyle w:val="ProductList-Body"/>
      </w:pPr>
      <w:r>
        <w:t>Customer with Per User license may install Windows software acquired through a volume licensing agreement on all Windows licensed devices with integrated screens 10.1” diagonally or less.</w:t>
      </w:r>
    </w:p>
    <w:p w14:paraId="77200DA2" w14:textId="77777777" w:rsidR="008B5ACF" w:rsidRDefault="0011495A">
      <w:pPr>
        <w:pStyle w:val="ProductList-Body"/>
      </w:pPr>
      <w:r>
        <w:t xml:space="preserve"> </w:t>
      </w:r>
    </w:p>
    <w:p w14:paraId="23B7FDF5" w14:textId="77777777" w:rsidR="008B5ACF" w:rsidRDefault="0011495A">
      <w:pPr>
        <w:pStyle w:val="ProductList-ClauseHeading"/>
        <w:outlineLvl w:val="4"/>
      </w:pPr>
      <w:r>
        <w:t>4.4 Windows to Go</w:t>
      </w:r>
    </w:p>
    <w:p w14:paraId="64966E74" w14:textId="77777777" w:rsidR="008B5ACF" w:rsidRDefault="0011495A">
      <w:pPr>
        <w:pStyle w:val="ProductList-Body"/>
      </w:pPr>
      <w:r>
        <w:t xml:space="preserve">Customer may create and store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Windows software acquired through a volume licensing agreement on up to two USB drives using Windows to Go and run the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(s) on </w:t>
      </w:r>
      <w:r>
        <w:fldChar w:fldCharType="begin"/>
      </w:r>
      <w:r>
        <w:instrText xml:space="preserve"> AutoTextList   \s NoStyle \t "Licensed Device means a single physical hardware system, dedicated to Customer's use, to which a License is assigned. Dedicated devices that are under the management or control of a third party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(s) or, if licensed per user, on any device.</w:t>
      </w:r>
    </w:p>
    <w:p w14:paraId="7A1838CB" w14:textId="77777777" w:rsidR="008B5ACF" w:rsidRDefault="0011495A">
      <w:pPr>
        <w:pStyle w:val="ProductList-Body"/>
      </w:pPr>
      <w:r>
        <w:t xml:space="preserve"> </w:t>
      </w:r>
    </w:p>
    <w:p w14:paraId="0E47D017" w14:textId="77777777" w:rsidR="008B5ACF" w:rsidRDefault="0011495A">
      <w:pPr>
        <w:pStyle w:val="ProductList-SubClauseHeading"/>
        <w:outlineLvl w:val="5"/>
      </w:pPr>
      <w:r>
        <w:t>4.4.1 Windows to Go Student Option</w:t>
      </w:r>
    </w:p>
    <w:p w14:paraId="7406BE12" w14:textId="77777777" w:rsidR="008B5ACF" w:rsidRDefault="0011495A">
      <w:pPr>
        <w:pStyle w:val="ProductList-BodyIndented"/>
      </w:pPr>
      <w:r>
        <w:t xml:space="preserve">Academic Institutions electing the Student Option are permitted a maximum of one Windows to Go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per licensed student device while that student is enrolled at the institution.</w:t>
      </w:r>
    </w:p>
    <w:p w14:paraId="41B6AFD3" w14:textId="77777777" w:rsidR="008B5ACF" w:rsidRDefault="0011495A">
      <w:pPr>
        <w:pStyle w:val="ProductList-BodyIndented"/>
      </w:pPr>
      <w:r>
        <w:t xml:space="preserve"> </w:t>
      </w:r>
    </w:p>
    <w:p w14:paraId="18841216" w14:textId="77777777" w:rsidR="008B5ACF" w:rsidRDefault="0011495A">
      <w:pPr>
        <w:pStyle w:val="ProductList-ClauseHeading"/>
        <w:outlineLvl w:val="4"/>
      </w:pPr>
      <w:r>
        <w:t>4.5 Windows Pro SA</w:t>
      </w:r>
    </w:p>
    <w:p w14:paraId="1DB6A711" w14:textId="77777777" w:rsidR="008B5ACF" w:rsidRDefault="0011495A">
      <w:pPr>
        <w:pStyle w:val="ProductList-Body"/>
      </w:pPr>
      <w:r>
        <w:t>Customers who previously acquired SA for Windows Pro may renew SA on their covered devices without the need to buy a Windows Enterprise license.</w:t>
      </w:r>
    </w:p>
    <w:p w14:paraId="0333FF30" w14:textId="77777777" w:rsidR="008B5ACF" w:rsidRDefault="0011495A">
      <w:pPr>
        <w:pStyle w:val="ProductList-Body"/>
      </w:pPr>
      <w:r>
        <w:t xml:space="preserve"> </w:t>
      </w:r>
    </w:p>
    <w:p w14:paraId="7CD176E7" w14:textId="77777777" w:rsidR="008B5ACF" w:rsidRDefault="0011495A">
      <w:pPr>
        <w:pStyle w:val="ProductList-ClauseHeading"/>
        <w:outlineLvl w:val="4"/>
      </w:pPr>
      <w:r>
        <w:t>4.6 Microsoft Desktop Optimization Pack (MDOP)</w:t>
      </w:r>
    </w:p>
    <w:p w14:paraId="0ACB6B0B" w14:textId="77777777" w:rsidR="008B5ACF" w:rsidRDefault="0011495A">
      <w:pPr>
        <w:pStyle w:val="ProductList-Body"/>
      </w:pPr>
      <w:r>
        <w:t xml:space="preserve">Customer may install and use management functionality in the MDOP on Customer’s other devices dedicated to their use to manage software on the </w:t>
      </w:r>
      <w:r>
        <w:fldChar w:fldCharType="begin"/>
      </w:r>
      <w:r>
        <w:instrText xml:space="preserve"> AutoTextList   \s NoStyle \t "Licensed Device means a single physical hardware system, dedicated to Customer's use, to which a License is assigned. Dedicated devices that are under the management or control of a third party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or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’s Devices. Customer may also use the AGPM, DaRT and UE-V to manage software on servers within its domain, so long as the desktops within that domain are licensed for MDOP use.</w:t>
      </w:r>
    </w:p>
    <w:p w14:paraId="38D6376C" w14:textId="77777777" w:rsidR="008B5ACF" w:rsidRDefault="0011495A">
      <w:pPr>
        <w:pStyle w:val="ProductList-Body"/>
      </w:pPr>
      <w:r>
        <w:t xml:space="preserve"> </w:t>
      </w:r>
    </w:p>
    <w:p w14:paraId="0D190D71" w14:textId="77777777" w:rsidR="008B5ACF" w:rsidRDefault="0011495A">
      <w:pPr>
        <w:pStyle w:val="ProductList-SubClauseHeading"/>
        <w:outlineLvl w:val="5"/>
      </w:pPr>
      <w:r>
        <w:t>4.6.1 MDOP Eligibility</w:t>
      </w:r>
    </w:p>
    <w:p w14:paraId="15256E69" w14:textId="77777777" w:rsidR="008B5ACF" w:rsidRDefault="0011495A">
      <w:pPr>
        <w:pStyle w:val="ProductList-BodyIndented"/>
      </w:pPr>
      <w:r>
        <w:t>Customers with the following have rights to use MDOP and do not need to purchase MDOP separately.</w:t>
      </w:r>
    </w:p>
    <w:p w14:paraId="58097B20" w14:textId="77777777" w:rsidR="008B5ACF" w:rsidRDefault="0011495A" w:rsidP="0011495A">
      <w:pPr>
        <w:pStyle w:val="ProductList-Bullet"/>
        <w:numPr>
          <w:ilvl w:val="1"/>
          <w:numId w:val="30"/>
        </w:numPr>
      </w:pPr>
      <w:r>
        <w:t xml:space="preserve">Windows 10 Enterprise E3/E5 </w:t>
      </w:r>
    </w:p>
    <w:p w14:paraId="7EC55150" w14:textId="77777777" w:rsidR="008B5ACF" w:rsidRDefault="0011495A" w:rsidP="0011495A">
      <w:pPr>
        <w:pStyle w:val="ProductList-Bullet"/>
        <w:numPr>
          <w:ilvl w:val="1"/>
          <w:numId w:val="30"/>
        </w:numPr>
      </w:pPr>
      <w:r>
        <w:t>Windows 10 Education E3/E5</w:t>
      </w:r>
    </w:p>
    <w:p w14:paraId="72CD7055" w14:textId="77777777" w:rsidR="008B5ACF" w:rsidRDefault="0011495A" w:rsidP="0011495A">
      <w:pPr>
        <w:pStyle w:val="ProductList-Bullet"/>
        <w:numPr>
          <w:ilvl w:val="1"/>
          <w:numId w:val="30"/>
        </w:numPr>
      </w:pPr>
      <w:r>
        <w:t>Windows VDA E3/E5</w:t>
      </w:r>
    </w:p>
    <w:p w14:paraId="4E5B59E6" w14:textId="77777777" w:rsidR="008B5ACF" w:rsidRDefault="0011495A" w:rsidP="0011495A">
      <w:pPr>
        <w:pStyle w:val="ProductList-Bullet"/>
        <w:numPr>
          <w:ilvl w:val="1"/>
          <w:numId w:val="30"/>
        </w:numPr>
      </w:pPr>
      <w:r>
        <w:t>Agreement with an August 1, 2015, or later effective date and VDA per device or Windows 10 Enterprise per device.</w:t>
      </w:r>
    </w:p>
    <w:p w14:paraId="2194B17C" w14:textId="77777777" w:rsidR="008B5ACF" w:rsidRDefault="0011495A">
      <w:pPr>
        <w:pStyle w:val="ProductList-BodyIndented"/>
      </w:pPr>
      <w:r>
        <w:t xml:space="preserve"> </w:t>
      </w:r>
    </w:p>
    <w:p w14:paraId="6069AF39" w14:textId="77777777" w:rsidR="008B5ACF" w:rsidRDefault="0011495A">
      <w:pPr>
        <w:pStyle w:val="ProductList-ClauseHeading"/>
        <w:outlineLvl w:val="4"/>
      </w:pPr>
      <w:r>
        <w:t>4.7 Rights to run Clustered HPC Applications</w:t>
      </w:r>
    </w:p>
    <w:p w14:paraId="5173FAFE" w14:textId="77777777" w:rsidR="008B5ACF" w:rsidRDefault="0011495A">
      <w:pPr>
        <w:pStyle w:val="ProductList-Body"/>
      </w:pPr>
      <w:r>
        <w:t xml:space="preserve">A </w:t>
      </w:r>
      <w:r>
        <w:fldChar w:fldCharType="begin"/>
      </w:r>
      <w:r>
        <w:instrText xml:space="preserve"> AutoTextList   \s NoStyle \t "Licensed Device means a single physical hardware system, dedicated to Customer's use, to which a License is assigned. Dedicated devices that are under the management or control of a third party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or a device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be used as a </w:t>
      </w:r>
      <w:r>
        <w:fldChar w:fldCharType="begin"/>
      </w:r>
      <w:r>
        <w:instrText xml:space="preserve"> AutoTextList   \s NoStyle \t "Cycle Harvesting Node means a device that is not dedicated to running Clustered HPC Applications or job scheduling services for Clustered HPC Applications." </w:instrText>
      </w:r>
      <w:r>
        <w:fldChar w:fldCharType="separate"/>
      </w:r>
      <w:r>
        <w:rPr>
          <w:color w:val="0563C1"/>
        </w:rPr>
        <w:t>Cycle Harvesting Node</w:t>
      </w:r>
      <w:r>
        <w:fldChar w:fldCharType="end"/>
      </w:r>
      <w:r>
        <w:t xml:space="preserve"> to run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as long as the device is not used as a general purpose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database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web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e-mail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print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file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for other multi-user access purposes, or for any other similar resource sharing purpose.</w:t>
      </w:r>
    </w:p>
    <w:p w14:paraId="6970C194" w14:textId="77777777" w:rsidR="008B5ACF" w:rsidRDefault="0011495A">
      <w:pPr>
        <w:pStyle w:val="ProductList-Body"/>
      </w:pPr>
      <w:r>
        <w:t xml:space="preserve"> </w:t>
      </w:r>
    </w:p>
    <w:p w14:paraId="25BF4CC5" w14:textId="77777777" w:rsidR="008B5ACF" w:rsidRDefault="0011495A">
      <w:pPr>
        <w:pStyle w:val="ProductList-ClauseHeading"/>
        <w:outlineLvl w:val="4"/>
      </w:pPr>
      <w:r>
        <w:t>4.8 Windows Desktop Operating System – Windows Thin PC</w:t>
      </w:r>
    </w:p>
    <w:p w14:paraId="36F0DAAA" w14:textId="77777777" w:rsidR="008B5ACF" w:rsidRDefault="0011495A">
      <w:pPr>
        <w:pStyle w:val="ProductList-Body"/>
      </w:pPr>
      <w:r>
        <w:t>Customer may use the Windows Thin PC software in place of Windows Desktop Operating System software but only to run the types of applications listed below.</w:t>
      </w:r>
    </w:p>
    <w:p w14:paraId="51016EF8" w14:textId="77777777" w:rsidR="008B5ACF" w:rsidRDefault="0011495A" w:rsidP="0011495A">
      <w:pPr>
        <w:pStyle w:val="ProductList-Bullet"/>
        <w:numPr>
          <w:ilvl w:val="0"/>
          <w:numId w:val="31"/>
        </w:numPr>
      </w:pPr>
      <w:r>
        <w:t xml:space="preserve">security </w:t>
      </w:r>
    </w:p>
    <w:p w14:paraId="3F0AF750" w14:textId="77777777" w:rsidR="008B5ACF" w:rsidRDefault="0011495A" w:rsidP="0011495A">
      <w:pPr>
        <w:pStyle w:val="ProductList-Bullet"/>
        <w:numPr>
          <w:ilvl w:val="0"/>
          <w:numId w:val="31"/>
        </w:numPr>
      </w:pPr>
      <w:r>
        <w:t xml:space="preserve">management </w:t>
      </w:r>
    </w:p>
    <w:p w14:paraId="22BE7C06" w14:textId="77777777" w:rsidR="008B5ACF" w:rsidRDefault="0011495A" w:rsidP="0011495A">
      <w:pPr>
        <w:pStyle w:val="ProductList-Bullet"/>
        <w:numPr>
          <w:ilvl w:val="0"/>
          <w:numId w:val="31"/>
        </w:numPr>
      </w:pPr>
      <w:r>
        <w:t xml:space="preserve">terminal emulation </w:t>
      </w:r>
    </w:p>
    <w:p w14:paraId="00A8C25B" w14:textId="77777777" w:rsidR="008B5ACF" w:rsidRDefault="0011495A" w:rsidP="0011495A">
      <w:pPr>
        <w:pStyle w:val="ProductList-Bullet"/>
        <w:numPr>
          <w:ilvl w:val="0"/>
          <w:numId w:val="31"/>
        </w:numPr>
      </w:pPr>
      <w:r>
        <w:t xml:space="preserve">Remote Desktop and similar technologies </w:t>
      </w:r>
    </w:p>
    <w:p w14:paraId="6534DE2B" w14:textId="77777777" w:rsidR="008B5ACF" w:rsidRDefault="0011495A" w:rsidP="0011495A">
      <w:pPr>
        <w:pStyle w:val="ProductList-Bullet"/>
        <w:numPr>
          <w:ilvl w:val="0"/>
          <w:numId w:val="31"/>
        </w:numPr>
      </w:pPr>
      <w:r>
        <w:t xml:space="preserve">web browser </w:t>
      </w:r>
    </w:p>
    <w:p w14:paraId="383C11E8" w14:textId="77777777" w:rsidR="008B5ACF" w:rsidRDefault="0011495A" w:rsidP="0011495A">
      <w:pPr>
        <w:pStyle w:val="ProductList-Bullet"/>
        <w:numPr>
          <w:ilvl w:val="0"/>
          <w:numId w:val="31"/>
        </w:numPr>
      </w:pPr>
      <w:r>
        <w:t xml:space="preserve">media player </w:t>
      </w:r>
    </w:p>
    <w:p w14:paraId="7387C101" w14:textId="77777777" w:rsidR="008B5ACF" w:rsidRDefault="0011495A" w:rsidP="0011495A">
      <w:pPr>
        <w:pStyle w:val="ProductList-Bullet"/>
        <w:numPr>
          <w:ilvl w:val="0"/>
          <w:numId w:val="31"/>
        </w:numPr>
      </w:pPr>
      <w:r>
        <w:t xml:space="preserve">instant messaging client </w:t>
      </w:r>
    </w:p>
    <w:p w14:paraId="3A042765" w14:textId="77777777" w:rsidR="008B5ACF" w:rsidRDefault="0011495A" w:rsidP="0011495A">
      <w:pPr>
        <w:pStyle w:val="ProductList-Bullet"/>
        <w:numPr>
          <w:ilvl w:val="0"/>
          <w:numId w:val="31"/>
        </w:numPr>
      </w:pPr>
      <w:r>
        <w:t xml:space="preserve">document viewers </w:t>
      </w:r>
    </w:p>
    <w:p w14:paraId="4C68140C" w14:textId="77777777" w:rsidR="008B5ACF" w:rsidRDefault="0011495A" w:rsidP="0011495A">
      <w:pPr>
        <w:pStyle w:val="ProductList-Bullet"/>
        <w:numPr>
          <w:ilvl w:val="0"/>
          <w:numId w:val="31"/>
        </w:numPr>
      </w:pPr>
      <w:r>
        <w:t>NET Framework and Java Virtual Machine</w:t>
      </w:r>
    </w:p>
    <w:p w14:paraId="4FD5FFB4" w14:textId="77777777" w:rsidR="008B5ACF" w:rsidRDefault="0011495A">
      <w:pPr>
        <w:pStyle w:val="ProductList-Body"/>
      </w:pPr>
      <w:r>
        <w:t>Customer may use the software on a device other than the one on which it was first installed if it moves the corresponding Software Assurance coverage to that other device.</w:t>
      </w:r>
    </w:p>
    <w:p w14:paraId="5FBF7315" w14:textId="77777777" w:rsidR="008B5ACF" w:rsidRDefault="0011495A">
      <w:pPr>
        <w:pStyle w:val="ProductList-Body"/>
      </w:pPr>
      <w:r>
        <w:t xml:space="preserve"> </w:t>
      </w:r>
    </w:p>
    <w:p w14:paraId="4EAECC89" w14:textId="77777777" w:rsidR="008B5ACF" w:rsidRDefault="0011495A">
      <w:pPr>
        <w:pStyle w:val="ProductList-ClauseHeading"/>
        <w:outlineLvl w:val="4"/>
      </w:pPr>
      <w:r>
        <w:t>4.9 Software Assurance Lapse on Perpetual Licenses</w:t>
      </w:r>
    </w:p>
    <w:p w14:paraId="22E990CB" w14:textId="77777777" w:rsidR="008B5ACF" w:rsidRDefault="0011495A">
      <w:pPr>
        <w:pStyle w:val="ProductList-Body"/>
      </w:pPr>
      <w:r>
        <w:t xml:space="preserve">Windows Enterprise Semi-Annual Channel must be uninstalled on any </w:t>
      </w:r>
      <w:r>
        <w:fldChar w:fldCharType="begin"/>
      </w:r>
      <w:r>
        <w:instrText xml:space="preserve"> AutoTextList   \s NoStyle \t "Licensed Device means a single physical hardware system, dedicated to Customer's use, to which a License is assigned. Dedicated devices that are under the management or control of a third party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if Software Assurance coverage lapses. If the </w:t>
      </w:r>
      <w:r>
        <w:fldChar w:fldCharType="begin"/>
      </w:r>
      <w:r>
        <w:instrText xml:space="preserve"> AutoTextList   \s NoStyle \t "Licensed Device means a single physical hardware system, dedicated to Customer's use, to which a License is assigned. Dedicated devices that are under the management or control of a third party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was assigned a perpetual Windows Enterprise license, Customer may install on the Licensed Device the version of Windows Enterprise Long Term Servicing Channel that is current at the time of the lapse. </w:t>
      </w:r>
    </w:p>
    <w:p w14:paraId="75647A3C" w14:textId="77777777" w:rsidR="008B5ACF" w:rsidRDefault="0011495A">
      <w:pPr>
        <w:pStyle w:val="ProductList-Body"/>
      </w:pPr>
      <w:r>
        <w:t xml:space="preserve"> </w:t>
      </w:r>
    </w:p>
    <w:p w14:paraId="2AB23C5F" w14:textId="77777777" w:rsidR="008B5ACF" w:rsidRDefault="008B5ACF">
      <w:pPr>
        <w:pStyle w:val="PURBreadcrumb"/>
      </w:pPr>
    </w:p>
    <w:tbl>
      <w:tblPr>
        <w:tblStyle w:val="PURTable"/>
        <w:tblW w:w="0" w:type="dxa"/>
        <w:tblLook w:val="04A0" w:firstRow="1" w:lastRow="0" w:firstColumn="1" w:lastColumn="0" w:noHBand="0" w:noVBand="1"/>
      </w:tblPr>
      <w:tblGrid>
        <w:gridCol w:w="10916"/>
      </w:tblGrid>
      <w:tr w:rsidR="008B5ACF" w14:paraId="54D7DD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C2C3A2"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7855205D" w14:textId="77777777" w:rsidR="008B5ACF" w:rsidRDefault="008B5ACF">
      <w:pPr>
        <w:pStyle w:val="ProductList-Body"/>
      </w:pPr>
    </w:p>
    <w:p w14:paraId="74C78439" w14:textId="77777777" w:rsidR="008B5ACF" w:rsidRDefault="0011495A">
      <w:pPr>
        <w:pStyle w:val="ProductList-OfferingGroupHeading"/>
        <w:outlineLvl w:val="1"/>
      </w:pPr>
      <w:bookmarkStart w:id="198" w:name="_Sec619"/>
      <w:r>
        <w:t>Windows Server</w:t>
      </w:r>
      <w:bookmarkEnd w:id="198"/>
      <w:r>
        <w:fldChar w:fldCharType="begin"/>
      </w:r>
      <w:r>
        <w:instrText xml:space="preserve"> TC "</w:instrText>
      </w:r>
      <w:bookmarkStart w:id="199" w:name="_Toc31290021"/>
      <w:r>
        <w:instrText>Windows Server</w:instrText>
      </w:r>
      <w:bookmarkEnd w:id="199"/>
      <w:r>
        <w:instrText>" \l 2</w:instrText>
      </w:r>
      <w:r>
        <w:fldChar w:fldCharType="end"/>
      </w:r>
    </w:p>
    <w:p w14:paraId="2528630A" w14:textId="77777777" w:rsidR="008B5ACF" w:rsidRDefault="0011495A">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31290022"/>
      <w:r>
        <w:instrText>Windows MultiPoint Server</w:instrText>
      </w:r>
      <w:bookmarkEnd w:id="201"/>
      <w:r>
        <w:instrText>" \l 3</w:instrText>
      </w:r>
      <w:r>
        <w:fldChar w:fldCharType="end"/>
      </w:r>
    </w:p>
    <w:p w14:paraId="196C3281" w14:textId="77777777" w:rsidR="008B5ACF" w:rsidRDefault="0011495A">
      <w:pPr>
        <w:pStyle w:val="ProductList-Offering1SubSection"/>
        <w:outlineLvl w:val="3"/>
      </w:pPr>
      <w:bookmarkStart w:id="202" w:name="_Sec702"/>
      <w:r>
        <w:t>1. Program Availability</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B5ACF" w14:paraId="40E9FF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6DA375B" w14:textId="77777777" w:rsidR="008B5ACF" w:rsidRDefault="0011495A">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8A9C9C" w14:textId="77777777" w:rsidR="008B5ACF" w:rsidRDefault="0011495A">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A704DB" w14:textId="77777777" w:rsidR="008B5ACF" w:rsidRDefault="0011495A">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722CE3" w14:textId="77777777" w:rsidR="008B5ACF" w:rsidRDefault="0011495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30C673" w14:textId="77777777" w:rsidR="008B5ACF" w:rsidRDefault="001149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39F648" w14:textId="77777777" w:rsidR="008B5ACF" w:rsidRDefault="001149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A9ED17" w14:textId="77777777" w:rsidR="008B5ACF" w:rsidRDefault="0011495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F96964" w14:textId="77777777" w:rsidR="008B5ACF" w:rsidRDefault="001149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4CF999" w14:textId="77777777" w:rsidR="008B5ACF" w:rsidRDefault="0011495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101503" w14:textId="77777777" w:rsidR="008B5ACF" w:rsidRDefault="0011495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02D0F0" w14:textId="77777777" w:rsidR="008B5ACF" w:rsidRDefault="001149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16272E" w14:textId="77777777" w:rsidR="008B5ACF" w:rsidRDefault="001149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ACF" w14:paraId="5203808C" w14:textId="77777777">
        <w:tc>
          <w:tcPr>
            <w:tcW w:w="4160" w:type="dxa"/>
            <w:tcBorders>
              <w:top w:val="single" w:sz="9" w:space="0" w:color="FFFFFF"/>
              <w:left w:val="single" w:sz="9" w:space="0" w:color="FFFFFF"/>
              <w:bottom w:val="none" w:sz="4" w:space="0" w:color="BFBFBF"/>
              <w:right w:val="single" w:sz="9" w:space="0" w:color="FFFFFF"/>
            </w:tcBorders>
          </w:tcPr>
          <w:p w14:paraId="6BEA9E3D" w14:textId="77777777" w:rsidR="008B5ACF" w:rsidRDefault="0011495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2C5886B" w14:textId="77777777" w:rsidR="008B5ACF" w:rsidRDefault="0011495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F0F26E6" w14:textId="77777777" w:rsidR="008B5ACF" w:rsidRDefault="0011495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353F79B" w14:textId="77777777" w:rsidR="008B5ACF" w:rsidRDefault="0011495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74EDC09" w14:textId="77777777" w:rsidR="008B5ACF" w:rsidRDefault="0011495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C203C"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D64E7"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4DA38"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46A31"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A9718"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33D86"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C144B"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6B676C13" w14:textId="77777777" w:rsidR="008B5ACF" w:rsidRDefault="0011495A">
      <w:pPr>
        <w:pStyle w:val="ProductList-Offering1SubSection"/>
        <w:outlineLvl w:val="3"/>
      </w:pPr>
      <w:bookmarkStart w:id="203" w:name="_Sec757"/>
      <w:r>
        <w:t>2. Product Conditions</w:t>
      </w:r>
      <w:bookmarkEnd w:id="203"/>
    </w:p>
    <w:tbl>
      <w:tblPr>
        <w:tblStyle w:val="PURTable"/>
        <w:tblW w:w="0" w:type="dxa"/>
        <w:tblLook w:val="04A0" w:firstRow="1" w:lastRow="0" w:firstColumn="1" w:lastColumn="0" w:noHBand="0" w:noVBand="1"/>
      </w:tblPr>
      <w:tblGrid>
        <w:gridCol w:w="3637"/>
        <w:gridCol w:w="3642"/>
        <w:gridCol w:w="3637"/>
      </w:tblGrid>
      <w:tr w:rsidR="008B5ACF" w14:paraId="0B3AA8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AA0059" w14:textId="77777777" w:rsidR="008B5ACF" w:rsidRDefault="0011495A">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9DC4275" w14:textId="77777777" w:rsidR="008B5ACF" w:rsidRDefault="0011495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EE3A2D" w14:textId="77777777" w:rsidR="008B5ACF" w:rsidRDefault="0011495A">
            <w:pPr>
              <w:pStyle w:val="ProductList-TableBody"/>
            </w:pPr>
            <w:r>
              <w:rPr>
                <w:color w:val="404040"/>
              </w:rPr>
              <w:t>Down Editions: N/A</w:t>
            </w:r>
          </w:p>
        </w:tc>
      </w:tr>
      <w:tr w:rsidR="008B5ACF" w14:paraId="3880E5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367D3" w14:textId="77777777" w:rsidR="008B5ACF" w:rsidRDefault="0011495A">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2ECDB" w14:textId="77777777" w:rsidR="008B5ACF" w:rsidRDefault="0011495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57A48" w14:textId="77777777" w:rsidR="008B5ACF" w:rsidRDefault="0011495A">
            <w:pPr>
              <w:pStyle w:val="ProductList-TableBody"/>
            </w:pPr>
            <w:r>
              <w:rPr>
                <w:color w:val="404040"/>
              </w:rPr>
              <w:t>Prerequisite (SA): N/A</w:t>
            </w:r>
          </w:p>
        </w:tc>
      </w:tr>
      <w:tr w:rsidR="008B5ACF" w14:paraId="789972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34668" w14:textId="77777777" w:rsidR="008B5ACF" w:rsidRDefault="0011495A">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0E3B2" w14:textId="77777777" w:rsidR="008B5ACF" w:rsidRDefault="0011495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BC3F4" w14:textId="77777777" w:rsidR="008B5ACF" w:rsidRDefault="0011495A">
            <w:pPr>
              <w:pStyle w:val="ProductList-TableBody"/>
            </w:pPr>
            <w:r>
              <w:rPr>
                <w:color w:val="404040"/>
              </w:rPr>
              <w:t>Reduction Eligible: N/A</w:t>
            </w:r>
          </w:p>
        </w:tc>
      </w:tr>
      <w:tr w:rsidR="008B5ACF" w14:paraId="2DE452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833AB" w14:textId="77777777" w:rsidR="008B5ACF" w:rsidRDefault="0011495A">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3078E" w14:textId="77777777" w:rsidR="008B5ACF" w:rsidRDefault="0011495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5A3A8" w14:textId="77777777" w:rsidR="008B5ACF" w:rsidRDefault="0011495A">
            <w:pPr>
              <w:pStyle w:val="ProductList-TableBody"/>
            </w:pPr>
            <w:r>
              <w:rPr>
                <w:color w:val="404040"/>
              </w:rPr>
              <w:t>True-Up Eligible: N/A</w:t>
            </w:r>
          </w:p>
        </w:tc>
      </w:tr>
      <w:tr w:rsidR="008B5ACF" w14:paraId="1B625E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A0253" w14:textId="77777777" w:rsidR="008B5ACF" w:rsidRDefault="0011495A">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7F9E0" w14:textId="77777777" w:rsidR="008B5ACF" w:rsidRDefault="0011495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9EA67" w14:textId="77777777" w:rsidR="008B5ACF" w:rsidRDefault="0011495A">
            <w:pPr>
              <w:pStyle w:val="ProductList-TableBody"/>
            </w:pPr>
            <w:r>
              <w:t xml:space="preserve"> </w:t>
            </w:r>
          </w:p>
        </w:tc>
      </w:tr>
    </w:tbl>
    <w:p w14:paraId="27C25423" w14:textId="77777777" w:rsidR="008B5ACF" w:rsidRDefault="0011495A">
      <w:pPr>
        <w:pStyle w:val="ProductList-Body"/>
      </w:pPr>
      <w:r>
        <w:t xml:space="preserve"> </w:t>
      </w:r>
    </w:p>
    <w:p w14:paraId="65227A03" w14:textId="77777777" w:rsidR="008B5ACF" w:rsidRDefault="0011495A">
      <w:pPr>
        <w:pStyle w:val="ProductList-Offering1SubSection"/>
        <w:outlineLvl w:val="3"/>
      </w:pPr>
      <w:bookmarkStart w:id="204" w:name="_Sec800"/>
      <w:r>
        <w:t>3. Use Rights</w:t>
      </w:r>
      <w:bookmarkEnd w:id="204"/>
    </w:p>
    <w:tbl>
      <w:tblPr>
        <w:tblStyle w:val="PURTable"/>
        <w:tblW w:w="0" w:type="dxa"/>
        <w:tblLook w:val="04A0" w:firstRow="1" w:lastRow="0" w:firstColumn="1" w:lastColumn="0" w:noHBand="0" w:noVBand="1"/>
      </w:tblPr>
      <w:tblGrid>
        <w:gridCol w:w="3642"/>
        <w:gridCol w:w="3641"/>
        <w:gridCol w:w="3633"/>
      </w:tblGrid>
      <w:tr w:rsidR="008B5ACF" w14:paraId="57AF6B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FA0E0" w14:textId="77777777" w:rsidR="008B5ACF" w:rsidRDefault="0011495A">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ABB9EC5" w14:textId="77777777" w:rsidR="008B5ACF" w:rsidRDefault="0011495A">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1AC6CCE7" w14:textId="77777777" w:rsidR="008B5ACF" w:rsidRDefault="0011495A">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8B5ACF" w14:paraId="7CFB38ED" w14:textId="77777777">
        <w:tc>
          <w:tcPr>
            <w:tcW w:w="4040" w:type="dxa"/>
            <w:tcBorders>
              <w:top w:val="single" w:sz="4" w:space="0" w:color="000000"/>
              <w:left w:val="single" w:sz="4" w:space="0" w:color="000000"/>
              <w:bottom w:val="single" w:sz="4" w:space="0" w:color="000000"/>
              <w:right w:val="single" w:sz="4" w:space="0" w:color="000000"/>
            </w:tcBorders>
          </w:tcPr>
          <w:p w14:paraId="7FBCB098" w14:textId="77777777" w:rsidR="008B5ACF" w:rsidRDefault="0011495A">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04CFAAE9" w14:textId="77777777" w:rsidR="008B5ACF" w:rsidRDefault="0011495A">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C7181" w14:textId="77777777" w:rsidR="008B5ACF" w:rsidRDefault="0011495A">
            <w:pPr>
              <w:pStyle w:val="ProductList-TableBody"/>
            </w:pPr>
            <w:r>
              <w:rPr>
                <w:color w:val="404040"/>
              </w:rPr>
              <w:t>Included Technologies: N/A</w:t>
            </w:r>
          </w:p>
        </w:tc>
      </w:tr>
      <w:tr w:rsidR="008B5ACF" w14:paraId="67FCC1E3" w14:textId="77777777">
        <w:tc>
          <w:tcPr>
            <w:tcW w:w="4040" w:type="dxa"/>
            <w:tcBorders>
              <w:top w:val="single" w:sz="4" w:space="0" w:color="000000"/>
              <w:left w:val="single" w:sz="4" w:space="0" w:color="000000"/>
              <w:bottom w:val="single" w:sz="4" w:space="0" w:color="000000"/>
              <w:right w:val="single" w:sz="4" w:space="0" w:color="000000"/>
            </w:tcBorders>
          </w:tcPr>
          <w:p w14:paraId="4CC3DED9" w14:textId="77777777" w:rsidR="008B5ACF" w:rsidRDefault="0011495A">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90353" w14:textId="77777777" w:rsidR="008B5ACF" w:rsidRDefault="0011495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14E7C" w14:textId="77777777" w:rsidR="008B5ACF" w:rsidRDefault="0011495A">
            <w:pPr>
              <w:pStyle w:val="ProductList-TableBody"/>
            </w:pPr>
            <w:r>
              <w:t xml:space="preserve"> </w:t>
            </w:r>
          </w:p>
        </w:tc>
      </w:tr>
    </w:tbl>
    <w:p w14:paraId="66A70F4F" w14:textId="77777777" w:rsidR="008B5ACF" w:rsidRDefault="0011495A">
      <w:pPr>
        <w:pStyle w:val="ProductList-Body"/>
      </w:pPr>
      <w:r>
        <w:t xml:space="preserve"> </w:t>
      </w:r>
    </w:p>
    <w:p w14:paraId="32032E7B" w14:textId="77777777" w:rsidR="008B5ACF" w:rsidRDefault="0011495A">
      <w:pPr>
        <w:pStyle w:val="ProductList-ClauseHeading"/>
        <w:outlineLvl w:val="4"/>
      </w:pPr>
      <w:r>
        <w:t>3.1 Server Software Access</w:t>
      </w:r>
    </w:p>
    <w:tbl>
      <w:tblPr>
        <w:tblStyle w:val="PURTable"/>
        <w:tblW w:w="0" w:type="dxa"/>
        <w:tblLook w:val="04A0" w:firstRow="1" w:lastRow="0" w:firstColumn="1" w:lastColumn="0" w:noHBand="0" w:noVBand="1"/>
      </w:tblPr>
      <w:tblGrid>
        <w:gridCol w:w="3625"/>
        <w:gridCol w:w="3641"/>
        <w:gridCol w:w="3650"/>
      </w:tblGrid>
      <w:tr w:rsidR="008B5ACF" w14:paraId="747B5C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1AE3EC" w14:textId="77777777" w:rsidR="008B5ACF" w:rsidRDefault="0011495A">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05A6BA44" w14:textId="77777777" w:rsidR="008B5ACF" w:rsidRDefault="0011495A">
            <w:pPr>
              <w:pStyle w:val="ProductList-TableBody"/>
            </w:pPr>
            <w:r>
              <w:t>Windows Server 2019 Remote Desktop Services CAL and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8447AE6" w14:textId="77777777" w:rsidR="008B5ACF" w:rsidRDefault="0011495A">
            <w:pPr>
              <w:pStyle w:val="ProductList-TableBody"/>
            </w:pPr>
            <w:r>
              <w:t>Windows Server 2019 Remote Desktop Services CAL and CAL Equivalent License</w:t>
            </w:r>
          </w:p>
          <w:p w14:paraId="262BAC3D" w14:textId="77777777" w:rsidR="008B5ACF" w:rsidRDefault="0011495A">
            <w:pPr>
              <w:pStyle w:val="ProductList-TableBody"/>
            </w:pPr>
            <w:r>
              <w:t xml:space="preserve">(refer to </w:t>
            </w:r>
            <w:hyperlink w:anchor="_Sec591">
              <w:r>
                <w:rPr>
                  <w:color w:val="00467F"/>
                  <w:u w:val="single"/>
                </w:rPr>
                <w:t>Appendix A</w:t>
              </w:r>
            </w:hyperlink>
            <w:r>
              <w:t>)</w:t>
            </w:r>
          </w:p>
        </w:tc>
      </w:tr>
    </w:tbl>
    <w:p w14:paraId="3B893746" w14:textId="77777777" w:rsidR="008B5ACF" w:rsidRDefault="0011495A">
      <w:pPr>
        <w:pStyle w:val="ProductList-Body"/>
      </w:pPr>
      <w:r>
        <w:t xml:space="preserve"> </w:t>
      </w:r>
    </w:p>
    <w:p w14:paraId="1A1A4C94" w14:textId="77777777" w:rsidR="008B5ACF" w:rsidRDefault="0011495A">
      <w:pPr>
        <w:pStyle w:val="ProductList-SubClauseHeading"/>
        <w:outlineLvl w:val="5"/>
      </w:pPr>
      <w:r>
        <w:t>3.1.1 Additional Functionality Associated with Windows Server 2019 Active Directory Rights Management Services CAL</w:t>
      </w:r>
    </w:p>
    <w:p w14:paraId="7DF87C90" w14:textId="77777777" w:rsidR="008B5ACF" w:rsidRDefault="0011495A">
      <w:pPr>
        <w:pStyle w:val="ProductList-BodyIndented"/>
      </w:pPr>
      <w:r>
        <w:t>Windows Server 2019 Rights Management Services</w:t>
      </w:r>
    </w:p>
    <w:tbl>
      <w:tblPr>
        <w:tblStyle w:val="PURTable0"/>
        <w:tblW w:w="0" w:type="dxa"/>
        <w:tblLook w:val="04A0" w:firstRow="1" w:lastRow="0" w:firstColumn="1" w:lastColumn="0" w:noHBand="0" w:noVBand="1"/>
      </w:tblPr>
      <w:tblGrid>
        <w:gridCol w:w="3493"/>
        <w:gridCol w:w="3547"/>
        <w:gridCol w:w="3516"/>
      </w:tblGrid>
      <w:tr w:rsidR="008B5ACF" w14:paraId="3BF557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CFA65C" w14:textId="77777777" w:rsidR="008B5ACF" w:rsidRDefault="0011495A">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792DEF9C" w14:textId="77777777" w:rsidR="008B5ACF" w:rsidRDefault="0011495A">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24E2BDB" w14:textId="77777777" w:rsidR="008B5ACF" w:rsidRDefault="0011495A">
            <w:pPr>
              <w:pStyle w:val="ProductList-TableBody"/>
            </w:pPr>
            <w:r>
              <w:t xml:space="preserve">CAL Equivalent License (refer to </w:t>
            </w:r>
            <w:hyperlink w:anchor="_Sec591">
              <w:r>
                <w:rPr>
                  <w:color w:val="00467F"/>
                  <w:u w:val="single"/>
                </w:rPr>
                <w:t>Appendix A</w:t>
              </w:r>
            </w:hyperlink>
            <w:r>
              <w:t>)</w:t>
            </w:r>
          </w:p>
        </w:tc>
      </w:tr>
    </w:tbl>
    <w:p w14:paraId="4E396586" w14:textId="77777777" w:rsidR="008B5ACF" w:rsidRDefault="0011495A">
      <w:pPr>
        <w:pStyle w:val="ProductList-BodyIndented"/>
      </w:pPr>
      <w:r>
        <w:t xml:space="preserve"> </w:t>
      </w:r>
    </w:p>
    <w:p w14:paraId="0AF89927" w14:textId="77777777" w:rsidR="008B5ACF" w:rsidRDefault="0011495A">
      <w:pPr>
        <w:pStyle w:val="ProductList-ClauseHeading"/>
        <w:outlineLvl w:val="4"/>
      </w:pPr>
      <w:r>
        <w:t>3.2 Running Instances of the Software</w:t>
      </w:r>
    </w:p>
    <w:p w14:paraId="7E182DFA" w14:textId="77777777" w:rsidR="008B5ACF" w:rsidRDefault="0011495A">
      <w:pPr>
        <w:pStyle w:val="ProductList-Body"/>
      </w:pPr>
      <w:r>
        <w:t xml:space="preserve">Customer may run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at any one time one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the server software in each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If Customer uses the server software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then server software used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14:paraId="00A8D499" w14:textId="77777777" w:rsidR="008B5ACF" w:rsidRDefault="0011495A">
      <w:pPr>
        <w:pStyle w:val="ProductList-Body"/>
      </w:pPr>
      <w:r>
        <w:t xml:space="preserve"> </w:t>
      </w:r>
    </w:p>
    <w:p w14:paraId="67F09FF6" w14:textId="77777777" w:rsidR="008B5ACF" w:rsidRDefault="0011495A">
      <w:pPr>
        <w:pStyle w:val="ProductList-ClauseHeading"/>
        <w:outlineLvl w:val="4"/>
      </w:pPr>
      <w:r>
        <w:t>3.3 Access Licenses</w:t>
      </w:r>
    </w:p>
    <w:p w14:paraId="15358AEB" w14:textId="77777777" w:rsidR="008B5ACF" w:rsidRDefault="0011495A">
      <w:pPr>
        <w:pStyle w:val="ProductList-Body"/>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that is used solely for hosting and managing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421F238D" w14:textId="77777777" w:rsidR="008B5ACF" w:rsidRDefault="0011495A">
      <w:pPr>
        <w:pStyle w:val="ProductList-Body"/>
      </w:pPr>
      <w:r>
        <w:t xml:space="preserve"> </w:t>
      </w:r>
    </w:p>
    <w:p w14:paraId="3FA3AB52" w14:textId="77777777" w:rsidR="008B5ACF" w:rsidRDefault="0011495A">
      <w:pPr>
        <w:pStyle w:val="ProductList-ClauseHeading"/>
        <w:outlineLvl w:val="4"/>
      </w:pPr>
      <w:r>
        <w:t>3.4 Windows MultiPoint Server 2016 Connector</w:t>
      </w:r>
    </w:p>
    <w:p w14:paraId="04F02D21" w14:textId="77777777" w:rsidR="008B5ACF" w:rsidRDefault="0011495A">
      <w:pPr>
        <w:pStyle w:val="ProductList-Body"/>
      </w:pPr>
      <w:r>
        <w:t>Customer may install and use the Windows Server 2016 MultiPoint Connector software on any device that is licensed to access Windows Server 2016 (or later). It may use this software only to access the MultiPoint Server software. If it accesses the server software from this device solely to use the MultiPoint Dashboard it does not need a Remote Desktop Services CAL.</w:t>
      </w:r>
    </w:p>
    <w:p w14:paraId="0CFFF148" w14:textId="77777777" w:rsidR="008B5ACF" w:rsidRDefault="0011495A">
      <w:pPr>
        <w:pStyle w:val="ProductList-Body"/>
      </w:pPr>
      <w:r>
        <w:t xml:space="preserve"> </w:t>
      </w:r>
    </w:p>
    <w:p w14:paraId="51D803AA" w14:textId="77777777" w:rsidR="008B5ACF" w:rsidRDefault="0011495A">
      <w:pPr>
        <w:pStyle w:val="ProductList-ClauseHeading"/>
        <w:outlineLvl w:val="4"/>
      </w:pPr>
      <w:r>
        <w:t>3.5 Installation Type</w:t>
      </w:r>
    </w:p>
    <w:p w14:paraId="6711668C" w14:textId="77777777" w:rsidR="008B5ACF" w:rsidRDefault="0011495A">
      <w:pPr>
        <w:pStyle w:val="ProductList-Body"/>
      </w:pPr>
      <w:r>
        <w:t>Customer may only install Remote Desktop Services and deploy and use the MultiPoint Services role.</w:t>
      </w:r>
    </w:p>
    <w:p w14:paraId="2198083D" w14:textId="77777777" w:rsidR="008B5ACF" w:rsidRDefault="0011495A">
      <w:pPr>
        <w:pStyle w:val="ProductList-Body"/>
      </w:pPr>
      <w:r>
        <w:t xml:space="preserve"> </w:t>
      </w:r>
    </w:p>
    <w:p w14:paraId="6080DDE8" w14:textId="77777777" w:rsidR="008B5ACF" w:rsidRDefault="0011495A">
      <w:pPr>
        <w:pStyle w:val="ProductList-ClauseHeading"/>
        <w:outlineLvl w:val="4"/>
      </w:pPr>
      <w:r>
        <w:t>3.6 Additional Software</w:t>
      </w:r>
    </w:p>
    <w:p w14:paraId="4ACDEDA4" w14:textId="77777777" w:rsidR="008B5ACF" w:rsidRDefault="0011495A">
      <w:pPr>
        <w:pStyle w:val="ProductList-Body"/>
      </w:pPr>
      <w:r>
        <w:t xml:space="preserve">For a list of Additional Software refer </w:t>
      </w:r>
      <w:hyperlink r:id="rId98">
        <w:r>
          <w:rPr>
            <w:color w:val="00467F"/>
            <w:u w:val="single"/>
          </w:rPr>
          <w:t>http://go.microsoft.com/fwlink/?LinkId=245856</w:t>
        </w:r>
      </w:hyperlink>
      <w:r>
        <w:t>.</w:t>
      </w:r>
    </w:p>
    <w:p w14:paraId="592276AE" w14:textId="77777777" w:rsidR="008B5ACF" w:rsidRDefault="0011495A">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35"/>
        <w:gridCol w:w="3647"/>
        <w:gridCol w:w="3634"/>
      </w:tblGrid>
      <w:tr w:rsidR="008B5ACF" w14:paraId="64886D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2FE3B4" w14:textId="77777777" w:rsidR="008B5ACF" w:rsidRDefault="0011495A">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3F38D9" w14:textId="77777777" w:rsidR="008B5ACF" w:rsidRDefault="0011495A">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74A91C" w14:textId="77777777" w:rsidR="008B5ACF" w:rsidRDefault="0011495A">
            <w:pPr>
              <w:pStyle w:val="ProductList-TableBody"/>
            </w:pPr>
            <w:r>
              <w:rPr>
                <w:color w:val="404040"/>
              </w:rPr>
              <w:t>Fail-Over Rights: N/A</w:t>
            </w:r>
          </w:p>
        </w:tc>
      </w:tr>
      <w:tr w:rsidR="008B5ACF" w14:paraId="522A1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017B6" w14:textId="77777777" w:rsidR="008B5ACF" w:rsidRDefault="0011495A">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0FFA7843" w14:textId="77777777" w:rsidR="008B5ACF" w:rsidRDefault="0011495A">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99">
              <w:r>
                <w:rPr>
                  <w:color w:val="00467F"/>
                  <w:u w:val="single"/>
                </w:rPr>
                <w:t>Product Term - October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45F56" w14:textId="77777777" w:rsidR="008B5ACF" w:rsidRDefault="0011495A">
            <w:pPr>
              <w:pStyle w:val="ProductList-TableBody"/>
            </w:pPr>
            <w:r>
              <w:rPr>
                <w:color w:val="404040"/>
              </w:rPr>
              <w:t>Roaming Rights: N/A</w:t>
            </w:r>
          </w:p>
        </w:tc>
      </w:tr>
      <w:tr w:rsidR="008B5ACF" w14:paraId="0D8E14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4C316" w14:textId="77777777" w:rsidR="008B5ACF" w:rsidRDefault="0011495A">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CFA6F" w14:textId="77777777" w:rsidR="008B5ACF" w:rsidRDefault="0011495A">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04D31" w14:textId="77777777" w:rsidR="008B5ACF" w:rsidRDefault="0011495A">
            <w:pPr>
              <w:pStyle w:val="ProductList-TableBody"/>
            </w:pPr>
            <w:r>
              <w:t xml:space="preserve"> </w:t>
            </w:r>
          </w:p>
        </w:tc>
      </w:tr>
    </w:tbl>
    <w:p w14:paraId="1EB98D46" w14:textId="77777777" w:rsidR="008B5ACF" w:rsidRDefault="008B5ACF">
      <w:pPr>
        <w:pStyle w:val="ProductList-Body"/>
        <w:jc w:val="right"/>
      </w:pPr>
    </w:p>
    <w:tbl>
      <w:tblPr>
        <w:tblStyle w:val="PURTable"/>
        <w:tblW w:w="0" w:type="dxa"/>
        <w:tblLook w:val="04A0" w:firstRow="1" w:lastRow="0" w:firstColumn="1" w:lastColumn="0" w:noHBand="0" w:noVBand="1"/>
      </w:tblPr>
      <w:tblGrid>
        <w:gridCol w:w="10916"/>
      </w:tblGrid>
      <w:tr w:rsidR="008B5ACF" w14:paraId="36CC15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6D7FC9"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4E55C41A" w14:textId="77777777" w:rsidR="008B5ACF" w:rsidRDefault="008B5ACF">
      <w:pPr>
        <w:pStyle w:val="ProductList-Body"/>
      </w:pPr>
    </w:p>
    <w:p w14:paraId="4B510857" w14:textId="77777777" w:rsidR="008B5ACF" w:rsidRDefault="0011495A">
      <w:pPr>
        <w:pStyle w:val="ProductList-Offering2HeadingNoBorder"/>
        <w:outlineLvl w:val="2"/>
      </w:pPr>
      <w:bookmarkStart w:id="206" w:name="_Sec655"/>
      <w:r>
        <w:t>Windows Server</w:t>
      </w:r>
      <w:bookmarkEnd w:id="206"/>
      <w:r>
        <w:fldChar w:fldCharType="begin"/>
      </w:r>
      <w:r>
        <w:instrText xml:space="preserve"> TC "</w:instrText>
      </w:r>
      <w:bookmarkStart w:id="207" w:name="_Toc31290023"/>
      <w:r>
        <w:instrText>Windows Server</w:instrText>
      </w:r>
      <w:bookmarkEnd w:id="207"/>
      <w:r>
        <w:instrText>" \l 3</w:instrText>
      </w:r>
      <w:r>
        <w:fldChar w:fldCharType="end"/>
      </w:r>
    </w:p>
    <w:p w14:paraId="7EB9C4D9" w14:textId="77777777" w:rsidR="008B5ACF" w:rsidRDefault="0011495A">
      <w:pPr>
        <w:pStyle w:val="ProductList-Offering1SubSection"/>
        <w:outlineLvl w:val="3"/>
      </w:pPr>
      <w:bookmarkStart w:id="208" w:name="_Sec703"/>
      <w:r>
        <w:t>1. Program Availability</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8B5ACF" w14:paraId="0E66A4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7C1B178" w14:textId="77777777" w:rsidR="008B5ACF" w:rsidRDefault="0011495A">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C20D28" w14:textId="77777777" w:rsidR="008B5ACF" w:rsidRDefault="0011495A">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7F72B9" w14:textId="77777777" w:rsidR="008B5ACF" w:rsidRDefault="0011495A">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611014" w14:textId="77777777" w:rsidR="008B5ACF" w:rsidRDefault="0011495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B2A62E" w14:textId="77777777" w:rsidR="008B5ACF" w:rsidRDefault="001149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9E2786" w14:textId="77777777" w:rsidR="008B5ACF" w:rsidRDefault="001149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5F2069" w14:textId="77777777" w:rsidR="008B5ACF" w:rsidRDefault="0011495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6B4918" w14:textId="77777777" w:rsidR="008B5ACF" w:rsidRDefault="001149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DFD53E" w14:textId="77777777" w:rsidR="008B5ACF" w:rsidRDefault="0011495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0475DA" w14:textId="77777777" w:rsidR="008B5ACF" w:rsidRDefault="0011495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2A0D3A" w14:textId="77777777" w:rsidR="008B5ACF" w:rsidRDefault="001149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4A4C88" w14:textId="77777777" w:rsidR="008B5ACF" w:rsidRDefault="001149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ACF" w14:paraId="1BB1979B" w14:textId="77777777">
        <w:tc>
          <w:tcPr>
            <w:tcW w:w="4160" w:type="dxa"/>
            <w:tcBorders>
              <w:top w:val="single" w:sz="9" w:space="0" w:color="FFFFFF"/>
              <w:left w:val="single" w:sz="9" w:space="0" w:color="FFFFFF"/>
              <w:bottom w:val="dashed" w:sz="4" w:space="0" w:color="BFBFBF"/>
              <w:right w:val="single" w:sz="9" w:space="0" w:color="FFFFFF"/>
            </w:tcBorders>
          </w:tcPr>
          <w:p w14:paraId="12BF753F" w14:textId="77777777" w:rsidR="008B5ACF" w:rsidRDefault="0011495A">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6019E78" w14:textId="77777777" w:rsidR="008B5ACF" w:rsidRDefault="0011495A">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7293E5C" w14:textId="77777777" w:rsidR="008B5ACF" w:rsidRDefault="0011495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449FDF4" w14:textId="77777777" w:rsidR="008B5ACF" w:rsidRDefault="0011495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5A04BC3" w14:textId="77777777" w:rsidR="008B5ACF" w:rsidRDefault="0011495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754AD"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84CB6"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3B01E"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84C1D"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CA683"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CCF5A"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0B686A" w14:textId="77777777" w:rsidR="008B5ACF" w:rsidRDefault="0011495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8B5ACF" w14:paraId="12811DD0" w14:textId="77777777">
        <w:tc>
          <w:tcPr>
            <w:tcW w:w="4160" w:type="dxa"/>
            <w:tcBorders>
              <w:top w:val="dashed" w:sz="4" w:space="0" w:color="BFBFBF"/>
              <w:left w:val="single" w:sz="9" w:space="0" w:color="FFFFFF"/>
              <w:bottom w:val="dashed" w:sz="4" w:space="0" w:color="BFBFBF"/>
              <w:right w:val="single" w:sz="9" w:space="0" w:color="FFFFFF"/>
            </w:tcBorders>
          </w:tcPr>
          <w:p w14:paraId="0711DAC5" w14:textId="77777777" w:rsidR="008B5ACF" w:rsidRDefault="0011495A">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0279A7" w14:textId="77777777" w:rsidR="008B5ACF" w:rsidRDefault="001149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101DD74" w14:textId="77777777" w:rsidR="008B5ACF" w:rsidRDefault="0011495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F996030" w14:textId="77777777" w:rsidR="008B5ACF" w:rsidRDefault="001149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0C025B" w14:textId="77777777" w:rsidR="008B5ACF" w:rsidRDefault="0011495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32CA2"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418F2"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DCA70"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C1250"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7768EB"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0E1C0"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16F8B" w14:textId="77777777" w:rsidR="008B5ACF" w:rsidRDefault="0011495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8B5ACF" w14:paraId="1C665DC7" w14:textId="77777777">
        <w:tc>
          <w:tcPr>
            <w:tcW w:w="4160" w:type="dxa"/>
            <w:tcBorders>
              <w:top w:val="dashed" w:sz="4" w:space="0" w:color="BFBFBF"/>
              <w:left w:val="single" w:sz="9" w:space="0" w:color="FFFFFF"/>
              <w:bottom w:val="dashed" w:sz="4" w:space="0" w:color="BFBFBF"/>
              <w:right w:val="single" w:sz="9" w:space="0" w:color="FFFFFF"/>
            </w:tcBorders>
          </w:tcPr>
          <w:p w14:paraId="7E6160D7" w14:textId="77777777" w:rsidR="008B5ACF" w:rsidRDefault="0011495A">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(Device and User)</w:t>
            </w:r>
          </w:p>
        </w:tc>
        <w:tc>
          <w:tcPr>
            <w:tcW w:w="620" w:type="dxa"/>
            <w:tcBorders>
              <w:top w:val="dashed" w:sz="4" w:space="0" w:color="BFBFBF"/>
              <w:left w:val="single" w:sz="9" w:space="0" w:color="FFFFFF"/>
              <w:bottom w:val="dashed" w:sz="4" w:space="0" w:color="BFBFBF"/>
              <w:right w:val="single" w:sz="9" w:space="0" w:color="FFFFFF"/>
            </w:tcBorders>
          </w:tcPr>
          <w:p w14:paraId="78CD25B8" w14:textId="77777777" w:rsidR="008B5ACF" w:rsidRDefault="001149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12CE95E" w14:textId="77777777" w:rsidR="008B5ACF" w:rsidRDefault="0011495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301C025" w14:textId="77777777" w:rsidR="008B5ACF" w:rsidRDefault="001149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35352A" w14:textId="77777777" w:rsidR="008B5ACF" w:rsidRDefault="0011495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57168"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CAB3B"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1A111"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CF094"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62AB7"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319D39"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97F62"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7F4886C0" w14:textId="77777777" w:rsidR="008B5ACF" w:rsidRDefault="0011495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8B5ACF" w14:paraId="4BC00EF8" w14:textId="77777777">
        <w:tc>
          <w:tcPr>
            <w:tcW w:w="4160" w:type="dxa"/>
            <w:tcBorders>
              <w:top w:val="dashed" w:sz="4" w:space="0" w:color="BFBFBF"/>
              <w:left w:val="single" w:sz="9" w:space="0" w:color="FFFFFF"/>
              <w:bottom w:val="dashed" w:sz="4" w:space="0" w:color="BFBFBF"/>
              <w:right w:val="single" w:sz="9" w:space="0" w:color="FFFFFF"/>
            </w:tcBorders>
          </w:tcPr>
          <w:p w14:paraId="1E284FAC" w14:textId="77777777" w:rsidR="008B5ACF" w:rsidRDefault="0011495A">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852BB1" w14:textId="77777777" w:rsidR="008B5ACF" w:rsidRDefault="001149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E9CD3E" w14:textId="77777777" w:rsidR="008B5ACF" w:rsidRDefault="0011495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A736FE2" w14:textId="77777777" w:rsidR="008B5ACF" w:rsidRDefault="0011495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997F8F4" w14:textId="77777777" w:rsidR="008B5ACF" w:rsidRDefault="0011495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36B043"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4CB7E"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F4963"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F1FAD"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EF8FA"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927372"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3DA73"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B5ACF" w14:paraId="782C212E" w14:textId="77777777">
        <w:tc>
          <w:tcPr>
            <w:tcW w:w="4160" w:type="dxa"/>
            <w:tcBorders>
              <w:top w:val="dashed" w:sz="4" w:space="0" w:color="BFBFBF"/>
              <w:left w:val="single" w:sz="9" w:space="0" w:color="FFFFFF"/>
              <w:bottom w:val="dashed" w:sz="4" w:space="0" w:color="BFBFBF"/>
              <w:right w:val="single" w:sz="9" w:space="0" w:color="FFFFFF"/>
            </w:tcBorders>
          </w:tcPr>
          <w:p w14:paraId="220B2BD8" w14:textId="77777777" w:rsidR="008B5ACF" w:rsidRDefault="0011495A">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9DCF98" w14:textId="77777777" w:rsidR="008B5ACF" w:rsidRDefault="001149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E31B0B1" w14:textId="77777777" w:rsidR="008B5ACF" w:rsidRDefault="0011495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354522A" w14:textId="77777777" w:rsidR="008B5ACF" w:rsidRDefault="0011495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4E0E343" w14:textId="77777777" w:rsidR="008B5ACF" w:rsidRDefault="0011495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7B3830"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761C8"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EEF0C"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5A4CE"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06001"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FF93B"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9115D"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B5ACF" w14:paraId="1CB83F00" w14:textId="77777777">
        <w:tc>
          <w:tcPr>
            <w:tcW w:w="4160" w:type="dxa"/>
            <w:tcBorders>
              <w:top w:val="dashed" w:sz="4" w:space="0" w:color="BFBFBF"/>
              <w:left w:val="single" w:sz="9" w:space="0" w:color="FFFFFF"/>
              <w:bottom w:val="dashed" w:sz="4" w:space="0" w:color="BFBFBF"/>
              <w:right w:val="single" w:sz="9" w:space="0" w:color="FFFFFF"/>
            </w:tcBorders>
          </w:tcPr>
          <w:p w14:paraId="5001E06A" w14:textId="77777777" w:rsidR="008B5ACF" w:rsidRDefault="0011495A">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0B2257" w14:textId="77777777" w:rsidR="008B5ACF" w:rsidRDefault="001149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3149A9" w14:textId="77777777" w:rsidR="008B5ACF" w:rsidRDefault="0011495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6E39B28" w14:textId="77777777" w:rsidR="008B5ACF" w:rsidRDefault="0011495A">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4C4214D" w14:textId="77777777" w:rsidR="008B5ACF" w:rsidRDefault="0011495A">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E63AA"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821853"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EBD809"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B9E5D"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71CDA"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ACF32"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B73DA"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B5ACF" w14:paraId="68015FB6" w14:textId="77777777">
        <w:tc>
          <w:tcPr>
            <w:tcW w:w="4160" w:type="dxa"/>
            <w:tcBorders>
              <w:top w:val="dashed" w:sz="4" w:space="0" w:color="BFBFBF"/>
              <w:left w:val="single" w:sz="9" w:space="0" w:color="FFFFFF"/>
              <w:bottom w:val="dashed" w:sz="4" w:space="0" w:color="BFBFBF"/>
              <w:right w:val="single" w:sz="9" w:space="0" w:color="FFFFFF"/>
            </w:tcBorders>
          </w:tcPr>
          <w:p w14:paraId="63559D71" w14:textId="77777777" w:rsidR="008B5ACF" w:rsidRDefault="0011495A">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85EBF6" w14:textId="77777777" w:rsidR="008B5ACF" w:rsidRDefault="001149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BA3C7F" w14:textId="77777777" w:rsidR="008B5ACF" w:rsidRDefault="0011495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5AF9ED8" w14:textId="77777777" w:rsidR="008B5ACF" w:rsidRDefault="0011495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D6D7B9F" w14:textId="77777777" w:rsidR="008B5ACF" w:rsidRDefault="0011495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2C2A40"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5DA887"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6FD42"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ED25A"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88677"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B2673"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EECB7D"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B5ACF" w14:paraId="7D614182" w14:textId="77777777">
        <w:tc>
          <w:tcPr>
            <w:tcW w:w="4160" w:type="dxa"/>
            <w:tcBorders>
              <w:top w:val="dashed" w:sz="4" w:space="0" w:color="BFBFBF"/>
              <w:left w:val="single" w:sz="9" w:space="0" w:color="FFFFFF"/>
              <w:bottom w:val="dashed" w:sz="4" w:space="0" w:color="BFBFBF"/>
              <w:right w:val="single" w:sz="9" w:space="0" w:color="FFFFFF"/>
            </w:tcBorders>
          </w:tcPr>
          <w:p w14:paraId="17C1B923" w14:textId="77777777" w:rsidR="008B5ACF" w:rsidRDefault="0011495A">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E83C64" w14:textId="77777777" w:rsidR="008B5ACF" w:rsidRDefault="001149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161CFDF" w14:textId="77777777" w:rsidR="008B5ACF" w:rsidRDefault="0011495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0708E7B" w14:textId="77777777" w:rsidR="008B5ACF" w:rsidRDefault="0011495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916D0CF" w14:textId="77777777" w:rsidR="008B5ACF" w:rsidRDefault="0011495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58405"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68019"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CEF1D"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DEF93"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C8B2D"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44710"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72B9F"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B5ACF" w14:paraId="2DC4F85E" w14:textId="77777777">
        <w:tc>
          <w:tcPr>
            <w:tcW w:w="4160" w:type="dxa"/>
            <w:tcBorders>
              <w:top w:val="dashed" w:sz="4" w:space="0" w:color="BFBFBF"/>
              <w:left w:val="single" w:sz="9" w:space="0" w:color="FFFFFF"/>
              <w:bottom w:val="dashed" w:sz="4" w:space="0" w:color="BFBFBF"/>
              <w:right w:val="single" w:sz="9" w:space="0" w:color="FFFFFF"/>
            </w:tcBorders>
          </w:tcPr>
          <w:p w14:paraId="171B14C3" w14:textId="77777777" w:rsidR="008B5ACF" w:rsidRDefault="0011495A">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F82C20" w14:textId="77777777" w:rsidR="008B5ACF" w:rsidRDefault="001149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FC16C57" w14:textId="77777777" w:rsidR="008B5ACF" w:rsidRDefault="0011495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A661F97" w14:textId="77777777" w:rsidR="008B5ACF" w:rsidRDefault="0011495A">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AD6E9D4" w14:textId="77777777" w:rsidR="008B5ACF" w:rsidRDefault="0011495A">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53B29"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4B893B"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C8783"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74F5C"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C3AB0"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4499A"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886B8"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B5ACF" w14:paraId="2CFBDADC" w14:textId="77777777">
        <w:tc>
          <w:tcPr>
            <w:tcW w:w="4160" w:type="dxa"/>
            <w:tcBorders>
              <w:top w:val="dashed" w:sz="4" w:space="0" w:color="BFBFBF"/>
              <w:left w:val="single" w:sz="9" w:space="0" w:color="FFFFFF"/>
              <w:bottom w:val="dashed" w:sz="4" w:space="0" w:color="BFBFBF"/>
              <w:right w:val="single" w:sz="9" w:space="0" w:color="FFFFFF"/>
            </w:tcBorders>
          </w:tcPr>
          <w:p w14:paraId="7878F87A" w14:textId="77777777" w:rsidR="008B5ACF" w:rsidRDefault="0011495A">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E14FBD" w14:textId="77777777" w:rsidR="008B5ACF" w:rsidRDefault="001149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BCE366" w14:textId="77777777" w:rsidR="008B5ACF" w:rsidRDefault="0011495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A6C7C73" w14:textId="77777777" w:rsidR="008B5ACF" w:rsidRDefault="0011495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EEF0AB0" w14:textId="77777777" w:rsidR="008B5ACF" w:rsidRDefault="0011495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79E3A4"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F0562"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E75A3"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3E3C7"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622FC"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8E149"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768CA"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B5ACF" w14:paraId="3470A2EA" w14:textId="77777777">
        <w:tc>
          <w:tcPr>
            <w:tcW w:w="4160" w:type="dxa"/>
            <w:tcBorders>
              <w:top w:val="dashed" w:sz="4" w:space="0" w:color="BFBFBF"/>
              <w:left w:val="single" w:sz="9" w:space="0" w:color="FFFFFF"/>
              <w:bottom w:val="dashed" w:sz="4" w:space="0" w:color="B2B2B2"/>
              <w:right w:val="single" w:sz="9" w:space="0" w:color="FFFFFF"/>
            </w:tcBorders>
          </w:tcPr>
          <w:p w14:paraId="5507FCB7" w14:textId="77777777" w:rsidR="008B5ACF" w:rsidRDefault="0011495A">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E76EDAB" w14:textId="77777777" w:rsidR="008B5ACF" w:rsidRDefault="0011495A">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3889642" w14:textId="77777777" w:rsidR="008B5ACF" w:rsidRDefault="0011495A">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9F93359" w14:textId="77777777" w:rsidR="008B5ACF" w:rsidRDefault="0011495A">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833C135" w14:textId="77777777" w:rsidR="008B5ACF" w:rsidRDefault="0011495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81353"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A47C6"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802AB4"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328F0"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64818"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89072"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A2315"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B5ACF" w14:paraId="73DBBEC1" w14:textId="77777777">
        <w:tc>
          <w:tcPr>
            <w:tcW w:w="4160" w:type="dxa"/>
            <w:tcBorders>
              <w:top w:val="dashed" w:sz="4" w:space="0" w:color="B2B2B2"/>
              <w:left w:val="single" w:sz="9" w:space="0" w:color="FFFFFF"/>
              <w:bottom w:val="single" w:sz="4" w:space="0" w:color="FFFFFF"/>
              <w:right w:val="single" w:sz="9" w:space="0" w:color="FFFFFF"/>
            </w:tcBorders>
          </w:tcPr>
          <w:p w14:paraId="6026AD05" w14:textId="77777777" w:rsidR="008B5ACF" w:rsidRDefault="0011495A">
            <w:pPr>
              <w:pStyle w:val="ProductList-TableBody"/>
            </w:pPr>
            <w:r>
              <w:rPr>
                <w:color w:val="000000"/>
              </w:rPr>
              <w:t>Windows Server ESU (Standard and Datacenter)</w:t>
            </w:r>
            <w:r>
              <w:fldChar w:fldCharType="begin"/>
            </w:r>
            <w:r>
              <w:instrText xml:space="preserve"> XE "Windows Server ESU (Standard and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6C873A1" w14:textId="77777777" w:rsidR="008B5ACF" w:rsidRDefault="0011495A">
            <w:pPr>
              <w:pStyle w:val="ProductList-TableBody"/>
            </w:pPr>
            <w:r>
              <w:t xml:space="preserve"> </w:t>
            </w:r>
          </w:p>
        </w:tc>
        <w:tc>
          <w:tcPr>
            <w:tcW w:w="620" w:type="dxa"/>
            <w:tcBorders>
              <w:top w:val="dashed" w:sz="4" w:space="0" w:color="B2B2B2"/>
              <w:left w:val="single" w:sz="9" w:space="0" w:color="FFFFFF"/>
              <w:bottom w:val="single" w:sz="4" w:space="0" w:color="FFFFFF"/>
              <w:right w:val="single" w:sz="9" w:space="0" w:color="FFFFFF"/>
            </w:tcBorders>
          </w:tcPr>
          <w:p w14:paraId="1308C706" w14:textId="77777777" w:rsidR="008B5ACF" w:rsidRDefault="0011495A">
            <w:pPr>
              <w:pStyle w:val="ProductList-TableBody"/>
              <w:jc w:val="center"/>
            </w:pPr>
            <w:r>
              <w:t xml:space="preserve"> </w:t>
            </w:r>
          </w:p>
        </w:tc>
        <w:tc>
          <w:tcPr>
            <w:tcW w:w="620" w:type="dxa"/>
            <w:tcBorders>
              <w:top w:val="dashed" w:sz="4" w:space="0" w:color="B2B2B2"/>
              <w:left w:val="single" w:sz="9" w:space="0" w:color="FFFFFF"/>
              <w:bottom w:val="single" w:sz="4" w:space="0" w:color="FFFFFF"/>
              <w:right w:val="single" w:sz="9" w:space="0" w:color="FFFFFF"/>
            </w:tcBorders>
          </w:tcPr>
          <w:p w14:paraId="52C7FB5C" w14:textId="77777777" w:rsidR="008B5ACF" w:rsidRDefault="0011495A">
            <w:pPr>
              <w:pStyle w:val="ProductList-TableBody"/>
              <w:jc w:val="center"/>
            </w:pPr>
            <w:r>
              <w:t xml:space="preserve"> </w:t>
            </w:r>
          </w:p>
        </w:tc>
        <w:tc>
          <w:tcPr>
            <w:tcW w:w="620" w:type="dxa"/>
            <w:tcBorders>
              <w:top w:val="dashed" w:sz="4" w:space="0" w:color="B2B2B2"/>
              <w:left w:val="single" w:sz="9" w:space="0" w:color="FFFFFF"/>
              <w:bottom w:val="single" w:sz="4" w:space="0" w:color="FFFFFF"/>
              <w:right w:val="single" w:sz="9" w:space="0" w:color="FFFFFF"/>
            </w:tcBorders>
          </w:tcPr>
          <w:p w14:paraId="5D02CB84"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4671A7"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2E051"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47CA9"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8F3531"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84B75"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372E3" w14:textId="77777777" w:rsidR="008B5ACF" w:rsidRDefault="0011495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B4ED2"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031E49A" w14:textId="77777777" w:rsidR="008B5ACF" w:rsidRDefault="0011495A">
      <w:pPr>
        <w:pStyle w:val="ProductList-Body"/>
      </w:pPr>
      <w:r>
        <w:rPr>
          <w:i/>
        </w:rPr>
        <w:t xml:space="preserve">Note: Windows Server licenses (core, and base and additive CALs and SLs) purchased through CSP are subject to different terms as set forth in the </w:t>
      </w:r>
      <w:hyperlink r:id="rId100">
        <w:r>
          <w:rPr>
            <w:i/>
            <w:color w:val="00467F"/>
            <w:u w:val="single"/>
          </w:rPr>
          <w:t>Server Subscriptions for Azure</w:t>
        </w:r>
      </w:hyperlink>
      <w:r>
        <w:rPr>
          <w:i/>
        </w:rPr>
        <w:t xml:space="preserve"> section of these Product Terms. </w:t>
      </w:r>
    </w:p>
    <w:p w14:paraId="251BD6C4" w14:textId="77777777" w:rsidR="008B5ACF" w:rsidRDefault="0011495A">
      <w:pPr>
        <w:pStyle w:val="ProductList-Offering1SubSection"/>
        <w:outlineLvl w:val="3"/>
      </w:pPr>
      <w:bookmarkStart w:id="209" w:name="_Sec758"/>
      <w:r>
        <w:t>2. Product Conditions</w:t>
      </w:r>
      <w:bookmarkEnd w:id="209"/>
    </w:p>
    <w:tbl>
      <w:tblPr>
        <w:tblStyle w:val="PURTable"/>
        <w:tblW w:w="0" w:type="dxa"/>
        <w:tblLook w:val="04A0" w:firstRow="1" w:lastRow="0" w:firstColumn="1" w:lastColumn="0" w:noHBand="0" w:noVBand="1"/>
      </w:tblPr>
      <w:tblGrid>
        <w:gridCol w:w="3637"/>
        <w:gridCol w:w="3642"/>
        <w:gridCol w:w="3637"/>
      </w:tblGrid>
      <w:tr w:rsidR="008B5ACF" w14:paraId="4C80F2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0AE97B" w14:textId="77777777" w:rsidR="008B5ACF" w:rsidRDefault="0011495A">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5ABEA14" w14:textId="77777777" w:rsidR="008B5ACF" w:rsidRDefault="0011495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3FC54C" w14:textId="77777777" w:rsidR="008B5ACF" w:rsidRDefault="0011495A">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Datacenter to Standard or Essentials, Standard to Essentials (for versions 2008 R2 and prior refer to the Product Terms – September 2018)</w:t>
            </w:r>
          </w:p>
        </w:tc>
      </w:tr>
      <w:tr w:rsidR="008B5ACF" w14:paraId="0EC9E3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525F8" w14:textId="77777777" w:rsidR="008B5ACF" w:rsidRDefault="0011495A">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E4FFE" w14:textId="77777777" w:rsidR="008B5ACF" w:rsidRDefault="0011495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FA642" w14:textId="77777777" w:rsidR="008B5ACF" w:rsidRDefault="0011495A">
            <w:pPr>
              <w:pStyle w:val="ProductList-TableBody"/>
            </w:pPr>
            <w:r>
              <w:rPr>
                <w:color w:val="404040"/>
              </w:rPr>
              <w:t>Prerequisite (SA): N/A</w:t>
            </w:r>
          </w:p>
        </w:tc>
      </w:tr>
      <w:tr w:rsidR="008B5ACF" w14:paraId="040957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6C84D" w14:textId="77777777" w:rsidR="008B5ACF" w:rsidRDefault="0011495A">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54DF2DE7" w14:textId="77777777" w:rsidR="008B5ACF" w:rsidRDefault="0011495A">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0E18B" w14:textId="77777777" w:rsidR="008B5ACF" w:rsidRDefault="0011495A">
            <w:pPr>
              <w:pStyle w:val="ProductList-TableBody"/>
            </w:pPr>
            <w:r>
              <w:rPr>
                <w:color w:val="404040"/>
              </w:rPr>
              <w:t>Reduction Eligible: N/A</w:t>
            </w:r>
          </w:p>
        </w:tc>
      </w:tr>
      <w:tr w:rsidR="008B5ACF" w14:paraId="64F23B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256B3" w14:textId="77777777" w:rsidR="008B5ACF" w:rsidRDefault="0011495A">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50CCF" w14:textId="77777777" w:rsidR="008B5ACF" w:rsidRDefault="0011495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93DBC" w14:textId="77777777" w:rsidR="008B5ACF" w:rsidRDefault="0011495A">
            <w:pPr>
              <w:pStyle w:val="ProductList-TableBody"/>
            </w:pPr>
            <w:r>
              <w:rPr>
                <w:color w:val="404040"/>
              </w:rPr>
              <w:t>True-Up Eligible: N/A</w:t>
            </w:r>
          </w:p>
        </w:tc>
      </w:tr>
      <w:tr w:rsidR="008B5ACF" w14:paraId="0BD05D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72DCA" w14:textId="77777777" w:rsidR="008B5ACF" w:rsidRDefault="0011495A">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47A19" w14:textId="77777777" w:rsidR="008B5ACF" w:rsidRDefault="0011495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CD126" w14:textId="77777777" w:rsidR="008B5ACF" w:rsidRDefault="0011495A">
            <w:pPr>
              <w:pStyle w:val="ProductList-TableBody"/>
            </w:pPr>
            <w:r>
              <w:t xml:space="preserve"> </w:t>
            </w:r>
          </w:p>
        </w:tc>
      </w:tr>
    </w:tbl>
    <w:p w14:paraId="53AEF1C8" w14:textId="77777777" w:rsidR="008B5ACF" w:rsidRDefault="0011495A">
      <w:pPr>
        <w:pStyle w:val="ProductList-Body"/>
      </w:pPr>
      <w:r>
        <w:t xml:space="preserve"> </w:t>
      </w:r>
    </w:p>
    <w:p w14:paraId="797E6C74" w14:textId="77777777" w:rsidR="008B5ACF" w:rsidRDefault="0011495A">
      <w:pPr>
        <w:pStyle w:val="ProductList-Offering1SubSection"/>
        <w:outlineLvl w:val="3"/>
      </w:pPr>
      <w:bookmarkStart w:id="210" w:name="_Sec807"/>
      <w:r>
        <w:t>3. Use Rights</w:t>
      </w:r>
      <w:bookmarkEnd w:id="210"/>
    </w:p>
    <w:tbl>
      <w:tblPr>
        <w:tblStyle w:val="PURTable"/>
        <w:tblW w:w="0" w:type="dxa"/>
        <w:tblLook w:val="04A0" w:firstRow="1" w:lastRow="0" w:firstColumn="1" w:lastColumn="0" w:noHBand="0" w:noVBand="1"/>
      </w:tblPr>
      <w:tblGrid>
        <w:gridCol w:w="3642"/>
        <w:gridCol w:w="3641"/>
        <w:gridCol w:w="3633"/>
      </w:tblGrid>
      <w:tr w:rsidR="008B5ACF" w14:paraId="29446A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13A670" w14:textId="77777777" w:rsidR="008B5ACF" w:rsidRDefault="0011495A">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 All editions (except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6E4D9C0" w14:textId="77777777" w:rsidR="008B5ACF" w:rsidRDefault="0011495A">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54826408" w14:textId="77777777" w:rsidR="008B5ACF" w:rsidRDefault="0011495A">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8B5ACF" w14:paraId="6FFD4CD4" w14:textId="77777777">
        <w:tc>
          <w:tcPr>
            <w:tcW w:w="4040" w:type="dxa"/>
            <w:tcBorders>
              <w:top w:val="single" w:sz="4" w:space="0" w:color="000000"/>
              <w:left w:val="single" w:sz="4" w:space="0" w:color="000000"/>
              <w:bottom w:val="single" w:sz="4" w:space="0" w:color="000000"/>
              <w:right w:val="single" w:sz="4" w:space="0" w:color="000000"/>
            </w:tcBorders>
          </w:tcPr>
          <w:p w14:paraId="40A7A0E5" w14:textId="77777777" w:rsidR="008B5ACF" w:rsidRDefault="0011495A">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tcPr>
          <w:p w14:paraId="79D43A2B" w14:textId="77777777" w:rsidR="008B5ACF" w:rsidRDefault="0011495A">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 or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880AD" w14:textId="77777777" w:rsidR="008B5ACF" w:rsidRDefault="0011495A">
            <w:pPr>
              <w:pStyle w:val="ProductList-TableBody"/>
            </w:pPr>
            <w:r>
              <w:rPr>
                <w:color w:val="404040"/>
              </w:rPr>
              <w:t>Included Technologies: N/A</w:t>
            </w:r>
          </w:p>
        </w:tc>
      </w:tr>
      <w:tr w:rsidR="008B5ACF" w14:paraId="4310D0A5" w14:textId="77777777">
        <w:tc>
          <w:tcPr>
            <w:tcW w:w="4040" w:type="dxa"/>
            <w:tcBorders>
              <w:top w:val="single" w:sz="4" w:space="0" w:color="000000"/>
              <w:left w:val="single" w:sz="4" w:space="0" w:color="000000"/>
              <w:bottom w:val="single" w:sz="4" w:space="0" w:color="000000"/>
              <w:right w:val="single" w:sz="4" w:space="0" w:color="000000"/>
            </w:tcBorders>
          </w:tcPr>
          <w:p w14:paraId="63795501" w14:textId="77777777" w:rsidR="008B5ACF" w:rsidRDefault="0011495A">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and/or VC-1</w:t>
              </w:r>
            </w:hyperlink>
            <w:r>
              <w:t xml:space="preserve">, </w:t>
            </w:r>
            <w:hyperlink w:anchor="_Sec537">
              <w:r>
                <w:rPr>
                  <w:color w:val="00467F"/>
                  <w:u w:val="single"/>
                </w:rPr>
                <w:t>Malware Protection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EE819" w14:textId="77777777" w:rsidR="008B5ACF" w:rsidRDefault="0011495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ACDA9" w14:textId="77777777" w:rsidR="008B5ACF" w:rsidRDefault="0011495A">
            <w:pPr>
              <w:pStyle w:val="ProductList-TableBody"/>
            </w:pPr>
            <w:r>
              <w:t xml:space="preserve"> </w:t>
            </w:r>
          </w:p>
        </w:tc>
      </w:tr>
    </w:tbl>
    <w:p w14:paraId="77211458" w14:textId="77777777" w:rsidR="008B5ACF" w:rsidRDefault="0011495A">
      <w:pPr>
        <w:pStyle w:val="ProductList-Body"/>
      </w:pPr>
      <w:r>
        <w:t xml:space="preserve"> </w:t>
      </w:r>
    </w:p>
    <w:p w14:paraId="4B165BF8" w14:textId="77777777" w:rsidR="008B5ACF" w:rsidRDefault="0011495A">
      <w:pPr>
        <w:pStyle w:val="ProductList-ClauseHeading"/>
        <w:outlineLvl w:val="4"/>
      </w:pPr>
      <w:r>
        <w:t>3.1 Server Software Access</w:t>
      </w:r>
    </w:p>
    <w:tbl>
      <w:tblPr>
        <w:tblStyle w:val="PURTable"/>
        <w:tblW w:w="0" w:type="dxa"/>
        <w:tblLook w:val="04A0" w:firstRow="1" w:lastRow="0" w:firstColumn="1" w:lastColumn="0" w:noHBand="0" w:noVBand="1"/>
      </w:tblPr>
      <w:tblGrid>
        <w:gridCol w:w="3619"/>
        <w:gridCol w:w="3638"/>
        <w:gridCol w:w="3659"/>
      </w:tblGrid>
      <w:tr w:rsidR="008B5ACF" w14:paraId="5F15AE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D3176E" w14:textId="77777777" w:rsidR="008B5ACF" w:rsidRDefault="0011495A">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4436A4BD" w14:textId="77777777" w:rsidR="008B5ACF" w:rsidRDefault="0011495A">
            <w:pPr>
              <w:pStyle w:val="ProductList-TableBody"/>
            </w:pPr>
            <w:r>
              <w:t>Windows Server 2019 CAL</w:t>
            </w:r>
          </w:p>
          <w:p w14:paraId="7F5AAEF6" w14:textId="77777777" w:rsidR="008B5ACF" w:rsidRDefault="0011495A">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54F71E6F" w14:textId="77777777" w:rsidR="008B5ACF" w:rsidRDefault="0011495A">
            <w:pPr>
              <w:pStyle w:val="ProductList-TableBody"/>
            </w:pPr>
            <w:r>
              <w:t xml:space="preserve">Windows Server Subscription for Azure CAL </w:t>
            </w:r>
          </w:p>
          <w:p w14:paraId="275766F6" w14:textId="77777777" w:rsidR="008B5ACF" w:rsidRDefault="0011495A">
            <w:pPr>
              <w:pStyle w:val="ProductList-TableBody"/>
            </w:pPr>
            <w:r>
              <w:t xml:space="preserve">CAL Equivalent License (refer to </w:t>
            </w:r>
            <w:hyperlink w:anchor="_Sec591">
              <w:r>
                <w:rPr>
                  <w:color w:val="00467F"/>
                  <w:u w:val="single"/>
                </w:rPr>
                <w:t>Appendix A</w:t>
              </w:r>
            </w:hyperlink>
            <w:r>
              <w:t>)</w:t>
            </w:r>
          </w:p>
        </w:tc>
      </w:tr>
    </w:tbl>
    <w:p w14:paraId="5DDA1ADA" w14:textId="77777777" w:rsidR="008B5ACF" w:rsidRDefault="0011495A">
      <w:pPr>
        <w:pStyle w:val="ProductList-Body"/>
      </w:pPr>
      <w:r>
        <w:rPr>
          <w:i/>
        </w:rPr>
        <w:t>*As an exception, users do not need Windows Server CALs when accessing the server software solely to sync between an Active Directory infrastructure running on Customer’s Licensed Servers and Azure Active Directory.</w:t>
      </w:r>
    </w:p>
    <w:p w14:paraId="13450367" w14:textId="77777777" w:rsidR="008B5ACF" w:rsidRDefault="0011495A">
      <w:pPr>
        <w:pStyle w:val="ProductList-Body"/>
      </w:pPr>
      <w:r>
        <w:t xml:space="preserve"> </w:t>
      </w:r>
    </w:p>
    <w:p w14:paraId="59A0309A" w14:textId="77777777" w:rsidR="008B5ACF" w:rsidRDefault="0011495A">
      <w:pPr>
        <w:pStyle w:val="ProductList-SubClauseHeading"/>
        <w:outlineLvl w:val="5"/>
      </w:pPr>
      <w:r>
        <w:t>3.1.1 Additional Functionality Associated with Windows Server 2019 Remote Desktop Services CAL</w:t>
      </w:r>
    </w:p>
    <w:p w14:paraId="717567E6" w14:textId="77777777" w:rsidR="008B5ACF" w:rsidRDefault="0011495A">
      <w:pPr>
        <w:pStyle w:val="ProductList-BodyIndented"/>
      </w:pPr>
      <w:r>
        <w:t>Microsoft Application Virtualization for Remote Desktop Services and Windows Server 2019 Remote Desktop Services functionality</w:t>
      </w:r>
    </w:p>
    <w:tbl>
      <w:tblPr>
        <w:tblStyle w:val="PURTable0"/>
        <w:tblW w:w="0" w:type="dxa"/>
        <w:tblLook w:val="04A0" w:firstRow="1" w:lastRow="0" w:firstColumn="1" w:lastColumn="0" w:noHBand="0" w:noVBand="1"/>
      </w:tblPr>
      <w:tblGrid>
        <w:gridCol w:w="3512"/>
        <w:gridCol w:w="3522"/>
        <w:gridCol w:w="3522"/>
      </w:tblGrid>
      <w:tr w:rsidR="008B5ACF" w14:paraId="5C99BB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1FC83C" w14:textId="77777777" w:rsidR="008B5ACF" w:rsidRDefault="0011495A">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1E516C02" w14:textId="77777777" w:rsidR="008B5ACF" w:rsidRDefault="0011495A">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34A943C5" w14:textId="77777777" w:rsidR="008B5ACF" w:rsidRDefault="0011495A">
            <w:pPr>
              <w:pStyle w:val="ProductList-TableBody"/>
            </w:pPr>
            <w:r>
              <w:t>Windows Server 2019 Remote Desktop Services User SL</w:t>
            </w:r>
          </w:p>
        </w:tc>
      </w:tr>
    </w:tbl>
    <w:p w14:paraId="10BAFCAA" w14:textId="77777777" w:rsidR="008B5ACF" w:rsidRDefault="0011495A">
      <w:pPr>
        <w:pStyle w:val="ProductList-BodyIndented"/>
      </w:pPr>
      <w:r>
        <w:rPr>
          <w:i/>
        </w:rPr>
        <w:t>*Also required for use of Windows Server to host a graphical user interface (using the Windows Server 2019 Remote Desktop Services functionality or other technology).</w:t>
      </w:r>
    </w:p>
    <w:p w14:paraId="707BAD18" w14:textId="77777777" w:rsidR="008B5ACF" w:rsidRDefault="0011495A">
      <w:pPr>
        <w:pStyle w:val="ProductList-BodyIndented"/>
      </w:pPr>
      <w:r>
        <w:t xml:space="preserve"> </w:t>
      </w:r>
    </w:p>
    <w:p w14:paraId="53AC596B" w14:textId="77777777" w:rsidR="008B5ACF" w:rsidRDefault="0011495A">
      <w:pPr>
        <w:pStyle w:val="ProductList-SubClauseHeading"/>
        <w:outlineLvl w:val="5"/>
      </w:pPr>
      <w:r>
        <w:t>3.1.2 Additional Functionality Associated with Windows Server 2019 Rights Management Services CAL</w:t>
      </w:r>
    </w:p>
    <w:p w14:paraId="15EF46B3" w14:textId="77777777" w:rsidR="008B5ACF" w:rsidRDefault="0011495A">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8"/>
        <w:gridCol w:w="3542"/>
        <w:gridCol w:w="3526"/>
      </w:tblGrid>
      <w:tr w:rsidR="008B5ACF" w14:paraId="577346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77F8ED" w14:textId="77777777" w:rsidR="008B5ACF" w:rsidRDefault="0011495A">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709562E7" w14:textId="77777777" w:rsidR="008B5ACF" w:rsidRDefault="0011495A">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2E002AB6" w14:textId="77777777" w:rsidR="008B5ACF" w:rsidRDefault="0011495A">
            <w:pPr>
              <w:pStyle w:val="ProductList-TableBody"/>
            </w:pPr>
            <w:r>
              <w:t>Azure Information Protection (P1 and P2) User SL</w:t>
            </w:r>
          </w:p>
        </w:tc>
      </w:tr>
      <w:tr w:rsidR="008B5ACF" w14:paraId="015AC55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5475C8" w14:textId="77777777" w:rsidR="008B5ACF" w:rsidRDefault="0011495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4F3777E9" w14:textId="77777777" w:rsidR="008B5ACF" w:rsidRDefault="0011495A">
            <w:pPr>
              <w:pStyle w:val="ProductList-TableBody"/>
            </w:pPr>
            <w:r>
              <w:t xml:space="preserve"> </w:t>
            </w:r>
          </w:p>
        </w:tc>
        <w:tc>
          <w:tcPr>
            <w:tcW w:w="4040" w:type="dxa"/>
            <w:tcBorders>
              <w:top w:val="none" w:sz="4" w:space="0" w:color="000000"/>
              <w:left w:val="none" w:sz="4" w:space="0" w:color="000000"/>
              <w:bottom w:val="single" w:sz="4" w:space="0" w:color="000000"/>
              <w:right w:val="single" w:sz="4" w:space="0" w:color="000000"/>
            </w:tcBorders>
          </w:tcPr>
          <w:p w14:paraId="1E000209" w14:textId="77777777" w:rsidR="008B5ACF" w:rsidRDefault="0011495A">
            <w:pPr>
              <w:pStyle w:val="ProductList-TableBody"/>
            </w:pPr>
            <w:r>
              <w:t xml:space="preserve">CAL Equivalent License (refer to </w:t>
            </w:r>
            <w:hyperlink w:anchor="_Sec591">
              <w:r>
                <w:rPr>
                  <w:color w:val="00467F"/>
                  <w:u w:val="single"/>
                </w:rPr>
                <w:t>Appendix A</w:t>
              </w:r>
            </w:hyperlink>
            <w:r>
              <w:t>)</w:t>
            </w:r>
          </w:p>
        </w:tc>
      </w:tr>
    </w:tbl>
    <w:p w14:paraId="1250C185" w14:textId="77777777" w:rsidR="008B5ACF" w:rsidRDefault="0011495A">
      <w:pPr>
        <w:pStyle w:val="ProductList-BodyIndented"/>
      </w:pPr>
      <w:r>
        <w:t xml:space="preserve"> </w:t>
      </w:r>
    </w:p>
    <w:p w14:paraId="3F1CBFEB" w14:textId="77777777" w:rsidR="008B5ACF" w:rsidRDefault="0011495A">
      <w:pPr>
        <w:pStyle w:val="ProductList-SubClauseHeading"/>
        <w:outlineLvl w:val="5"/>
      </w:pPr>
      <w:r>
        <w:t>3.1.3 Additional Functionality Associated with Microsoft Identity Manager User CAL</w:t>
      </w:r>
    </w:p>
    <w:p w14:paraId="4CFB6CFB" w14:textId="77777777" w:rsidR="008B5ACF" w:rsidRDefault="0011495A">
      <w:pPr>
        <w:pStyle w:val="ProductList-BodyIndented"/>
      </w:pPr>
      <w:r>
        <w:t xml:space="preserve">Microsoft Identity Manager 2016 functionality </w:t>
      </w:r>
    </w:p>
    <w:tbl>
      <w:tblPr>
        <w:tblStyle w:val="PURTable0"/>
        <w:tblW w:w="0" w:type="dxa"/>
        <w:tblLook w:val="04A0" w:firstRow="1" w:lastRow="0" w:firstColumn="1" w:lastColumn="0" w:noHBand="0" w:noVBand="1"/>
      </w:tblPr>
      <w:tblGrid>
        <w:gridCol w:w="3508"/>
        <w:gridCol w:w="3530"/>
        <w:gridCol w:w="3518"/>
      </w:tblGrid>
      <w:tr w:rsidR="008B5ACF" w14:paraId="1924E1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90A9CE" w14:textId="77777777" w:rsidR="008B5ACF" w:rsidRDefault="0011495A">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1CCF2EC3" w14:textId="77777777" w:rsidR="008B5ACF" w:rsidRDefault="0011495A">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5341AA08" w14:textId="77777777" w:rsidR="008B5ACF" w:rsidRDefault="0011495A">
            <w:pPr>
              <w:pStyle w:val="ProductList-TableBody"/>
            </w:pPr>
            <w:r>
              <w:t>Azure Active Directory Premium (P1 and P2) User SL</w:t>
            </w:r>
          </w:p>
        </w:tc>
      </w:tr>
      <w:tr w:rsidR="008B5ACF" w14:paraId="2985A15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F66636" w14:textId="77777777" w:rsidR="008B5ACF" w:rsidRDefault="0011495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5BBF412" w14:textId="77777777" w:rsidR="008B5ACF" w:rsidRDefault="0011495A">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368F10D6" w14:textId="77777777" w:rsidR="008B5ACF" w:rsidRDefault="0011495A">
            <w:pPr>
              <w:pStyle w:val="ProductList-TableBody"/>
            </w:pPr>
            <w:r>
              <w:t xml:space="preserve"> </w:t>
            </w:r>
          </w:p>
        </w:tc>
      </w:tr>
    </w:tbl>
    <w:p w14:paraId="068C0212" w14:textId="77777777" w:rsidR="008B5ACF" w:rsidRDefault="0011495A">
      <w:pPr>
        <w:pStyle w:val="ProductList-BodyIndented"/>
      </w:pPr>
      <w:r>
        <w:rPr>
          <w:i/>
        </w:rPr>
        <w:t xml:space="preserve">*Also required for any person for whom the software issues or manages identity information. </w:t>
      </w:r>
    </w:p>
    <w:p w14:paraId="44381021" w14:textId="77777777" w:rsidR="008B5ACF" w:rsidRDefault="0011495A">
      <w:pPr>
        <w:pStyle w:val="ProductList-BodyIndented"/>
      </w:pPr>
      <w:r>
        <w:t xml:space="preserve"> </w:t>
      </w:r>
    </w:p>
    <w:p w14:paraId="35CFA68B" w14:textId="77777777" w:rsidR="008B5ACF" w:rsidRDefault="0011495A">
      <w:pPr>
        <w:pStyle w:val="ProductList-SubClauseHeading"/>
        <w:outlineLvl w:val="5"/>
      </w:pPr>
      <w:r>
        <w:t>3.1.4 Synchronization Service</w:t>
      </w:r>
    </w:p>
    <w:p w14:paraId="7A34F331" w14:textId="77777777" w:rsidR="008B5ACF" w:rsidRDefault="0011495A">
      <w:pPr>
        <w:pStyle w:val="ProductList-BodyIndented"/>
      </w:pPr>
      <w:r>
        <w:t>Microsoft Identity Manager 2016 CALs not required for users only using Microsoft Identity Manager synchronization service.</w:t>
      </w:r>
    </w:p>
    <w:p w14:paraId="5C6290B1" w14:textId="77777777" w:rsidR="008B5ACF" w:rsidRDefault="0011495A">
      <w:pPr>
        <w:pStyle w:val="ProductList-BodyIndented"/>
      </w:pPr>
      <w:r>
        <w:t xml:space="preserve"> </w:t>
      </w:r>
    </w:p>
    <w:p w14:paraId="4C55B3BC" w14:textId="77777777" w:rsidR="008B5ACF" w:rsidRDefault="0011495A">
      <w:pPr>
        <w:pStyle w:val="ProductList-ClauseHeading"/>
        <w:outlineLvl w:val="4"/>
      </w:pPr>
      <w:r>
        <w:t>3.2 Server External User Access</w:t>
      </w:r>
    </w:p>
    <w:tbl>
      <w:tblPr>
        <w:tblStyle w:val="PURTable"/>
        <w:tblW w:w="0" w:type="dxa"/>
        <w:tblLook w:val="04A0" w:firstRow="1" w:lastRow="0" w:firstColumn="1" w:lastColumn="0" w:noHBand="0" w:noVBand="1"/>
      </w:tblPr>
      <w:tblGrid>
        <w:gridCol w:w="3649"/>
        <w:gridCol w:w="3671"/>
        <w:gridCol w:w="3596"/>
      </w:tblGrid>
      <w:tr w:rsidR="008B5ACF" w14:paraId="20CFF9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DD208C" w14:textId="77777777" w:rsidR="008B5ACF" w:rsidRDefault="0011495A">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543647E4" w14:textId="77777777" w:rsidR="008B5ACF" w:rsidRDefault="0011495A">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4170D609" w14:textId="77777777" w:rsidR="008B5ACF" w:rsidRDefault="0011495A">
            <w:pPr>
              <w:pStyle w:val="ProductList-TableBody"/>
            </w:pPr>
            <w:r>
              <w:t xml:space="preserve"> </w:t>
            </w:r>
          </w:p>
        </w:tc>
      </w:tr>
    </w:tbl>
    <w:p w14:paraId="65AF01D7" w14:textId="77777777" w:rsidR="008B5ACF" w:rsidRDefault="0011495A">
      <w:pPr>
        <w:pStyle w:val="ProductList-Body"/>
      </w:pPr>
      <w:r>
        <w:t xml:space="preserve"> </w:t>
      </w:r>
    </w:p>
    <w:p w14:paraId="05E6832E" w14:textId="77777777" w:rsidR="008B5ACF" w:rsidRDefault="0011495A">
      <w:pPr>
        <w:pStyle w:val="ProductList-SubClauseHeading"/>
        <w:outlineLvl w:val="5"/>
      </w:pPr>
      <w:r>
        <w:t>3.2.1 Additional Functionality Associated with Windows Server 2019 Remote Desktop Services External Connector License</w:t>
      </w:r>
    </w:p>
    <w:p w14:paraId="774328AA" w14:textId="77777777" w:rsidR="008B5ACF" w:rsidRDefault="0011495A">
      <w:pPr>
        <w:pStyle w:val="ProductList-BodyIndented"/>
      </w:pPr>
      <w:r>
        <w:t>Microsoft Application Virtualization for Remote Desktop Services and Windows Server 2019 Remote Desktop Services functionality</w:t>
      </w:r>
    </w:p>
    <w:tbl>
      <w:tblPr>
        <w:tblStyle w:val="PURTable0"/>
        <w:tblW w:w="0" w:type="dxa"/>
        <w:tblLook w:val="04A0" w:firstRow="1" w:lastRow="0" w:firstColumn="1" w:lastColumn="0" w:noHBand="0" w:noVBand="1"/>
      </w:tblPr>
      <w:tblGrid>
        <w:gridCol w:w="3537"/>
        <w:gridCol w:w="3559"/>
        <w:gridCol w:w="3460"/>
      </w:tblGrid>
      <w:tr w:rsidR="008B5ACF" w14:paraId="31C75D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7C015C" w14:textId="77777777" w:rsidR="008B5ACF" w:rsidRDefault="0011495A">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3E4D0D26" w14:textId="77777777" w:rsidR="008B5ACF" w:rsidRDefault="0011495A">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CFE45C5" w14:textId="77777777" w:rsidR="008B5ACF" w:rsidRDefault="008B5ACF">
            <w:pPr>
              <w:pStyle w:val="ProductList-TableBody"/>
            </w:pPr>
          </w:p>
        </w:tc>
      </w:tr>
    </w:tbl>
    <w:p w14:paraId="486177C9" w14:textId="77777777" w:rsidR="008B5ACF" w:rsidRDefault="0011495A">
      <w:pPr>
        <w:pStyle w:val="ProductList-BodyIndented"/>
      </w:pPr>
      <w:r>
        <w:rPr>
          <w:i/>
        </w:rPr>
        <w:t>*Also required for use of Windows Server to host a graphical user interface (using the Windows Server 2019 Remote Desktop Services functionality or other technology).</w:t>
      </w:r>
    </w:p>
    <w:p w14:paraId="5E3D2DDD" w14:textId="77777777" w:rsidR="008B5ACF" w:rsidRDefault="0011495A">
      <w:pPr>
        <w:pStyle w:val="ProductList-BodyIndented"/>
      </w:pPr>
      <w:r>
        <w:t xml:space="preserve"> </w:t>
      </w:r>
    </w:p>
    <w:p w14:paraId="6C155AF0" w14:textId="77777777" w:rsidR="008B5ACF" w:rsidRDefault="0011495A">
      <w:pPr>
        <w:pStyle w:val="ProductList-SubClauseHeading"/>
        <w:outlineLvl w:val="5"/>
      </w:pPr>
      <w:r>
        <w:t>3.2.2 Additional Functionality Associated with Windows Server 2019 Rights Management Services External Connector License</w:t>
      </w:r>
    </w:p>
    <w:p w14:paraId="0A4E995C" w14:textId="77777777" w:rsidR="008B5ACF" w:rsidRDefault="0011495A">
      <w:pPr>
        <w:pStyle w:val="ProductList-BodyIndented"/>
      </w:pPr>
      <w:r>
        <w:t>Windows Server 2019 Rights Management Services</w:t>
      </w:r>
    </w:p>
    <w:tbl>
      <w:tblPr>
        <w:tblStyle w:val="PURTable0"/>
        <w:tblW w:w="0" w:type="dxa"/>
        <w:tblLook w:val="04A0" w:firstRow="1" w:lastRow="0" w:firstColumn="1" w:lastColumn="0" w:noHBand="0" w:noVBand="1"/>
      </w:tblPr>
      <w:tblGrid>
        <w:gridCol w:w="3528"/>
        <w:gridCol w:w="3579"/>
        <w:gridCol w:w="3449"/>
      </w:tblGrid>
      <w:tr w:rsidR="008B5ACF" w14:paraId="680C1C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5E0EC1" w14:textId="77777777" w:rsidR="008B5ACF" w:rsidRDefault="0011495A">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2768BBA9" w14:textId="77777777" w:rsidR="008B5ACF" w:rsidRDefault="0011495A">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7F4090C" w14:textId="77777777" w:rsidR="008B5ACF" w:rsidRDefault="008B5ACF">
            <w:pPr>
              <w:pStyle w:val="ProductList-TableBody"/>
            </w:pPr>
          </w:p>
        </w:tc>
      </w:tr>
    </w:tbl>
    <w:p w14:paraId="33B12020" w14:textId="77777777" w:rsidR="008B5ACF" w:rsidRDefault="0011495A">
      <w:pPr>
        <w:pStyle w:val="ProductList-BodyIndented"/>
      </w:pPr>
      <w:r>
        <w:t xml:space="preserve"> </w:t>
      </w:r>
    </w:p>
    <w:p w14:paraId="2D2A349B" w14:textId="77777777" w:rsidR="008B5ACF" w:rsidRDefault="0011495A">
      <w:pPr>
        <w:pStyle w:val="ProductList-SubClauseHeading"/>
        <w:outlineLvl w:val="5"/>
      </w:pPr>
      <w:r>
        <w:t>3.2.3 Additional Functionality Associated with Microsoft Identity Manager External Connector License</w:t>
      </w:r>
    </w:p>
    <w:p w14:paraId="4730F500" w14:textId="77777777" w:rsidR="008B5ACF" w:rsidRDefault="0011495A">
      <w:pPr>
        <w:pStyle w:val="ProductList-BodyIndented"/>
      </w:pPr>
      <w:r>
        <w:t xml:space="preserve">Microsoft Identity Manager 2016 functionality </w:t>
      </w:r>
    </w:p>
    <w:tbl>
      <w:tblPr>
        <w:tblStyle w:val="PURTable0"/>
        <w:tblW w:w="0" w:type="dxa"/>
        <w:tblLook w:val="04A0" w:firstRow="1" w:lastRow="0" w:firstColumn="1" w:lastColumn="0" w:noHBand="0" w:noVBand="1"/>
      </w:tblPr>
      <w:tblGrid>
        <w:gridCol w:w="3537"/>
        <w:gridCol w:w="3559"/>
        <w:gridCol w:w="3460"/>
      </w:tblGrid>
      <w:tr w:rsidR="008B5ACF" w14:paraId="0482DA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33E0E9" w14:textId="77777777" w:rsidR="008B5ACF" w:rsidRDefault="0011495A">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2D48114E" w14:textId="77777777" w:rsidR="008B5ACF" w:rsidRDefault="0011495A">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0CC9BD4" w14:textId="77777777" w:rsidR="008B5ACF" w:rsidRDefault="008B5ACF">
            <w:pPr>
              <w:pStyle w:val="ProductList-TableBody"/>
            </w:pPr>
          </w:p>
        </w:tc>
      </w:tr>
    </w:tbl>
    <w:p w14:paraId="2AFA9E1E" w14:textId="77777777" w:rsidR="008B5ACF" w:rsidRDefault="0011495A">
      <w:pPr>
        <w:pStyle w:val="ProductList-BodyIndented"/>
      </w:pPr>
      <w:r>
        <w:rPr>
          <w:i/>
        </w:rPr>
        <w:t>*Also required for any External User for whom the software issues or manages identity information (in absence of Microsoft Identity Manager 2016 CALs).</w:t>
      </w:r>
    </w:p>
    <w:p w14:paraId="6B909D78" w14:textId="77777777" w:rsidR="008B5ACF" w:rsidRDefault="0011495A">
      <w:pPr>
        <w:pStyle w:val="ProductList-BodyIndented"/>
      </w:pPr>
      <w:r>
        <w:t xml:space="preserve"> </w:t>
      </w:r>
    </w:p>
    <w:p w14:paraId="25F5E3C1" w14:textId="77777777" w:rsidR="008B5ACF" w:rsidRDefault="0011495A">
      <w:pPr>
        <w:pStyle w:val="ProductList-ClauseHeading"/>
        <w:outlineLvl w:val="4"/>
      </w:pPr>
      <w:r>
        <w:t>3.3 Additional Terms for Windows Server 2019 Essentials</w:t>
      </w:r>
    </w:p>
    <w:p w14:paraId="652F30F6" w14:textId="77777777" w:rsidR="008B5ACF" w:rsidRDefault="0011495A">
      <w:pPr>
        <w:pStyle w:val="ProductList-SubClauseHeading"/>
        <w:outlineLvl w:val="5"/>
      </w:pPr>
      <w:r>
        <w:t>3.3.1 Limitations on Use</w:t>
      </w:r>
    </w:p>
    <w:p w14:paraId="5E764301" w14:textId="77777777" w:rsidR="008B5ACF" w:rsidRDefault="0011495A" w:rsidP="0011495A">
      <w:pPr>
        <w:pStyle w:val="ProductList-Bullet"/>
        <w:numPr>
          <w:ilvl w:val="1"/>
          <w:numId w:val="32"/>
        </w:numPr>
      </w:pPr>
      <w:r>
        <w:t xml:space="preserve">At any one time, Customer may use a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each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in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14:paraId="79F55DF1" w14:textId="77777777" w:rsidR="008B5ACF" w:rsidRDefault="0011495A" w:rsidP="0011495A">
      <w:pPr>
        <w:pStyle w:val="ProductList-Bullet"/>
        <w:numPr>
          <w:ilvl w:val="1"/>
          <w:numId w:val="32"/>
        </w:numPr>
      </w:pPr>
      <w:r>
        <w:t xml:space="preserve">Customer must run the server software within a domain where the Server’s Active Directory is configured as (i) the domain controller (a single server which contains all the flexible single master operations (FSMO) roles), (ii) the root of the domain forest, (iii) not to be a child domain, and (iv) to have no trust relationship with any other domains. If the server software is used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the Instance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run hardware virtualization software, provide hardware virtualization services, or run software to manage and service </w:t>
      </w:r>
      <w:r>
        <w:fldChar w:fldCharType="begin"/>
      </w:r>
      <w:r>
        <w:instrText xml:space="preserve"> AutoTextList   \s NoStyle \t "Operating System Environment means all or part of an operating system Instance, or all or part of a virtual (or otherwise emulated) operating system Instance...(Refer to Glossary for full definition)" </w:instrText>
      </w:r>
      <w:r>
        <w:fldChar w:fldCharType="separate"/>
      </w:r>
      <w:r>
        <w:rPr>
          <w:color w:val="0563C1"/>
        </w:rPr>
        <w:t>Operating System Environment</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That Instance does not need to meet the requirements in (I) through (iv) above.</w:t>
      </w:r>
    </w:p>
    <w:p w14:paraId="5521EBEC" w14:textId="77777777" w:rsidR="008B5ACF" w:rsidRDefault="0011495A">
      <w:pPr>
        <w:pStyle w:val="ProductList-BodyIndented"/>
      </w:pPr>
      <w:r>
        <w:t xml:space="preserve"> </w:t>
      </w:r>
    </w:p>
    <w:p w14:paraId="1164A2DD" w14:textId="77777777" w:rsidR="008B5ACF" w:rsidRDefault="0011495A">
      <w:pPr>
        <w:pStyle w:val="ProductList-SubClauseHeading"/>
        <w:outlineLvl w:val="5"/>
      </w:pPr>
      <w:r>
        <w:t>3.3.2 Using the Server Software</w:t>
      </w:r>
    </w:p>
    <w:p w14:paraId="5CC8C1DD" w14:textId="77777777" w:rsidR="008B5ACF" w:rsidRDefault="0011495A">
      <w:pPr>
        <w:pStyle w:val="ProductList-BodyIndented"/>
      </w:pPr>
      <w:r>
        <w:t>A User Account is a unique user name with its associated password created through the Windows Server 2019 Essentials Console. Customer may use up to 25 user accounts. Each user account permits a named user to access and use the server software on that server. It may reassign a user account from one user to another provided that the reassignment does not occur within 90 days of the last assignment.</w:t>
      </w:r>
    </w:p>
    <w:p w14:paraId="1CC2235D" w14:textId="77777777" w:rsidR="008B5ACF" w:rsidRDefault="0011495A">
      <w:pPr>
        <w:pStyle w:val="ProductList-BodyIndented"/>
      </w:pPr>
      <w:r>
        <w:t xml:space="preserve"> </w:t>
      </w:r>
    </w:p>
    <w:p w14:paraId="5ED365B9" w14:textId="77777777" w:rsidR="008B5ACF" w:rsidRDefault="0011495A">
      <w:pPr>
        <w:pStyle w:val="ProductList-SubClauseHeading"/>
        <w:outlineLvl w:val="5"/>
      </w:pPr>
      <w:r>
        <w:t>3.3.3 Windows Server 2019 Essentials Connector</w:t>
      </w:r>
    </w:p>
    <w:p w14:paraId="6EF25A39" w14:textId="77777777" w:rsidR="008B5ACF" w:rsidRDefault="0011495A">
      <w:pPr>
        <w:pStyle w:val="ProductList-BodyIndented"/>
      </w:pPr>
      <w:r>
        <w:t>Customer may install and use the Windows Server 2019 Essentials Connector software on no more than 50 devices at any one time. It may use this software only with the server software.</w:t>
      </w:r>
    </w:p>
    <w:p w14:paraId="627C2BC0" w14:textId="77777777" w:rsidR="008B5ACF" w:rsidRDefault="0011495A">
      <w:pPr>
        <w:pStyle w:val="ProductList-BodyIndented"/>
      </w:pPr>
      <w:r>
        <w:t xml:space="preserve"> </w:t>
      </w:r>
    </w:p>
    <w:p w14:paraId="50A74615" w14:textId="77777777" w:rsidR="008B5ACF" w:rsidRDefault="0011495A">
      <w:pPr>
        <w:pStyle w:val="ProductList-SubClauseHeading"/>
        <w:outlineLvl w:val="5"/>
      </w:pPr>
      <w:r>
        <w:t>3.3.4 Windows Server 2019 Active Directory Rights Management Services Access</w:t>
      </w:r>
    </w:p>
    <w:p w14:paraId="3C386B98" w14:textId="77777777" w:rsidR="008B5ACF" w:rsidRDefault="0011495A">
      <w:pPr>
        <w:pStyle w:val="ProductList-BodyIndented"/>
      </w:pPr>
      <w:r>
        <w:t>Customer must acquire a Windows Server 2019 Active Directory Rights Management Services CAL for each User Account through which a user directly or indirectly accesses the Windows Server 2019 Active Directory Rights Management Services functionality.</w:t>
      </w:r>
    </w:p>
    <w:p w14:paraId="5B84897F" w14:textId="77777777" w:rsidR="008B5ACF" w:rsidRDefault="0011495A">
      <w:pPr>
        <w:pStyle w:val="ProductList-BodyIndented"/>
      </w:pPr>
      <w:r>
        <w:t xml:space="preserve"> </w:t>
      </w:r>
    </w:p>
    <w:p w14:paraId="069BC0D4" w14:textId="77777777" w:rsidR="008B5ACF" w:rsidRDefault="0011495A">
      <w:pPr>
        <w:pStyle w:val="ProductList-ClauseHeading"/>
        <w:outlineLvl w:val="4"/>
      </w:pPr>
      <w:r>
        <w:t>3.4 Windows Server Containers without Hyper-V isolation with Windows Server 2019 Standard and Datacenter</w:t>
      </w:r>
    </w:p>
    <w:p w14:paraId="204149E1" w14:textId="77777777" w:rsidR="008B5ACF" w:rsidRDefault="0011495A">
      <w:pPr>
        <w:pStyle w:val="ProductList-Body"/>
      </w:pPr>
      <w:r>
        <w:t xml:space="preserve">Customer may use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instantiated as </w:t>
      </w:r>
      <w:r>
        <w:fldChar w:fldCharType="begin"/>
      </w:r>
      <w:r>
        <w:instrText xml:space="preserve"> AutoTextList   \s NoStyle \t "Windows Server Container without Hyper-V isolation (formerly known as, Windows Server Container) is a feature of Windows Server software." </w:instrText>
      </w:r>
      <w:r>
        <w:fldChar w:fldCharType="separate"/>
      </w:r>
      <w:r>
        <w:rPr>
          <w:color w:val="0563C1"/>
        </w:rPr>
        <w:t>Windows Server Containers without Hyper-V isolation</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03BBED72" w14:textId="77777777" w:rsidR="008B5ACF" w:rsidRDefault="0011495A">
      <w:pPr>
        <w:pStyle w:val="ProductList-Body"/>
      </w:pPr>
      <w:r>
        <w:t xml:space="preserve"> </w:t>
      </w:r>
    </w:p>
    <w:p w14:paraId="5B90E470" w14:textId="77777777" w:rsidR="008B5ACF" w:rsidRDefault="0011495A">
      <w:pPr>
        <w:pStyle w:val="ProductList-ClauseHeading"/>
        <w:outlineLvl w:val="4"/>
      </w:pPr>
      <w:r>
        <w:t>3.5 Additional Software for Windows Server 2019</w:t>
      </w:r>
    </w:p>
    <w:tbl>
      <w:tblPr>
        <w:tblStyle w:val="PURTable"/>
        <w:tblW w:w="0" w:type="dxa"/>
        <w:tblLook w:val="04A0" w:firstRow="1" w:lastRow="0" w:firstColumn="1" w:lastColumn="0" w:noHBand="0" w:noVBand="1"/>
      </w:tblPr>
      <w:tblGrid>
        <w:gridCol w:w="3650"/>
        <w:gridCol w:w="3690"/>
        <w:gridCol w:w="3576"/>
      </w:tblGrid>
      <w:tr w:rsidR="008B5ACF" w14:paraId="1C5C10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98751A" w14:textId="77777777" w:rsidR="008B5ACF" w:rsidRDefault="0011495A">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3D14D2C" w14:textId="77777777" w:rsidR="008B5ACF" w:rsidRDefault="0011495A">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1F8A6BF3" w14:textId="77777777" w:rsidR="008B5ACF" w:rsidRDefault="008B5ACF">
            <w:pPr>
              <w:pStyle w:val="ProductList-TableBody"/>
            </w:pPr>
          </w:p>
        </w:tc>
      </w:tr>
    </w:tbl>
    <w:p w14:paraId="12ED67E8" w14:textId="77777777" w:rsidR="008B5ACF" w:rsidRDefault="0011495A">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42"/>
        <w:gridCol w:w="3645"/>
        <w:gridCol w:w="3629"/>
      </w:tblGrid>
      <w:tr w:rsidR="008B5ACF" w14:paraId="10F929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8B7DCC3" w14:textId="77777777" w:rsidR="008B5ACF" w:rsidRDefault="0011495A">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009D0880" w14:textId="77777777" w:rsidR="008B5ACF" w:rsidRDefault="0011495A">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35BB9F1" w14:textId="77777777" w:rsidR="008B5ACF" w:rsidRDefault="0011495A">
            <w:pPr>
              <w:pStyle w:val="ProductList-TableBody"/>
            </w:pPr>
            <w:r>
              <w:rPr>
                <w:color w:val="404040"/>
              </w:rPr>
              <w:t>Fail-Over Rights: N/A</w:t>
            </w:r>
          </w:p>
        </w:tc>
      </w:tr>
      <w:tr w:rsidR="008B5ACF" w14:paraId="785A42A8" w14:textId="77777777">
        <w:tc>
          <w:tcPr>
            <w:tcW w:w="4040" w:type="dxa"/>
            <w:tcBorders>
              <w:top w:val="single" w:sz="4" w:space="0" w:color="000000"/>
              <w:left w:val="single" w:sz="4" w:space="0" w:color="000000"/>
              <w:bottom w:val="single" w:sz="4" w:space="0" w:color="000000"/>
              <w:right w:val="single" w:sz="4" w:space="0" w:color="000000"/>
            </w:tcBorders>
          </w:tcPr>
          <w:p w14:paraId="41AD3B10" w14:textId="77777777" w:rsidR="008B5ACF" w:rsidRDefault="0011495A">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External Connector only</w:t>
            </w:r>
          </w:p>
        </w:tc>
        <w:tc>
          <w:tcPr>
            <w:tcW w:w="4040" w:type="dxa"/>
            <w:tcBorders>
              <w:top w:val="single" w:sz="4" w:space="0" w:color="000000"/>
              <w:left w:val="single" w:sz="4" w:space="0" w:color="000000"/>
              <w:bottom w:val="single" w:sz="4" w:space="0" w:color="000000"/>
              <w:right w:val="single" w:sz="4" w:space="0" w:color="000000"/>
            </w:tcBorders>
          </w:tcPr>
          <w:p w14:paraId="2DBFAE3E" w14:textId="77777777" w:rsidR="008B5ACF" w:rsidRDefault="0011495A">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Refer </w:t>
            </w:r>
            <w:hyperlink r:id="rId101">
              <w:r>
                <w:rPr>
                  <w:color w:val="00467F"/>
                  <w:u w:val="single"/>
                </w:rPr>
                <w:t>Product List - October 2013 and March 2014</w:t>
              </w:r>
            </w:hyperlink>
            <w:r>
              <w:t xml:space="preserve"> (prior versions as well as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Product List - June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Product Terms - October and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D8C3F04" w14:textId="77777777" w:rsidR="008B5ACF" w:rsidRDefault="0011495A">
            <w:pPr>
              <w:pStyle w:val="ProductList-TableBody"/>
            </w:pPr>
            <w:r>
              <w:rPr>
                <w:color w:val="404040"/>
              </w:rPr>
              <w:t>Roaming Rights: N/A</w:t>
            </w:r>
          </w:p>
        </w:tc>
      </w:tr>
      <w:tr w:rsidR="008B5ACF" w14:paraId="69108440" w14:textId="77777777">
        <w:tc>
          <w:tcPr>
            <w:tcW w:w="4040" w:type="dxa"/>
            <w:tcBorders>
              <w:top w:val="single" w:sz="4" w:space="0" w:color="000000"/>
              <w:left w:val="single" w:sz="4" w:space="0" w:color="000000"/>
              <w:bottom w:val="single" w:sz="4" w:space="0" w:color="000000"/>
              <w:right w:val="single" w:sz="4" w:space="0" w:color="000000"/>
            </w:tcBorders>
          </w:tcPr>
          <w:p w14:paraId="39BC2ECD" w14:textId="77777777" w:rsidR="008B5ACF" w:rsidRDefault="0011495A">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35C4D69" w14:textId="77777777" w:rsidR="008B5ACF" w:rsidRDefault="0011495A">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7126DF2" w14:textId="77777777" w:rsidR="008B5ACF" w:rsidRDefault="0011495A">
            <w:pPr>
              <w:pStyle w:val="ProductList-TableBody"/>
            </w:pPr>
            <w:r>
              <w:t xml:space="preserve"> </w:t>
            </w:r>
          </w:p>
        </w:tc>
      </w:tr>
    </w:tbl>
    <w:p w14:paraId="39AE72F4" w14:textId="77777777" w:rsidR="008B5ACF" w:rsidRDefault="008B5ACF">
      <w:pPr>
        <w:pStyle w:val="ProductList-ClauseHeading"/>
        <w:outlineLvl w:val="4"/>
      </w:pPr>
    </w:p>
    <w:p w14:paraId="747CBD19" w14:textId="77777777" w:rsidR="008B5ACF" w:rsidRDefault="0011495A">
      <w:pPr>
        <w:pStyle w:val="ProductList-ClauseHeading"/>
        <w:outlineLvl w:val="4"/>
      </w:pPr>
      <w:r>
        <w:t>4.1 Microsoft Azure Hybrid Benefit for Windows Server</w:t>
      </w:r>
    </w:p>
    <w:p w14:paraId="706F6CB4" w14:textId="77777777" w:rsidR="008B5ACF" w:rsidRDefault="0011495A">
      <w:pPr>
        <w:pStyle w:val="ProductList-Body"/>
      </w:pPr>
      <w:r>
        <w:t xml:space="preserve">Refer to </w:t>
      </w:r>
      <w:hyperlink w:anchor="_Sec624">
        <w:r>
          <w:rPr>
            <w:color w:val="00467F"/>
            <w:u w:val="single"/>
          </w:rPr>
          <w:t xml:space="preserve">Section 8. Microsoft Azure Hybrid Benefit </w:t>
        </w:r>
      </w:hyperlink>
      <w:r>
        <w:t>of the Microsoft Azure Product Entry for deploying Windows Server images on Microsoft Azure.</w:t>
      </w:r>
    </w:p>
    <w:p w14:paraId="7DAA22B5" w14:textId="77777777" w:rsidR="008B5ACF" w:rsidRDefault="0011495A">
      <w:pPr>
        <w:pStyle w:val="ProductList-Body"/>
      </w:pPr>
      <w:r>
        <w:t xml:space="preserve"> </w:t>
      </w:r>
    </w:p>
    <w:p w14:paraId="03027A8F" w14:textId="77777777" w:rsidR="008B5ACF" w:rsidRDefault="0011495A">
      <w:pPr>
        <w:pStyle w:val="ProductList-ClauseHeading"/>
        <w:outlineLvl w:val="4"/>
      </w:pPr>
      <w:r>
        <w:t>4.2 Semi-Annual Channel Releases</w:t>
      </w:r>
    </w:p>
    <w:p w14:paraId="11247CB8" w14:textId="77777777" w:rsidR="008B5ACF" w:rsidRDefault="0011495A">
      <w:pPr>
        <w:pStyle w:val="ProductList-Body"/>
      </w:pPr>
      <w:r>
        <w:t xml:space="preserve">Customers with active SA on either Windows Server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 and on Windows Server Base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Windows Server Additive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 appropriate) may install and use Semi-Annual Channel releases (including both Pilot and Broad releases) on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w:t>
      </w:r>
    </w:p>
    <w:p w14:paraId="3FD15E3C" w14:textId="77777777" w:rsidR="008B5ACF" w:rsidRDefault="008B5ACF">
      <w:pPr>
        <w:pStyle w:val="ProductList-ClauseHeading"/>
        <w:outlineLvl w:val="4"/>
      </w:pPr>
    </w:p>
    <w:p w14:paraId="5E1907E6" w14:textId="77777777" w:rsidR="008B5ACF" w:rsidRDefault="0011495A">
      <w:pPr>
        <w:pStyle w:val="ProductList-ClauseHeading"/>
        <w:outlineLvl w:val="4"/>
      </w:pPr>
      <w:r>
        <w:t>4.3 Remote Desktop Services (“RDS”) User CAL and User SL Extended Rights</w:t>
      </w:r>
    </w:p>
    <w:p w14:paraId="0150F62C" w14:textId="77777777" w:rsidR="008B5ACF" w:rsidRDefault="0011495A">
      <w:pPr>
        <w:pStyle w:val="ProductList-Body"/>
      </w:pPr>
      <w:r>
        <w:t xml:space="preserve">Customer may use its RDS User CALs and User SLs with Windows Server software running in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dedicated to its internal use on either Microsoft Azure Services or the shared servers of a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for which it has completed and submitted the License Mobility Validation form. Other than administrative access by Customer’s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no other party may access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(s). For any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or User SL Customer has used in this manner, it may later move to Microsoft Azure Services or a new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but not sooner than 90 days after it initiated use in the environment it is leaving.</w:t>
      </w:r>
    </w:p>
    <w:p w14:paraId="1A00B3E1" w14:textId="77777777" w:rsidR="008B5ACF" w:rsidRDefault="0011495A">
      <w:pPr>
        <w:pStyle w:val="ProductList-Body"/>
      </w:pPr>
      <w:r>
        <w:t xml:space="preserve"> </w:t>
      </w:r>
    </w:p>
    <w:p w14:paraId="28017391" w14:textId="77777777" w:rsidR="008B5ACF" w:rsidRDefault="0011495A">
      <w:pPr>
        <w:pStyle w:val="ProductList-ClauseHeading"/>
        <w:outlineLvl w:val="4"/>
      </w:pPr>
      <w:r>
        <w:t>4.4 Extended Security Updates</w:t>
      </w:r>
    </w:p>
    <w:p w14:paraId="5ABB42D3" w14:textId="77777777" w:rsidR="008B5ACF" w:rsidRDefault="0011495A">
      <w:pPr>
        <w:pStyle w:val="ProductList-Body"/>
      </w:pPr>
      <w:r>
        <w:t xml:space="preserve">Refer to </w:t>
      </w:r>
      <w:hyperlink w:anchor="_Sec1282">
        <w:r>
          <w:rPr>
            <w:color w:val="00467F"/>
            <w:u w:val="single"/>
          </w:rPr>
          <w:t>Extended Security Updates</w:t>
        </w:r>
      </w:hyperlink>
      <w:r>
        <w:t xml:space="preserve"> in Appendix B for acquisition and use of Extended Security Updates. </w:t>
      </w:r>
    </w:p>
    <w:p w14:paraId="5CFF833D" w14:textId="77777777" w:rsidR="008B5ACF" w:rsidRDefault="0011495A">
      <w:pPr>
        <w:pStyle w:val="ProductList-Body"/>
      </w:pPr>
      <w:r>
        <w:t xml:space="preserve"> </w:t>
      </w:r>
    </w:p>
    <w:p w14:paraId="515A9094" w14:textId="77777777" w:rsidR="008B5ACF" w:rsidRDefault="0011495A">
      <w:pPr>
        <w:pStyle w:val="ProductList-ClauseHeading"/>
        <w:outlineLvl w:val="4"/>
      </w:pPr>
      <w:r>
        <w:t>4.5 Windows Virtual Desktop for Windows Server</w:t>
      </w:r>
    </w:p>
    <w:p w14:paraId="1A695A4E" w14:textId="77777777" w:rsidR="008B5ACF" w:rsidRDefault="0011495A">
      <w:pPr>
        <w:pStyle w:val="ProductList-Body"/>
      </w:pPr>
      <w:r>
        <w:t xml:space="preserve">Refer to the Windows Virtual Desktop section of the </w:t>
      </w:r>
      <w:hyperlink w:anchor="_Sec624">
        <w:r>
          <w:rPr>
            <w:color w:val="00467F"/>
            <w:u w:val="single"/>
          </w:rPr>
          <w:t xml:space="preserve">Microsoft Azure Services Product entry </w:t>
        </w:r>
      </w:hyperlink>
      <w:r>
        <w:t>for rights to access Windows Virtual Desktop Windows Server virtual machines.</w:t>
      </w:r>
    </w:p>
    <w:p w14:paraId="56BA2253" w14:textId="77777777" w:rsidR="008B5ACF" w:rsidRDefault="008B5ACF">
      <w:pPr>
        <w:pStyle w:val="PURBreadcrumb"/>
      </w:pPr>
    </w:p>
    <w:tbl>
      <w:tblPr>
        <w:tblStyle w:val="PURTable"/>
        <w:tblW w:w="0" w:type="dxa"/>
        <w:tblLook w:val="04A0" w:firstRow="1" w:lastRow="0" w:firstColumn="1" w:lastColumn="0" w:noHBand="0" w:noVBand="1"/>
      </w:tblPr>
      <w:tblGrid>
        <w:gridCol w:w="10916"/>
      </w:tblGrid>
      <w:tr w:rsidR="008B5ACF" w14:paraId="162950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C3A8A3"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4A127A86" w14:textId="77777777" w:rsidR="008B5ACF" w:rsidRDefault="008B5ACF">
      <w:pPr>
        <w:pStyle w:val="ProductList-Body"/>
      </w:pPr>
    </w:p>
    <w:p w14:paraId="71151985" w14:textId="77777777" w:rsidR="008B5ACF" w:rsidRDefault="008B5ACF">
      <w:pPr>
        <w:sectPr w:rsidR="008B5ACF">
          <w:headerReference w:type="default" r:id="rId104"/>
          <w:footerReference w:type="default" r:id="rId105"/>
          <w:type w:val="continuous"/>
          <w:pgSz w:w="12240" w:h="15840" w:code="1"/>
          <w:pgMar w:top="1170" w:right="720" w:bottom="720" w:left="720" w:header="432" w:footer="288" w:gutter="0"/>
          <w:cols w:space="360"/>
        </w:sectPr>
      </w:pPr>
    </w:p>
    <w:p w14:paraId="5180E552" w14:textId="77777777" w:rsidR="008B5ACF" w:rsidRDefault="0011495A">
      <w:pPr>
        <w:pStyle w:val="ProductList-SectionHeading"/>
        <w:pageBreakBefore/>
        <w:outlineLvl w:val="0"/>
      </w:pPr>
      <w:bookmarkStart w:id="212" w:name="_Sec548"/>
      <w:bookmarkEnd w:id="34"/>
      <w:r>
        <w:t>Online Services</w:t>
      </w:r>
      <w:r>
        <w:fldChar w:fldCharType="begin"/>
      </w:r>
      <w:r>
        <w:instrText xml:space="preserve"> TC "</w:instrText>
      </w:r>
      <w:bookmarkStart w:id="213" w:name="_Toc31290024"/>
      <w:r>
        <w:instrText>Online Services</w:instrText>
      </w:r>
      <w:bookmarkEnd w:id="213"/>
      <w:r>
        <w:instrText>" \l 1</w:instrText>
      </w:r>
      <w:r>
        <w:fldChar w:fldCharType="end"/>
      </w:r>
    </w:p>
    <w:p w14:paraId="58EA6B1B" w14:textId="77777777" w:rsidR="008B5ACF" w:rsidRDefault="0011495A">
      <w:pPr>
        <w:pStyle w:val="ProductList-Body"/>
      </w:pPr>
      <w:r>
        <w:t xml:space="preserve">Customer’s purchase and use of Microsoft Online Services are governed by the Product Terms and the Microsoft Online Services Terms (OST) located at </w:t>
      </w:r>
      <w:hyperlink r:id="rId106">
        <w:r>
          <w:rPr>
            <w:color w:val="00467F"/>
            <w:u w:val="single"/>
          </w:rPr>
          <w:t>http://go.microsoft.com/?linkid=9840733</w:t>
        </w:r>
      </w:hyperlink>
      <w:r>
        <w:t xml:space="preserve"> and incorporated herein by reference.</w:t>
      </w:r>
    </w:p>
    <w:p w14:paraId="341BCF5D" w14:textId="77777777" w:rsidR="008B5ACF" w:rsidRDefault="0011495A">
      <w:pPr>
        <w:pStyle w:val="ProductList-Offering1Heading"/>
        <w:outlineLvl w:val="1"/>
      </w:pPr>
      <w:bookmarkStart w:id="214" w:name="_Sec620"/>
      <w:r>
        <w:t>Online Services Regional Availability</w:t>
      </w:r>
      <w:bookmarkEnd w:id="214"/>
      <w:r>
        <w:fldChar w:fldCharType="begin"/>
      </w:r>
      <w:r>
        <w:instrText xml:space="preserve"> TC "</w:instrText>
      </w:r>
      <w:bookmarkStart w:id="215" w:name="_Toc31290025"/>
      <w:r>
        <w:instrText>Online Services Regional Availability</w:instrText>
      </w:r>
      <w:bookmarkEnd w:id="215"/>
      <w:r>
        <w:instrText>" \l 2</w:instrText>
      </w:r>
      <w:r>
        <w:fldChar w:fldCharType="end"/>
      </w:r>
    </w:p>
    <w:p w14:paraId="29EEF37C" w14:textId="77777777" w:rsidR="008B5ACF" w:rsidRDefault="0011495A">
      <w:pPr>
        <w:pStyle w:val="ProductList-Body"/>
      </w:pPr>
      <w:r>
        <w:t xml:space="preserve">Visit </w:t>
      </w:r>
      <w:hyperlink r:id="rId107" w:anchor="international">
        <w:r>
          <w:rPr>
            <w:color w:val="00467F"/>
            <w:u w:val="single"/>
          </w:rPr>
          <w:t>http://www.microsoft.com/online/faq.aspx#international</w:t>
        </w:r>
      </w:hyperlink>
      <w:r>
        <w:t xml:space="preserve"> for a list of countries and regions in which the Online Services are available.</w:t>
      </w:r>
    </w:p>
    <w:p w14:paraId="4EFFA793" w14:textId="77777777" w:rsidR="008B5ACF" w:rsidRDefault="0011495A">
      <w:pPr>
        <w:pStyle w:val="ProductList-Offering1Heading"/>
        <w:outlineLvl w:val="1"/>
      </w:pPr>
      <w:bookmarkStart w:id="216" w:name="_Sec621"/>
      <w:r>
        <w:t>Online Services Purchasing Rules</w:t>
      </w:r>
      <w:bookmarkEnd w:id="216"/>
      <w:r>
        <w:fldChar w:fldCharType="begin"/>
      </w:r>
      <w:r>
        <w:instrText xml:space="preserve"> TC "</w:instrText>
      </w:r>
      <w:bookmarkStart w:id="217" w:name="_Toc31290026"/>
      <w:r>
        <w:instrText>Online Services Purchasing Rules</w:instrText>
      </w:r>
      <w:bookmarkEnd w:id="217"/>
      <w:r>
        <w:instrText>" \l 2</w:instrText>
      </w:r>
      <w:r>
        <w:fldChar w:fldCharType="end"/>
      </w:r>
    </w:p>
    <w:p w14:paraId="40CC8FD7" w14:textId="77777777" w:rsidR="008B5ACF" w:rsidRDefault="0011495A">
      <w:pPr>
        <w:pStyle w:val="ProductList-Body"/>
      </w:pPr>
      <w:r>
        <w:t>The following purchasing rules apply to purchasing Online Services:</w:t>
      </w:r>
    </w:p>
    <w:p w14:paraId="02B6F1FE" w14:textId="77777777" w:rsidR="008B5ACF" w:rsidRDefault="0011495A" w:rsidP="0011495A">
      <w:pPr>
        <w:pStyle w:val="ProductList-Bullet"/>
        <w:numPr>
          <w:ilvl w:val="0"/>
          <w:numId w:val="33"/>
        </w:numPr>
      </w:pPr>
      <w:r>
        <w:t xml:space="preserve">Subscription terms vary by purchasing program. Under the Enterprise Agreement program, the subscription terms for Online Services other than Microsoft Azure must be coterminous, ending on the date of Customer’s Enrollment end date. </w:t>
      </w:r>
    </w:p>
    <w:p w14:paraId="3F6E4A4E" w14:textId="77777777" w:rsidR="008B5ACF" w:rsidRDefault="0011495A" w:rsidP="0011495A">
      <w:pPr>
        <w:pStyle w:val="ProductList-Bullet"/>
        <w:numPr>
          <w:ilvl w:val="0"/>
          <w:numId w:val="33"/>
        </w:numPr>
      </w:pPr>
      <w:r>
        <w:t>If Customer makes additional purchases of an Online Service, the end of the subscription term of the additional purchase must align with Customer’s existing subscription term for the same Online Service. This provision does not apply to Azure Reservations.</w:t>
      </w:r>
    </w:p>
    <w:p w14:paraId="0525728D" w14:textId="77777777" w:rsidR="008B5ACF" w:rsidRDefault="0011495A" w:rsidP="0011495A">
      <w:pPr>
        <w:pStyle w:val="ProductList-Bullet"/>
        <w:numPr>
          <w:ilvl w:val="0"/>
          <w:numId w:val="33"/>
        </w:numPr>
      </w:pPr>
      <w:r>
        <w:t xml:space="preserve">Customer may not reduce the number of users or devices covered by its Online Services subscription during the term of their Online Services subscription except as permitted in Customer’s volume licensing agreement. </w:t>
      </w:r>
    </w:p>
    <w:p w14:paraId="08A83809" w14:textId="77777777" w:rsidR="008B5ACF" w:rsidRDefault="0011495A" w:rsidP="0011495A">
      <w:pPr>
        <w:pStyle w:val="ProductList-Bullet"/>
        <w:numPr>
          <w:ilvl w:val="0"/>
          <w:numId w:val="33"/>
        </w:numPr>
      </w:pPr>
      <w:r>
        <w:t>Terms for Microsoft Azure are provided in the Microsoft Azure Product Entry.</w:t>
      </w:r>
    </w:p>
    <w:p w14:paraId="387A5636" w14:textId="77777777" w:rsidR="008B5ACF" w:rsidRDefault="0011495A" w:rsidP="0011495A">
      <w:pPr>
        <w:pStyle w:val="ProductList-Bullet"/>
        <w:numPr>
          <w:ilvl w:val="0"/>
          <w:numId w:val="33"/>
        </w:numPr>
      </w:pP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w:t>
      </w:r>
      <w:r>
        <w:fldChar w:fldCharType="end"/>
      </w:r>
      <w:r>
        <w:t xml:space="preserve"> and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w:t>
      </w:r>
      <w:r>
        <w:fldChar w:fldCharType="end"/>
      </w:r>
      <w:r>
        <w:t xml:space="preserv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must be purchased under the same volume licensing agreement and enrollment (if any) as their Qualifying License or base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w:t>
      </w: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Add-ons</w:t>
      </w:r>
      <w:r>
        <w:fldChar w:fldCharType="end"/>
      </w:r>
      <w:r>
        <w:t xml:space="preserve"> expire upon the earlier of the expiration of the SA coverage for the Qualifying License or the </w:t>
      </w: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w:t>
      </w:r>
      <w:r>
        <w:fldChar w:fldCharType="end"/>
      </w:r>
      <w:r>
        <w:t xml:space="preserv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Step-ups</w:t>
      </w:r>
      <w:r>
        <w:fldChar w:fldCharType="end"/>
      </w:r>
      <w:r>
        <w:t xml:space="preserve"> expire upon the earlier of the expiration of the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w:t>
      </w:r>
      <w:r>
        <w:fldChar w:fldCharType="end"/>
      </w:r>
      <w:r>
        <w:t xml:space="preserv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or base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w:t>
      </w:r>
    </w:p>
    <w:p w14:paraId="484A1E26" w14:textId="77777777" w:rsidR="008B5ACF" w:rsidRDefault="0011495A" w:rsidP="0011495A">
      <w:pPr>
        <w:pStyle w:val="ProductList-Bullet"/>
        <w:numPr>
          <w:ilvl w:val="0"/>
          <w:numId w:val="33"/>
        </w:numPr>
      </w:pPr>
      <w:r>
        <w:t xml:space="preserve">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are priced monthly.</w:t>
      </w:r>
    </w:p>
    <w:p w14:paraId="5E736B0C" w14:textId="77777777" w:rsidR="008B5ACF" w:rsidRDefault="0011495A">
      <w:pPr>
        <w:pStyle w:val="ProductList-Offering1Heading"/>
        <w:outlineLvl w:val="1"/>
      </w:pPr>
      <w:bookmarkStart w:id="218" w:name="_Sec623"/>
      <w:r>
        <w:t>Online Services Renewal</w:t>
      </w:r>
      <w:bookmarkEnd w:id="218"/>
      <w:r>
        <w:fldChar w:fldCharType="begin"/>
      </w:r>
      <w:r>
        <w:instrText xml:space="preserve"> TC "</w:instrText>
      </w:r>
      <w:bookmarkStart w:id="219" w:name="_Toc31290027"/>
      <w:r>
        <w:instrText>Online Services Renewal</w:instrText>
      </w:r>
      <w:bookmarkEnd w:id="219"/>
      <w:r>
        <w:instrText>" \l 2</w:instrText>
      </w:r>
      <w:r>
        <w:fldChar w:fldCharType="end"/>
      </w:r>
    </w:p>
    <w:p w14:paraId="0CDEA3FF" w14:textId="77777777" w:rsidR="008B5ACF" w:rsidRDefault="0011495A">
      <w:pPr>
        <w:pStyle w:val="ProductList-Body"/>
      </w:pPr>
      <w:r>
        <w:t xml:space="preserve">Online Services with Auto-Renewal will automatically renew the day after their subscription term expires, unless Customer chooses not to renew by opting out of auto-renewal at least of 30 days before the subscription expires by placing an order with their reseller or using a form that is available at </w:t>
      </w:r>
      <w:hyperlink r:id="rId108">
        <w:r>
          <w:rPr>
            <w:color w:val="00467F"/>
            <w:u w:val="single"/>
          </w:rPr>
          <w:t>http://microsoft.com/licensing/contracts</w:t>
        </w:r>
      </w:hyperlink>
      <w:r>
        <w:t>. Online services subscriptions for government and academic customers will not be automatically renewed unless Customer chooses the auto-renewal option.</w:t>
      </w:r>
    </w:p>
    <w:p w14:paraId="5446320C" w14:textId="77777777" w:rsidR="008B5ACF" w:rsidRDefault="008B5ACF">
      <w:pPr>
        <w:pStyle w:val="ProductList-Body"/>
        <w:jc w:val="right"/>
      </w:pPr>
    </w:p>
    <w:tbl>
      <w:tblPr>
        <w:tblStyle w:val="PURTable"/>
        <w:tblW w:w="0" w:type="dxa"/>
        <w:tblLook w:val="04A0" w:firstRow="1" w:lastRow="0" w:firstColumn="1" w:lastColumn="0" w:noHBand="0" w:noVBand="1"/>
      </w:tblPr>
      <w:tblGrid>
        <w:gridCol w:w="10916"/>
      </w:tblGrid>
      <w:tr w:rsidR="008B5ACF" w14:paraId="672370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FAC9FB"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55B056FE" w14:textId="77777777" w:rsidR="008B5ACF" w:rsidRDefault="008B5ACF">
      <w:pPr>
        <w:pStyle w:val="ProductList-Body"/>
      </w:pPr>
    </w:p>
    <w:p w14:paraId="690623C4" w14:textId="77777777" w:rsidR="008B5ACF" w:rsidRDefault="0011495A">
      <w:pPr>
        <w:pStyle w:val="ProductList-OfferingGroupHeading"/>
        <w:outlineLvl w:val="1"/>
      </w:pPr>
      <w:bookmarkStart w:id="220" w:name="_Sec624"/>
      <w:r>
        <w:t>Microsoft Azure Services</w:t>
      </w:r>
      <w:bookmarkEnd w:id="220"/>
      <w:r>
        <w:fldChar w:fldCharType="begin"/>
      </w:r>
      <w:r>
        <w:instrText xml:space="preserve"> TC "</w:instrText>
      </w:r>
      <w:bookmarkStart w:id="221" w:name="_Toc31290028"/>
      <w:r>
        <w:instrText>Microsoft Azure Services</w:instrText>
      </w:r>
      <w:bookmarkEnd w:id="221"/>
      <w:r>
        <w:instrText>" \l 2</w:instrText>
      </w:r>
      <w:r>
        <w:fldChar w:fldCharType="end"/>
      </w:r>
    </w:p>
    <w:p w14:paraId="2B96F9B6" w14:textId="77777777" w:rsidR="008B5ACF" w:rsidRDefault="0011495A">
      <w:pPr>
        <w:pStyle w:val="ProductList-ClauseHeading"/>
        <w:outlineLvl w:val="2"/>
      </w:pPr>
      <w:r>
        <w:t>1. Definitions</w:t>
      </w:r>
    </w:p>
    <w:p w14:paraId="59F676FC" w14:textId="77777777" w:rsidR="008B5ACF" w:rsidRDefault="0011495A">
      <w:pPr>
        <w:pStyle w:val="ProductList-Body"/>
      </w:pPr>
      <w:r>
        <w:rPr>
          <w:b/>
          <w:color w:val="00188F"/>
        </w:rPr>
        <w:t>Allocated Annual Commitment</w:t>
      </w:r>
      <w:r>
        <w:t xml:space="preserve"> means, if Customer elects annual invoicing, the portion of the Monetary Commitment allocated annually through the Enrollment term.</w:t>
      </w:r>
    </w:p>
    <w:p w14:paraId="5F3F8068" w14:textId="77777777" w:rsidR="008B5ACF" w:rsidRDefault="0011495A">
      <w:pPr>
        <w:pStyle w:val="ProductList-Body"/>
      </w:pPr>
      <w:r>
        <w:rPr>
          <w:b/>
          <w:color w:val="00188F"/>
        </w:rPr>
        <w:t>Azure Reservations</w:t>
      </w:r>
      <w:r>
        <w:t xml:space="preserve"> means an advanced purchase of eligible Microsoft Azure Services for a specified term and region (e.g. Reserved VM Instances, Reserved Software Instances, etc.).</w:t>
      </w:r>
    </w:p>
    <w:p w14:paraId="222DEDF9" w14:textId="77777777" w:rsidR="008B5ACF" w:rsidRDefault="0011495A">
      <w:pPr>
        <w:pStyle w:val="ProductList-Body"/>
      </w:pPr>
      <w:r>
        <w:rPr>
          <w:b/>
          <w:color w:val="00188F"/>
        </w:rPr>
        <w:t>Consumption Rates</w:t>
      </w:r>
      <w:r>
        <w:t xml:space="preserve"> means the prices for Microsoft Azure Services or, for certain Microsoft Azure Service Plans, any usage in excess of a specified quantity. Consumption Rates may also be referred to as “Overage Rates” or “Overage” in other Microsoft or Microsoft Azure documents.</w:t>
      </w:r>
    </w:p>
    <w:p w14:paraId="570F3B47" w14:textId="77777777" w:rsidR="008B5ACF" w:rsidRDefault="0011495A">
      <w:pPr>
        <w:pStyle w:val="ProductList-Body"/>
      </w:pPr>
      <w:r>
        <w:rPr>
          <w:b/>
          <w:color w:val="00188F"/>
        </w:rPr>
        <w:t>Microsoft Azure Services Plan</w:t>
      </w:r>
      <w:r>
        <w:t xml:space="preserve"> means a subscription to one of the individual Microsoft Azure Services identified below as a Microsoft Azure Services Plan. Other than Azure Stack Hub</w:t>
      </w:r>
      <w:r>
        <w:fldChar w:fldCharType="begin"/>
      </w:r>
      <w:r>
        <w:instrText xml:space="preserve"> XE "Azure Stack Hub" </w:instrText>
      </w:r>
      <w:r>
        <w:fldChar w:fldCharType="end"/>
      </w:r>
      <w:r>
        <w:t>, Services purchased as a Microsoft Azure Services Plan are not eligible for the Hosting Exception in the Online Services Terms.</w:t>
      </w:r>
    </w:p>
    <w:p w14:paraId="7E61FA1E" w14:textId="77777777" w:rsidR="008B5ACF" w:rsidRDefault="0011495A">
      <w:pPr>
        <w:pStyle w:val="ProductList-Body"/>
      </w:pPr>
      <w:r>
        <w:rPr>
          <w:b/>
          <w:color w:val="00188F"/>
        </w:rPr>
        <w:t>Monetary Commitment</w:t>
      </w:r>
      <w:r>
        <w:t xml:space="preserve"> means the total monetary amount a customer commits to pay during the term of the subscription for its use of eligible Microsoft Azure Services.</w:t>
      </w:r>
    </w:p>
    <w:p w14:paraId="0FC53D3F" w14:textId="77777777" w:rsidR="008B5ACF" w:rsidRDefault="0011495A">
      <w:pPr>
        <w:pStyle w:val="ProductList-Body"/>
      </w:pPr>
      <w:r>
        <w:t xml:space="preserve"> </w:t>
      </w:r>
    </w:p>
    <w:p w14:paraId="1CCB668A" w14:textId="77777777" w:rsidR="008B5ACF" w:rsidRDefault="0011495A">
      <w:pPr>
        <w:pStyle w:val="ProductList-ClauseHeading"/>
        <w:outlineLvl w:val="2"/>
      </w:pPr>
      <w:r>
        <w:t>2. Subscription Term</w:t>
      </w:r>
    </w:p>
    <w:p w14:paraId="42298F01" w14:textId="77777777" w:rsidR="008B5ACF" w:rsidRDefault="0011495A">
      <w:pPr>
        <w:pStyle w:val="ProductList-Body"/>
      </w:pPr>
      <w:r>
        <w:t>Except as described below for Azure Reservations, Customer may only subscribe to Microsoft Azure Services (including Microsoft Azure Services Plans) for a subscription term that ends on the end date of Customer’s Enrollment (“coterminous”). Customer must have at least two months remaining in its Enrollment term in order to subscribe to Microsoft Azure Services. Customer’s access to a given Azure Spot virtual machine is temporary and may be interrupted at any time. Customer may elect to be notified immediately prior to workload interruption.</w:t>
      </w:r>
    </w:p>
    <w:p w14:paraId="4F5FEF28" w14:textId="77777777" w:rsidR="008B5ACF" w:rsidRDefault="0011495A">
      <w:pPr>
        <w:pStyle w:val="ProductList-Body"/>
      </w:pPr>
      <w:r>
        <w:t xml:space="preserve"> </w:t>
      </w:r>
    </w:p>
    <w:p w14:paraId="2E66AA8C" w14:textId="77777777" w:rsidR="008B5ACF" w:rsidRDefault="0011495A">
      <w:pPr>
        <w:pStyle w:val="ProductList-ClauseHeading"/>
        <w:outlineLvl w:val="2"/>
      </w:pPr>
      <w:r>
        <w:t>3. Purchasing Services</w:t>
      </w:r>
    </w:p>
    <w:p w14:paraId="33A98E9B" w14:textId="77777777" w:rsidR="008B5ACF" w:rsidRDefault="0011495A">
      <w:pPr>
        <w:pStyle w:val="ProductList-Body"/>
      </w:pPr>
      <w:r>
        <w:t>Microsoft Azure Services may be purchased in one or a combination of the following ways:</w:t>
      </w:r>
    </w:p>
    <w:p w14:paraId="0AD0B0AC" w14:textId="77777777" w:rsidR="008B5ACF" w:rsidRDefault="0011495A" w:rsidP="0011495A">
      <w:pPr>
        <w:pStyle w:val="ProductList-Bullet"/>
        <w:numPr>
          <w:ilvl w:val="0"/>
          <w:numId w:val="34"/>
        </w:numPr>
      </w:pPr>
      <w:r>
        <w:rPr>
          <w:b/>
          <w:color w:val="00188F"/>
        </w:rPr>
        <w:t>Monetary Commitment</w:t>
      </w:r>
      <w:r>
        <w:t xml:space="preserve">: Customer will have access to its entire Monetary Commitment throughout the term of its Enrollment if Customer agrees to be invoiced for the full amount upfront (the “Fully Prepaid Option”). Alternatively, if Customer elects to be invoiced for its Monetary Commitment on an annual basis, Customer will have access to an Allocated Annual Commitment each year of the Enrollment (the “Annually Prepaid Option”). Under the Fully Prepaid Option, any unused Monetary Commitment will be forfeited at the end of the Enrollment, and under the Annually Prepaid Option, any unused Allocated Annual Commitment will be forfeited on the following Enrollment anniversary date. Customer may contact Microsoft or Customer’s reseller about increasing its Monetary Commitment or reducing its Allocated Annual Commitment for any future Enrollment anniversary. Customer’s reseller (if any) must process reductions with Microsoft prior to the next anniversary. </w:t>
      </w:r>
    </w:p>
    <w:p w14:paraId="03165A3B" w14:textId="77777777" w:rsidR="008B5ACF" w:rsidRDefault="0011495A" w:rsidP="0011495A">
      <w:pPr>
        <w:pStyle w:val="ProductList-Bullet"/>
        <w:numPr>
          <w:ilvl w:val="0"/>
          <w:numId w:val="34"/>
        </w:numPr>
      </w:pPr>
      <w:r>
        <w:rPr>
          <w:b/>
          <w:color w:val="00188F"/>
        </w:rPr>
        <w:t>Consumption</w:t>
      </w:r>
      <w:r>
        <w:t>: Customer pays based on the amount of Microsoft Azure Services consumed during a billing period. Certain features of the Microsoft Azure Services may only be available for purchase on a consumption basis.</w:t>
      </w:r>
    </w:p>
    <w:p w14:paraId="0B902F33" w14:textId="77777777" w:rsidR="008B5ACF" w:rsidRDefault="0011495A" w:rsidP="0011495A">
      <w:pPr>
        <w:pStyle w:val="ProductList-Bullet"/>
        <w:numPr>
          <w:ilvl w:val="0"/>
          <w:numId w:val="34"/>
        </w:numPr>
      </w:pPr>
      <w:r>
        <w:rPr>
          <w:b/>
          <w:color w:val="00188F"/>
        </w:rPr>
        <w:t>Microsoft Azure Services Plan</w:t>
      </w:r>
      <w:r>
        <w:t xml:space="preserve">: Customer may be able to subscribe to a Microsoft Azure Service as a Microsoft Azure Services Plan. </w:t>
      </w:r>
    </w:p>
    <w:p w14:paraId="356F7FFC" w14:textId="77777777" w:rsidR="008B5ACF" w:rsidRDefault="0011495A" w:rsidP="0011495A">
      <w:pPr>
        <w:pStyle w:val="ProductList-Bullet"/>
        <w:numPr>
          <w:ilvl w:val="0"/>
          <w:numId w:val="34"/>
        </w:numPr>
      </w:pPr>
      <w:r>
        <w:rPr>
          <w:b/>
          <w:color w:val="00188F"/>
        </w:rPr>
        <w:t>Automatic Provisioning</w:t>
      </w:r>
      <w:r>
        <w:t>: As part of the Server and Cloud Enrollment, Customers who have not ordered Microsoft Azure Services as part of their Enrollment may receive an activation email from Microsoft inviting them to provision Microsoft Azure Services under their Enrollment without a Monetary Commitment.</w:t>
      </w:r>
    </w:p>
    <w:p w14:paraId="118DC9D2" w14:textId="77777777" w:rsidR="008B5ACF" w:rsidRDefault="0011495A" w:rsidP="0011495A">
      <w:pPr>
        <w:pStyle w:val="ProductList-Bullet"/>
        <w:numPr>
          <w:ilvl w:val="0"/>
          <w:numId w:val="34"/>
        </w:numPr>
      </w:pPr>
      <w:r>
        <w:rPr>
          <w:b/>
          <w:color w:val="00188F"/>
        </w:rPr>
        <w:t>Azure Reservations</w:t>
      </w:r>
      <w:r>
        <w:t xml:space="preserve">: Azure Reservations are purchased for specified terms of up to three years with either a single upfront payment or equal monthly payments (when available). Azure Reservations expire at the end of the specified term. Customer will not be refunded payment (paid or scheduled) for unused Azure Reservations. Notwithstanding the terms in Customer’s volume licensing agreement, fixed pricing does not apply to Azure Reservations.  Azure Reservation pricing will be based on the available pricing at the time of each purchase. </w:t>
      </w:r>
    </w:p>
    <w:p w14:paraId="07843B55" w14:textId="77777777" w:rsidR="008B5ACF" w:rsidRDefault="0011495A" w:rsidP="0011495A">
      <w:pPr>
        <w:pStyle w:val="ProductList-Bullet"/>
        <w:numPr>
          <w:ilvl w:val="0"/>
          <w:numId w:val="34"/>
        </w:numPr>
      </w:pPr>
      <w:r>
        <w:rPr>
          <w:b/>
          <w:color w:val="00188F"/>
        </w:rPr>
        <w:t>Azure Spot</w:t>
      </w:r>
      <w:r>
        <w:t>: Notwithstanding the terms in Customer’s volume licensing agreement, fixed pricing does not apply to Azure Spot virtual machines. Azure Spot pricing is demand-based. The available pricing at the time of each purchase is subject to change at any time. Customer can refer to the Azure portal for pricing adjustments.</w:t>
      </w:r>
    </w:p>
    <w:p w14:paraId="76E4EEA3" w14:textId="77777777" w:rsidR="008B5ACF" w:rsidRDefault="0011495A">
      <w:pPr>
        <w:pStyle w:val="ProductList-Body"/>
      </w:pPr>
      <w:r>
        <w:t xml:space="preserve"> </w:t>
      </w:r>
    </w:p>
    <w:p w14:paraId="47A3DD59" w14:textId="77777777" w:rsidR="008B5ACF" w:rsidRDefault="0011495A">
      <w:pPr>
        <w:pStyle w:val="ProductList-ClauseHeading"/>
        <w:outlineLvl w:val="2"/>
      </w:pPr>
      <w:r>
        <w:t>4. Pricing</w:t>
      </w:r>
    </w:p>
    <w:p w14:paraId="746F7C2A" w14:textId="77777777" w:rsidR="008B5ACF" w:rsidRDefault="0011495A">
      <w:pPr>
        <w:pStyle w:val="ProductList-Body"/>
      </w:pPr>
      <w:r>
        <w:t>Microsoft may offer lower prices to Customer (or Customer’s reseller) for individual Microsoft Azure Services during Customer’s Enrollment term on a permanent or temporary (promotional) basis.</w:t>
      </w:r>
    </w:p>
    <w:p w14:paraId="73FB597B" w14:textId="77777777" w:rsidR="008B5ACF" w:rsidRDefault="0011495A">
      <w:pPr>
        <w:pStyle w:val="ProductList-Body"/>
      </w:pPr>
      <w:r>
        <w:t xml:space="preserve"> </w:t>
      </w:r>
    </w:p>
    <w:p w14:paraId="0CA4B833" w14:textId="77777777" w:rsidR="008B5ACF" w:rsidRDefault="0011495A">
      <w:pPr>
        <w:pStyle w:val="ProductList-ClauseHeading"/>
        <w:outlineLvl w:val="2"/>
      </w:pPr>
      <w:r>
        <w:t>5. Payment and Fees</w:t>
      </w:r>
    </w:p>
    <w:p w14:paraId="263B4163" w14:textId="77777777" w:rsidR="008B5ACF" w:rsidRDefault="0011495A" w:rsidP="0011495A">
      <w:pPr>
        <w:pStyle w:val="ProductList-Bullet"/>
        <w:numPr>
          <w:ilvl w:val="0"/>
          <w:numId w:val="35"/>
        </w:numPr>
      </w:pPr>
      <w:r>
        <w:rPr>
          <w:b/>
          <w:color w:val="00188F"/>
        </w:rPr>
        <w:t>Using Monetary Commitment</w:t>
      </w:r>
      <w:r>
        <w:t xml:space="preserve">: Each month, Microsoft will deduct from Customer’s Monetary Commitment (or Allocated Annual Commitment, if applicable) the monetary value of Customer’s usage of eligible Microsoft Azure Services. Once Customer’s Monetary Commitment (or Allocated Annual Commitment, if applicable) balance has been exhausted, any additional usage will be invoiced at Consumption Rates (as described below). </w:t>
      </w:r>
    </w:p>
    <w:p w14:paraId="4A484A08" w14:textId="77777777" w:rsidR="008B5ACF" w:rsidRDefault="0011495A" w:rsidP="0011495A">
      <w:pPr>
        <w:pStyle w:val="ProductList-Bullet"/>
        <w:numPr>
          <w:ilvl w:val="0"/>
          <w:numId w:val="35"/>
        </w:numPr>
      </w:pPr>
      <w:r>
        <w:rPr>
          <w:b/>
          <w:color w:val="00188F"/>
        </w:rPr>
        <w:t>Invoicing Monetary Commitment:</w:t>
      </w:r>
      <w:r>
        <w:t xml:space="preserve"> If Customer elects the Fully Prepaid Option, Monetary Commitment will be invoiced immediately. If Customers elects the Annually Prepaid Option, the first Allocated Annual Commitment will be invoiced immediately, and future Allocated Annual Commitments will be invoiced on the anniversary of the Enrollment effective date.</w:t>
      </w:r>
    </w:p>
    <w:p w14:paraId="524CF14B" w14:textId="77777777" w:rsidR="008B5ACF" w:rsidRDefault="0011495A" w:rsidP="0011495A">
      <w:pPr>
        <w:pStyle w:val="ProductList-Bullet"/>
        <w:numPr>
          <w:ilvl w:val="0"/>
          <w:numId w:val="35"/>
        </w:numPr>
      </w:pPr>
      <w:r>
        <w:rPr>
          <w:b/>
          <w:color w:val="00188F"/>
        </w:rPr>
        <w:t>Invoicing Monetary Commitment Overage</w:t>
      </w:r>
      <w:r>
        <w:t>: If Customer’s usage is higher than either its Monetary Commitment under the Fully Prepaid Option or its Allocated Annual Commitment under the Annually Prepaid Option, such excess will be invoiced at Consumption Rates to Customer (or its reseller) at the end of each Enrollment month.</w:t>
      </w:r>
    </w:p>
    <w:p w14:paraId="6CD1A2A9" w14:textId="77777777" w:rsidR="008B5ACF" w:rsidRDefault="0011495A" w:rsidP="0011495A">
      <w:pPr>
        <w:pStyle w:val="ProductList-Bullet"/>
        <w:numPr>
          <w:ilvl w:val="0"/>
          <w:numId w:val="35"/>
        </w:numPr>
      </w:pPr>
      <w:r>
        <w:rPr>
          <w:b/>
          <w:color w:val="00188F"/>
        </w:rPr>
        <w:t>Consumption Invoicing</w:t>
      </w:r>
      <w:r>
        <w:t>: If Customer provisions Microsoft Azure Services without a Monetary Commitment, it (or its reseller) will be invoiced monthly at Consumption Rates. All usage of the Microsoft Azure Services after the expiration or termination of Customer’s subscription term will be invoiced to Customer (or its reseller) at then-current Consumption Rates on a monthly basis.</w:t>
      </w:r>
    </w:p>
    <w:p w14:paraId="415A141F" w14:textId="77777777" w:rsidR="008B5ACF" w:rsidRDefault="0011495A" w:rsidP="0011495A">
      <w:pPr>
        <w:pStyle w:val="ProductList-Bullet"/>
        <w:numPr>
          <w:ilvl w:val="0"/>
          <w:numId w:val="35"/>
        </w:numPr>
      </w:pPr>
      <w:r>
        <w:rPr>
          <w:b/>
          <w:color w:val="00188F"/>
        </w:rPr>
        <w:t>Azure Services Plan Invoice</w:t>
      </w:r>
      <w:r>
        <w:t>: The purchase of a Microsoft Azure Services Plan will be invoiced to Customer (or its reseller) according to the terms of Customer’s volume licensing agreement governing payment terms for the order of Online Services generally. Monetary Commitment cannot be applied to the purchase of a Microsoft Azure Plan; provided, however, that if a Microsoft Azure Services Plan includes the purchase of an initial quantity of a service (“Initial Quantity”), Customer usage that exceeds the Initial Quantity will be billed at Consumption Rates, and Customer’s Monetary Commitment can be applied to such usage.</w:t>
      </w:r>
    </w:p>
    <w:p w14:paraId="37C2C44D" w14:textId="77777777" w:rsidR="008B5ACF" w:rsidRDefault="0011495A" w:rsidP="0011495A">
      <w:pPr>
        <w:pStyle w:val="ProductList-Bullet"/>
        <w:numPr>
          <w:ilvl w:val="0"/>
          <w:numId w:val="35"/>
        </w:numPr>
      </w:pPr>
      <w:r>
        <w:rPr>
          <w:b/>
          <w:color w:val="00188F"/>
        </w:rPr>
        <w:t>Azure Reservations</w:t>
      </w:r>
      <w:r>
        <w:t xml:space="preserve">: The purchase of Azure Reservations will be deducted automatically from any available Monetary Commitment. If Customer has used all of its Monetary Commitment or if the cost of Azure Reservations exceeds the available Monetary Commitment balance at the time of purchase, the excess will be invoiced as otherwise provided in this “Payment and Fees” section. Azure Reservations Customer purchases via Azure.com will be charged against its credit card on file for the full upfront payment, or the charge will appear on its next invoice. Azure Reserved Instances for a virtual machine or Azure SQL Database services cover compute only (the base rate) and do not include the cost of the software (e.g., Windows Server or SQL Server), storage or back-up. Conversely, Azure Reserved Instances for software do not include the cost of compute. </w:t>
      </w:r>
    </w:p>
    <w:p w14:paraId="45F18C0C" w14:textId="77777777" w:rsidR="008B5ACF" w:rsidRDefault="0011495A">
      <w:pPr>
        <w:pStyle w:val="ProductList-Body"/>
      </w:pPr>
      <w:r>
        <w:t xml:space="preserve"> </w:t>
      </w:r>
    </w:p>
    <w:p w14:paraId="5E968C89" w14:textId="77777777" w:rsidR="008B5ACF" w:rsidRDefault="0011495A">
      <w:pPr>
        <w:pStyle w:val="ProductList-ClauseHeading"/>
        <w:outlineLvl w:val="2"/>
      </w:pPr>
      <w:r>
        <w:t>6. Azure Reservation Options</w:t>
      </w:r>
    </w:p>
    <w:p w14:paraId="509A5E5A" w14:textId="77777777" w:rsidR="008B5ACF" w:rsidRDefault="0011495A">
      <w:pPr>
        <w:pStyle w:val="ProductList-Body"/>
      </w:pPr>
      <w:r>
        <w:t>The following options apply to Azure Reservations Customer has purchased.</w:t>
      </w:r>
    </w:p>
    <w:p w14:paraId="4D2282D4" w14:textId="77777777" w:rsidR="008B5ACF" w:rsidRDefault="0011495A" w:rsidP="0011495A">
      <w:pPr>
        <w:pStyle w:val="ProductList-Bullet"/>
        <w:numPr>
          <w:ilvl w:val="0"/>
          <w:numId w:val="36"/>
        </w:numPr>
      </w:pPr>
      <w:r>
        <w:rPr>
          <w:b/>
          <w:color w:val="00188F"/>
        </w:rPr>
        <w:t>Exchange</w:t>
      </w:r>
      <w:r>
        <w:t>: is an option that allows Customer to apply the monetary value of a remaining Azure Reservation term to the purchase of one or more new Azure Reservations of equal or greater monetary value for the same service.</w:t>
      </w:r>
    </w:p>
    <w:p w14:paraId="4001DA94" w14:textId="77777777" w:rsidR="008B5ACF" w:rsidRDefault="0011495A" w:rsidP="0011495A">
      <w:pPr>
        <w:pStyle w:val="ProductList-Bullet"/>
        <w:numPr>
          <w:ilvl w:val="0"/>
          <w:numId w:val="36"/>
        </w:numPr>
      </w:pPr>
      <w:r>
        <w:rPr>
          <w:b/>
          <w:color w:val="00188F"/>
        </w:rPr>
        <w:t>Cancel</w:t>
      </w:r>
      <w:r>
        <w:t>: is an option that allows Customer to receive a prorated refund based on a remaining Azure Reservation term minus an early termination fee (currently 12 percent) and subject to a cancellation limit set by Microsoft (currently $50,000 per year).</w:t>
      </w:r>
    </w:p>
    <w:p w14:paraId="222B3842" w14:textId="77777777" w:rsidR="008B5ACF" w:rsidRDefault="0011495A" w:rsidP="0011495A">
      <w:pPr>
        <w:pStyle w:val="ProductList-Bullet"/>
        <w:numPr>
          <w:ilvl w:val="0"/>
          <w:numId w:val="36"/>
        </w:numPr>
      </w:pPr>
      <w:r>
        <w:rPr>
          <w:b/>
          <w:color w:val="00188F"/>
        </w:rPr>
        <w:t>Assignment</w:t>
      </w:r>
      <w:r>
        <w:t xml:space="preserve">: allows Customer to apply an Azure Reservation to a single (scoped) subscription of the enrollments/account(shared). </w:t>
      </w:r>
    </w:p>
    <w:p w14:paraId="6F1A034E" w14:textId="77777777" w:rsidR="008B5ACF" w:rsidRDefault="0011495A">
      <w:pPr>
        <w:pStyle w:val="ProductList-Body"/>
      </w:pPr>
      <w:r>
        <w:t xml:space="preserve"> </w:t>
      </w:r>
    </w:p>
    <w:p w14:paraId="53FDC48A" w14:textId="77777777" w:rsidR="008B5ACF" w:rsidRDefault="0011495A">
      <w:pPr>
        <w:pStyle w:val="ProductList-ClauseHeading"/>
        <w:outlineLvl w:val="2"/>
      </w:pPr>
      <w:r>
        <w:t>7. Open License, Open Value and Open Value Subscription Programs</w:t>
      </w:r>
    </w:p>
    <w:p w14:paraId="4969D00D" w14:textId="77777777" w:rsidR="008B5ACF" w:rsidRDefault="0011495A">
      <w:pPr>
        <w:pStyle w:val="ProductList-SubClauseHeading"/>
        <w:outlineLvl w:val="3"/>
      </w:pPr>
      <w:r>
        <w:t>7.1 Definitions</w:t>
      </w:r>
    </w:p>
    <w:p w14:paraId="7B5F6E77" w14:textId="77777777" w:rsidR="008B5ACF" w:rsidRDefault="0011495A">
      <w:pPr>
        <w:pStyle w:val="ProductList-BodyIndented"/>
      </w:pPr>
      <w:r>
        <w:rPr>
          <w:b/>
          <w:color w:val="00188F"/>
        </w:rPr>
        <w:t>Consumption Rates</w:t>
      </w:r>
      <w:r>
        <w:t xml:space="preserve"> mean for purposes of the Open License, Open Value and Open Value Subscription agreements, prices for all Microsoft Azure Services.</w:t>
      </w:r>
    </w:p>
    <w:p w14:paraId="171DD314" w14:textId="77777777" w:rsidR="008B5ACF" w:rsidRDefault="0011495A">
      <w:pPr>
        <w:pStyle w:val="ProductList-BodyIndented"/>
      </w:pPr>
      <w:r>
        <w:rPr>
          <w:b/>
          <w:color w:val="00188F"/>
        </w:rPr>
        <w:t>Portal</w:t>
      </w:r>
      <w:r>
        <w:t xml:space="preserve"> means the online portal through which Customer administers its Subscription.</w:t>
      </w:r>
    </w:p>
    <w:p w14:paraId="6E3765E1" w14:textId="77777777" w:rsidR="008B5ACF" w:rsidRDefault="0011495A">
      <w:pPr>
        <w:pStyle w:val="ProductList-BodyIndented"/>
      </w:pPr>
      <w:r>
        <w:rPr>
          <w:b/>
          <w:color w:val="00188F"/>
        </w:rPr>
        <w:t>Subscription</w:t>
      </w:r>
      <w:r>
        <w:t xml:space="preserve"> means a subscription with a value set at time of order that can be redeemed for a quantity of Microsoft Azure Services.</w:t>
      </w:r>
    </w:p>
    <w:p w14:paraId="5E4C4ABE" w14:textId="77777777" w:rsidR="008B5ACF" w:rsidRDefault="0011495A">
      <w:pPr>
        <w:pStyle w:val="ProductList-BodyIndented"/>
      </w:pPr>
      <w:r>
        <w:t xml:space="preserve"> </w:t>
      </w:r>
    </w:p>
    <w:p w14:paraId="2FDC4B58" w14:textId="77777777" w:rsidR="008B5ACF" w:rsidRDefault="0011495A">
      <w:pPr>
        <w:pStyle w:val="ProductList-SubClauseHeading"/>
        <w:outlineLvl w:val="3"/>
      </w:pPr>
      <w:r>
        <w:t>7.2 Subscription Term</w:t>
      </w:r>
    </w:p>
    <w:p w14:paraId="31432D29" w14:textId="77777777" w:rsidR="008B5ACF" w:rsidRDefault="0011495A">
      <w:pPr>
        <w:pStyle w:val="ProductList-BodyIndented"/>
      </w:pPr>
      <w:r>
        <w:t>The Subscription period starts at the time of product key redemption and not the time of order. Once the product key is redeemed, Microsoft will not accept return requests submitted by Microsoft’s partners. Subscriptions are valid for the earlier of 12 months or until the value is consumed. Subscriptions may not be combined. Customer may have multiple active Subscriptions. New Subscriptions can be purchased at any time.</w:t>
      </w:r>
    </w:p>
    <w:p w14:paraId="79284E97" w14:textId="77777777" w:rsidR="008B5ACF" w:rsidRDefault="0011495A">
      <w:pPr>
        <w:pStyle w:val="ProductList-BodyIndented"/>
      </w:pPr>
      <w:r>
        <w:t xml:space="preserve"> </w:t>
      </w:r>
    </w:p>
    <w:p w14:paraId="1A5BE8C0" w14:textId="77777777" w:rsidR="008B5ACF" w:rsidRDefault="0011495A">
      <w:pPr>
        <w:pStyle w:val="ProductList-ClauseHeading"/>
        <w:outlineLvl w:val="2"/>
      </w:pPr>
      <w:r>
        <w:t>8. Microsoft Azure Hybrid Benefit</w:t>
      </w:r>
    </w:p>
    <w:p w14:paraId="52FCC4D2" w14:textId="77777777" w:rsidR="008B5ACF" w:rsidRDefault="0011495A">
      <w:pPr>
        <w:pStyle w:val="ProductList-SubClauseHeading"/>
        <w:outlineLvl w:val="3"/>
      </w:pPr>
      <w:r>
        <w:t>8.1 Microsoft Azure Hybrid Benefit for Windows Server</w:t>
      </w:r>
    </w:p>
    <w:p w14:paraId="46179989" w14:textId="77777777" w:rsidR="008B5ACF" w:rsidRDefault="0011495A">
      <w:pPr>
        <w:pStyle w:val="ProductList-BodyIndented"/>
      </w:pPr>
      <w:r>
        <w:t xml:space="preserve">Under the Microsoft Azure Hybrid Benefit for Windows Server, Customer may use Windows Server Virtual Machines on Microsoft Azure and pay for the cost of compute only (the “Base Instance”). Customer must indicate that it is using Windows Server under the Azure Hybrid Benefit for Windows Server when creating or configuring a virtual machine on Azure. The </w:t>
      </w:r>
      <w:hyperlink r:id="rId109">
        <w:r>
          <w:rPr>
            <w:color w:val="00467F"/>
            <w:u w:val="single"/>
          </w:rPr>
          <w:t>Online Services Terms</w:t>
        </w:r>
      </w:hyperlink>
      <w:r>
        <w:t xml:space="preserve"> govern use of Windows Server under this benefit. Customer may not concurrently allocate Windows Server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Azure Hybrid Benefit and assign the same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its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except on a one-time basis, for a period not to exceed 180 days, to allow Customer to migrate the same workloads to Azure. On the earlier of completion of migration to Azure or 180 days from the start of migration,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will be deemed “assigned to Azure”. Customer may later reassign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back to its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provided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remain assigned to Azure for a minimum of 90 days. </w:t>
      </w:r>
    </w:p>
    <w:p w14:paraId="1269F02B" w14:textId="77777777" w:rsidR="008B5ACF" w:rsidRDefault="0011495A">
      <w:pPr>
        <w:pStyle w:val="ProductList-BodyIndented"/>
      </w:pPr>
      <w:r>
        <w:t xml:space="preserve"> </w:t>
      </w:r>
    </w:p>
    <w:p w14:paraId="052F5B78" w14:textId="77777777" w:rsidR="008B5ACF" w:rsidRDefault="0011495A">
      <w:pPr>
        <w:pStyle w:val="ProductList-BodyIndented"/>
      </w:pPr>
      <w:r>
        <w:t xml:space="preserve">Except as provided below for Windows Server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allocated to Azure Dedicated Host, each Windows Server processor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and each set of 16 Windows Server core Licenses with SA, entitles Customer to use Windows Server on Microsoft Azure on up to 16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allocated across two or fewer Azure Base Instances. Each additional set of 8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entitles use on up to 8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on one Base Instance. Customer may use Standard or Datacenter software.</w:t>
      </w:r>
    </w:p>
    <w:p w14:paraId="04D4C6C4" w14:textId="77777777" w:rsidR="008B5ACF" w:rsidRDefault="0011495A">
      <w:pPr>
        <w:pStyle w:val="ProductList-BodyIndented"/>
      </w:pPr>
      <w:r>
        <w:t xml:space="preserve"> </w:t>
      </w:r>
    </w:p>
    <w:p w14:paraId="71D9FB35" w14:textId="77777777" w:rsidR="008B5ACF" w:rsidRDefault="0011495A">
      <w:pPr>
        <w:pStyle w:val="ProductList-SubSubClauseHeading"/>
        <w:outlineLvl w:val="4"/>
      </w:pPr>
      <w:r>
        <w:t>8.1.1 Special Use Rights for Windows Server Datacenter Licenses</w:t>
      </w:r>
    </w:p>
    <w:p w14:paraId="52870E53" w14:textId="77777777" w:rsidR="008B5ACF" w:rsidRDefault="0011495A">
      <w:pPr>
        <w:pStyle w:val="ProductList-BodyIndented2"/>
      </w:pPr>
      <w:r>
        <w:t>As exceptions to the general terms governing allocation of licenses and use of Windows Server under the Azure Hybrid Benefit for Windows Server:</w:t>
      </w:r>
    </w:p>
    <w:p w14:paraId="223D598D" w14:textId="77777777" w:rsidR="008B5ACF" w:rsidRDefault="0011495A" w:rsidP="0011495A">
      <w:pPr>
        <w:pStyle w:val="ProductList-Bullet"/>
        <w:numPr>
          <w:ilvl w:val="2"/>
          <w:numId w:val="37"/>
        </w:numPr>
      </w:pPr>
      <w:r>
        <w:rPr>
          <w:b/>
        </w:rPr>
        <w:t>Unlimited Virtualization Rights on Azure Dedicated Host</w:t>
      </w:r>
      <w:r>
        <w:t xml:space="preserve">. Customer may use Windows Server in any number of Base Instances on an Azure Dedicated Host Server, provided Customer allocate Windows Server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for all of the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available to Customer on that Azure Dedicated Host Server. Concurrent use on Azure Dedicated Host and Customer’s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is limited to the same 180 day migration period. </w:t>
      </w:r>
    </w:p>
    <w:p w14:paraId="26A13012" w14:textId="77777777" w:rsidR="008B5ACF" w:rsidRDefault="0011495A" w:rsidP="0011495A">
      <w:pPr>
        <w:pStyle w:val="ProductList-Bullet"/>
        <w:numPr>
          <w:ilvl w:val="2"/>
          <w:numId w:val="37"/>
        </w:numPr>
      </w:pPr>
      <w:r>
        <w:rPr>
          <w:b/>
        </w:rPr>
        <w:t>Dual Use Rights on Azure Shared Servers</w:t>
      </w:r>
      <w:r>
        <w:t xml:space="preserve">. When exercised in connection with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the Azure Hybrid Benefit for Windows Server provides rights to simultaneously deploy and use the software on Azure shared Servers and on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in Customer’s data centers.</w:t>
      </w:r>
    </w:p>
    <w:p w14:paraId="10BDDEB6" w14:textId="77777777" w:rsidR="008B5ACF" w:rsidRDefault="0011495A">
      <w:pPr>
        <w:pStyle w:val="ProductList-BodyIndented2"/>
      </w:pPr>
      <w:r>
        <w:t xml:space="preserve"> </w:t>
      </w:r>
    </w:p>
    <w:p w14:paraId="5F159A1F" w14:textId="77777777" w:rsidR="008B5ACF" w:rsidRDefault="0011495A">
      <w:pPr>
        <w:pStyle w:val="ProductList-SubClauseHeading"/>
        <w:outlineLvl w:val="3"/>
      </w:pPr>
      <w:r>
        <w:t>8.2 Microsoft Azure Hybrid Benefit for SQL Server</w:t>
      </w:r>
    </w:p>
    <w:p w14:paraId="5AC68554" w14:textId="77777777" w:rsidR="008B5ACF" w:rsidRDefault="0011495A">
      <w:pPr>
        <w:pStyle w:val="ProductList-BodyIndented"/>
      </w:pPr>
      <w:r>
        <w:t xml:space="preserve">Under the Microsoft Azure Hybrid Benefit for SQL Server, for each SQL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covered with SA (“Qualified License”), Customer may consume the Microsoft Azure Data Services identified in the table below in the indicated ratios. If a customer wishes to use Azure Hybrid Benefit for SQL Server to consume two or more Microsoft Azure Data Services, one or more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must be allocated for each service.</w:t>
      </w:r>
    </w:p>
    <w:p w14:paraId="0CF5E134" w14:textId="77777777" w:rsidR="008B5ACF" w:rsidRDefault="0011495A">
      <w:pPr>
        <w:pStyle w:val="ProductList-BodyIndented"/>
      </w:pPr>
      <w:r>
        <w:t xml:space="preserve"> </w:t>
      </w:r>
    </w:p>
    <w:tbl>
      <w:tblPr>
        <w:tblStyle w:val="PURTable0"/>
        <w:tblW w:w="0" w:type="dxa"/>
        <w:tblLook w:val="04A0" w:firstRow="1" w:lastRow="0" w:firstColumn="1" w:lastColumn="0" w:noHBand="0" w:noVBand="1"/>
      </w:tblPr>
      <w:tblGrid>
        <w:gridCol w:w="3129"/>
        <w:gridCol w:w="3773"/>
        <w:gridCol w:w="3654"/>
      </w:tblGrid>
      <w:tr w:rsidR="008B5ACF" w14:paraId="77A852D0"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FCD3AC4" w14:textId="77777777" w:rsidR="008B5ACF" w:rsidRDefault="0011495A">
            <w:pPr>
              <w:pStyle w:val="ProductList-TableBody"/>
            </w:pPr>
            <w:r>
              <w:rPr>
                <w:color w:val="FFFFFF"/>
              </w:rPr>
              <w:t>Qualified License</w:t>
            </w:r>
          </w:p>
        </w:tc>
        <w:tc>
          <w:tcPr>
            <w:tcW w:w="4280" w:type="dxa"/>
            <w:tcBorders>
              <w:bottom w:val="none" w:sz="4" w:space="0" w:color="6E6E6E"/>
            </w:tcBorders>
            <w:shd w:val="clear" w:color="auto" w:fill="0070C0"/>
          </w:tcPr>
          <w:p w14:paraId="0F5457DC" w14:textId="77777777" w:rsidR="008B5ACF" w:rsidRDefault="0011495A">
            <w:pPr>
              <w:pStyle w:val="ProductList-TableBody"/>
            </w:pPr>
            <w:r>
              <w:rPr>
                <w:color w:val="FFFFFF"/>
              </w:rPr>
              <w:t>Microsoft Azure Data Service</w:t>
            </w:r>
            <w:r>
              <w:rPr>
                <w:vertAlign w:val="superscript"/>
              </w:rPr>
              <w:t>1</w:t>
            </w:r>
          </w:p>
        </w:tc>
        <w:tc>
          <w:tcPr>
            <w:tcW w:w="4160" w:type="dxa"/>
            <w:shd w:val="clear" w:color="auto" w:fill="0070C0"/>
          </w:tcPr>
          <w:p w14:paraId="31BB408E" w14:textId="77777777" w:rsidR="008B5ACF" w:rsidRDefault="0011495A">
            <w:pPr>
              <w:pStyle w:val="ProductList-TableBody"/>
            </w:pPr>
            <w:r>
              <w:rPr>
                <w:color w:val="FFFFFF"/>
              </w:rPr>
              <w:t>Ratio of Qualified Licenses to Azure vCores</w:t>
            </w:r>
          </w:p>
        </w:tc>
      </w:tr>
      <w:tr w:rsidR="008B5ACF" w14:paraId="0DE110A0" w14:textId="77777777">
        <w:tc>
          <w:tcPr>
            <w:tcW w:w="3540" w:type="dxa"/>
            <w:tcBorders>
              <w:left w:val="single" w:sz="4" w:space="0" w:color="6E6E6E"/>
              <w:bottom w:val="none" w:sz="4" w:space="0" w:color="6E6E6E"/>
              <w:right w:val="single" w:sz="4" w:space="0" w:color="6E6E6E"/>
            </w:tcBorders>
          </w:tcPr>
          <w:p w14:paraId="0F7DDD7E" w14:textId="77777777" w:rsidR="008B5ACF" w:rsidRDefault="0011495A">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AA6DBD9" w14:textId="77777777" w:rsidR="008B5ACF" w:rsidRDefault="0011495A">
            <w:pPr>
              <w:pStyle w:val="ProductList-TableBody"/>
            </w:pPr>
            <w:r>
              <w:t>Azure SQL Database (Managed Instance, Elastic Pool and Single Database) – General Purpose</w:t>
            </w:r>
          </w:p>
        </w:tc>
        <w:tc>
          <w:tcPr>
            <w:tcW w:w="4160" w:type="dxa"/>
            <w:tcBorders>
              <w:left w:val="single" w:sz="4" w:space="0" w:color="6E6E6E"/>
              <w:bottom w:val="single" w:sz="4" w:space="0" w:color="6E6E6E"/>
              <w:right w:val="single" w:sz="4" w:space="0" w:color="6E6E6E"/>
            </w:tcBorders>
          </w:tcPr>
          <w:p w14:paraId="1E4D1310" w14:textId="77777777" w:rsidR="008B5ACF" w:rsidRDefault="0011495A">
            <w:pPr>
              <w:pStyle w:val="ProductList-TableBody"/>
            </w:pPr>
            <w:r>
              <w:t>1 Core License:4 vCores</w:t>
            </w:r>
          </w:p>
        </w:tc>
      </w:tr>
      <w:tr w:rsidR="008B5ACF" w14:paraId="3F5AB78E" w14:textId="77777777">
        <w:tc>
          <w:tcPr>
            <w:tcW w:w="3540" w:type="dxa"/>
            <w:tcBorders>
              <w:top w:val="none" w:sz="4" w:space="0" w:color="6E6E6E"/>
              <w:left w:val="single" w:sz="4" w:space="0" w:color="6E6E6E"/>
              <w:bottom w:val="none" w:sz="4" w:space="0" w:color="6E6E6E"/>
            </w:tcBorders>
          </w:tcPr>
          <w:p w14:paraId="0E478C5D" w14:textId="77777777" w:rsidR="008B5ACF" w:rsidRDefault="0011495A">
            <w:pPr>
              <w:pStyle w:val="ProductList-TableBody"/>
            </w:pPr>
            <w:r>
              <w:t xml:space="preserve"> </w:t>
            </w:r>
          </w:p>
        </w:tc>
        <w:tc>
          <w:tcPr>
            <w:tcW w:w="4280" w:type="dxa"/>
          </w:tcPr>
          <w:p w14:paraId="69E09523" w14:textId="77777777" w:rsidR="008B5ACF" w:rsidRDefault="0011495A">
            <w:pPr>
              <w:pStyle w:val="ProductList-TableBody"/>
            </w:pPr>
            <w:r>
              <w:t xml:space="preserve">Azure SQL Database (Managed Instance, Elastic Pool and Single Database) – Business Critical </w:t>
            </w:r>
          </w:p>
        </w:tc>
        <w:tc>
          <w:tcPr>
            <w:tcW w:w="4160" w:type="dxa"/>
            <w:tcBorders>
              <w:top w:val="single" w:sz="4" w:space="0" w:color="6E6E6E"/>
              <w:bottom w:val="single" w:sz="4" w:space="0" w:color="6E6E6E"/>
              <w:right w:val="single" w:sz="4" w:space="0" w:color="6E6E6E"/>
            </w:tcBorders>
          </w:tcPr>
          <w:p w14:paraId="67C6593F" w14:textId="77777777" w:rsidR="008B5ACF" w:rsidRDefault="0011495A">
            <w:pPr>
              <w:pStyle w:val="ProductList-TableBody"/>
            </w:pPr>
            <w:r>
              <w:t>1 Core License:1 vCore</w:t>
            </w:r>
          </w:p>
        </w:tc>
      </w:tr>
      <w:tr w:rsidR="008B5ACF" w14:paraId="4FA012E4" w14:textId="77777777">
        <w:tc>
          <w:tcPr>
            <w:tcW w:w="3540" w:type="dxa"/>
            <w:tcBorders>
              <w:top w:val="none" w:sz="4" w:space="0" w:color="6E6E6E"/>
              <w:left w:val="single" w:sz="4" w:space="0" w:color="6E6E6E"/>
              <w:bottom w:val="none" w:sz="4" w:space="0" w:color="6E6E6E"/>
            </w:tcBorders>
          </w:tcPr>
          <w:p w14:paraId="16408B1F" w14:textId="77777777" w:rsidR="008B5ACF" w:rsidRDefault="0011495A">
            <w:pPr>
              <w:pStyle w:val="ProductList-TableBody"/>
            </w:pPr>
            <w:r>
              <w:t xml:space="preserve"> </w:t>
            </w:r>
          </w:p>
        </w:tc>
        <w:tc>
          <w:tcPr>
            <w:tcW w:w="4280" w:type="dxa"/>
          </w:tcPr>
          <w:p w14:paraId="4525D125" w14:textId="77777777" w:rsidR="008B5ACF" w:rsidRDefault="0011495A">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56D54AB6" w14:textId="77777777" w:rsidR="008B5ACF" w:rsidRDefault="0011495A">
            <w:pPr>
              <w:pStyle w:val="ProductList-TableBody"/>
            </w:pPr>
            <w:r>
              <w:t>1 Core License:4 vCore</w:t>
            </w:r>
          </w:p>
        </w:tc>
      </w:tr>
      <w:tr w:rsidR="008B5ACF" w14:paraId="0DDD9C1D" w14:textId="77777777">
        <w:tc>
          <w:tcPr>
            <w:tcW w:w="3540" w:type="dxa"/>
            <w:tcBorders>
              <w:top w:val="none" w:sz="4" w:space="0" w:color="6E6E6E"/>
              <w:left w:val="single" w:sz="4" w:space="0" w:color="6E6E6E"/>
              <w:bottom w:val="none" w:sz="4" w:space="0" w:color="6E6E6E"/>
              <w:right w:val="single" w:sz="4" w:space="0" w:color="6E6E6E"/>
            </w:tcBorders>
          </w:tcPr>
          <w:p w14:paraId="4B018873" w14:textId="77777777" w:rsidR="008B5ACF" w:rsidRDefault="0011495A">
            <w:pPr>
              <w:pStyle w:val="ProductList-TableBody"/>
            </w:pPr>
            <w:r>
              <w:t xml:space="preserve"> </w:t>
            </w:r>
          </w:p>
        </w:tc>
        <w:tc>
          <w:tcPr>
            <w:tcW w:w="4280" w:type="dxa"/>
            <w:tcBorders>
              <w:left w:val="single" w:sz="4" w:space="0" w:color="6E6E6E"/>
              <w:bottom w:val="single" w:sz="4" w:space="0" w:color="6E6E6E"/>
              <w:right w:val="single" w:sz="4" w:space="0" w:color="6E6E6E"/>
            </w:tcBorders>
          </w:tcPr>
          <w:p w14:paraId="14DC7288" w14:textId="77777777" w:rsidR="008B5ACF" w:rsidRDefault="0011495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8227B35" w14:textId="77777777" w:rsidR="008B5ACF" w:rsidRDefault="0011495A">
            <w:pPr>
              <w:pStyle w:val="ProductList-TableBody"/>
            </w:pPr>
            <w:r>
              <w:t>1 Core License:1 vCore</w:t>
            </w:r>
          </w:p>
        </w:tc>
      </w:tr>
      <w:tr w:rsidR="008B5ACF" w14:paraId="5E8295D0" w14:textId="77777777">
        <w:tc>
          <w:tcPr>
            <w:tcW w:w="3540" w:type="dxa"/>
            <w:tcBorders>
              <w:top w:val="none" w:sz="4" w:space="0" w:color="6E6E6E"/>
              <w:left w:val="single" w:sz="4" w:space="0" w:color="6E6E6E"/>
              <w:bottom w:val="single" w:sz="4" w:space="0" w:color="6E6E6E"/>
              <w:right w:val="single" w:sz="4" w:space="0" w:color="6E6E6E"/>
            </w:tcBorders>
          </w:tcPr>
          <w:p w14:paraId="09BAC1AE" w14:textId="77777777" w:rsidR="008B5ACF" w:rsidRDefault="0011495A">
            <w:pPr>
              <w:pStyle w:val="ProductList-TableBody"/>
            </w:pPr>
            <w:r>
              <w:t xml:space="preserve"> </w:t>
            </w:r>
          </w:p>
        </w:tc>
        <w:tc>
          <w:tcPr>
            <w:tcW w:w="4280" w:type="dxa"/>
            <w:tcBorders>
              <w:top w:val="single" w:sz="4" w:space="0" w:color="6E6E6E"/>
              <w:left w:val="single" w:sz="4" w:space="0" w:color="6E6E6E"/>
              <w:right w:val="single" w:sz="4" w:space="0" w:color="6E6E6E"/>
            </w:tcBorders>
          </w:tcPr>
          <w:p w14:paraId="5CA4EC14" w14:textId="77777777" w:rsidR="008B5ACF" w:rsidRDefault="0011495A">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3E019A20" w14:textId="77777777" w:rsidR="008B5ACF" w:rsidRDefault="0011495A">
            <w:pPr>
              <w:pStyle w:val="ProductList-TableBody"/>
            </w:pPr>
            <w:r>
              <w:t>1 Core License</w:t>
            </w:r>
            <w:r>
              <w:rPr>
                <w:vertAlign w:val="superscript"/>
              </w:rPr>
              <w:t>2</w:t>
            </w:r>
            <w:r>
              <w:t>:1 vCPU</w:t>
            </w:r>
          </w:p>
        </w:tc>
      </w:tr>
      <w:tr w:rsidR="008B5ACF" w14:paraId="147055BC" w14:textId="77777777">
        <w:tc>
          <w:tcPr>
            <w:tcW w:w="3540" w:type="dxa"/>
            <w:tcBorders>
              <w:top w:val="single" w:sz="4" w:space="0" w:color="6E6E6E"/>
              <w:left w:val="single" w:sz="4" w:space="0" w:color="6E6E6E"/>
              <w:bottom w:val="none" w:sz="4" w:space="0" w:color="6E6E6E"/>
            </w:tcBorders>
          </w:tcPr>
          <w:p w14:paraId="52BA44BF" w14:textId="77777777" w:rsidR="008B5ACF" w:rsidRDefault="0011495A">
            <w:pPr>
              <w:pStyle w:val="ProductList-TableBody"/>
            </w:pPr>
            <w:r>
              <w:t>SQL Server Standard (Core)</w:t>
            </w:r>
          </w:p>
        </w:tc>
        <w:tc>
          <w:tcPr>
            <w:tcW w:w="4280" w:type="dxa"/>
          </w:tcPr>
          <w:p w14:paraId="4EEC3AB6" w14:textId="77777777" w:rsidR="008B5ACF" w:rsidRDefault="0011495A">
            <w:pPr>
              <w:pStyle w:val="ProductList-TableBody"/>
            </w:pPr>
            <w:r>
              <w:t>Azure SQL Database (Managed Instance, Elastic Pool and Single Database) – General Purpose</w:t>
            </w:r>
          </w:p>
        </w:tc>
        <w:tc>
          <w:tcPr>
            <w:tcW w:w="4160" w:type="dxa"/>
            <w:tcBorders>
              <w:top w:val="single" w:sz="4" w:space="0" w:color="6E6E6E"/>
              <w:bottom w:val="single" w:sz="4" w:space="0" w:color="6E6E6E"/>
              <w:right w:val="single" w:sz="4" w:space="0" w:color="6E6E6E"/>
            </w:tcBorders>
          </w:tcPr>
          <w:p w14:paraId="57954476" w14:textId="77777777" w:rsidR="008B5ACF" w:rsidRDefault="0011495A">
            <w:pPr>
              <w:pStyle w:val="ProductList-TableBody"/>
            </w:pPr>
            <w:r>
              <w:t>1 Core License:1 vCore</w:t>
            </w:r>
          </w:p>
        </w:tc>
      </w:tr>
      <w:tr w:rsidR="008B5ACF" w14:paraId="075BAEDE" w14:textId="77777777">
        <w:tc>
          <w:tcPr>
            <w:tcW w:w="3540" w:type="dxa"/>
            <w:tcBorders>
              <w:top w:val="none" w:sz="4" w:space="0" w:color="6E6E6E"/>
              <w:left w:val="single" w:sz="4" w:space="0" w:color="6E6E6E"/>
              <w:bottom w:val="none" w:sz="4" w:space="0" w:color="6E6E6E"/>
            </w:tcBorders>
          </w:tcPr>
          <w:p w14:paraId="3495D23B" w14:textId="77777777" w:rsidR="008B5ACF" w:rsidRDefault="0011495A">
            <w:pPr>
              <w:pStyle w:val="ProductList-TableBody"/>
            </w:pPr>
            <w:r>
              <w:t xml:space="preserve"> </w:t>
            </w:r>
          </w:p>
        </w:tc>
        <w:tc>
          <w:tcPr>
            <w:tcW w:w="4280" w:type="dxa"/>
          </w:tcPr>
          <w:p w14:paraId="72AEFF77" w14:textId="77777777" w:rsidR="008B5ACF" w:rsidRDefault="0011495A">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3E8B76DC" w14:textId="77777777" w:rsidR="008B5ACF" w:rsidRDefault="0011495A">
            <w:pPr>
              <w:pStyle w:val="ProductList-TableBody"/>
            </w:pPr>
            <w:r>
              <w:t>1 Core License:1 vCore</w:t>
            </w:r>
          </w:p>
        </w:tc>
      </w:tr>
      <w:tr w:rsidR="008B5ACF" w14:paraId="583C2978" w14:textId="77777777">
        <w:tc>
          <w:tcPr>
            <w:tcW w:w="3540" w:type="dxa"/>
            <w:tcBorders>
              <w:top w:val="none" w:sz="4" w:space="0" w:color="6E6E6E"/>
              <w:left w:val="single" w:sz="4" w:space="0" w:color="6E6E6E"/>
              <w:bottom w:val="none" w:sz="4" w:space="0" w:color="6E6E6E"/>
              <w:right w:val="single" w:sz="4" w:space="0" w:color="6E6E6E"/>
            </w:tcBorders>
          </w:tcPr>
          <w:p w14:paraId="63501F10" w14:textId="77777777" w:rsidR="008B5ACF" w:rsidRDefault="0011495A">
            <w:pPr>
              <w:pStyle w:val="ProductList-TableBody"/>
            </w:pPr>
            <w:r>
              <w:t xml:space="preserve"> </w:t>
            </w:r>
          </w:p>
        </w:tc>
        <w:tc>
          <w:tcPr>
            <w:tcW w:w="4280" w:type="dxa"/>
            <w:tcBorders>
              <w:left w:val="single" w:sz="4" w:space="0" w:color="6E6E6E"/>
              <w:bottom w:val="single" w:sz="4" w:space="0" w:color="6E6E6E"/>
              <w:right w:val="single" w:sz="4" w:space="0" w:color="6E6E6E"/>
            </w:tcBorders>
          </w:tcPr>
          <w:p w14:paraId="13C48D4B" w14:textId="77777777" w:rsidR="008B5ACF" w:rsidRDefault="0011495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66D3FF9" w14:textId="77777777" w:rsidR="008B5ACF" w:rsidRDefault="0011495A">
            <w:pPr>
              <w:pStyle w:val="ProductList-TableBody"/>
            </w:pPr>
            <w:r>
              <w:t>1 Core License: 1 vCore</w:t>
            </w:r>
          </w:p>
        </w:tc>
      </w:tr>
      <w:tr w:rsidR="008B5ACF" w14:paraId="01BD60B2" w14:textId="77777777">
        <w:tc>
          <w:tcPr>
            <w:tcW w:w="3540" w:type="dxa"/>
            <w:tcBorders>
              <w:top w:val="none" w:sz="4" w:space="0" w:color="6E6E6E"/>
              <w:left w:val="single" w:sz="4" w:space="0" w:color="6E6E6E"/>
              <w:bottom w:val="single" w:sz="4" w:space="0" w:color="6E6E6E"/>
              <w:right w:val="single" w:sz="4" w:space="0" w:color="6E6E6E"/>
            </w:tcBorders>
          </w:tcPr>
          <w:p w14:paraId="170FBDBC" w14:textId="77777777" w:rsidR="008B5ACF" w:rsidRDefault="0011495A">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51EE804E" w14:textId="77777777" w:rsidR="008B5ACF" w:rsidRDefault="0011495A">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45BD1437" w14:textId="77777777" w:rsidR="008B5ACF" w:rsidRDefault="0011495A">
            <w:pPr>
              <w:pStyle w:val="ProductList-TableBody"/>
            </w:pPr>
            <w:r>
              <w:t>1 Core License</w:t>
            </w:r>
            <w:r>
              <w:rPr>
                <w:vertAlign w:val="superscript"/>
              </w:rPr>
              <w:t>2</w:t>
            </w:r>
            <w:r>
              <w:t>:1 vCPU</w:t>
            </w:r>
          </w:p>
        </w:tc>
      </w:tr>
    </w:tbl>
    <w:p w14:paraId="5933308E" w14:textId="77777777" w:rsidR="008B5ACF" w:rsidRDefault="0011495A">
      <w:pPr>
        <w:pStyle w:val="ProductList-BodyIndented"/>
      </w:pPr>
      <w:r>
        <w:rPr>
          <w:vertAlign w:val="superscript"/>
        </w:rPr>
        <w:t>1</w:t>
      </w:r>
      <w:r>
        <w:rPr>
          <w:i/>
        </w:rPr>
        <w:t>Azure Hybrid Benefit is not available in the serverless compute tier of Azure SQL Database.</w:t>
      </w:r>
    </w:p>
    <w:p w14:paraId="1BDA91A8" w14:textId="77777777" w:rsidR="008B5ACF" w:rsidRDefault="0011495A">
      <w:pPr>
        <w:pStyle w:val="ProductList-BodyIndented"/>
      </w:pPr>
      <w:r>
        <w:rPr>
          <w:i/>
          <w:vertAlign w:val="superscript"/>
        </w:rPr>
        <w:t>2</w:t>
      </w:r>
      <w:r>
        <w:rPr>
          <w:i/>
        </w:rPr>
        <w:t>Subject to a minimum of four Core Licenses per Virtual Machine.</w:t>
      </w:r>
    </w:p>
    <w:p w14:paraId="2B128AE3" w14:textId="77777777" w:rsidR="008B5ACF" w:rsidRDefault="0011495A">
      <w:pPr>
        <w:pStyle w:val="ProductList-BodyIndented"/>
      </w:pPr>
      <w:r>
        <w:t xml:space="preserve"> </w:t>
      </w:r>
    </w:p>
    <w:p w14:paraId="0166EA6E" w14:textId="77777777" w:rsidR="008B5ACF" w:rsidRDefault="0011495A">
      <w:pPr>
        <w:pStyle w:val="ProductList-BodyIndented"/>
      </w:pPr>
      <w:r>
        <w:t xml:space="preserve">With Azure Hybrid Benefit for SQL Server, customers will not be charged for the usage of a Microsoft Azure Data Service, but they must still pay for the cost of compute (i.e., the base rate), storage, and back-up, as well as I/O associated with their use of the services (as applicable).  Customers must indicate that they are using Azure SQL Database (Managed Instance, Elastic Pool, and Single Database), Azure Data Factory SQL Server Integration Services, or SQL Server Virtual Machines under Azure Hybrid Benefit for SQL Server when configuring workloads on Azure. Customers may supplement workloads running under Azure Hybrid Benefit for SQL Server with fully metered Azure services.  </w:t>
      </w:r>
    </w:p>
    <w:p w14:paraId="643C27C5" w14:textId="77777777" w:rsidR="008B5ACF" w:rsidRDefault="0011495A">
      <w:pPr>
        <w:pStyle w:val="ProductList-BodyIndented"/>
      </w:pPr>
      <w:r>
        <w:t xml:space="preserve"> </w:t>
      </w:r>
    </w:p>
    <w:p w14:paraId="72CE980A" w14:textId="77777777" w:rsidR="008B5ACF" w:rsidRDefault="0011495A">
      <w:pPr>
        <w:pStyle w:val="ProductList-BodyIndented"/>
      </w:pPr>
      <w:r>
        <w:t xml:space="preserve">Customer may not concurrently allocate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Azure Hybrid Benefit for SQL Server and assign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shared servers under License Mobility through Software Assurance or (b) a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except on a one-time basis, for a period not to exceed 180 days, to allow Customer to migrate those workloads to Azure. </w:t>
      </w:r>
    </w:p>
    <w:p w14:paraId="7AABBD60" w14:textId="77777777" w:rsidR="008B5ACF" w:rsidRDefault="0011495A">
      <w:pPr>
        <w:pStyle w:val="ProductList-BodyIndented"/>
      </w:pPr>
      <w:r>
        <w:t xml:space="preserve"> </w:t>
      </w:r>
    </w:p>
    <w:p w14:paraId="298D14EC" w14:textId="77777777" w:rsidR="008B5ACF" w:rsidRDefault="0011495A">
      <w:pPr>
        <w:pStyle w:val="ProductList-BodyIndented"/>
      </w:pPr>
      <w:r>
        <w:t xml:space="preserve">On the earlier of completion of migration to Azure or 180 days from the start of migration,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will be deemed “assigned to Azure”. Customer may later reassign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back to its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or to shared servers under License Mobility through Software Assurance, provided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remain assigned to Azure for a minimum of 90 days.</w:t>
      </w:r>
    </w:p>
    <w:p w14:paraId="24685DC1" w14:textId="77777777" w:rsidR="008B5ACF" w:rsidRDefault="0011495A">
      <w:pPr>
        <w:pStyle w:val="ProductList-BodyIndented"/>
      </w:pPr>
      <w:r>
        <w:t xml:space="preserve"> </w:t>
      </w:r>
    </w:p>
    <w:p w14:paraId="52E17B8C" w14:textId="77777777" w:rsidR="008B5ACF" w:rsidRDefault="0011495A">
      <w:pPr>
        <w:pStyle w:val="ProductList-SubSubClauseHeading"/>
        <w:outlineLvl w:val="4"/>
      </w:pPr>
      <w:r>
        <w:t>8.2.1 SQL Server Fail-over Rights</w:t>
      </w:r>
    </w:p>
    <w:p w14:paraId="2F4D79CF" w14:textId="77777777" w:rsidR="008B5ACF" w:rsidRDefault="0011495A">
      <w:pPr>
        <w:pStyle w:val="ProductList-BodyIndented2"/>
      </w:pPr>
      <w:r>
        <w:t xml:space="preserve">When allocating SQL Server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use with a SQL Server Virtual Machine under the Azure Hybrid Benefit for SQL Server, Customer is entitled to:</w:t>
      </w:r>
    </w:p>
    <w:p w14:paraId="4A46CCC5" w14:textId="77777777" w:rsidR="008B5ACF" w:rsidRDefault="0011495A" w:rsidP="0011495A">
      <w:pPr>
        <w:pStyle w:val="ProductList-Bullet"/>
        <w:numPr>
          <w:ilvl w:val="2"/>
          <w:numId w:val="38"/>
        </w:numPr>
      </w:pPr>
      <w:r>
        <w:t xml:space="preserve">One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for any purpose, including high availability; and</w:t>
      </w:r>
    </w:p>
    <w:p w14:paraId="192A81DA" w14:textId="77777777" w:rsidR="008B5ACF" w:rsidRDefault="0011495A" w:rsidP="0011495A">
      <w:pPr>
        <w:pStyle w:val="ProductList-Bullet"/>
        <w:numPr>
          <w:ilvl w:val="2"/>
          <w:numId w:val="38"/>
        </w:numPr>
      </w:pPr>
      <w:r>
        <w:t xml:space="preserve">One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specifically for disaster recovery purposes.</w:t>
      </w:r>
    </w:p>
    <w:p w14:paraId="0EC44B56" w14:textId="77777777" w:rsidR="008B5ACF" w:rsidRDefault="0011495A">
      <w:pPr>
        <w:pStyle w:val="ProductList-BodyIndented2"/>
      </w:pPr>
      <w:r>
        <w:t xml:space="preserve"> </w:t>
      </w:r>
    </w:p>
    <w:p w14:paraId="1B8ACC21" w14:textId="77777777" w:rsidR="008B5ACF" w:rsidRDefault="0011495A">
      <w:pPr>
        <w:pStyle w:val="ProductList-BodyIndented2"/>
      </w:pPr>
      <w:r>
        <w:t xml:space="preserve">Customer may also run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w:t>
      </w:r>
      <w:r>
        <w:fldChar w:fldCharType="end"/>
      </w:r>
      <w:r>
        <w:t xml:space="preserve"> and its disaster recovery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simultaneously for brief periods of disaster recovery testing every 90 days. Customer may perform the following maintenance-related operations for any permitted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w:t>
      </w:r>
    </w:p>
    <w:p w14:paraId="36C5D612" w14:textId="77777777" w:rsidR="008B5ACF" w:rsidRDefault="0011495A" w:rsidP="0011495A">
      <w:pPr>
        <w:pStyle w:val="ProductList-Bullet"/>
        <w:numPr>
          <w:ilvl w:val="2"/>
          <w:numId w:val="39"/>
        </w:numPr>
      </w:pPr>
      <w:r>
        <w:t xml:space="preserve">Database consistency checks or Checkdb </w:t>
      </w:r>
    </w:p>
    <w:p w14:paraId="5EB24056" w14:textId="77777777" w:rsidR="008B5ACF" w:rsidRDefault="0011495A" w:rsidP="0011495A">
      <w:pPr>
        <w:pStyle w:val="ProductList-Bullet"/>
        <w:numPr>
          <w:ilvl w:val="2"/>
          <w:numId w:val="39"/>
        </w:numPr>
      </w:pPr>
      <w:r>
        <w:t xml:space="preserve">Log Back-ups </w:t>
      </w:r>
    </w:p>
    <w:p w14:paraId="775B0E3D" w14:textId="77777777" w:rsidR="008B5ACF" w:rsidRDefault="0011495A" w:rsidP="0011495A">
      <w:pPr>
        <w:pStyle w:val="ProductList-Bullet"/>
        <w:numPr>
          <w:ilvl w:val="2"/>
          <w:numId w:val="39"/>
        </w:numPr>
      </w:pPr>
      <w:r>
        <w:t xml:space="preserve">Full Back-ups </w:t>
      </w:r>
    </w:p>
    <w:p w14:paraId="7B3E22AF" w14:textId="77777777" w:rsidR="008B5ACF" w:rsidRDefault="0011495A" w:rsidP="0011495A">
      <w:pPr>
        <w:pStyle w:val="ProductList-Bullet"/>
        <w:numPr>
          <w:ilvl w:val="2"/>
          <w:numId w:val="39"/>
        </w:numPr>
      </w:pPr>
      <w:r>
        <w:t>Monitoring resource usage data</w:t>
      </w:r>
    </w:p>
    <w:p w14:paraId="19C57C67" w14:textId="77777777" w:rsidR="008B5ACF" w:rsidRDefault="0011495A">
      <w:pPr>
        <w:pStyle w:val="ProductList-BodyIndented2"/>
      </w:pPr>
      <w:r>
        <w:t xml:space="preserve"> </w:t>
      </w:r>
    </w:p>
    <w:p w14:paraId="48423364" w14:textId="77777777" w:rsidR="008B5ACF" w:rsidRDefault="0011495A">
      <w:pPr>
        <w:pStyle w:val="ProductList-BodyIndented2"/>
      </w:pP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permitted for disaster recovery must be asynchronous and manual. The number of licenses that otherwise would be required for a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must not exceed the number of licenses required for the corresponding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w:t>
      </w:r>
      <w:r>
        <w:fldChar w:fldCharType="end"/>
      </w:r>
      <w:r>
        <w:t>. Fail-over OSEs may not serve SQL Server data to users or devices or otherwise run active SQL Server workloads.</w:t>
      </w:r>
    </w:p>
    <w:p w14:paraId="2EBA511B" w14:textId="77777777" w:rsidR="008B5ACF" w:rsidRDefault="0011495A">
      <w:pPr>
        <w:pStyle w:val="ProductList-BodyIndented2"/>
      </w:pPr>
      <w:r>
        <w:t xml:space="preserve"> </w:t>
      </w:r>
    </w:p>
    <w:p w14:paraId="3CC6411D" w14:textId="77777777" w:rsidR="008B5ACF" w:rsidRDefault="0011495A">
      <w:pPr>
        <w:pStyle w:val="ProductList-SubSubClauseHeading"/>
        <w:outlineLvl w:val="4"/>
      </w:pPr>
      <w:r>
        <w:t>8.2.2 SQL Server Enterprise Core Unlimited Virtualization Rights on Azure Dedicated Host</w:t>
      </w:r>
    </w:p>
    <w:p w14:paraId="1CBCDA3E" w14:textId="77777777" w:rsidR="008B5ACF" w:rsidRDefault="0011495A">
      <w:pPr>
        <w:pStyle w:val="ProductList-BodyIndented2"/>
      </w:pPr>
      <w:r>
        <w:t xml:space="preserve">As an exception to the general terms governing allocation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use of SQL Server under the Azure Hybrid Benefit for SQL Server, Customer may use SQL Server in any number of Virtual Machines on an Azure Dedicated Host Server, provided Customer allocates SQL Server Enterprise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for all of the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available to Customer on that Azure Dedicated Host Server. Concurrent use on Azure Dedicated Host and Customer’s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is limited to the same 180 day migration period.</w:t>
      </w:r>
    </w:p>
    <w:p w14:paraId="140D34CC" w14:textId="77777777" w:rsidR="008B5ACF" w:rsidRDefault="0011495A">
      <w:pPr>
        <w:pStyle w:val="ProductList-BodyIndented2"/>
      </w:pPr>
      <w:r>
        <w:t xml:space="preserve"> </w:t>
      </w:r>
    </w:p>
    <w:p w14:paraId="59AF3965" w14:textId="77777777" w:rsidR="008B5ACF" w:rsidRDefault="0011495A">
      <w:pPr>
        <w:pStyle w:val="ProductList-ClauseHeading"/>
        <w:outlineLvl w:val="2"/>
      </w:pPr>
      <w:r>
        <w:t>9. Windows Virtual Desktop</w:t>
      </w:r>
    </w:p>
    <w:p w14:paraId="3239B5E1" w14:textId="77777777" w:rsidR="008B5ACF" w:rsidRDefault="0011495A">
      <w:pPr>
        <w:pStyle w:val="ProductList-SubClauseHeading"/>
        <w:outlineLvl w:val="3"/>
      </w:pPr>
      <w:r>
        <w:t>9.1 Windows Virtual Desktop for Windows 7 and Windows 10</w:t>
      </w:r>
    </w:p>
    <w:p w14:paraId="6B033893" w14:textId="77777777" w:rsidR="008B5ACF" w:rsidRDefault="0011495A">
      <w:pPr>
        <w:pStyle w:val="ProductList-BodyIndented"/>
      </w:pPr>
      <w:r>
        <w:t>Users licensed with Microsoft 365 E3/E5/F1/Business/A3/A5/Student Use Benefit, Windows 10 Enterprise E3/E5, Windows 10 Education A3/A5, or Windows VDA E3/E5 may access Windows Virtual Desktop (WVD) Windows 7 and Windows 10 virtual machines. WVD virtual machines do not count against a user’s device activation count limit.</w:t>
      </w:r>
    </w:p>
    <w:p w14:paraId="759E5650" w14:textId="77777777" w:rsidR="008B5ACF" w:rsidRDefault="0011495A">
      <w:pPr>
        <w:pStyle w:val="ProductList-BodyIndented"/>
      </w:pPr>
      <w:r>
        <w:t xml:space="preserve"> </w:t>
      </w:r>
    </w:p>
    <w:p w14:paraId="56621F17" w14:textId="77777777" w:rsidR="008B5ACF" w:rsidRDefault="0011495A">
      <w:pPr>
        <w:pStyle w:val="ProductList-SubClauseHeading"/>
        <w:outlineLvl w:val="3"/>
      </w:pPr>
      <w:r>
        <w:t>9.2 Windows Virtual Desktop for Windows Server</w:t>
      </w:r>
    </w:p>
    <w:p w14:paraId="0D4FA214" w14:textId="77777777" w:rsidR="008B5ACF" w:rsidRDefault="0011495A">
      <w:pPr>
        <w:pStyle w:val="ProductList-BodyIndented"/>
      </w:pPr>
      <w:r>
        <w:t>Users licensed with RDS User CALs with SA or RDS User Subscription Licenses or using devices licensed with RDS Device CALs with SA may access Windows Virtual Desktop (WVD) Windows Server virtual machines.</w:t>
      </w:r>
    </w:p>
    <w:p w14:paraId="4309A23F" w14:textId="77777777" w:rsidR="008B5ACF" w:rsidRDefault="0011495A">
      <w:pPr>
        <w:pStyle w:val="ProductList-Offering2HeadingNoBorder"/>
        <w:outlineLvl w:val="2"/>
      </w:pPr>
      <w:bookmarkStart w:id="222" w:name="_Sec625"/>
      <w:r>
        <w:t>Microsoft Azure Services</w:t>
      </w:r>
      <w:bookmarkEnd w:id="222"/>
      <w:r>
        <w:fldChar w:fldCharType="begin"/>
      </w:r>
      <w:r>
        <w:instrText xml:space="preserve"> TC "</w:instrText>
      </w:r>
      <w:bookmarkStart w:id="223" w:name="_Toc31290029"/>
      <w:r>
        <w:instrText>Microsoft Azure Services</w:instrText>
      </w:r>
      <w:bookmarkEnd w:id="223"/>
      <w:r>
        <w:instrText>" \l 3</w:instrText>
      </w:r>
      <w:r>
        <w:fldChar w:fldCharType="end"/>
      </w:r>
    </w:p>
    <w:p w14:paraId="63A22194" w14:textId="77777777" w:rsidR="008B5ACF" w:rsidRDefault="0011495A">
      <w:pPr>
        <w:pStyle w:val="ProductList-Offering1SubSection"/>
        <w:outlineLvl w:val="3"/>
      </w:pPr>
      <w:bookmarkStart w:id="224" w:name="_Sec705"/>
      <w:r>
        <w:t>1. Program Availability</w:t>
      </w:r>
      <w:bookmarkEnd w:id="224"/>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8B5ACF" w14:paraId="2834BF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EF0AAC" w14:textId="77777777" w:rsidR="008B5ACF" w:rsidRDefault="0011495A">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6795582" w14:textId="77777777" w:rsidR="008B5ACF" w:rsidRDefault="0011495A">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D21AB7" w14:textId="77777777" w:rsidR="008B5ACF" w:rsidRDefault="001149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57CB0E" w14:textId="77777777" w:rsidR="008B5ACF" w:rsidRDefault="0011495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159320" w14:textId="77777777" w:rsidR="008B5ACF" w:rsidRDefault="001149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BA37ED" w14:textId="77777777" w:rsidR="008B5ACF" w:rsidRDefault="0011495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004EE5" w14:textId="77777777" w:rsidR="008B5ACF" w:rsidRDefault="0011495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DF9231" w14:textId="77777777" w:rsidR="008B5ACF" w:rsidRDefault="001149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F823F5" w14:textId="77777777" w:rsidR="008B5ACF" w:rsidRDefault="001149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887D1D" w14:textId="77777777" w:rsidR="008B5ACF" w:rsidRDefault="0011495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8B5ACF" w14:paraId="098CE843" w14:textId="77777777">
        <w:tc>
          <w:tcPr>
            <w:tcW w:w="4660" w:type="dxa"/>
            <w:tcBorders>
              <w:top w:val="single" w:sz="6" w:space="0" w:color="FFFFFF"/>
              <w:left w:val="none" w:sz="4" w:space="0" w:color="6E6E6E"/>
              <w:bottom w:val="dashed" w:sz="4" w:space="0" w:color="B2B2B2"/>
              <w:right w:val="none" w:sz="4" w:space="0" w:color="6E6E6E"/>
            </w:tcBorders>
          </w:tcPr>
          <w:p w14:paraId="0A9D458D" w14:textId="77777777" w:rsidR="008B5ACF" w:rsidRDefault="0011495A">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E81D6A3" w14:textId="77777777" w:rsidR="008B5ACF" w:rsidRDefault="001149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40FB1"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AE96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8975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2C1AB"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C87AD"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DC76C"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85054"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E750A" w14:textId="77777777" w:rsidR="008B5ACF" w:rsidRDefault="0011495A">
            <w:pPr>
              <w:pStyle w:val="ProductList-TableBody"/>
              <w:jc w:val="center"/>
            </w:pPr>
            <w:r>
              <w:t xml:space="preserve"> </w:t>
            </w:r>
          </w:p>
        </w:tc>
      </w:tr>
      <w:tr w:rsidR="008B5ACF" w14:paraId="4834D6F0" w14:textId="77777777">
        <w:tc>
          <w:tcPr>
            <w:tcW w:w="4660" w:type="dxa"/>
            <w:tcBorders>
              <w:top w:val="dashed" w:sz="4" w:space="0" w:color="B2B2B2"/>
              <w:left w:val="none" w:sz="4" w:space="0" w:color="6E6E6E"/>
              <w:bottom w:val="none" w:sz="4" w:space="0" w:color="BFBFBF"/>
              <w:right w:val="none" w:sz="4" w:space="0" w:color="6E6E6E"/>
            </w:tcBorders>
          </w:tcPr>
          <w:p w14:paraId="7DB70DD4" w14:textId="77777777" w:rsidR="008B5ACF" w:rsidRDefault="0011495A">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29A86C2"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0AD59"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7065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A7392"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08493"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AE1C1"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38799"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5D44C"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E27AD" w14:textId="77777777" w:rsidR="008B5ACF" w:rsidRDefault="0011495A">
            <w:pPr>
              <w:pStyle w:val="ProductList-TableBody"/>
              <w:jc w:val="center"/>
            </w:pPr>
            <w:r>
              <w:t xml:space="preserve"> </w:t>
            </w:r>
          </w:p>
        </w:tc>
      </w:tr>
    </w:tbl>
    <w:p w14:paraId="2E268CC8" w14:textId="77777777" w:rsidR="008B5ACF" w:rsidRDefault="0011495A">
      <w:pPr>
        <w:pStyle w:val="ProductList-Body"/>
      </w:pPr>
      <w:r>
        <w:rPr>
          <w:i/>
        </w:rPr>
        <w:t>*Also Available through Microsoft Customer Agreement</w:t>
      </w:r>
    </w:p>
    <w:p w14:paraId="17F39519" w14:textId="77777777" w:rsidR="008B5ACF" w:rsidRDefault="0011495A">
      <w:pPr>
        <w:pStyle w:val="ProductList-Offering1SubSection"/>
        <w:outlineLvl w:val="3"/>
      </w:pPr>
      <w:bookmarkStart w:id="225" w:name="_Sec760"/>
      <w:r>
        <w:t>2. Product Conditions</w:t>
      </w:r>
      <w:bookmarkEnd w:id="225"/>
    </w:p>
    <w:tbl>
      <w:tblPr>
        <w:tblStyle w:val="PURTable"/>
        <w:tblW w:w="0" w:type="dxa"/>
        <w:tblLook w:val="04A0" w:firstRow="1" w:lastRow="0" w:firstColumn="1" w:lastColumn="0" w:noHBand="0" w:noVBand="1"/>
      </w:tblPr>
      <w:tblGrid>
        <w:gridCol w:w="3628"/>
        <w:gridCol w:w="3644"/>
        <w:gridCol w:w="3644"/>
      </w:tblGrid>
      <w:tr w:rsidR="008B5ACF" w14:paraId="69E36B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B9BA6" w14:textId="77777777" w:rsidR="008B5ACF" w:rsidRDefault="0011495A">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07F18A8" w14:textId="77777777" w:rsidR="008B5ACF" w:rsidRDefault="0011495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E1A77F" w14:textId="77777777" w:rsidR="008B5ACF" w:rsidRDefault="0011495A">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Until canceled for Microsoft Azure Services</w:t>
            </w:r>
          </w:p>
        </w:tc>
      </w:tr>
      <w:tr w:rsidR="008B5ACF" w14:paraId="7275E2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DFF13" w14:textId="77777777" w:rsidR="008B5ACF" w:rsidRDefault="0011495A">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F6EB1" w14:textId="77777777" w:rsidR="008B5ACF" w:rsidRDefault="0011495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660A1" w14:textId="77777777" w:rsidR="008B5ACF" w:rsidRDefault="0011495A">
            <w:pPr>
              <w:pStyle w:val="ProductList-TableBody"/>
            </w:pPr>
            <w:r>
              <w:rPr>
                <w:color w:val="404040"/>
              </w:rPr>
              <w:t>Promotions: N/A</w:t>
            </w:r>
          </w:p>
        </w:tc>
      </w:tr>
      <w:tr w:rsidR="008B5ACF" w14:paraId="1FE725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4ABD5" w14:textId="77777777" w:rsidR="008B5ACF" w:rsidRDefault="0011495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0FC0E6C5" w14:textId="77777777" w:rsidR="008B5ACF" w:rsidRDefault="0011495A">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Microsoft Translator API, Allocated Annual Commitment for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7661C59E" w14:textId="77777777" w:rsidR="008B5ACF" w:rsidRDefault="0011495A">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Allocated Annual Commitment for Microsoft Azure Services</w:t>
            </w:r>
          </w:p>
        </w:tc>
      </w:tr>
      <w:tr w:rsidR="008B5ACF" w14:paraId="7C3CB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817AB" w14:textId="77777777" w:rsidR="008B5ACF" w:rsidRDefault="0011495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0A2D5" w14:textId="77777777" w:rsidR="008B5ACF" w:rsidRDefault="0011495A">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3A98E" w14:textId="77777777" w:rsidR="008B5ACF" w:rsidRDefault="0011495A">
            <w:pPr>
              <w:pStyle w:val="ProductList-TableBody"/>
            </w:pPr>
            <w:r>
              <w:t xml:space="preserve"> </w:t>
            </w:r>
          </w:p>
        </w:tc>
      </w:tr>
    </w:tbl>
    <w:p w14:paraId="3F9DC90B" w14:textId="77777777" w:rsidR="008B5ACF" w:rsidRDefault="0011495A">
      <w:pPr>
        <w:pStyle w:val="ProductList-Body"/>
      </w:pPr>
      <w:r>
        <w:t xml:space="preserve"> </w:t>
      </w:r>
    </w:p>
    <w:p w14:paraId="23367CE5" w14:textId="77777777" w:rsidR="008B5ACF" w:rsidRDefault="0011495A">
      <w:pPr>
        <w:pStyle w:val="ProductList-ClauseHeading"/>
        <w:outlineLvl w:val="4"/>
      </w:pPr>
      <w:r>
        <w:t>2.1 Microsoft Azure Services Plans</w:t>
      </w:r>
    </w:p>
    <w:p w14:paraId="7C62251F" w14:textId="77777777" w:rsidR="008B5ACF" w:rsidRDefault="0011495A">
      <w:pPr>
        <w:pStyle w:val="ProductList-Body"/>
      </w:pPr>
      <w:r>
        <w:t>If subscribed to by Customer as a Microsoft Azure Services Plan, individual Microsoft Azure Services may have different program availability or be subject to different terms.  See the Microsoft Azure Services Plan-Specific entries below for more details.</w:t>
      </w:r>
    </w:p>
    <w:tbl>
      <w:tblPr>
        <w:tblStyle w:val="PURTable"/>
        <w:tblW w:w="0" w:type="dxa"/>
        <w:tblLook w:val="04A0" w:firstRow="1" w:lastRow="0" w:firstColumn="1" w:lastColumn="0" w:noHBand="0" w:noVBand="1"/>
      </w:tblPr>
      <w:tblGrid>
        <w:gridCol w:w="10916"/>
      </w:tblGrid>
      <w:tr w:rsidR="008B5ACF" w14:paraId="7FF6A0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C36FE7C" w14:textId="77777777" w:rsidR="008B5ACF" w:rsidRDefault="008B5ACF">
            <w:pPr>
              <w:pStyle w:val="PURBreadcrumb"/>
            </w:pPr>
          </w:p>
          <w:tbl>
            <w:tblPr>
              <w:tblW w:w="0" w:type="dxa"/>
              <w:tblLook w:val="04A0" w:firstRow="1" w:lastRow="0" w:firstColumn="1" w:lastColumn="0" w:noHBand="0" w:noVBand="1"/>
            </w:tblPr>
            <w:tblGrid>
              <w:gridCol w:w="10800"/>
            </w:tblGrid>
            <w:tr w:rsidR="008B5ACF" w14:paraId="26728E2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4CDCE5D"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13C4CCEF" w14:textId="77777777" w:rsidR="008B5ACF" w:rsidRDefault="008B5ACF">
            <w:pPr>
              <w:pStyle w:val="ProductList-TableBody"/>
            </w:pPr>
          </w:p>
        </w:tc>
      </w:tr>
    </w:tbl>
    <w:p w14:paraId="338A5A7B" w14:textId="77777777" w:rsidR="008B5ACF" w:rsidRDefault="0011495A">
      <w:pPr>
        <w:pStyle w:val="ProductList-Offering2HeadingNoBorder"/>
        <w:outlineLvl w:val="2"/>
      </w:pPr>
      <w:bookmarkStart w:id="226" w:name="_Sec1197"/>
      <w:r>
        <w:t>Microsoft Azure Infrastructure Plans</w:t>
      </w:r>
      <w:bookmarkEnd w:id="226"/>
      <w:r>
        <w:fldChar w:fldCharType="begin"/>
      </w:r>
      <w:r>
        <w:instrText xml:space="preserve"> TC "</w:instrText>
      </w:r>
      <w:bookmarkStart w:id="227" w:name="_Toc31290030"/>
      <w:r>
        <w:instrText>Microsoft Azure Infrastructure Plans</w:instrText>
      </w:r>
      <w:bookmarkEnd w:id="227"/>
      <w:r>
        <w:instrText>" \l 3</w:instrText>
      </w:r>
      <w:r>
        <w:fldChar w:fldCharType="end"/>
      </w:r>
    </w:p>
    <w:p w14:paraId="5DBDFB6C" w14:textId="77777777" w:rsidR="008B5ACF" w:rsidRDefault="0011495A">
      <w:pPr>
        <w:pStyle w:val="ProductList-Offering1SubSection"/>
        <w:outlineLvl w:val="3"/>
      </w:pPr>
      <w:bookmarkStart w:id="228" w:name="_Sec706"/>
      <w:r>
        <w:t>1. Program Availability</w:t>
      </w:r>
      <w:bookmarkEnd w:id="228"/>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8B5ACF" w14:paraId="191461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6336CC" w14:textId="77777777" w:rsidR="008B5ACF" w:rsidRDefault="0011495A">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53A24C5" w14:textId="77777777" w:rsidR="008B5ACF" w:rsidRDefault="0011495A">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A192A8" w14:textId="77777777" w:rsidR="008B5ACF" w:rsidRDefault="001149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83D887" w14:textId="77777777" w:rsidR="008B5ACF" w:rsidRDefault="0011495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166DF0" w14:textId="77777777" w:rsidR="008B5ACF" w:rsidRDefault="001149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4782D" w14:textId="77777777" w:rsidR="008B5ACF" w:rsidRDefault="0011495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034BC2" w14:textId="77777777" w:rsidR="008B5ACF" w:rsidRDefault="0011495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7E4384" w14:textId="77777777" w:rsidR="008B5ACF" w:rsidRDefault="001149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F10A79" w14:textId="77777777" w:rsidR="008B5ACF" w:rsidRDefault="001149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2BB6E6" w14:textId="77777777" w:rsidR="008B5ACF" w:rsidRDefault="0011495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8B5ACF" w14:paraId="6D9D1ADF" w14:textId="77777777">
        <w:tc>
          <w:tcPr>
            <w:tcW w:w="4660" w:type="dxa"/>
            <w:tcBorders>
              <w:top w:val="single" w:sz="6" w:space="0" w:color="FFFFFF"/>
              <w:left w:val="none" w:sz="4" w:space="0" w:color="6E6E6E"/>
              <w:bottom w:val="dashed" w:sz="4" w:space="0" w:color="BFBFBF"/>
              <w:right w:val="none" w:sz="4" w:space="0" w:color="6E6E6E"/>
            </w:tcBorders>
          </w:tcPr>
          <w:p w14:paraId="3DEB9F6B" w14:textId="77777777" w:rsidR="008B5ACF" w:rsidRDefault="0011495A">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34FA484" w14:textId="77777777" w:rsidR="008B5ACF" w:rsidRDefault="001149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70AD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8688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EA4FC"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C3C41"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041E2"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C64C0"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1F815"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731C5" w14:textId="77777777" w:rsidR="008B5ACF" w:rsidRDefault="0011495A">
            <w:pPr>
              <w:pStyle w:val="ProductList-TableBody"/>
              <w:jc w:val="center"/>
            </w:pPr>
            <w:r>
              <w:t xml:space="preserve"> </w:t>
            </w:r>
          </w:p>
        </w:tc>
      </w:tr>
      <w:tr w:rsidR="008B5ACF" w14:paraId="1C80A225" w14:textId="77777777">
        <w:tc>
          <w:tcPr>
            <w:tcW w:w="4660" w:type="dxa"/>
            <w:tcBorders>
              <w:top w:val="dashed" w:sz="4" w:space="0" w:color="BFBFBF"/>
              <w:left w:val="none" w:sz="4" w:space="0" w:color="6E6E6E"/>
              <w:bottom w:val="dashed" w:sz="4" w:space="0" w:color="BFBFBF"/>
              <w:right w:val="none" w:sz="4" w:space="0" w:color="6E6E6E"/>
            </w:tcBorders>
          </w:tcPr>
          <w:p w14:paraId="3F1CC1B7" w14:textId="77777777" w:rsidR="008B5ACF" w:rsidRDefault="0011495A">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40681D" w14:textId="77777777" w:rsidR="008B5ACF" w:rsidRDefault="001149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70A2F"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E8B42"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1492E"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13A43"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4D9EF"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96524"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9DC37"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1DE0E" w14:textId="77777777" w:rsidR="008B5ACF" w:rsidRDefault="0011495A">
            <w:pPr>
              <w:pStyle w:val="ProductList-TableBody"/>
              <w:jc w:val="center"/>
            </w:pPr>
            <w:r>
              <w:t xml:space="preserve"> </w:t>
            </w:r>
          </w:p>
        </w:tc>
      </w:tr>
      <w:tr w:rsidR="008B5ACF" w14:paraId="011D6681" w14:textId="77777777">
        <w:tc>
          <w:tcPr>
            <w:tcW w:w="4660" w:type="dxa"/>
            <w:tcBorders>
              <w:top w:val="dashed" w:sz="4" w:space="0" w:color="BFBFBF"/>
              <w:left w:val="none" w:sz="4" w:space="0" w:color="6E6E6E"/>
              <w:bottom w:val="dashed" w:sz="4" w:space="0" w:color="BFBFBF"/>
              <w:right w:val="none" w:sz="4" w:space="0" w:color="6E6E6E"/>
            </w:tcBorders>
          </w:tcPr>
          <w:p w14:paraId="0DD91DDE" w14:textId="77777777" w:rsidR="008B5ACF" w:rsidRDefault="0011495A">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5B7882"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AE92C"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FFD9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FB9E9"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BDA63"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5F163"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A529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FF6E0"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EBEE0" w14:textId="77777777" w:rsidR="008B5ACF" w:rsidRDefault="0011495A">
            <w:pPr>
              <w:pStyle w:val="ProductList-TableBody"/>
              <w:jc w:val="center"/>
            </w:pPr>
            <w:r>
              <w:t xml:space="preserve"> </w:t>
            </w:r>
          </w:p>
        </w:tc>
      </w:tr>
      <w:tr w:rsidR="008B5ACF" w14:paraId="415569E4" w14:textId="77777777">
        <w:tc>
          <w:tcPr>
            <w:tcW w:w="4660" w:type="dxa"/>
            <w:tcBorders>
              <w:top w:val="dashed" w:sz="4" w:space="0" w:color="BFBFBF"/>
              <w:left w:val="none" w:sz="4" w:space="0" w:color="6E6E6E"/>
              <w:bottom w:val="dashed" w:sz="4" w:space="0" w:color="BFBFBF"/>
              <w:right w:val="none" w:sz="4" w:space="0" w:color="6E6E6E"/>
            </w:tcBorders>
          </w:tcPr>
          <w:p w14:paraId="5FF20F25" w14:textId="77777777" w:rsidR="008B5ACF" w:rsidRDefault="0011495A">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3BE5B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7A824"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A5C0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A1292"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75F8E"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98F5E"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DFF9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3E441"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8709F" w14:textId="77777777" w:rsidR="008B5ACF" w:rsidRDefault="0011495A">
            <w:pPr>
              <w:pStyle w:val="ProductList-TableBody"/>
              <w:jc w:val="center"/>
            </w:pPr>
            <w:r>
              <w:t xml:space="preserve"> </w:t>
            </w:r>
          </w:p>
        </w:tc>
      </w:tr>
      <w:tr w:rsidR="008B5ACF" w14:paraId="70BBC673" w14:textId="77777777">
        <w:tc>
          <w:tcPr>
            <w:tcW w:w="4660" w:type="dxa"/>
            <w:tcBorders>
              <w:top w:val="dashed" w:sz="4" w:space="0" w:color="BFBFBF"/>
              <w:left w:val="none" w:sz="4" w:space="0" w:color="6E6E6E"/>
              <w:bottom w:val="dashed" w:sz="4" w:space="0" w:color="BFBFBF"/>
              <w:right w:val="none" w:sz="4" w:space="0" w:color="6E6E6E"/>
            </w:tcBorders>
          </w:tcPr>
          <w:p w14:paraId="04CC1969" w14:textId="77777777" w:rsidR="008B5ACF" w:rsidRDefault="0011495A">
            <w:pPr>
              <w:pStyle w:val="ProductList-TableBody"/>
            </w:pPr>
            <w:r>
              <w:rPr>
                <w:color w:val="000000"/>
              </w:rPr>
              <w:t xml:space="preserve">Azure App Service Plan </w:t>
            </w:r>
            <w:r>
              <w:fldChar w:fldCharType="begin"/>
            </w:r>
            <w:r>
              <w:instrText xml:space="preserve"> XE "Azure App Service 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F792DC"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9C0D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8A7F0"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F913C"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365C5"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3E82C"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E9CE7"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6173E"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690C0" w14:textId="77777777" w:rsidR="008B5ACF" w:rsidRDefault="0011495A">
            <w:pPr>
              <w:pStyle w:val="ProductList-TableBody"/>
              <w:jc w:val="center"/>
            </w:pPr>
            <w:r>
              <w:t xml:space="preserve"> </w:t>
            </w:r>
          </w:p>
        </w:tc>
      </w:tr>
      <w:tr w:rsidR="008B5ACF" w14:paraId="54842823" w14:textId="77777777">
        <w:tc>
          <w:tcPr>
            <w:tcW w:w="4660" w:type="dxa"/>
            <w:tcBorders>
              <w:top w:val="dashed" w:sz="4" w:space="0" w:color="BFBFBF"/>
              <w:left w:val="none" w:sz="4" w:space="0" w:color="6E6E6E"/>
              <w:bottom w:val="dashed" w:sz="4" w:space="0" w:color="BFBFBF"/>
              <w:right w:val="none" w:sz="4" w:space="0" w:color="6E6E6E"/>
            </w:tcBorders>
          </w:tcPr>
          <w:p w14:paraId="6EB92C86" w14:textId="77777777" w:rsidR="008B5ACF" w:rsidRDefault="0011495A">
            <w:pPr>
              <w:pStyle w:val="ProductList-TableBody"/>
            </w:pPr>
            <w:r>
              <w:rPr>
                <w:color w:val="000000"/>
              </w:rPr>
              <w:t>Azure Site Recovery (to Customer Owned Site)</w:t>
            </w:r>
            <w:r>
              <w:fldChar w:fldCharType="begin"/>
            </w:r>
            <w:r>
              <w:instrText xml:space="preserve"> XE "Azure Site Recovery (to Customer Owned Site)"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EE0F88"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6C22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41628"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2E642"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830C4"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3B148"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50E70"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7E57C"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B9733" w14:textId="77777777" w:rsidR="008B5ACF" w:rsidRDefault="0011495A">
            <w:pPr>
              <w:pStyle w:val="ProductList-TableBody"/>
              <w:jc w:val="center"/>
            </w:pPr>
            <w:r>
              <w:t xml:space="preserve"> </w:t>
            </w:r>
          </w:p>
        </w:tc>
      </w:tr>
      <w:tr w:rsidR="008B5ACF" w14:paraId="7F4D0511" w14:textId="77777777">
        <w:tc>
          <w:tcPr>
            <w:tcW w:w="4660" w:type="dxa"/>
            <w:tcBorders>
              <w:top w:val="dashed" w:sz="4" w:space="0" w:color="BFBFBF"/>
              <w:left w:val="none" w:sz="4" w:space="0" w:color="6E6E6E"/>
              <w:bottom w:val="dashed" w:sz="4" w:space="0" w:color="BFBFBF"/>
              <w:right w:val="none" w:sz="4" w:space="0" w:color="6E6E6E"/>
            </w:tcBorders>
          </w:tcPr>
          <w:p w14:paraId="6D04B1CA" w14:textId="77777777" w:rsidR="008B5ACF" w:rsidRDefault="0011495A">
            <w:pPr>
              <w:pStyle w:val="ProductList-TableBody"/>
            </w:pPr>
            <w:r>
              <w:rPr>
                <w:color w:val="000000"/>
              </w:rPr>
              <w:t>Microsoft Azure StorSimple Plan with Device (8100 device)</w:t>
            </w:r>
            <w:r>
              <w:fldChar w:fldCharType="begin"/>
            </w:r>
            <w:r>
              <w:instrText xml:space="preserve"> XE "Microsoft Azure StorSimple Plan with Device (8100 device)"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257284"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70D9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13950"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09BC8"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5532C"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4A136"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999D8"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FA572"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AE62C" w14:textId="77777777" w:rsidR="008B5ACF" w:rsidRDefault="0011495A">
            <w:pPr>
              <w:pStyle w:val="ProductList-TableBody"/>
              <w:jc w:val="center"/>
            </w:pPr>
            <w:r>
              <w:t xml:space="preserve"> </w:t>
            </w:r>
          </w:p>
        </w:tc>
      </w:tr>
      <w:tr w:rsidR="008B5ACF" w14:paraId="23E7020F" w14:textId="77777777">
        <w:tc>
          <w:tcPr>
            <w:tcW w:w="4660" w:type="dxa"/>
            <w:tcBorders>
              <w:top w:val="dashed" w:sz="4" w:space="0" w:color="BFBFBF"/>
              <w:left w:val="none" w:sz="4" w:space="0" w:color="6E6E6E"/>
              <w:bottom w:val="dashed" w:sz="4" w:space="0" w:color="BFBFBF"/>
              <w:right w:val="none" w:sz="4" w:space="0" w:color="6E6E6E"/>
            </w:tcBorders>
          </w:tcPr>
          <w:p w14:paraId="48C84A45" w14:textId="77777777" w:rsidR="008B5ACF" w:rsidRDefault="0011495A">
            <w:pPr>
              <w:pStyle w:val="ProductList-TableBody"/>
            </w:pPr>
            <w:r>
              <w:rPr>
                <w:color w:val="000000"/>
              </w:rPr>
              <w:t>Microsoft Azure StorSimple Plan with Device (8600 device)</w:t>
            </w:r>
            <w:r>
              <w:fldChar w:fldCharType="begin"/>
            </w:r>
            <w:r>
              <w:instrText xml:space="preserve"> XE "Microsoft Azure StorSimple Plan with Device (8600 device)"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D624E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200E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9F2C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40AC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EFEA9"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C8F55"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385F9"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76FFC"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FD7D0" w14:textId="77777777" w:rsidR="008B5ACF" w:rsidRDefault="0011495A">
            <w:pPr>
              <w:pStyle w:val="ProductList-TableBody"/>
              <w:jc w:val="center"/>
            </w:pPr>
            <w:r>
              <w:t xml:space="preserve"> </w:t>
            </w:r>
          </w:p>
        </w:tc>
      </w:tr>
      <w:tr w:rsidR="008B5ACF" w14:paraId="6C52D492" w14:textId="77777777">
        <w:tc>
          <w:tcPr>
            <w:tcW w:w="4660" w:type="dxa"/>
            <w:tcBorders>
              <w:top w:val="dashed" w:sz="4" w:space="0" w:color="BFBFBF"/>
              <w:left w:val="none" w:sz="4" w:space="0" w:color="6E6E6E"/>
              <w:bottom w:val="dashed" w:sz="4" w:space="0" w:color="BFBFBF"/>
              <w:right w:val="none" w:sz="4" w:space="0" w:color="6E6E6E"/>
            </w:tcBorders>
          </w:tcPr>
          <w:p w14:paraId="7046B577" w14:textId="77777777" w:rsidR="008B5ACF" w:rsidRDefault="0011495A">
            <w:pPr>
              <w:pStyle w:val="ProductList-TableBody"/>
            </w:pPr>
            <w:r>
              <w:t xml:space="preserve">Microsoft Azure StorSimple Plan 8100 Renewal </w:t>
            </w:r>
            <w:r>
              <w:fldChar w:fldCharType="begin"/>
            </w:r>
            <w:r>
              <w:instrText xml:space="preserve"> XE "Microsoft Azure StorSimple Plan 8100 Renewal " </w:instrText>
            </w:r>
            <w:r>
              <w:fldChar w:fldCharType="end"/>
            </w:r>
            <w:r>
              <w:t>(no device)</w:t>
            </w:r>
          </w:p>
        </w:tc>
        <w:tc>
          <w:tcPr>
            <w:tcW w:w="740" w:type="dxa"/>
            <w:tcBorders>
              <w:top w:val="dashed" w:sz="4" w:space="0" w:color="BFBFBF"/>
              <w:left w:val="none" w:sz="4" w:space="0" w:color="6E6E6E"/>
              <w:bottom w:val="dashed" w:sz="4" w:space="0" w:color="BFBFBF"/>
              <w:right w:val="single" w:sz="6" w:space="0" w:color="FFFFFF"/>
            </w:tcBorders>
          </w:tcPr>
          <w:p w14:paraId="63AC830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B737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A7B58"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ABF6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DA37E"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5E0ED"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2E13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75519"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8708D" w14:textId="77777777" w:rsidR="008B5ACF" w:rsidRDefault="0011495A">
            <w:pPr>
              <w:pStyle w:val="ProductList-TableBody"/>
              <w:jc w:val="center"/>
            </w:pPr>
            <w:r>
              <w:t xml:space="preserve"> </w:t>
            </w:r>
          </w:p>
        </w:tc>
      </w:tr>
      <w:tr w:rsidR="008B5ACF" w14:paraId="02AA7992" w14:textId="77777777">
        <w:tc>
          <w:tcPr>
            <w:tcW w:w="4660" w:type="dxa"/>
            <w:tcBorders>
              <w:top w:val="dashed" w:sz="4" w:space="0" w:color="BFBFBF"/>
              <w:left w:val="none" w:sz="4" w:space="0" w:color="6E6E6E"/>
              <w:bottom w:val="single" w:sz="4" w:space="0" w:color="FFFFFF"/>
              <w:right w:val="none" w:sz="4" w:space="0" w:color="6E6E6E"/>
            </w:tcBorders>
          </w:tcPr>
          <w:p w14:paraId="40B1CEEA" w14:textId="77777777" w:rsidR="008B5ACF" w:rsidRDefault="0011495A">
            <w:pPr>
              <w:pStyle w:val="ProductList-TableBody"/>
            </w:pPr>
            <w:r>
              <w:rPr>
                <w:color w:val="000000"/>
              </w:rPr>
              <w:t>Microsoft Azure StorSimple Plan 8600 Renewal (no device)</w:t>
            </w:r>
            <w:r>
              <w:fldChar w:fldCharType="begin"/>
            </w:r>
            <w:r>
              <w:instrText xml:space="preserve"> XE "Microsoft Azure StorSimple Plan 8600 Renewal (no device)"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05BB3D0"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DED0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A3348"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E12F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993D3"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8CB30"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7B97E"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3F46F"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5221D" w14:textId="77777777" w:rsidR="008B5ACF" w:rsidRDefault="0011495A">
            <w:pPr>
              <w:pStyle w:val="ProductList-TableBody"/>
              <w:jc w:val="center"/>
            </w:pPr>
            <w:r>
              <w:t xml:space="preserve"> </w:t>
            </w:r>
          </w:p>
        </w:tc>
      </w:tr>
    </w:tbl>
    <w:p w14:paraId="61069102" w14:textId="77777777" w:rsidR="008B5ACF" w:rsidRDefault="0011495A">
      <w:pPr>
        <w:pStyle w:val="ProductList-Offering1SubSection"/>
        <w:outlineLvl w:val="3"/>
      </w:pPr>
      <w:bookmarkStart w:id="229" w:name="_Sec761"/>
      <w:r>
        <w:t>2. Product Conditions</w:t>
      </w:r>
      <w:bookmarkEnd w:id="229"/>
    </w:p>
    <w:tbl>
      <w:tblPr>
        <w:tblStyle w:val="PURTable"/>
        <w:tblW w:w="0" w:type="dxa"/>
        <w:tblLook w:val="04A0" w:firstRow="1" w:lastRow="0" w:firstColumn="1" w:lastColumn="0" w:noHBand="0" w:noVBand="1"/>
      </w:tblPr>
      <w:tblGrid>
        <w:gridCol w:w="3631"/>
        <w:gridCol w:w="3643"/>
        <w:gridCol w:w="3642"/>
      </w:tblGrid>
      <w:tr w:rsidR="008B5ACF" w14:paraId="1FC3CC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F5D1B2" w14:textId="77777777" w:rsidR="008B5ACF" w:rsidRDefault="0011495A">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87A6D96" w14:textId="77777777" w:rsidR="008B5ACF" w:rsidRDefault="0011495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BCAD7C1" w14:textId="77777777" w:rsidR="008B5ACF" w:rsidRDefault="0011495A">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8B5ACF" w14:paraId="603ED3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4851A" w14:textId="77777777" w:rsidR="008B5ACF" w:rsidRDefault="0011495A">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30BDE" w14:textId="77777777" w:rsidR="008B5ACF" w:rsidRDefault="0011495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AF9D2" w14:textId="77777777" w:rsidR="008B5ACF" w:rsidRDefault="0011495A">
            <w:pPr>
              <w:pStyle w:val="ProductList-TableBody"/>
            </w:pPr>
            <w:r>
              <w:rPr>
                <w:color w:val="404040"/>
              </w:rPr>
              <w:t>Promotions: N/A</w:t>
            </w:r>
          </w:p>
        </w:tc>
      </w:tr>
      <w:tr w:rsidR="008B5ACF" w14:paraId="553FA6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A1910" w14:textId="77777777" w:rsidR="008B5ACF" w:rsidRDefault="0011495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66B05686" w14:textId="77777777" w:rsidR="008B5ACF" w:rsidRDefault="0011495A">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Microsoft Azure StorSimple (see 2.2)</w:t>
            </w:r>
          </w:p>
        </w:tc>
        <w:tc>
          <w:tcPr>
            <w:tcW w:w="4040" w:type="dxa"/>
            <w:tcBorders>
              <w:top w:val="single" w:sz="4" w:space="0" w:color="000000"/>
              <w:left w:val="single" w:sz="4" w:space="0" w:color="000000"/>
              <w:bottom w:val="single" w:sz="4" w:space="0" w:color="000000"/>
              <w:right w:val="single" w:sz="4" w:space="0" w:color="000000"/>
            </w:tcBorders>
          </w:tcPr>
          <w:p w14:paraId="15F4391C" w14:textId="77777777" w:rsidR="008B5ACF" w:rsidRDefault="0011495A">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Azure RemoteApp)</w:t>
            </w:r>
          </w:p>
        </w:tc>
      </w:tr>
      <w:tr w:rsidR="008B5ACF" w14:paraId="0B9CC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A2FEF" w14:textId="77777777" w:rsidR="008B5ACF" w:rsidRDefault="0011495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DA444" w14:textId="77777777" w:rsidR="008B5ACF" w:rsidRDefault="0011495A">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38045" w14:textId="77777777" w:rsidR="008B5ACF" w:rsidRDefault="0011495A">
            <w:pPr>
              <w:pStyle w:val="ProductList-TableBody"/>
            </w:pPr>
            <w:r>
              <w:rPr>
                <w:color w:val="404040"/>
              </w:rPr>
              <w:t>Add-ons and From SA: N/A</w:t>
            </w:r>
          </w:p>
        </w:tc>
      </w:tr>
    </w:tbl>
    <w:p w14:paraId="178E8B56" w14:textId="77777777" w:rsidR="008B5ACF" w:rsidRDefault="0011495A">
      <w:pPr>
        <w:pStyle w:val="ProductList-Body"/>
      </w:pPr>
      <w:r>
        <w:t xml:space="preserve"> </w:t>
      </w:r>
    </w:p>
    <w:p w14:paraId="52841A23" w14:textId="77777777" w:rsidR="008B5ACF" w:rsidRDefault="0011495A">
      <w:pPr>
        <w:pStyle w:val="ProductList-ClauseHeading"/>
        <w:outlineLvl w:val="4"/>
      </w:pPr>
      <w:r>
        <w:t>2.1 Microsoft Azure Stack Hub Plan</w:t>
      </w:r>
    </w:p>
    <w:p w14:paraId="30EB9DE3" w14:textId="77777777" w:rsidR="008B5ACF" w:rsidRDefault="0011495A">
      <w:pPr>
        <w:pStyle w:val="ProductList-Body"/>
      </w:pPr>
      <w:r>
        <w:t xml:space="preserve">Customer may use Microsoft Azure Stack Hub on a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a number of SLs equal to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5A14D9E4" w14:textId="77777777" w:rsidR="008B5ACF" w:rsidRDefault="0011495A">
      <w:pPr>
        <w:pStyle w:val="ProductList-Body"/>
      </w:pPr>
      <w:r>
        <w:t xml:space="preserve"> </w:t>
      </w:r>
    </w:p>
    <w:p w14:paraId="6CF7E428" w14:textId="77777777" w:rsidR="008B5ACF" w:rsidRDefault="0011495A">
      <w:pPr>
        <w:pStyle w:val="ProductList-ClauseHeading"/>
        <w:outlineLvl w:val="4"/>
      </w:pPr>
      <w:r>
        <w:t>2.2 Microsoft Azure StorSimple Plan Offerings</w:t>
      </w:r>
    </w:p>
    <w:p w14:paraId="7CF8B4AF" w14:textId="77777777" w:rsidR="008B5ACF" w:rsidRDefault="0011495A">
      <w:pPr>
        <w:pStyle w:val="ProductList-Body"/>
      </w:pPr>
      <w:r>
        <w:t xml:space="preserve">For each StorSimple Plan with Device purchased, Customer will receive a Storage Array device. Geographic availability and the terms and conditions governing the Storage Array, including warranty, shipping and handling, and duties, are set forth in </w:t>
      </w:r>
      <w:hyperlink w:anchor="_Sec899">
        <w:r>
          <w:rPr>
            <w:color w:val="00467F"/>
            <w:u w:val="single"/>
          </w:rPr>
          <w:t>Appendix G - Storage Array Terms</w:t>
        </w:r>
      </w:hyperlink>
      <w:r>
        <w:t>. Each StorSimple Plan purchased by Customer will be associated with a single Storage Array; any additional Storage Arrays used by Customer will be billed at consumption rates. Microsoft Azure StorSimple 8100 and 8600 plans can be reduced at the next anniversary following 12 months of continuous usage.</w:t>
      </w:r>
    </w:p>
    <w:p w14:paraId="6C389BFA" w14:textId="77777777" w:rsidR="008B5ACF" w:rsidRDefault="008B5ACF">
      <w:pPr>
        <w:pStyle w:val="ProductList-Body"/>
        <w:jc w:val="right"/>
      </w:pPr>
    </w:p>
    <w:tbl>
      <w:tblPr>
        <w:tblStyle w:val="PURTable"/>
        <w:tblW w:w="0" w:type="dxa"/>
        <w:tblLook w:val="04A0" w:firstRow="1" w:lastRow="0" w:firstColumn="1" w:lastColumn="0" w:noHBand="0" w:noVBand="1"/>
      </w:tblPr>
      <w:tblGrid>
        <w:gridCol w:w="10916"/>
      </w:tblGrid>
      <w:tr w:rsidR="008B5ACF" w14:paraId="5EA64B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C4B025"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2CB28D62" w14:textId="77777777" w:rsidR="008B5ACF" w:rsidRDefault="008B5ACF">
      <w:pPr>
        <w:pStyle w:val="ProductList-Body"/>
      </w:pPr>
    </w:p>
    <w:p w14:paraId="58E6B866" w14:textId="77777777" w:rsidR="008B5ACF" w:rsidRDefault="0011495A">
      <w:pPr>
        <w:pStyle w:val="ProductList-Offering2HeadingNoBorder"/>
        <w:outlineLvl w:val="2"/>
      </w:pPr>
      <w:bookmarkStart w:id="230" w:name="_Sec1198"/>
      <w:r>
        <w:t>Microsoft Azure Support Plans</w:t>
      </w:r>
      <w:bookmarkEnd w:id="230"/>
      <w:r>
        <w:fldChar w:fldCharType="begin"/>
      </w:r>
      <w:r>
        <w:instrText xml:space="preserve"> TC "</w:instrText>
      </w:r>
      <w:bookmarkStart w:id="231" w:name="_Toc31290031"/>
      <w:r>
        <w:instrText>Microsoft Azure Support Plans</w:instrText>
      </w:r>
      <w:bookmarkEnd w:id="231"/>
      <w:r>
        <w:instrText>" \l 3</w:instrText>
      </w:r>
      <w:r>
        <w:fldChar w:fldCharType="end"/>
      </w:r>
    </w:p>
    <w:p w14:paraId="263D0C0E" w14:textId="77777777" w:rsidR="008B5ACF" w:rsidRDefault="0011495A">
      <w:pPr>
        <w:pStyle w:val="ProductList-Offering1SubSection"/>
        <w:outlineLvl w:val="3"/>
      </w:pPr>
      <w:bookmarkStart w:id="232" w:name="_Sec1200"/>
      <w:r>
        <w:t>1. Program Availability</w:t>
      </w:r>
      <w:bookmarkEnd w:id="232"/>
    </w:p>
    <w:tbl>
      <w:tblPr>
        <w:tblStyle w:val="PURTable"/>
        <w:tblW w:w="0" w:type="dxa"/>
        <w:tblLook w:val="04A0" w:firstRow="1" w:lastRow="0" w:firstColumn="1" w:lastColumn="0" w:noHBand="0" w:noVBand="1"/>
      </w:tblPr>
      <w:tblGrid>
        <w:gridCol w:w="4298"/>
        <w:gridCol w:w="713"/>
        <w:gridCol w:w="696"/>
        <w:gridCol w:w="707"/>
        <w:gridCol w:w="716"/>
        <w:gridCol w:w="730"/>
        <w:gridCol w:w="833"/>
        <w:gridCol w:w="710"/>
        <w:gridCol w:w="702"/>
        <w:gridCol w:w="811"/>
      </w:tblGrid>
      <w:tr w:rsidR="008B5ACF" w14:paraId="0DEA71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043740" w14:textId="77777777" w:rsidR="008B5ACF" w:rsidRDefault="0011495A">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FC854A3" w14:textId="77777777" w:rsidR="008B5ACF" w:rsidRDefault="0011495A">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63C882" w14:textId="77777777" w:rsidR="008B5ACF" w:rsidRDefault="001149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0FEE28" w14:textId="77777777" w:rsidR="008B5ACF" w:rsidRDefault="0011495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304095" w14:textId="77777777" w:rsidR="008B5ACF" w:rsidRDefault="001149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2A7BFA" w14:textId="77777777" w:rsidR="008B5ACF" w:rsidRDefault="0011495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E31CBC" w14:textId="77777777" w:rsidR="008B5ACF" w:rsidRDefault="0011495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D215E4" w14:textId="77777777" w:rsidR="008B5ACF" w:rsidRDefault="001149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9E8B24" w14:textId="77777777" w:rsidR="008B5ACF" w:rsidRDefault="001149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4CD093" w14:textId="77777777" w:rsidR="008B5ACF" w:rsidRDefault="0011495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8B5ACF" w14:paraId="7D260891" w14:textId="77777777">
        <w:tc>
          <w:tcPr>
            <w:tcW w:w="4660" w:type="dxa"/>
            <w:tcBorders>
              <w:top w:val="single" w:sz="6" w:space="0" w:color="FFFFFF"/>
              <w:left w:val="none" w:sz="4" w:space="0" w:color="6E6E6E"/>
              <w:bottom w:val="dashed" w:sz="4" w:space="0" w:color="BFBFBF"/>
              <w:right w:val="none" w:sz="4" w:space="0" w:color="6E6E6E"/>
            </w:tcBorders>
          </w:tcPr>
          <w:p w14:paraId="761E2828" w14:textId="77777777" w:rsidR="008B5ACF" w:rsidRDefault="0011495A">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DF78BA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6638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44F37"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FB46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932A2"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82873"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49512"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7D6D1"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8CC65" w14:textId="77777777" w:rsidR="008B5ACF" w:rsidRDefault="0011495A">
            <w:pPr>
              <w:pStyle w:val="ProductList-TableBody"/>
              <w:jc w:val="center"/>
            </w:pPr>
            <w:r>
              <w:t xml:space="preserve"> </w:t>
            </w:r>
          </w:p>
        </w:tc>
      </w:tr>
      <w:tr w:rsidR="008B5ACF" w14:paraId="265D9AA6" w14:textId="77777777">
        <w:tc>
          <w:tcPr>
            <w:tcW w:w="4660" w:type="dxa"/>
            <w:tcBorders>
              <w:top w:val="dashed" w:sz="4" w:space="0" w:color="BFBFBF"/>
              <w:left w:val="none" w:sz="4" w:space="0" w:color="6E6E6E"/>
              <w:bottom w:val="dashed" w:sz="4" w:space="0" w:color="BFBFBF"/>
              <w:right w:val="none" w:sz="4" w:space="0" w:color="6E6E6E"/>
            </w:tcBorders>
          </w:tcPr>
          <w:p w14:paraId="3723A6A0" w14:textId="77777777" w:rsidR="008B5ACF" w:rsidRDefault="0011495A">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BC1D04"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21AF0"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04607"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B300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EE400"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D8AD9"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47F2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F9ABF"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04A42" w14:textId="77777777" w:rsidR="008B5ACF" w:rsidRDefault="0011495A">
            <w:pPr>
              <w:pStyle w:val="ProductList-TableBody"/>
              <w:jc w:val="center"/>
            </w:pPr>
            <w:r>
              <w:t xml:space="preserve"> </w:t>
            </w:r>
          </w:p>
        </w:tc>
      </w:tr>
      <w:tr w:rsidR="008B5ACF" w14:paraId="017C34AC" w14:textId="77777777">
        <w:tc>
          <w:tcPr>
            <w:tcW w:w="4660" w:type="dxa"/>
            <w:tcBorders>
              <w:top w:val="dashed" w:sz="4" w:space="0" w:color="BFBFBF"/>
              <w:left w:val="none" w:sz="4" w:space="0" w:color="6E6E6E"/>
              <w:bottom w:val="dashed" w:sz="4" w:space="0" w:color="BFBFBF"/>
              <w:right w:val="none" w:sz="4" w:space="0" w:color="6E6E6E"/>
            </w:tcBorders>
          </w:tcPr>
          <w:p w14:paraId="70028F85" w14:textId="77777777" w:rsidR="008B5ACF" w:rsidRDefault="0011495A">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48CA84"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E04B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6D2DE"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45CF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EA8FF"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62CDC"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3AED0"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658ED"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E3D23" w14:textId="77777777" w:rsidR="008B5ACF" w:rsidRDefault="0011495A">
            <w:pPr>
              <w:pStyle w:val="ProductList-TableBody"/>
              <w:jc w:val="center"/>
            </w:pPr>
            <w:r>
              <w:t xml:space="preserve"> </w:t>
            </w:r>
          </w:p>
        </w:tc>
      </w:tr>
      <w:tr w:rsidR="008B5ACF" w14:paraId="253F47D0" w14:textId="77777777">
        <w:tc>
          <w:tcPr>
            <w:tcW w:w="4660" w:type="dxa"/>
            <w:tcBorders>
              <w:top w:val="dashed" w:sz="4" w:space="0" w:color="BFBFBF"/>
              <w:left w:val="none" w:sz="4" w:space="0" w:color="6E6E6E"/>
              <w:bottom w:val="dashed" w:sz="4" w:space="0" w:color="BFBFBF"/>
              <w:right w:val="none" w:sz="4" w:space="0" w:color="6E6E6E"/>
            </w:tcBorders>
          </w:tcPr>
          <w:p w14:paraId="14FD4C81" w14:textId="77777777" w:rsidR="008B5ACF" w:rsidRDefault="0011495A">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6CB62C"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59BFF"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E7E4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F07D8"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C96BA"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F2C52"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41BF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15B7F"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FFAA5" w14:textId="77777777" w:rsidR="008B5ACF" w:rsidRDefault="0011495A">
            <w:pPr>
              <w:pStyle w:val="ProductList-TableBody"/>
              <w:jc w:val="center"/>
            </w:pPr>
            <w:r>
              <w:t xml:space="preserve"> </w:t>
            </w:r>
          </w:p>
        </w:tc>
      </w:tr>
      <w:tr w:rsidR="008B5ACF" w14:paraId="7AB2D259" w14:textId="77777777">
        <w:tc>
          <w:tcPr>
            <w:tcW w:w="4660" w:type="dxa"/>
            <w:tcBorders>
              <w:top w:val="dashed" w:sz="4" w:space="0" w:color="BFBFBF"/>
              <w:left w:val="none" w:sz="4" w:space="0" w:color="6E6E6E"/>
              <w:bottom w:val="none" w:sz="4" w:space="0" w:color="BFBFBF"/>
              <w:right w:val="none" w:sz="4" w:space="0" w:color="6E6E6E"/>
            </w:tcBorders>
          </w:tcPr>
          <w:p w14:paraId="07B2AF10" w14:textId="77777777" w:rsidR="008B5ACF" w:rsidRDefault="0011495A">
            <w:pPr>
              <w:pStyle w:val="ProductList-TableBody"/>
            </w:pPr>
            <w:r>
              <w:t xml:space="preserve">Microsoft Azure StorSimple Premium Support </w:t>
            </w:r>
            <w:r>
              <w:fldChar w:fldCharType="begin"/>
            </w:r>
            <w:r>
              <w:instrText xml:space="preserve"> XE "Microsoft Azure StorSimple Premium 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CF2AAA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92767"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95B62"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3849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23AFF"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E0D93"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B781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A492B"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5CF68" w14:textId="77777777" w:rsidR="008B5ACF" w:rsidRDefault="0011495A">
            <w:pPr>
              <w:pStyle w:val="ProductList-TableBody"/>
              <w:jc w:val="center"/>
            </w:pPr>
            <w:r>
              <w:t xml:space="preserve"> </w:t>
            </w:r>
          </w:p>
        </w:tc>
      </w:tr>
    </w:tbl>
    <w:p w14:paraId="393C8D0E" w14:textId="77777777" w:rsidR="008B5ACF" w:rsidRDefault="0011495A">
      <w:pPr>
        <w:pStyle w:val="ProductList-Body"/>
      </w:pPr>
      <w:r>
        <w:rPr>
          <w:i/>
        </w:rPr>
        <w:t>*Also available through Microsoft Customer Agreement and Reduction Eligible when acquired under that agreement.</w:t>
      </w:r>
    </w:p>
    <w:p w14:paraId="62FC1B24" w14:textId="77777777" w:rsidR="008B5ACF" w:rsidRDefault="0011495A">
      <w:pPr>
        <w:pStyle w:val="ProductList-Offering1SubSection"/>
        <w:outlineLvl w:val="3"/>
      </w:pPr>
      <w:bookmarkStart w:id="233" w:name="_Sec1201"/>
      <w:r>
        <w:t>2. Product Conditions</w:t>
      </w:r>
      <w:bookmarkEnd w:id="233"/>
    </w:p>
    <w:tbl>
      <w:tblPr>
        <w:tblStyle w:val="PURTable"/>
        <w:tblW w:w="0" w:type="dxa"/>
        <w:tblLook w:val="04A0" w:firstRow="1" w:lastRow="0" w:firstColumn="1" w:lastColumn="0" w:noHBand="0" w:noVBand="1"/>
      </w:tblPr>
      <w:tblGrid>
        <w:gridCol w:w="3632"/>
        <w:gridCol w:w="3644"/>
        <w:gridCol w:w="3640"/>
      </w:tblGrid>
      <w:tr w:rsidR="008B5ACF" w14:paraId="4546F3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AA11BC" w14:textId="77777777" w:rsidR="008B5ACF" w:rsidRDefault="0011495A">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3775B73" w14:textId="77777777" w:rsidR="008B5ACF" w:rsidRDefault="0011495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FC11E3" w14:textId="77777777" w:rsidR="008B5ACF" w:rsidRDefault="0011495A">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8B5ACF" w14:paraId="63348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48A43" w14:textId="77777777" w:rsidR="008B5ACF" w:rsidRDefault="0011495A">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90FFF" w14:textId="77777777" w:rsidR="008B5ACF" w:rsidRDefault="0011495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77372" w14:textId="77777777" w:rsidR="008B5ACF" w:rsidRDefault="0011495A">
            <w:pPr>
              <w:pStyle w:val="ProductList-TableBody"/>
            </w:pPr>
            <w:r>
              <w:rPr>
                <w:color w:val="404040"/>
              </w:rPr>
              <w:t>Promotions: N/A</w:t>
            </w:r>
          </w:p>
        </w:tc>
      </w:tr>
      <w:tr w:rsidR="008B5ACF" w14:paraId="75A416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5550F" w14:textId="77777777" w:rsidR="008B5ACF" w:rsidRDefault="0011495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519D1197" w14:textId="77777777" w:rsidR="008B5ACF" w:rsidRDefault="0011495A">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8B27D" w14:textId="77777777" w:rsidR="008B5ACF" w:rsidRDefault="0011495A">
            <w:pPr>
              <w:pStyle w:val="ProductList-TableBody"/>
            </w:pPr>
            <w:r>
              <w:rPr>
                <w:color w:val="404040"/>
              </w:rPr>
              <w:t>Reduction Eligible: N/A</w:t>
            </w:r>
          </w:p>
        </w:tc>
      </w:tr>
      <w:tr w:rsidR="008B5ACF" w14:paraId="353DF9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831E3" w14:textId="77777777" w:rsidR="008B5ACF" w:rsidRDefault="0011495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EAF59" w14:textId="77777777" w:rsidR="008B5ACF" w:rsidRDefault="0011495A">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9DA07" w14:textId="77777777" w:rsidR="008B5ACF" w:rsidRDefault="0011495A">
            <w:pPr>
              <w:pStyle w:val="ProductList-TableBody"/>
            </w:pPr>
            <w:r>
              <w:t xml:space="preserve"> </w:t>
            </w:r>
          </w:p>
        </w:tc>
      </w:tr>
    </w:tbl>
    <w:p w14:paraId="258E6F13" w14:textId="77777777" w:rsidR="008B5ACF" w:rsidRDefault="008B5ACF">
      <w:pPr>
        <w:pStyle w:val="ProductList-Body"/>
        <w:jc w:val="right"/>
      </w:pPr>
    </w:p>
    <w:tbl>
      <w:tblPr>
        <w:tblStyle w:val="PURTable"/>
        <w:tblW w:w="0" w:type="dxa"/>
        <w:tblLook w:val="04A0" w:firstRow="1" w:lastRow="0" w:firstColumn="1" w:lastColumn="0" w:noHBand="0" w:noVBand="1"/>
      </w:tblPr>
      <w:tblGrid>
        <w:gridCol w:w="10916"/>
      </w:tblGrid>
      <w:tr w:rsidR="008B5ACF" w14:paraId="3833F1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47F94D"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3BB7AB34" w14:textId="77777777" w:rsidR="008B5ACF" w:rsidRDefault="008B5ACF">
      <w:pPr>
        <w:pStyle w:val="ProductList-Body"/>
      </w:pPr>
    </w:p>
    <w:p w14:paraId="102FC6A8" w14:textId="77777777" w:rsidR="008B5ACF" w:rsidRDefault="0011495A">
      <w:pPr>
        <w:pStyle w:val="ProductList-Offering2HeadingNoBorder"/>
        <w:outlineLvl w:val="2"/>
      </w:pPr>
      <w:bookmarkStart w:id="234" w:name="_Sec1199"/>
      <w:r>
        <w:t>Microsoft Azure User Plans</w:t>
      </w:r>
      <w:bookmarkEnd w:id="234"/>
      <w:r>
        <w:fldChar w:fldCharType="begin"/>
      </w:r>
      <w:r>
        <w:instrText xml:space="preserve"> TC "</w:instrText>
      </w:r>
      <w:bookmarkStart w:id="235" w:name="_Toc31290032"/>
      <w:r>
        <w:instrText>Microsoft Azure User Plans</w:instrText>
      </w:r>
      <w:bookmarkEnd w:id="235"/>
      <w:r>
        <w:instrText>" \l 3</w:instrText>
      </w:r>
      <w:r>
        <w:fldChar w:fldCharType="end"/>
      </w:r>
    </w:p>
    <w:p w14:paraId="13E4C991" w14:textId="77777777" w:rsidR="008B5ACF" w:rsidRDefault="0011495A">
      <w:pPr>
        <w:pStyle w:val="ProductList-Offering1SubSection"/>
        <w:outlineLvl w:val="3"/>
      </w:pPr>
      <w:bookmarkStart w:id="236" w:name="_Sec1202"/>
      <w:r>
        <w:t>1. Program Availability</w:t>
      </w:r>
      <w:bookmarkEnd w:id="236"/>
    </w:p>
    <w:tbl>
      <w:tblPr>
        <w:tblStyle w:val="PURTable"/>
        <w:tblW w:w="0" w:type="dxa"/>
        <w:tblLook w:val="04A0" w:firstRow="1" w:lastRow="0" w:firstColumn="1" w:lastColumn="0" w:noHBand="0" w:noVBand="1"/>
      </w:tblPr>
      <w:tblGrid>
        <w:gridCol w:w="4294"/>
        <w:gridCol w:w="711"/>
        <w:gridCol w:w="702"/>
        <w:gridCol w:w="706"/>
        <w:gridCol w:w="716"/>
        <w:gridCol w:w="729"/>
        <w:gridCol w:w="833"/>
        <w:gridCol w:w="709"/>
        <w:gridCol w:w="706"/>
        <w:gridCol w:w="810"/>
      </w:tblGrid>
      <w:tr w:rsidR="008B5ACF" w14:paraId="42B7BE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156B6F" w14:textId="77777777" w:rsidR="008B5ACF" w:rsidRDefault="0011495A">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FC75E2A" w14:textId="77777777" w:rsidR="008B5ACF" w:rsidRDefault="0011495A">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7426C1" w14:textId="77777777" w:rsidR="008B5ACF" w:rsidRDefault="001149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FFAE79" w14:textId="77777777" w:rsidR="008B5ACF" w:rsidRDefault="0011495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D55B9C" w14:textId="77777777" w:rsidR="008B5ACF" w:rsidRDefault="001149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2828B2" w14:textId="77777777" w:rsidR="008B5ACF" w:rsidRDefault="0011495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ADF0E8" w14:textId="77777777" w:rsidR="008B5ACF" w:rsidRDefault="0011495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FFCF9F" w14:textId="77777777" w:rsidR="008B5ACF" w:rsidRDefault="001149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CCA59" w14:textId="77777777" w:rsidR="008B5ACF" w:rsidRDefault="001149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7B8C06" w14:textId="77777777" w:rsidR="008B5ACF" w:rsidRDefault="0011495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8B5ACF" w14:paraId="0BDAD912" w14:textId="77777777">
        <w:tc>
          <w:tcPr>
            <w:tcW w:w="4660" w:type="dxa"/>
            <w:tcBorders>
              <w:top w:val="single" w:sz="6" w:space="0" w:color="FFFFFF"/>
              <w:left w:val="none" w:sz="4" w:space="0" w:color="6E6E6E"/>
              <w:bottom w:val="dashed" w:sz="4" w:space="0" w:color="BFBFBF"/>
              <w:right w:val="none" w:sz="4" w:space="0" w:color="6E6E6E"/>
            </w:tcBorders>
          </w:tcPr>
          <w:p w14:paraId="1E0AE264" w14:textId="77777777" w:rsidR="008B5ACF" w:rsidRDefault="0011495A">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29BC5D6" w14:textId="77777777" w:rsidR="008B5ACF" w:rsidRDefault="001149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15C5D"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12969"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E81E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95B53"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136AD"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B552E"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F8062"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CEBB2" w14:textId="77777777" w:rsidR="008B5ACF" w:rsidRDefault="0011495A">
            <w:pPr>
              <w:pStyle w:val="ProductList-TableBody"/>
              <w:jc w:val="center"/>
            </w:pPr>
            <w:r>
              <w:t xml:space="preserve"> </w:t>
            </w:r>
          </w:p>
        </w:tc>
      </w:tr>
      <w:tr w:rsidR="008B5ACF" w14:paraId="1EF3A141" w14:textId="77777777">
        <w:tc>
          <w:tcPr>
            <w:tcW w:w="4660" w:type="dxa"/>
            <w:tcBorders>
              <w:top w:val="dashed" w:sz="4" w:space="0" w:color="BFBFBF"/>
              <w:left w:val="none" w:sz="4" w:space="0" w:color="6E6E6E"/>
              <w:bottom w:val="dashed" w:sz="4" w:space="0" w:color="BFBFBF"/>
              <w:right w:val="none" w:sz="4" w:space="0" w:color="6E6E6E"/>
            </w:tcBorders>
          </w:tcPr>
          <w:p w14:paraId="65C62D00" w14:textId="77777777" w:rsidR="008B5ACF" w:rsidRDefault="0011495A">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B9524E" w14:textId="77777777" w:rsidR="008B5ACF" w:rsidRDefault="001149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77D76"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4ECE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186B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97BFC"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64F29"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79ED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5EB8E"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AA90A" w14:textId="77777777" w:rsidR="008B5ACF" w:rsidRDefault="0011495A">
            <w:pPr>
              <w:pStyle w:val="ProductList-TableBody"/>
              <w:jc w:val="center"/>
            </w:pPr>
            <w:r>
              <w:t xml:space="preserve"> </w:t>
            </w:r>
          </w:p>
        </w:tc>
      </w:tr>
      <w:tr w:rsidR="008B5ACF" w14:paraId="45A560CA" w14:textId="77777777">
        <w:tc>
          <w:tcPr>
            <w:tcW w:w="4660" w:type="dxa"/>
            <w:tcBorders>
              <w:top w:val="dashed" w:sz="4" w:space="0" w:color="BFBFBF"/>
              <w:left w:val="none" w:sz="4" w:space="0" w:color="6E6E6E"/>
              <w:bottom w:val="dashed" w:sz="4" w:space="0" w:color="BFBFBF"/>
              <w:right w:val="none" w:sz="4" w:space="0" w:color="6E6E6E"/>
            </w:tcBorders>
          </w:tcPr>
          <w:p w14:paraId="037DEC12" w14:textId="77777777" w:rsidR="008B5ACF" w:rsidRDefault="0011495A">
            <w:pPr>
              <w:pStyle w:val="ProductList-TableBody"/>
            </w:pPr>
            <w:r>
              <w:t>Azure Advanced Threat Protection for Users</w:t>
            </w:r>
            <w:r>
              <w:fldChar w:fldCharType="begin"/>
            </w:r>
            <w:r>
              <w:instrText xml:space="preserve"> XE "Azure Advanced Threat Protection for Users"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0D61D8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74CE4"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D649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8398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3414A"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C8088"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BDAA4"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F9B5F"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86487" w14:textId="77777777" w:rsidR="008B5ACF" w:rsidRDefault="0011495A">
            <w:pPr>
              <w:pStyle w:val="ProductList-TableBody"/>
              <w:jc w:val="center"/>
            </w:pPr>
            <w:r>
              <w:t xml:space="preserve"> </w:t>
            </w:r>
          </w:p>
        </w:tc>
      </w:tr>
      <w:tr w:rsidR="008B5ACF" w14:paraId="2D0B7C75" w14:textId="77777777">
        <w:tc>
          <w:tcPr>
            <w:tcW w:w="4660" w:type="dxa"/>
            <w:tcBorders>
              <w:top w:val="dashed" w:sz="4" w:space="0" w:color="BFBFBF"/>
              <w:left w:val="none" w:sz="4" w:space="0" w:color="6E6E6E"/>
              <w:bottom w:val="dashed" w:sz="4" w:space="0" w:color="BFBFBF"/>
              <w:right w:val="none" w:sz="4" w:space="0" w:color="6E6E6E"/>
            </w:tcBorders>
          </w:tcPr>
          <w:p w14:paraId="747F05BD" w14:textId="77777777" w:rsidR="008B5ACF" w:rsidRDefault="0011495A">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80C142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D0232"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9E139"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2363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725EA"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6497E"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E2531"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5880A"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0CD2A" w14:textId="77777777" w:rsidR="008B5ACF" w:rsidRDefault="0011495A">
            <w:pPr>
              <w:pStyle w:val="ProductList-TableBody"/>
              <w:jc w:val="center"/>
            </w:pPr>
            <w:r>
              <w:t xml:space="preserve"> </w:t>
            </w:r>
          </w:p>
        </w:tc>
      </w:tr>
      <w:tr w:rsidR="008B5ACF" w14:paraId="2B34478F" w14:textId="77777777">
        <w:tc>
          <w:tcPr>
            <w:tcW w:w="4660" w:type="dxa"/>
            <w:tcBorders>
              <w:top w:val="dashed" w:sz="4" w:space="0" w:color="BFBFBF"/>
              <w:left w:val="none" w:sz="4" w:space="0" w:color="6E6E6E"/>
              <w:bottom w:val="dashed" w:sz="4" w:space="0" w:color="BFBFBF"/>
              <w:right w:val="none" w:sz="4" w:space="0" w:color="6E6E6E"/>
            </w:tcBorders>
          </w:tcPr>
          <w:p w14:paraId="2CB250D3" w14:textId="77777777" w:rsidR="008B5ACF" w:rsidRDefault="0011495A">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FD36A98" w14:textId="77777777" w:rsidR="008B5ACF" w:rsidRDefault="001149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D2F0B"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2B36E"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A554E"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78314"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C65EA"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E9F11"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93FF2"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6E88C" w14:textId="77777777" w:rsidR="008B5ACF" w:rsidRDefault="0011495A">
            <w:pPr>
              <w:pStyle w:val="ProductList-TableBody"/>
              <w:jc w:val="center"/>
            </w:pPr>
            <w:r>
              <w:t xml:space="preserve"> </w:t>
            </w:r>
          </w:p>
        </w:tc>
      </w:tr>
      <w:tr w:rsidR="008B5ACF" w14:paraId="4715FC93" w14:textId="77777777">
        <w:tc>
          <w:tcPr>
            <w:tcW w:w="4660" w:type="dxa"/>
            <w:tcBorders>
              <w:top w:val="dashed" w:sz="4" w:space="0" w:color="BFBFBF"/>
              <w:left w:val="none" w:sz="4" w:space="0" w:color="6E6E6E"/>
              <w:bottom w:val="dashed" w:sz="4" w:space="0" w:color="BFBFBF"/>
              <w:right w:val="none" w:sz="4" w:space="0" w:color="6E6E6E"/>
            </w:tcBorders>
          </w:tcPr>
          <w:p w14:paraId="0FAA06CE" w14:textId="77777777" w:rsidR="008B5ACF" w:rsidRDefault="0011495A">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8D3B5C0"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040F8"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9491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65092"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DE0FC"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CE543"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3FA47"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565D0"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FA551" w14:textId="77777777" w:rsidR="008B5ACF" w:rsidRDefault="0011495A">
            <w:pPr>
              <w:pStyle w:val="ProductList-TableBody"/>
              <w:jc w:val="center"/>
            </w:pPr>
            <w:r>
              <w:t xml:space="preserve"> </w:t>
            </w:r>
          </w:p>
        </w:tc>
      </w:tr>
      <w:tr w:rsidR="008B5ACF" w14:paraId="76D312EA" w14:textId="77777777">
        <w:tc>
          <w:tcPr>
            <w:tcW w:w="4660" w:type="dxa"/>
            <w:tcBorders>
              <w:top w:val="dashed" w:sz="4" w:space="0" w:color="BFBFBF"/>
              <w:left w:val="none" w:sz="4" w:space="0" w:color="6E6E6E"/>
              <w:bottom w:val="dashed" w:sz="4" w:space="0" w:color="BFBFBF"/>
              <w:right w:val="none" w:sz="4" w:space="0" w:color="6E6E6E"/>
            </w:tcBorders>
          </w:tcPr>
          <w:p w14:paraId="31877FAD" w14:textId="77777777" w:rsidR="008B5ACF" w:rsidRDefault="0011495A">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39D562"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BD9A8"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9DFB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76518"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DEA63"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5B94C"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28794"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8130E"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FD534" w14:textId="77777777" w:rsidR="008B5ACF" w:rsidRDefault="0011495A">
            <w:pPr>
              <w:pStyle w:val="ProductList-TableBody"/>
              <w:jc w:val="center"/>
            </w:pPr>
            <w:r>
              <w:t xml:space="preserve"> </w:t>
            </w:r>
          </w:p>
        </w:tc>
      </w:tr>
      <w:tr w:rsidR="008B5ACF" w14:paraId="431D592B" w14:textId="77777777">
        <w:tc>
          <w:tcPr>
            <w:tcW w:w="4660" w:type="dxa"/>
            <w:tcBorders>
              <w:top w:val="dashed" w:sz="4" w:space="0" w:color="BFBFBF"/>
              <w:left w:val="none" w:sz="4" w:space="0" w:color="6E6E6E"/>
              <w:bottom w:val="single" w:sz="4" w:space="0" w:color="FFFFFF"/>
              <w:right w:val="none" w:sz="4" w:space="0" w:color="6E6E6E"/>
            </w:tcBorders>
          </w:tcPr>
          <w:p w14:paraId="1A8991D9" w14:textId="77777777" w:rsidR="008B5ACF" w:rsidRDefault="0011495A">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2AACE89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453AE"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B1E18"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E3712"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3516E"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7C307"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1A3C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41680"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02237" w14:textId="77777777" w:rsidR="008B5ACF" w:rsidRDefault="0011495A">
            <w:pPr>
              <w:pStyle w:val="ProductList-TableBody"/>
              <w:jc w:val="center"/>
            </w:pPr>
            <w:r>
              <w:t xml:space="preserve"> </w:t>
            </w:r>
          </w:p>
        </w:tc>
      </w:tr>
    </w:tbl>
    <w:p w14:paraId="57F2A182" w14:textId="77777777" w:rsidR="008B5ACF" w:rsidRDefault="0011495A">
      <w:pPr>
        <w:pStyle w:val="ProductList-Offering1SubSection"/>
        <w:outlineLvl w:val="3"/>
      </w:pPr>
      <w:bookmarkStart w:id="237" w:name="_Sec1203"/>
      <w:r>
        <w:t>2. Product Conditions</w:t>
      </w:r>
      <w:bookmarkEnd w:id="237"/>
    </w:p>
    <w:tbl>
      <w:tblPr>
        <w:tblStyle w:val="PURTable"/>
        <w:tblW w:w="0" w:type="dxa"/>
        <w:tblLook w:val="04A0" w:firstRow="1" w:lastRow="0" w:firstColumn="1" w:lastColumn="0" w:noHBand="0" w:noVBand="1"/>
      </w:tblPr>
      <w:tblGrid>
        <w:gridCol w:w="3632"/>
        <w:gridCol w:w="3644"/>
        <w:gridCol w:w="3640"/>
      </w:tblGrid>
      <w:tr w:rsidR="008B5ACF" w14:paraId="428490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2ADEBB" w14:textId="77777777" w:rsidR="008B5ACF" w:rsidRDefault="0011495A">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1AF71FF" w14:textId="77777777" w:rsidR="008B5ACF" w:rsidRDefault="0011495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B4F0BF" w14:textId="77777777" w:rsidR="008B5ACF" w:rsidRDefault="0011495A">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8B5ACF" w14:paraId="5D22A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CD2EF" w14:textId="77777777" w:rsidR="008B5ACF" w:rsidRDefault="0011495A">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515EF" w14:textId="77777777" w:rsidR="008B5ACF" w:rsidRDefault="0011495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73616" w14:textId="77777777" w:rsidR="008B5ACF" w:rsidRDefault="0011495A">
            <w:pPr>
              <w:pStyle w:val="ProductList-TableBody"/>
            </w:pPr>
            <w:r>
              <w:rPr>
                <w:color w:val="404040"/>
              </w:rPr>
              <w:t>Promotions: N/A</w:t>
            </w:r>
          </w:p>
        </w:tc>
      </w:tr>
      <w:tr w:rsidR="008B5ACF" w14:paraId="0C9E94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A56D8" w14:textId="77777777" w:rsidR="008B5ACF" w:rsidRDefault="0011495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05A24B87" w14:textId="77777777" w:rsidR="008B5ACF" w:rsidRDefault="0011495A">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3E383037" w14:textId="77777777" w:rsidR="008B5ACF" w:rsidRDefault="0011495A">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8B5ACF" w14:paraId="1C932DC5" w14:textId="77777777">
        <w:tc>
          <w:tcPr>
            <w:tcW w:w="4040" w:type="dxa"/>
            <w:tcBorders>
              <w:top w:val="single" w:sz="4" w:space="0" w:color="000000"/>
              <w:left w:val="single" w:sz="4" w:space="0" w:color="000000"/>
              <w:bottom w:val="single" w:sz="4" w:space="0" w:color="000000"/>
              <w:right w:val="single" w:sz="4" w:space="0" w:color="000000"/>
            </w:tcBorders>
          </w:tcPr>
          <w:p w14:paraId="3AAD5F5D" w14:textId="77777777" w:rsidR="008B5ACF" w:rsidRDefault="0011495A">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28304E80" w14:textId="77777777" w:rsidR="008B5ACF" w:rsidRDefault="0011495A">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0404490" w14:textId="77777777" w:rsidR="008B5ACF" w:rsidRDefault="0011495A">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554F8FCB" w14:textId="77777777" w:rsidR="008B5ACF" w:rsidRDefault="0011495A">
      <w:pPr>
        <w:pStyle w:val="ProductList-Body"/>
      </w:pPr>
      <w:r>
        <w:t xml:space="preserve"> </w:t>
      </w:r>
    </w:p>
    <w:p w14:paraId="684C458C" w14:textId="77777777" w:rsidR="008B5ACF" w:rsidRDefault="0011495A">
      <w:pPr>
        <w:pStyle w:val="ProductList-ClauseHeading"/>
        <w:outlineLvl w:val="4"/>
      </w:pPr>
      <w:r>
        <w:t>2.1 Extended Use Rights for Azure Advanced Threat Protection for Users (AATP) Customers</w:t>
      </w:r>
    </w:p>
    <w:p w14:paraId="5114EDCA" w14:textId="77777777" w:rsidR="008B5ACF" w:rsidRDefault="0011495A">
      <w:pPr>
        <w:pStyle w:val="ProductList-Body"/>
      </w:pPr>
      <w:r>
        <w:t xml:space="preserve">Customer may also install and use Advanced Threat Analytics locally to manage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(or Server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used as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are used solely by users to whom licenses are assigned. This right expires when Customer’s subscription expires. </w:t>
      </w:r>
    </w:p>
    <w:p w14:paraId="2AF347BC" w14:textId="77777777" w:rsidR="008B5ACF" w:rsidRDefault="0011495A">
      <w:pPr>
        <w:pStyle w:val="ProductList-Body"/>
      </w:pPr>
      <w:r>
        <w:t xml:space="preserve"> </w:t>
      </w:r>
    </w:p>
    <w:p w14:paraId="5213B99C" w14:textId="77777777" w:rsidR="008B5ACF" w:rsidRDefault="0011495A">
      <w:pPr>
        <w:pStyle w:val="ProductList-Body"/>
      </w:pPr>
      <w:r>
        <w:t xml:space="preserve"> </w:t>
      </w:r>
    </w:p>
    <w:p w14:paraId="59C465FE" w14:textId="77777777" w:rsidR="008B5ACF" w:rsidRDefault="008B5ACF">
      <w:pPr>
        <w:pStyle w:val="ProductList-Body"/>
        <w:jc w:val="right"/>
      </w:pPr>
    </w:p>
    <w:tbl>
      <w:tblPr>
        <w:tblStyle w:val="PURTable"/>
        <w:tblW w:w="0" w:type="dxa"/>
        <w:tblLook w:val="04A0" w:firstRow="1" w:lastRow="0" w:firstColumn="1" w:lastColumn="0" w:noHBand="0" w:noVBand="1"/>
      </w:tblPr>
      <w:tblGrid>
        <w:gridCol w:w="10916"/>
      </w:tblGrid>
      <w:tr w:rsidR="008B5ACF" w14:paraId="643249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89B6AF"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783EF767" w14:textId="77777777" w:rsidR="008B5ACF" w:rsidRDefault="008B5ACF">
      <w:pPr>
        <w:pStyle w:val="ProductList-Body"/>
      </w:pPr>
    </w:p>
    <w:p w14:paraId="22A635C9" w14:textId="77777777" w:rsidR="008B5ACF" w:rsidRDefault="0011495A">
      <w:pPr>
        <w:pStyle w:val="ProductList-Offering1HeadingNoBorder"/>
        <w:outlineLvl w:val="1"/>
      </w:pPr>
      <w:bookmarkStart w:id="238" w:name="_Sec629"/>
      <w:r>
        <w:t>Microsoft 365</w:t>
      </w:r>
      <w:bookmarkEnd w:id="238"/>
      <w:r>
        <w:fldChar w:fldCharType="begin"/>
      </w:r>
      <w:r>
        <w:instrText xml:space="preserve"> TC "</w:instrText>
      </w:r>
      <w:bookmarkStart w:id="239" w:name="_Toc31290033"/>
      <w:r>
        <w:instrText>Microsoft 365</w:instrText>
      </w:r>
      <w:bookmarkEnd w:id="239"/>
      <w:r>
        <w:instrText>" \l 2</w:instrText>
      </w:r>
      <w:r>
        <w:fldChar w:fldCharType="end"/>
      </w:r>
    </w:p>
    <w:p w14:paraId="5D6A342A" w14:textId="77777777" w:rsidR="008B5ACF" w:rsidRDefault="0011495A">
      <w:pPr>
        <w:pStyle w:val="ProductList-Offering1SubSection"/>
        <w:outlineLvl w:val="2"/>
      </w:pPr>
      <w:bookmarkStart w:id="240" w:name="_Sec713"/>
      <w:r>
        <w:t>1. Program Availability</w:t>
      </w:r>
      <w:bookmarkEnd w:id="240"/>
    </w:p>
    <w:tbl>
      <w:tblPr>
        <w:tblStyle w:val="PURTable"/>
        <w:tblW w:w="0" w:type="dxa"/>
        <w:tblLook w:val="04A0" w:firstRow="1" w:lastRow="0" w:firstColumn="1" w:lastColumn="0" w:noHBand="0" w:noVBand="1"/>
      </w:tblPr>
      <w:tblGrid>
        <w:gridCol w:w="4233"/>
        <w:gridCol w:w="708"/>
        <w:gridCol w:w="689"/>
        <w:gridCol w:w="808"/>
        <w:gridCol w:w="712"/>
        <w:gridCol w:w="728"/>
        <w:gridCol w:w="829"/>
        <w:gridCol w:w="705"/>
        <w:gridCol w:w="701"/>
        <w:gridCol w:w="803"/>
      </w:tblGrid>
      <w:tr w:rsidR="008B5ACF" w14:paraId="2718C6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60086C" w14:textId="77777777" w:rsidR="008B5ACF" w:rsidRDefault="0011495A">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52FF6EB" w14:textId="77777777" w:rsidR="008B5ACF" w:rsidRDefault="0011495A">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206D7D" w14:textId="77777777" w:rsidR="008B5ACF" w:rsidRDefault="001149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151F43" w14:textId="77777777" w:rsidR="008B5ACF" w:rsidRDefault="0011495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5D38CA" w14:textId="77777777" w:rsidR="008B5ACF" w:rsidRDefault="001149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586323" w14:textId="77777777" w:rsidR="008B5ACF" w:rsidRDefault="0011495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E03A0A" w14:textId="77777777" w:rsidR="008B5ACF" w:rsidRDefault="0011495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1F6315" w14:textId="77777777" w:rsidR="008B5ACF" w:rsidRDefault="001149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28E11E" w14:textId="77777777" w:rsidR="008B5ACF" w:rsidRDefault="001149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0F01F" w14:textId="77777777" w:rsidR="008B5ACF" w:rsidRDefault="0011495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8B5ACF" w14:paraId="6E3A1228" w14:textId="77777777">
        <w:tc>
          <w:tcPr>
            <w:tcW w:w="4660" w:type="dxa"/>
            <w:tcBorders>
              <w:top w:val="single" w:sz="6" w:space="0" w:color="FFFFFF"/>
              <w:left w:val="none" w:sz="4" w:space="0" w:color="6E6E6E"/>
              <w:bottom w:val="dashed" w:sz="4" w:space="0" w:color="BFBFBF"/>
              <w:right w:val="none" w:sz="4" w:space="0" w:color="6E6E6E"/>
            </w:tcBorders>
          </w:tcPr>
          <w:p w14:paraId="7C7A8227" w14:textId="77777777" w:rsidR="008B5ACF" w:rsidRDefault="0011495A">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2E00A82"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FC5E9"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86DB0"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4D4F4"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A4A37"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DF4F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AE75E"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AD9DD"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4CF86" w14:textId="77777777" w:rsidR="008B5ACF" w:rsidRDefault="0011495A">
            <w:pPr>
              <w:pStyle w:val="ProductList-TableBody"/>
              <w:jc w:val="center"/>
            </w:pPr>
            <w:r>
              <w:t xml:space="preserve"> </w:t>
            </w:r>
          </w:p>
        </w:tc>
      </w:tr>
      <w:tr w:rsidR="008B5ACF" w14:paraId="2F2EA903" w14:textId="77777777">
        <w:tc>
          <w:tcPr>
            <w:tcW w:w="4660" w:type="dxa"/>
            <w:tcBorders>
              <w:top w:val="dashed" w:sz="4" w:space="0" w:color="BFBFBF"/>
              <w:left w:val="none" w:sz="4" w:space="0" w:color="6E6E6E"/>
              <w:bottom w:val="dashed" w:sz="4" w:space="0" w:color="BFBFBF"/>
              <w:right w:val="none" w:sz="4" w:space="0" w:color="6E6E6E"/>
            </w:tcBorders>
          </w:tcPr>
          <w:p w14:paraId="44D77780" w14:textId="77777777" w:rsidR="008B5ACF" w:rsidRDefault="0011495A">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91043C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57181"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02288"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96584"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855F1"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5C1F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FCCAC"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B9A15"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2E8EC" w14:textId="77777777" w:rsidR="008B5ACF" w:rsidRDefault="0011495A">
            <w:pPr>
              <w:pStyle w:val="ProductList-TableBody"/>
              <w:jc w:val="center"/>
            </w:pPr>
            <w:r>
              <w:t xml:space="preserve"> </w:t>
            </w:r>
          </w:p>
        </w:tc>
      </w:tr>
      <w:tr w:rsidR="008B5ACF" w14:paraId="0896920C" w14:textId="77777777">
        <w:tc>
          <w:tcPr>
            <w:tcW w:w="4660" w:type="dxa"/>
            <w:tcBorders>
              <w:top w:val="dashed" w:sz="4" w:space="0" w:color="BFBFBF"/>
              <w:left w:val="none" w:sz="4" w:space="0" w:color="6E6E6E"/>
              <w:bottom w:val="dashed" w:sz="4" w:space="0" w:color="BFBFBF"/>
              <w:right w:val="none" w:sz="4" w:space="0" w:color="6E6E6E"/>
            </w:tcBorders>
          </w:tcPr>
          <w:p w14:paraId="2C16948F" w14:textId="77777777" w:rsidR="008B5ACF" w:rsidRDefault="0011495A">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94DFBD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2D19A"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FD5D7"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B6B3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D6CE8"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7DC2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54572"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5DD42" w14:textId="77777777" w:rsidR="008B5ACF" w:rsidRDefault="0011495A">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62BAE" w14:textId="77777777" w:rsidR="008B5ACF" w:rsidRDefault="0011495A">
            <w:pPr>
              <w:pStyle w:val="ProductList-TableBody"/>
              <w:jc w:val="center"/>
            </w:pPr>
            <w:r>
              <w:t xml:space="preserve"> </w:t>
            </w:r>
          </w:p>
        </w:tc>
      </w:tr>
      <w:tr w:rsidR="008B5ACF" w14:paraId="1BC978FC" w14:textId="77777777">
        <w:tc>
          <w:tcPr>
            <w:tcW w:w="4660" w:type="dxa"/>
            <w:tcBorders>
              <w:top w:val="dashed" w:sz="4" w:space="0" w:color="BFBFBF"/>
              <w:left w:val="none" w:sz="4" w:space="0" w:color="6E6E6E"/>
              <w:bottom w:val="dashed" w:sz="4" w:space="0" w:color="BFBFBF"/>
              <w:right w:val="none" w:sz="4" w:space="0" w:color="6E6E6E"/>
            </w:tcBorders>
          </w:tcPr>
          <w:p w14:paraId="136D960D" w14:textId="77777777" w:rsidR="008B5ACF" w:rsidRDefault="0011495A">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22335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83014"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92DD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0118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E51DF"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7B76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3804C"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DBEF2" w14:textId="77777777" w:rsidR="008B5ACF" w:rsidRDefault="0011495A">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333DC" w14:textId="77777777" w:rsidR="008B5ACF" w:rsidRDefault="0011495A">
            <w:pPr>
              <w:pStyle w:val="ProductList-TableBody"/>
              <w:jc w:val="center"/>
            </w:pPr>
            <w:r>
              <w:t xml:space="preserve"> </w:t>
            </w:r>
          </w:p>
        </w:tc>
      </w:tr>
      <w:tr w:rsidR="008B5ACF" w14:paraId="5812E3BF" w14:textId="77777777">
        <w:tc>
          <w:tcPr>
            <w:tcW w:w="4660" w:type="dxa"/>
            <w:tcBorders>
              <w:top w:val="dashed" w:sz="4" w:space="0" w:color="BFBFBF"/>
              <w:left w:val="none" w:sz="4" w:space="0" w:color="6E6E6E"/>
              <w:bottom w:val="dashed" w:sz="4" w:space="0" w:color="BFBFBF"/>
              <w:right w:val="none" w:sz="4" w:space="0" w:color="6E6E6E"/>
            </w:tcBorders>
          </w:tcPr>
          <w:p w14:paraId="1B330AFB" w14:textId="77777777" w:rsidR="008B5ACF" w:rsidRDefault="0011495A">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038F1D7"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2707C"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24BC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18ED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0E85B"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EAB6C"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32934"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05C19" w14:textId="77777777" w:rsidR="008B5ACF" w:rsidRDefault="0011495A">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A0B5F" w14:textId="77777777" w:rsidR="008B5ACF" w:rsidRDefault="0011495A">
            <w:pPr>
              <w:pStyle w:val="ProductList-TableBody"/>
              <w:jc w:val="center"/>
            </w:pPr>
            <w:r>
              <w:t xml:space="preserve"> </w:t>
            </w:r>
          </w:p>
        </w:tc>
      </w:tr>
      <w:tr w:rsidR="008B5ACF" w14:paraId="71619937" w14:textId="77777777">
        <w:tc>
          <w:tcPr>
            <w:tcW w:w="4660" w:type="dxa"/>
            <w:tcBorders>
              <w:top w:val="dashed" w:sz="4" w:space="0" w:color="BFBFBF"/>
              <w:left w:val="none" w:sz="4" w:space="0" w:color="6E6E6E"/>
              <w:bottom w:val="dashed" w:sz="4" w:space="0" w:color="BFBFBF"/>
              <w:right w:val="none" w:sz="4" w:space="0" w:color="6E6E6E"/>
            </w:tcBorders>
          </w:tcPr>
          <w:p w14:paraId="67B804FB" w14:textId="77777777" w:rsidR="008B5ACF" w:rsidRDefault="0011495A">
            <w:pPr>
              <w:pStyle w:val="ProductList-TableBody"/>
            </w:pPr>
            <w:r>
              <w:t>Microsoft 365 E3 and E5</w:t>
            </w:r>
            <w:r>
              <w:fldChar w:fldCharType="begin"/>
            </w:r>
            <w:r>
              <w:instrText xml:space="preserve"> XE "Microsoft 365 E3 and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A3EEEC"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19020"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304E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FCD44"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257C9"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E88B1" w14:textId="77777777" w:rsidR="008B5ACF" w:rsidRDefault="0011495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EE3D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86EF9"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6308E" w14:textId="77777777" w:rsidR="008B5ACF" w:rsidRDefault="0011495A">
            <w:pPr>
              <w:pStyle w:val="ProductList-TableBody"/>
              <w:jc w:val="center"/>
            </w:pPr>
            <w:r>
              <w:t xml:space="preserve"> </w:t>
            </w:r>
          </w:p>
        </w:tc>
      </w:tr>
      <w:tr w:rsidR="008B5ACF" w14:paraId="0D015284" w14:textId="77777777">
        <w:tc>
          <w:tcPr>
            <w:tcW w:w="4660" w:type="dxa"/>
            <w:tcBorders>
              <w:top w:val="dashed" w:sz="4" w:space="0" w:color="BFBFBF"/>
              <w:left w:val="none" w:sz="4" w:space="0" w:color="6E6E6E"/>
              <w:bottom w:val="dashed" w:sz="4" w:space="0" w:color="BFBFBF"/>
              <w:right w:val="none" w:sz="4" w:space="0" w:color="6E6E6E"/>
            </w:tcBorders>
          </w:tcPr>
          <w:p w14:paraId="483FC6D2" w14:textId="77777777" w:rsidR="008B5ACF" w:rsidRDefault="0011495A">
            <w:pPr>
              <w:pStyle w:val="ProductList-TableBody"/>
            </w:pPr>
            <w:r>
              <w:t>Microsoft 365 E3 and E5 Add-on</w:t>
            </w:r>
            <w:r>
              <w:fldChar w:fldCharType="begin"/>
            </w:r>
            <w:r>
              <w:instrText xml:space="preserve"> XE "Microsoft 365 E3 and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1BB393C"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F8F90"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335D8"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5719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38AB0"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C843C" w14:textId="77777777" w:rsidR="008B5ACF" w:rsidRDefault="0011495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9ED3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DC407"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5F5BE" w14:textId="77777777" w:rsidR="008B5ACF" w:rsidRDefault="0011495A">
            <w:pPr>
              <w:pStyle w:val="ProductList-TableBody"/>
              <w:jc w:val="center"/>
            </w:pPr>
            <w:r>
              <w:t xml:space="preserve"> </w:t>
            </w:r>
          </w:p>
        </w:tc>
      </w:tr>
      <w:tr w:rsidR="008B5ACF" w14:paraId="3ABD5195" w14:textId="77777777">
        <w:tc>
          <w:tcPr>
            <w:tcW w:w="4660" w:type="dxa"/>
            <w:tcBorders>
              <w:top w:val="dashed" w:sz="4" w:space="0" w:color="BFBFBF"/>
              <w:left w:val="none" w:sz="4" w:space="0" w:color="6E6E6E"/>
              <w:bottom w:val="dashed" w:sz="4" w:space="0" w:color="BFBFBF"/>
              <w:right w:val="none" w:sz="4" w:space="0" w:color="6E6E6E"/>
            </w:tcBorders>
          </w:tcPr>
          <w:p w14:paraId="06C7594A" w14:textId="77777777" w:rsidR="008B5ACF" w:rsidRDefault="0011495A">
            <w:pPr>
              <w:pStyle w:val="ProductList-TableBody"/>
            </w:pPr>
            <w:r>
              <w:t>Microsoft 365 E3 and E5 From SA</w:t>
            </w:r>
            <w:r>
              <w:fldChar w:fldCharType="begin"/>
            </w:r>
            <w:r>
              <w:instrText xml:space="preserve"> XE "Microsoft 365 E3 and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8B91C5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1E344"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88C7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23049"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3460D"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318EB" w14:textId="77777777" w:rsidR="008B5ACF" w:rsidRDefault="0011495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FD20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A1F08"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5355E" w14:textId="77777777" w:rsidR="008B5ACF" w:rsidRDefault="0011495A">
            <w:pPr>
              <w:pStyle w:val="ProductList-TableBody"/>
              <w:jc w:val="center"/>
            </w:pPr>
            <w:r>
              <w:t xml:space="preserve"> </w:t>
            </w:r>
          </w:p>
        </w:tc>
      </w:tr>
      <w:tr w:rsidR="008B5ACF" w14:paraId="08A8869A" w14:textId="77777777">
        <w:tc>
          <w:tcPr>
            <w:tcW w:w="4660" w:type="dxa"/>
            <w:tcBorders>
              <w:top w:val="dashed" w:sz="4" w:space="0" w:color="BFBFBF"/>
              <w:left w:val="none" w:sz="4" w:space="0" w:color="6E6E6E"/>
              <w:bottom w:val="dashed" w:sz="4" w:space="0" w:color="BFBFBF"/>
              <w:right w:val="none" w:sz="4" w:space="0" w:color="6E6E6E"/>
            </w:tcBorders>
          </w:tcPr>
          <w:p w14:paraId="0BEF9EDE" w14:textId="77777777" w:rsidR="008B5ACF" w:rsidRDefault="0011495A">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2AE670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3D3E7"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54CF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7716F"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77BE6"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918D2"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A0A34"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64587"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647AD" w14:textId="77777777" w:rsidR="008B5ACF" w:rsidRDefault="0011495A">
            <w:pPr>
              <w:pStyle w:val="ProductList-TableBody"/>
              <w:jc w:val="center"/>
            </w:pPr>
            <w:r>
              <w:t xml:space="preserve"> </w:t>
            </w:r>
          </w:p>
        </w:tc>
      </w:tr>
      <w:tr w:rsidR="008B5ACF" w14:paraId="75DAAEA5" w14:textId="77777777">
        <w:tc>
          <w:tcPr>
            <w:tcW w:w="4660" w:type="dxa"/>
            <w:tcBorders>
              <w:top w:val="dashed" w:sz="4" w:space="0" w:color="BFBFBF"/>
              <w:left w:val="none" w:sz="4" w:space="0" w:color="6E6E6E"/>
              <w:bottom w:val="dashed" w:sz="4" w:space="0" w:color="BFBFBF"/>
              <w:right w:val="none" w:sz="4" w:space="0" w:color="6E6E6E"/>
            </w:tcBorders>
          </w:tcPr>
          <w:p w14:paraId="444071C0" w14:textId="77777777" w:rsidR="008B5ACF" w:rsidRDefault="0011495A">
            <w:pPr>
              <w:pStyle w:val="ProductList-TableBody"/>
            </w:pPr>
            <w:r>
              <w:t>Microsoft 365 A5 Compliance</w:t>
            </w:r>
            <w:r>
              <w:fldChar w:fldCharType="begin"/>
            </w:r>
            <w:r>
              <w:instrText xml:space="preserve"> XE "Microsoft 365 A5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758A83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B3608"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48CC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966C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92B93"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9783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60A08"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BC140"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1A745" w14:textId="77777777" w:rsidR="008B5ACF" w:rsidRDefault="0011495A">
            <w:pPr>
              <w:pStyle w:val="ProductList-TableBody"/>
              <w:jc w:val="center"/>
            </w:pPr>
            <w:r>
              <w:t xml:space="preserve"> </w:t>
            </w:r>
          </w:p>
        </w:tc>
      </w:tr>
      <w:tr w:rsidR="008B5ACF" w14:paraId="1809D15C" w14:textId="77777777">
        <w:tc>
          <w:tcPr>
            <w:tcW w:w="4660" w:type="dxa"/>
            <w:tcBorders>
              <w:top w:val="dashed" w:sz="4" w:space="0" w:color="BFBFBF"/>
              <w:left w:val="none" w:sz="4" w:space="0" w:color="6E6E6E"/>
              <w:bottom w:val="dashed" w:sz="4" w:space="0" w:color="BFBFBF"/>
              <w:right w:val="none" w:sz="4" w:space="0" w:color="6E6E6E"/>
            </w:tcBorders>
          </w:tcPr>
          <w:p w14:paraId="616AF310" w14:textId="77777777" w:rsidR="008B5ACF" w:rsidRDefault="0011495A">
            <w:pPr>
              <w:pStyle w:val="ProductList-TableBody"/>
            </w:pPr>
            <w:r>
              <w:t>Microsoft 365 E5 Compliance</w:t>
            </w:r>
            <w:r>
              <w:fldChar w:fldCharType="begin"/>
            </w:r>
            <w:r>
              <w:instrText xml:space="preserve"> XE "Microsoft 365 E5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EFBA838"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14C66"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CE00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AAFC7"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63338"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7C197"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A73F4"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F3706"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EC3C9" w14:textId="77777777" w:rsidR="008B5ACF" w:rsidRDefault="0011495A">
            <w:pPr>
              <w:pStyle w:val="ProductList-TableBody"/>
              <w:jc w:val="center"/>
            </w:pPr>
            <w:r>
              <w:t xml:space="preserve"> </w:t>
            </w:r>
          </w:p>
        </w:tc>
      </w:tr>
      <w:tr w:rsidR="008B5ACF" w14:paraId="069CCC7F" w14:textId="77777777">
        <w:tc>
          <w:tcPr>
            <w:tcW w:w="4660" w:type="dxa"/>
            <w:tcBorders>
              <w:top w:val="dashed" w:sz="4" w:space="0" w:color="BFBFBF"/>
              <w:left w:val="none" w:sz="4" w:space="0" w:color="6E6E6E"/>
              <w:bottom w:val="dashed" w:sz="4" w:space="0" w:color="BFBFBF"/>
              <w:right w:val="none" w:sz="4" w:space="0" w:color="6E6E6E"/>
            </w:tcBorders>
          </w:tcPr>
          <w:p w14:paraId="4BB17A02" w14:textId="77777777" w:rsidR="008B5ACF" w:rsidRDefault="0011495A">
            <w:pPr>
              <w:pStyle w:val="ProductList-TableBody"/>
            </w:pPr>
            <w:r>
              <w:t>Microsoft 365 A5 Security</w:t>
            </w:r>
            <w:r>
              <w:fldChar w:fldCharType="begin"/>
            </w:r>
            <w:r>
              <w:instrText xml:space="preserve"> XE "Microsoft 365 A5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2A2726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C6EF3"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958B0"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C2DCF"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617D1"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CA0E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611BE"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36C9B"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A5432" w14:textId="77777777" w:rsidR="008B5ACF" w:rsidRDefault="0011495A">
            <w:pPr>
              <w:pStyle w:val="ProductList-TableBody"/>
              <w:jc w:val="center"/>
            </w:pPr>
            <w:r>
              <w:t xml:space="preserve"> </w:t>
            </w:r>
          </w:p>
        </w:tc>
      </w:tr>
      <w:tr w:rsidR="008B5ACF" w14:paraId="1F85D090" w14:textId="77777777">
        <w:tc>
          <w:tcPr>
            <w:tcW w:w="4660" w:type="dxa"/>
            <w:tcBorders>
              <w:top w:val="dashed" w:sz="4" w:space="0" w:color="BFBFBF"/>
              <w:left w:val="none" w:sz="4" w:space="0" w:color="6E6E6E"/>
              <w:bottom w:val="dashed" w:sz="4" w:space="0" w:color="BFBFBF"/>
              <w:right w:val="none" w:sz="4" w:space="0" w:color="6E6E6E"/>
            </w:tcBorders>
          </w:tcPr>
          <w:p w14:paraId="485DDECE" w14:textId="77777777" w:rsidR="008B5ACF" w:rsidRDefault="0011495A">
            <w:pPr>
              <w:pStyle w:val="ProductList-TableBody"/>
            </w:pPr>
            <w:r>
              <w:t>Microsoft 365 E5 Security</w:t>
            </w:r>
            <w:r>
              <w:fldChar w:fldCharType="begin"/>
            </w:r>
            <w:r>
              <w:instrText xml:space="preserve"> XE "Microsoft 365 E5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39674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C75A6"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A2D2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2444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2F45F"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5B58E"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2E8A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3D68A"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A2262" w14:textId="77777777" w:rsidR="008B5ACF" w:rsidRDefault="0011495A">
            <w:pPr>
              <w:pStyle w:val="ProductList-TableBody"/>
              <w:jc w:val="center"/>
            </w:pPr>
            <w:r>
              <w:t xml:space="preserve"> </w:t>
            </w:r>
          </w:p>
        </w:tc>
      </w:tr>
      <w:tr w:rsidR="008B5ACF" w14:paraId="40B92270" w14:textId="77777777">
        <w:tc>
          <w:tcPr>
            <w:tcW w:w="4660" w:type="dxa"/>
            <w:tcBorders>
              <w:top w:val="dashed" w:sz="4" w:space="0" w:color="BFBFBF"/>
              <w:left w:val="none" w:sz="4" w:space="0" w:color="6E6E6E"/>
              <w:bottom w:val="dashed" w:sz="4" w:space="0" w:color="A5A5A5"/>
              <w:right w:val="none" w:sz="4" w:space="0" w:color="6E6E6E"/>
            </w:tcBorders>
          </w:tcPr>
          <w:p w14:paraId="6B9ED84F" w14:textId="77777777" w:rsidR="008B5ACF" w:rsidRDefault="0011495A">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7DD512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F01CA"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453D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10E1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637A3"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1334B"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99E3C"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84368"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EBDED" w14:textId="77777777" w:rsidR="008B5ACF" w:rsidRDefault="0011495A">
            <w:pPr>
              <w:pStyle w:val="ProductList-TableBody"/>
              <w:jc w:val="center"/>
            </w:pPr>
            <w:r>
              <w:t xml:space="preserve"> </w:t>
            </w:r>
          </w:p>
        </w:tc>
      </w:tr>
      <w:tr w:rsidR="008B5ACF" w14:paraId="6837A97C" w14:textId="77777777">
        <w:tc>
          <w:tcPr>
            <w:tcW w:w="4660" w:type="dxa"/>
            <w:tcBorders>
              <w:top w:val="dashed" w:sz="4" w:space="0" w:color="A5A5A5"/>
              <w:left w:val="none" w:sz="4" w:space="0" w:color="6E6E6E"/>
              <w:bottom w:val="none" w:sz="4" w:space="0" w:color="BFBFBF"/>
              <w:right w:val="none" w:sz="4" w:space="0" w:color="6E6E6E"/>
            </w:tcBorders>
          </w:tcPr>
          <w:p w14:paraId="196AE78D" w14:textId="77777777" w:rsidR="008B5ACF" w:rsidRDefault="0011495A">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3541BCE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9AC7C"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AE97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B3A98"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3B42F"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4362F"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F6B0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925F0"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1257B" w14:textId="77777777" w:rsidR="008B5ACF" w:rsidRDefault="0011495A">
            <w:pPr>
              <w:pStyle w:val="ProductList-TableBody"/>
              <w:jc w:val="center"/>
            </w:pPr>
            <w:r>
              <w:t xml:space="preserve"> </w:t>
            </w:r>
          </w:p>
        </w:tc>
      </w:tr>
    </w:tbl>
    <w:p w14:paraId="3A6DF707" w14:textId="77777777" w:rsidR="008B5ACF" w:rsidRDefault="0011495A">
      <w:pPr>
        <w:pStyle w:val="ProductList-Body"/>
      </w:pPr>
      <w:r>
        <w:t xml:space="preserve"> </w:t>
      </w:r>
    </w:p>
    <w:p w14:paraId="27AAA07C" w14:textId="77777777" w:rsidR="008B5ACF" w:rsidRDefault="0011495A">
      <w:pPr>
        <w:pStyle w:val="ProductList-Offering1SubSection"/>
        <w:outlineLvl w:val="2"/>
      </w:pPr>
      <w:bookmarkStart w:id="241" w:name="_Sec768"/>
      <w:r>
        <w:t>2. Product Conditions</w:t>
      </w:r>
      <w:bookmarkEnd w:id="241"/>
    </w:p>
    <w:tbl>
      <w:tblPr>
        <w:tblStyle w:val="PURTable"/>
        <w:tblW w:w="0" w:type="dxa"/>
        <w:tblLook w:val="04A0" w:firstRow="1" w:lastRow="0" w:firstColumn="1" w:lastColumn="0" w:noHBand="0" w:noVBand="1"/>
      </w:tblPr>
      <w:tblGrid>
        <w:gridCol w:w="3632"/>
        <w:gridCol w:w="3644"/>
        <w:gridCol w:w="3640"/>
      </w:tblGrid>
      <w:tr w:rsidR="008B5ACF" w14:paraId="674665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DB7FD3" w14:textId="77777777" w:rsidR="008B5ACF" w:rsidRDefault="0011495A">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C3A622" w14:textId="77777777" w:rsidR="008B5ACF" w:rsidRDefault="0011495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C93014" w14:textId="77777777" w:rsidR="008B5ACF" w:rsidRDefault="0011495A">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8B5ACF" w14:paraId="2D3C2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831DB" w14:textId="77777777" w:rsidR="008B5ACF" w:rsidRDefault="0011495A">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598D68F6" w14:textId="77777777" w:rsidR="008B5ACF" w:rsidRDefault="0011495A">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r>
              <w:t>, Experts on Demand See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08D5F" w14:textId="77777777" w:rsidR="008B5ACF" w:rsidRDefault="0011495A">
            <w:pPr>
              <w:pStyle w:val="ProductList-TableBody"/>
            </w:pPr>
            <w:r>
              <w:rPr>
                <w:color w:val="404040"/>
              </w:rPr>
              <w:t>Promotions: N/A</w:t>
            </w:r>
          </w:p>
        </w:tc>
      </w:tr>
      <w:tr w:rsidR="008B5ACF" w14:paraId="26C4EA43" w14:textId="77777777">
        <w:tc>
          <w:tcPr>
            <w:tcW w:w="4040" w:type="dxa"/>
            <w:tcBorders>
              <w:top w:val="single" w:sz="4" w:space="0" w:color="000000"/>
              <w:left w:val="single" w:sz="4" w:space="0" w:color="000000"/>
              <w:bottom w:val="single" w:sz="4" w:space="0" w:color="000000"/>
              <w:right w:val="single" w:sz="4" w:space="0" w:color="000000"/>
            </w:tcBorders>
          </w:tcPr>
          <w:p w14:paraId="78A9BBD2" w14:textId="77777777" w:rsidR="008B5ACF" w:rsidRDefault="0011495A">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F only</w:t>
            </w:r>
          </w:p>
        </w:tc>
        <w:tc>
          <w:tcPr>
            <w:tcW w:w="4040" w:type="dxa"/>
            <w:tcBorders>
              <w:top w:val="single" w:sz="4" w:space="0" w:color="000000"/>
              <w:left w:val="single" w:sz="4" w:space="0" w:color="000000"/>
              <w:bottom w:val="single" w:sz="4" w:space="0" w:color="000000"/>
              <w:right w:val="single" w:sz="4" w:space="0" w:color="000000"/>
            </w:tcBorders>
          </w:tcPr>
          <w:p w14:paraId="229755F6" w14:textId="77777777" w:rsidR="008B5ACF" w:rsidRDefault="0011495A">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22C97CC9" w14:textId="77777777" w:rsidR="008B5ACF" w:rsidRDefault="0011495A">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Microsoft 365 F1</w:t>
            </w:r>
          </w:p>
        </w:tc>
      </w:tr>
      <w:tr w:rsidR="008B5ACF" w14:paraId="049CE20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5BCB81" w14:textId="77777777" w:rsidR="008B5ACF" w:rsidRDefault="0011495A">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3B9AF26C" w14:textId="77777777" w:rsidR="008B5ACF" w:rsidRDefault="0011495A">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From SA)</w:t>
            </w:r>
          </w:p>
        </w:tc>
        <w:tc>
          <w:tcPr>
            <w:tcW w:w="4040" w:type="dxa"/>
            <w:tcBorders>
              <w:top w:val="single" w:sz="4" w:space="0" w:color="000000"/>
              <w:left w:val="single" w:sz="4" w:space="0" w:color="000000"/>
              <w:bottom w:val="single" w:sz="4" w:space="0" w:color="000000"/>
              <w:right w:val="single" w:sz="4" w:space="0" w:color="000000"/>
            </w:tcBorders>
          </w:tcPr>
          <w:p w14:paraId="4252FC11" w14:textId="77777777" w:rsidR="008B5ACF" w:rsidRDefault="0011495A">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119910AD" w14:textId="77777777" w:rsidR="008B5ACF" w:rsidRDefault="0011495A">
      <w:pPr>
        <w:pStyle w:val="ProductList-Body"/>
      </w:pPr>
      <w:r>
        <w:t xml:space="preserve"> </w:t>
      </w:r>
    </w:p>
    <w:p w14:paraId="38216B4E" w14:textId="77777777" w:rsidR="008B5ACF" w:rsidRDefault="0011495A">
      <w:pPr>
        <w:pStyle w:val="ProductList-ClauseHeading"/>
        <w:outlineLvl w:val="3"/>
      </w:pPr>
      <w:r>
        <w:t>2.1 Applicable License Terms</w:t>
      </w:r>
    </w:p>
    <w:p w14:paraId="751E5A7C" w14:textId="77777777" w:rsidR="008B5ACF" w:rsidRDefault="0011495A">
      <w:pPr>
        <w:pStyle w:val="ProductList-Body"/>
      </w:pPr>
      <w:r>
        <w:t xml:space="preserve">Microsoft 365 is governed by the License Terms of the individual products and services comprising Microsoft 365, as modified by the License Terms in this Microsoft 365 Product Entry. </w:t>
      </w:r>
    </w:p>
    <w:p w14:paraId="28824E5E" w14:textId="77777777" w:rsidR="008B5ACF" w:rsidRDefault="0011495A">
      <w:pPr>
        <w:pStyle w:val="ProductList-SubClauseHeading"/>
        <w:outlineLvl w:val="4"/>
      </w:pPr>
      <w:r>
        <w:t>2.1.1 Microsoft 365 Components</w:t>
      </w:r>
    </w:p>
    <w:p w14:paraId="2A0547CA" w14:textId="77777777" w:rsidR="008B5ACF" w:rsidRDefault="0011495A" w:rsidP="0011495A">
      <w:pPr>
        <w:pStyle w:val="ProductList-Bullet"/>
        <w:numPr>
          <w:ilvl w:val="1"/>
          <w:numId w:val="40"/>
        </w:numPr>
      </w:pPr>
      <w:r>
        <w:t xml:space="preserve">For Microsoft 365 E3/E5 the components include Office 365 E3/E5, Enterprise Mobility + Security E3/E5, and Windows 10 Enterprise E3/E5 Per User.   </w:t>
      </w:r>
    </w:p>
    <w:p w14:paraId="279FC97B" w14:textId="77777777" w:rsidR="008B5ACF" w:rsidRDefault="0011495A" w:rsidP="0011495A">
      <w:pPr>
        <w:pStyle w:val="ProductList-Bullet"/>
        <w:numPr>
          <w:ilvl w:val="1"/>
          <w:numId w:val="40"/>
        </w:numPr>
      </w:pPr>
      <w:r>
        <w:t>For Microsoft 365 A3/A5 the components include Office 365 A3/A5, Enterprise Mobility + Security E3/E5, Windows 10 Education E3/E5 Per User, Windows 10 Education A3/A5 Per User, and Minecraft: Education Edition</w:t>
      </w:r>
      <w:r>
        <w:fldChar w:fldCharType="begin"/>
      </w:r>
      <w:r>
        <w:instrText xml:space="preserve"> XE "Minecraft: Education Edition" </w:instrText>
      </w:r>
      <w:r>
        <w:fldChar w:fldCharType="end"/>
      </w:r>
      <w:r>
        <w:t xml:space="preserve">. </w:t>
      </w:r>
    </w:p>
    <w:p w14:paraId="380136E5" w14:textId="77777777" w:rsidR="008B5ACF" w:rsidRDefault="0011495A" w:rsidP="0011495A">
      <w:pPr>
        <w:pStyle w:val="ProductList-Bullet"/>
        <w:numPr>
          <w:ilvl w:val="1"/>
          <w:numId w:val="40"/>
        </w:numPr>
      </w:pPr>
      <w:r>
        <w:t>For Microsoft 365 F1 the components include Office for the web, Enterprise Mobility + Security E3, and Windows 10 Enterprise E3.</w:t>
      </w:r>
    </w:p>
    <w:p w14:paraId="21A3C669" w14:textId="77777777" w:rsidR="008B5ACF" w:rsidRDefault="0011495A">
      <w:pPr>
        <w:pStyle w:val="ProductList-BodyIndented"/>
      </w:pPr>
      <w:r>
        <w:t xml:space="preserve"> </w:t>
      </w:r>
    </w:p>
    <w:p w14:paraId="22FF6E1B" w14:textId="77777777" w:rsidR="008B5ACF" w:rsidRDefault="0011495A">
      <w:pPr>
        <w:pStyle w:val="ProductList-SubClauseHeading"/>
        <w:outlineLvl w:val="4"/>
      </w:pPr>
      <w:r>
        <w:t>2.1.2 License Assignment and Windows Use Rights</w:t>
      </w:r>
    </w:p>
    <w:p w14:paraId="3C2FD1FC" w14:textId="77777777" w:rsidR="008B5ACF" w:rsidRDefault="0011495A">
      <w:pPr>
        <w:pStyle w:val="ProductList-BodyIndented"/>
      </w:pPr>
      <w:r>
        <w:t>The use rights for the Windows component of Microsoft 365 licenses are modified as follows:</w:t>
      </w:r>
    </w:p>
    <w:p w14:paraId="119771AA" w14:textId="77777777" w:rsidR="008B5ACF" w:rsidRDefault="0011495A" w:rsidP="0011495A">
      <w:pPr>
        <w:pStyle w:val="ProductList-Bullet"/>
        <w:numPr>
          <w:ilvl w:val="1"/>
          <w:numId w:val="41"/>
        </w:numPr>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are not required to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any device.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only run Windows Enterprise on devices with a Qualifying Operating System. </w:t>
      </w:r>
    </w:p>
    <w:p w14:paraId="79F03450" w14:textId="77777777" w:rsidR="008B5ACF" w:rsidRDefault="0011495A" w:rsidP="0011495A">
      <w:pPr>
        <w:pStyle w:val="ProductList-Bullet"/>
        <w:numPr>
          <w:ilvl w:val="1"/>
          <w:numId w:val="41"/>
        </w:numPr>
      </w:pPr>
      <w:r>
        <w:t xml:space="preserve">Other than the use of Windows Virtual Desktop (refer to Windows Virtual Desktop section of the </w:t>
      </w:r>
      <w:hyperlink w:anchor="_Sec624">
        <w:r>
          <w:rPr>
            <w:color w:val="00467F"/>
            <w:u w:val="single"/>
          </w:rPr>
          <w:t>Microsoft Azure Services Product entry</w:t>
        </w:r>
      </w:hyperlink>
      <w:r>
        <w:t xml:space="preserve">), rights to access and use remote virtualized instances of Windows only apply to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that are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device licensed with a Qualifying Operating System.</w:t>
      </w:r>
    </w:p>
    <w:p w14:paraId="0F13CBB0" w14:textId="77777777" w:rsidR="008B5ACF" w:rsidRDefault="0011495A">
      <w:pPr>
        <w:pStyle w:val="ProductList-BodyIndented"/>
      </w:pPr>
      <w:r>
        <w:t xml:space="preserve"> </w:t>
      </w:r>
    </w:p>
    <w:p w14:paraId="0579E4B3" w14:textId="77777777" w:rsidR="008B5ACF" w:rsidRDefault="0011495A">
      <w:pPr>
        <w:pStyle w:val="ProductList-SubClauseHeading"/>
        <w:outlineLvl w:val="4"/>
      </w:pPr>
      <w:r>
        <w:t>2.1.3 Microsoft 365 F1</w:t>
      </w:r>
    </w:p>
    <w:p w14:paraId="30475EA0" w14:textId="77777777" w:rsidR="008B5ACF" w:rsidRDefault="0011495A">
      <w:pPr>
        <w:pStyle w:val="ProductList-SubSubClauseHeading"/>
        <w:outlineLvl w:val="5"/>
      </w:pPr>
      <w:r>
        <w:t>2.1.3.1 License Eligibility</w:t>
      </w:r>
    </w:p>
    <w:p w14:paraId="3D05F16C" w14:textId="77777777" w:rsidR="008B5ACF" w:rsidRDefault="0011495A">
      <w:pPr>
        <w:pStyle w:val="ProductList-BodyIndented2"/>
      </w:pPr>
      <w:r>
        <w:t>Microsoft 365 F1 licenses may only be assigned to users without a Dedicated Device. A Dedicated Device is a computing device used for work with a 10.1” screen or larger, used by the user more than 60% of the user’s total work time during any 90-day period.</w:t>
      </w:r>
    </w:p>
    <w:p w14:paraId="280B9926" w14:textId="77777777" w:rsidR="008B5ACF" w:rsidRDefault="0011495A">
      <w:pPr>
        <w:pStyle w:val="ProductList-BodyIndented2"/>
      </w:pPr>
      <w:r>
        <w:t xml:space="preserve"> </w:t>
      </w:r>
    </w:p>
    <w:p w14:paraId="5FFF0345" w14:textId="77777777" w:rsidR="008B5ACF" w:rsidRDefault="0011495A">
      <w:pPr>
        <w:pStyle w:val="ProductList-SubSubClauseHeading"/>
        <w:outlineLvl w:val="5"/>
      </w:pPr>
      <w:r>
        <w:t>2.1.3.2 Windows 10 Use Rights</w:t>
      </w:r>
    </w:p>
    <w:p w14:paraId="552D5E4F" w14:textId="77777777" w:rsidR="008B5ACF" w:rsidRDefault="0011495A">
      <w:pPr>
        <w:pStyle w:val="ProductList-BodyIndented2"/>
      </w:pPr>
      <w:r>
        <w:t>The use rights for the Windows component of Microsoft 365 F1 licenses are further modified as follows:</w:t>
      </w:r>
    </w:p>
    <w:p w14:paraId="4887DA49" w14:textId="77777777" w:rsidR="008B5ACF" w:rsidRDefault="0011495A" w:rsidP="0011495A">
      <w:pPr>
        <w:pStyle w:val="ProductList-Bullet"/>
        <w:numPr>
          <w:ilvl w:val="2"/>
          <w:numId w:val="42"/>
        </w:numPr>
      </w:pPr>
      <w:r>
        <w:t xml:space="preserve">The Windows component of Microsoft 365 F1 operates as an Online Service, and is not a successor to any prior version of the Windows desktop operating system. </w:t>
      </w:r>
    </w:p>
    <w:p w14:paraId="1ECDF757" w14:textId="77777777" w:rsidR="008B5ACF" w:rsidRDefault="0011495A" w:rsidP="0011495A">
      <w:pPr>
        <w:pStyle w:val="ProductList-Bullet"/>
        <w:numPr>
          <w:ilvl w:val="2"/>
          <w:numId w:val="42"/>
        </w:numPr>
      </w:pPr>
      <w:r>
        <w:t xml:space="preserve">Rights to use prior versions, different language versions, different platform versions, or lower editions of Windows, including Windows 10 Enterprise LTSC, do not apply. </w:t>
      </w:r>
    </w:p>
    <w:p w14:paraId="5E968FC2" w14:textId="77777777" w:rsidR="008B5ACF" w:rsidRDefault="0011495A" w:rsidP="0011495A">
      <w:pPr>
        <w:pStyle w:val="ProductList-Bullet"/>
        <w:numPr>
          <w:ilvl w:val="2"/>
          <w:numId w:val="42"/>
        </w:numPr>
      </w:pPr>
      <w:r>
        <w:t xml:space="preserve">Other than the use of Windows Virtual Desktop (refer to Windows Virtual Desktop section of the </w:t>
      </w:r>
      <w:hyperlink w:anchor="_Sec624">
        <w:r>
          <w:rPr>
            <w:color w:val="00467F"/>
            <w:u w:val="single"/>
          </w:rPr>
          <w:t>Microsoft Azure Services Product entry</w:t>
        </w:r>
      </w:hyperlink>
      <w:r>
        <w:t xml:space="preserve">), rights to access and use virtualized instances of Windows do not apply. </w:t>
      </w:r>
    </w:p>
    <w:p w14:paraId="5115E66F" w14:textId="77777777" w:rsidR="008B5ACF" w:rsidRDefault="0011495A" w:rsidP="0011495A">
      <w:pPr>
        <w:pStyle w:val="ProductList-Bullet"/>
        <w:numPr>
          <w:ilvl w:val="2"/>
          <w:numId w:val="42"/>
        </w:numPr>
      </w:pPr>
      <w:r>
        <w:t>Rights to install and use MDOP do not apply.</w:t>
      </w:r>
    </w:p>
    <w:p w14:paraId="50360BD0" w14:textId="77777777" w:rsidR="008B5ACF" w:rsidRDefault="0011495A">
      <w:pPr>
        <w:pStyle w:val="ProductList-BodyIndented2"/>
      </w:pPr>
      <w:r>
        <w:t>Customer must use Azure Active Directory-based activation. United States Government Community Cloud customers may use KMS activation in lieu of Azure AD-based activation.</w:t>
      </w:r>
    </w:p>
    <w:p w14:paraId="446FFC16" w14:textId="77777777" w:rsidR="008B5ACF" w:rsidRDefault="0011495A">
      <w:pPr>
        <w:pStyle w:val="ProductList-BodyIndented2"/>
      </w:pPr>
      <w:r>
        <w:t xml:space="preserve"> </w:t>
      </w:r>
    </w:p>
    <w:p w14:paraId="1726A373" w14:textId="77777777" w:rsidR="008B5ACF" w:rsidRDefault="0011495A">
      <w:pPr>
        <w:pStyle w:val="ProductList-SubSubClauseHeading"/>
        <w:outlineLvl w:val="5"/>
      </w:pPr>
      <w:r>
        <w:t>2.1.3.3 Smartphone and Tablet Devices</w:t>
      </w:r>
    </w:p>
    <w:p w14:paraId="405922E2" w14:textId="77777777" w:rsidR="008B5ACF" w:rsidRDefault="0011495A">
      <w:pPr>
        <w:pStyle w:val="ProductList-BodyIndented2"/>
      </w:pPr>
      <w:r>
        <w:t>Each Microsoft 365 F1 user to whom Customer assigns a User SL may (i) use Microsoft Office for mobile devices for commercial purposes and (ii) sign into Microsoft Office with their org ID on up to five smartphones and five tablets with integrated screens 10.1” diagonally or less.</w:t>
      </w:r>
    </w:p>
    <w:p w14:paraId="369C031B" w14:textId="77777777" w:rsidR="008B5ACF" w:rsidRDefault="0011495A">
      <w:pPr>
        <w:pStyle w:val="ProductList-BodyIndented2"/>
      </w:pPr>
      <w:r>
        <w:t xml:space="preserve"> </w:t>
      </w:r>
    </w:p>
    <w:p w14:paraId="1A2FF5D5" w14:textId="77777777" w:rsidR="008B5ACF" w:rsidRDefault="0011495A">
      <w:pPr>
        <w:pStyle w:val="ProductList-ClauseHeading"/>
        <w:outlineLvl w:val="3"/>
      </w:pPr>
      <w:r>
        <w:t>2.2 Extended Use Rights for Microsoft 365 E3/E5</w:t>
      </w:r>
    </w:p>
    <w:p w14:paraId="3CF6A9BF" w14:textId="77777777" w:rsidR="008B5ACF" w:rsidRDefault="0011495A">
      <w:pPr>
        <w:pStyle w:val="ProductList-SubClauseHeading"/>
        <w:outlineLvl w:val="4"/>
      </w:pPr>
      <w:r>
        <w:t>2.2.1 Office Servers</w:t>
      </w:r>
    </w:p>
    <w:p w14:paraId="5DDAD528" w14:textId="77777777" w:rsidR="008B5ACF" w:rsidRDefault="0011495A">
      <w:pPr>
        <w:pStyle w:val="ProductList-BodyIndented"/>
      </w:pPr>
      <w:r>
        <w:t>Each Licensed User assigned a Microsoft 365 E3/E5 User SL may:</w:t>
      </w:r>
    </w:p>
    <w:p w14:paraId="2F305864" w14:textId="77777777" w:rsidR="008B5ACF" w:rsidRDefault="0011495A" w:rsidP="0011495A">
      <w:pPr>
        <w:pStyle w:val="ProductList-Bullet"/>
        <w:numPr>
          <w:ilvl w:val="1"/>
          <w:numId w:val="43"/>
        </w:numPr>
      </w:pPr>
      <w:r>
        <w:t>install any number of copies of the following server software on any Server dedicated to Customer’s use: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for Business Server</w:t>
      </w:r>
      <w:r>
        <w:fldChar w:fldCharType="begin"/>
      </w:r>
      <w:r>
        <w:instrText xml:space="preserve"> XE "Skype for Business Server" </w:instrText>
      </w:r>
      <w:r>
        <w:fldChar w:fldCharType="end"/>
      </w:r>
      <w:r>
        <w:t xml:space="preserve">; and </w:t>
      </w:r>
    </w:p>
    <w:p w14:paraId="6CBBCDA4" w14:textId="77777777" w:rsidR="008B5ACF" w:rsidRDefault="0011495A" w:rsidP="0011495A">
      <w:pPr>
        <w:pStyle w:val="ProductList-Bullet"/>
        <w:numPr>
          <w:ilvl w:val="1"/>
          <w:numId w:val="43"/>
        </w:numPr>
      </w:pPr>
      <w:r>
        <w:t xml:space="preserve">access to the above server software is exclusive to those users assigned a Microsoft 365 E3/E5 User SL or </w:t>
      </w:r>
      <w:r>
        <w:fldChar w:fldCharType="begin"/>
      </w:r>
      <w:r>
        <w:instrText xml:space="preserve"> AutoTextList   \s NoStyle \t "External Users means users that are not employees, onsite contractors or onsite agents of Customer or its Affiliates." </w:instrText>
      </w:r>
      <w:r>
        <w:fldChar w:fldCharType="separate"/>
      </w:r>
      <w:r>
        <w:rPr>
          <w:color w:val="0563C1"/>
        </w:rPr>
        <w:t>External Users</w:t>
      </w:r>
      <w:r>
        <w:fldChar w:fldCharType="end"/>
      </w:r>
      <w:r>
        <w:t>.</w:t>
      </w:r>
    </w:p>
    <w:p w14:paraId="7BCCFA32" w14:textId="77777777" w:rsidR="008B5ACF" w:rsidRDefault="0011495A">
      <w:pPr>
        <w:pStyle w:val="ProductList-BodyIndented"/>
      </w:pPr>
      <w:r>
        <w:t xml:space="preserve">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 This provision does not apply to User SLs acquired under the Microsoft Cloud Agreement.</w:t>
      </w:r>
    </w:p>
    <w:p w14:paraId="01A7467B" w14:textId="77777777" w:rsidR="008B5ACF" w:rsidRDefault="0011495A">
      <w:pPr>
        <w:pStyle w:val="ProductList-BodyIndented"/>
      </w:pPr>
      <w:r>
        <w:t xml:space="preserve"> </w:t>
      </w:r>
    </w:p>
    <w:p w14:paraId="094788F8" w14:textId="77777777" w:rsidR="008B5ACF" w:rsidRDefault="0011495A">
      <w:pPr>
        <w:pStyle w:val="ProductList-SubClauseHeading"/>
        <w:outlineLvl w:val="4"/>
      </w:pPr>
      <w:r>
        <w:t>2.2.2 Office Professional Plus</w:t>
      </w:r>
    </w:p>
    <w:p w14:paraId="185E52FC" w14:textId="77777777" w:rsidR="008B5ACF" w:rsidRDefault="0011495A">
      <w:pPr>
        <w:pStyle w:val="ProductList-SubSubClauseHeading"/>
        <w:outlineLvl w:val="5"/>
      </w:pPr>
      <w:r>
        <w:t>2.2.2.1 Microsoft 365 From SA User SLs:</w:t>
      </w:r>
    </w:p>
    <w:p w14:paraId="75A2580F" w14:textId="77777777" w:rsidR="008B5ACF" w:rsidRDefault="0011495A">
      <w:pPr>
        <w:pStyle w:val="ProductList-BodyIndented2"/>
      </w:pPr>
      <w:r>
        <w:t>For each Licensed User to whom customer assigns a Microsoft 365 From SA User SL, Customer may install:</w:t>
      </w:r>
    </w:p>
    <w:p w14:paraId="70193D15" w14:textId="77777777" w:rsidR="008B5ACF" w:rsidRDefault="0011495A" w:rsidP="0011495A">
      <w:pPr>
        <w:pStyle w:val="ProductList-Bullet"/>
        <w:numPr>
          <w:ilvl w:val="2"/>
          <w:numId w:val="44"/>
        </w:numPr>
      </w:pPr>
      <w:r>
        <w:t>one local copy of Office Professional Plus for the sole use of the Licensed User for the duration of the subscription; and</w:t>
      </w:r>
    </w:p>
    <w:p w14:paraId="13493A01" w14:textId="77777777" w:rsidR="008B5ACF" w:rsidRDefault="0011495A" w:rsidP="0011495A">
      <w:pPr>
        <w:pStyle w:val="ProductList-Bullet"/>
        <w:numPr>
          <w:ilvl w:val="2"/>
          <w:numId w:val="44"/>
        </w:numPr>
      </w:pPr>
      <w:r>
        <w:t>one local copy of Office Professional Plus for new User SLs added to the same volume license agreement for the sole use of the Licensed User for the duration of the subscription. The number of new User SLs granted those user rights may not exceed the number of From SA User SLs initially covered under the agreement.</w:t>
      </w:r>
    </w:p>
    <w:p w14:paraId="7B42F713" w14:textId="77777777" w:rsidR="008B5ACF" w:rsidRDefault="0011495A">
      <w:pPr>
        <w:pStyle w:val="ProductList-BodyIndented2"/>
      </w:pPr>
      <w:r>
        <w:t xml:space="preserve"> </w:t>
      </w:r>
    </w:p>
    <w:p w14:paraId="530D9561" w14:textId="77777777" w:rsidR="008B5ACF" w:rsidRDefault="0011495A">
      <w:pPr>
        <w:pStyle w:val="ProductList-SubSubClauseHeading"/>
        <w:outlineLvl w:val="5"/>
      </w:pPr>
      <w:r>
        <w:t>2.2.2.2 Microsoft 365 User SLs acquired in MPSA</w:t>
      </w:r>
    </w:p>
    <w:p w14:paraId="4B287F48" w14:textId="77777777" w:rsidR="008B5ACF" w:rsidRDefault="0011495A">
      <w:pPr>
        <w:pStyle w:val="ProductList-BodyIndented2"/>
      </w:pPr>
      <w:r>
        <w:t>For each Licensed User with a device covered with Software Assurance for Office Professional Plus to whom Customer assigns a Microsoft 365 User SL, Customer may install one local copy of Office Professional Plus for the sole use of the Licensed User for the duration of the subscription.</w:t>
      </w:r>
    </w:p>
    <w:p w14:paraId="6BA7CD36" w14:textId="77777777" w:rsidR="008B5ACF" w:rsidRDefault="0011495A">
      <w:pPr>
        <w:pStyle w:val="ProductList-BodyIndented2"/>
      </w:pPr>
      <w:r>
        <w:t xml:space="preserve"> </w:t>
      </w:r>
    </w:p>
    <w:p w14:paraId="1F788B94" w14:textId="77777777" w:rsidR="008B5ACF" w:rsidRDefault="0011495A">
      <w:pPr>
        <w:pStyle w:val="ProductList-ClauseHeading"/>
        <w:outlineLvl w:val="3"/>
      </w:pPr>
      <w:r>
        <w:t>2.3 Microsoft 365 Business Use Rights</w:t>
      </w:r>
    </w:p>
    <w:p w14:paraId="6E8F6316" w14:textId="77777777" w:rsidR="008B5ACF" w:rsidRDefault="0011495A">
      <w:pPr>
        <w:pStyle w:val="ProductList-Body"/>
      </w:pPr>
      <w:r>
        <w:t>Customer may not provision more than 300 user subscription licenses. The Use Rights for the Windows component of Microsoft 365 Business are modified as follows:</w:t>
      </w:r>
    </w:p>
    <w:p w14:paraId="0DD93749" w14:textId="77777777" w:rsidR="008B5ACF" w:rsidRDefault="0011495A" w:rsidP="0011495A">
      <w:pPr>
        <w:pStyle w:val="ProductList-Bullet"/>
        <w:numPr>
          <w:ilvl w:val="0"/>
          <w:numId w:val="45"/>
        </w:numPr>
      </w:pPr>
      <w:r>
        <w:t>Windows Business operates as an Online Service and is not a successor to any prior version of the Windows desktop operating system.</w:t>
      </w:r>
    </w:p>
    <w:p w14:paraId="612A9B66" w14:textId="77777777" w:rsidR="008B5ACF" w:rsidRDefault="0011495A" w:rsidP="0011495A">
      <w:pPr>
        <w:pStyle w:val="ProductList-Bullet"/>
        <w:numPr>
          <w:ilvl w:val="0"/>
          <w:numId w:val="45"/>
        </w:numPr>
      </w:pPr>
      <w:r>
        <w:t>Rights to use prior versions, different language versions, different platform versions, or lower editions of Windows, including Windows 10 Enterprise LTSC, do not apply.</w:t>
      </w:r>
    </w:p>
    <w:p w14:paraId="3A987484" w14:textId="77777777" w:rsidR="008B5ACF" w:rsidRDefault="0011495A" w:rsidP="0011495A">
      <w:pPr>
        <w:pStyle w:val="ProductList-Bullet"/>
        <w:numPr>
          <w:ilvl w:val="0"/>
          <w:numId w:val="45"/>
        </w:numPr>
      </w:pPr>
      <w:r>
        <w:t xml:space="preserve">Other than the use of Windows Virtual Desktop (refer to Windows Virtual Desktop section of the </w:t>
      </w:r>
      <w:hyperlink w:anchor="_Sec624">
        <w:r>
          <w:rPr>
            <w:color w:val="00467F"/>
            <w:u w:val="single"/>
          </w:rPr>
          <w:t>Microsoft Azure Services Product</w:t>
        </w:r>
      </w:hyperlink>
      <w:r>
        <w:t xml:space="preserve"> entry), rights to access and use virtualized instances of Windows do not apply. </w:t>
      </w:r>
    </w:p>
    <w:p w14:paraId="05BACB57" w14:textId="77777777" w:rsidR="008B5ACF" w:rsidRDefault="0011495A">
      <w:pPr>
        <w:pStyle w:val="ProductList-Body"/>
      </w:pPr>
      <w:r>
        <w:t xml:space="preserve"> </w:t>
      </w:r>
    </w:p>
    <w:p w14:paraId="6A1784D8" w14:textId="77777777" w:rsidR="008B5ACF" w:rsidRDefault="0011495A">
      <w:pPr>
        <w:pStyle w:val="ProductList-ClauseHeading"/>
        <w:outlineLvl w:val="3"/>
      </w:pPr>
      <w:r>
        <w:t>2.4 Experts on Demand</w:t>
      </w:r>
    </w:p>
    <w:p w14:paraId="2350542C" w14:textId="77777777" w:rsidR="008B5ACF" w:rsidRDefault="0011495A">
      <w:pPr>
        <w:pStyle w:val="ProductList-Body"/>
      </w:pPr>
      <w:r>
        <w:t>Microsoft Threat Experts Customers are eligible to purchase Experts on Demand subscriptions. Customer will be assigned 2 credits on the 1st of each month, which may be used to submit questions; unused credits expire 90 days from date of assignment or at the end of the subscription term, whichever is shortest.</w:t>
      </w:r>
    </w:p>
    <w:p w14:paraId="5BB9DF91" w14:textId="77777777" w:rsidR="008B5ACF" w:rsidRDefault="0011495A">
      <w:pPr>
        <w:pStyle w:val="ProductList-Body"/>
      </w:pPr>
      <w:r>
        <w:t xml:space="preserve"> </w:t>
      </w:r>
    </w:p>
    <w:p w14:paraId="04C2B7BD" w14:textId="77777777" w:rsidR="008B5ACF" w:rsidRDefault="0011495A">
      <w:pPr>
        <w:pStyle w:val="ProductList-ClauseHeading"/>
        <w:outlineLvl w:val="3"/>
      </w:pPr>
      <w:r>
        <w:t>2.5 Academic Programs</w:t>
      </w:r>
    </w:p>
    <w:p w14:paraId="3D0F7D04" w14:textId="77777777" w:rsidR="008B5ACF" w:rsidRDefault="0011495A">
      <w:pPr>
        <w:pStyle w:val="ProductList-Body"/>
      </w:pPr>
      <w:r>
        <w:t>The following applies to customers in Academic Volume Licensing Programs:</w:t>
      </w:r>
    </w:p>
    <w:p w14:paraId="163BD481" w14:textId="77777777" w:rsidR="008B5ACF" w:rsidRDefault="0011495A">
      <w:pPr>
        <w:pStyle w:val="ProductList-SubClauseHeading"/>
        <w:outlineLvl w:val="4"/>
      </w:pPr>
      <w:r>
        <w:t>2.5.1 Microsoft 365 A1 (Device SL)</w:t>
      </w:r>
    </w:p>
    <w:p w14:paraId="1054085F" w14:textId="77777777" w:rsidR="008B5ACF" w:rsidRDefault="0011495A">
      <w:pPr>
        <w:pStyle w:val="ProductList-SubSubClauseHeading"/>
        <w:outlineLvl w:val="5"/>
      </w:pPr>
      <w:r>
        <w:t>2.5.1.1 Term</w:t>
      </w:r>
    </w:p>
    <w:p w14:paraId="02D1DE23" w14:textId="77777777" w:rsidR="008B5ACF" w:rsidRDefault="0011495A">
      <w:pPr>
        <w:pStyle w:val="ProductList-BodyIndented2"/>
      </w:pPr>
      <w:r>
        <w:t>The term of the Microsoft 365 A1 (Device SL) is six years from the date of order. If the license extends beyond the expiration of Customer's volume license agreement under which the M365 A1 (Device SL) was purchased, the terms of such agreement will survive as necessary for the duration of the M365 A1 (Device SL).</w:t>
      </w:r>
    </w:p>
    <w:p w14:paraId="48438BFA" w14:textId="77777777" w:rsidR="008B5ACF" w:rsidRDefault="0011495A">
      <w:pPr>
        <w:pStyle w:val="ProductList-BodyIndented2"/>
      </w:pPr>
      <w:r>
        <w:t xml:space="preserve"> </w:t>
      </w:r>
    </w:p>
    <w:p w14:paraId="625DD68E" w14:textId="77777777" w:rsidR="008B5ACF" w:rsidRDefault="0011495A">
      <w:pPr>
        <w:pStyle w:val="ProductList-SubSubClauseHeading"/>
        <w:outlineLvl w:val="5"/>
      </w:pPr>
      <w:r>
        <w:t>2.5.1.2 Cancellation and Reassignment</w:t>
      </w:r>
    </w:p>
    <w:p w14:paraId="44FCE32C" w14:textId="77777777" w:rsidR="008B5ACF" w:rsidRDefault="0011495A">
      <w:pPr>
        <w:pStyle w:val="ProductList-BodyIndented2"/>
      </w:pPr>
      <w:r>
        <w:t>The M365 A1 (Device SL) may not be cancelled and can only be reassigned to a new device of the same model (or equivalent manufacturer-provided replacement) upon permanent hardware failure of the device the M365 A1 (Device SL) was previously assigned to.</w:t>
      </w:r>
    </w:p>
    <w:p w14:paraId="34A3E3CE" w14:textId="77777777" w:rsidR="008B5ACF" w:rsidRDefault="0011495A">
      <w:pPr>
        <w:pStyle w:val="ProductList-BodyIndented2"/>
      </w:pPr>
      <w:r>
        <w:t xml:space="preserve"> </w:t>
      </w:r>
    </w:p>
    <w:p w14:paraId="0E6720FE" w14:textId="77777777" w:rsidR="008B5ACF" w:rsidRDefault="0011495A">
      <w:pPr>
        <w:pStyle w:val="ProductList-SubSubClauseHeading"/>
        <w:outlineLvl w:val="5"/>
      </w:pPr>
      <w:r>
        <w:t>2.5.1.3 Window 10 Versions</w:t>
      </w:r>
    </w:p>
    <w:p w14:paraId="25696ADF" w14:textId="77777777" w:rsidR="008B5ACF" w:rsidRDefault="0011495A">
      <w:pPr>
        <w:pStyle w:val="ProductList-BodyIndented2"/>
      </w:pPr>
      <w:r>
        <w:t>Microsoft 365 Education A1 includes an upgrade to Windows 10 Pro Education for devices licensed with Windows 7 Professional, Windows 8/8.1 Pro, and Windows 10 Pro.</w:t>
      </w:r>
    </w:p>
    <w:p w14:paraId="5835A222" w14:textId="77777777" w:rsidR="008B5ACF" w:rsidRDefault="0011495A">
      <w:pPr>
        <w:pStyle w:val="ProductList-BodyIndented2"/>
      </w:pPr>
      <w:r>
        <w:t xml:space="preserve"> </w:t>
      </w:r>
    </w:p>
    <w:p w14:paraId="1C99EA3D" w14:textId="77777777" w:rsidR="008B5ACF" w:rsidRDefault="0011495A">
      <w:pPr>
        <w:pStyle w:val="ProductList-SubClauseHeading"/>
        <w:outlineLvl w:val="4"/>
      </w:pPr>
      <w:r>
        <w:t>2.5.2 Microsoft 365 A3/A5 (User SL)</w:t>
      </w:r>
    </w:p>
    <w:p w14:paraId="57BBF19D" w14:textId="77777777" w:rsidR="008B5ACF" w:rsidRDefault="0011495A">
      <w:pPr>
        <w:pStyle w:val="ProductList-SubSubClauseHeading"/>
        <w:outlineLvl w:val="5"/>
      </w:pPr>
      <w:r>
        <w:t>2.5.2.1 Office Servers</w:t>
      </w:r>
    </w:p>
    <w:p w14:paraId="6030EA80" w14:textId="77777777" w:rsidR="008B5ACF" w:rsidRDefault="0011495A">
      <w:pPr>
        <w:pStyle w:val="ProductList-BodyIndented2"/>
      </w:pPr>
      <w:r>
        <w:t xml:space="preserve">Customers licensing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with Microsoft 365 A3/A5 (User SL) under an Enrollment for Education Solutions (any version) may:</w:t>
      </w:r>
    </w:p>
    <w:p w14:paraId="4FA121DE" w14:textId="77777777" w:rsidR="008B5ACF" w:rsidRDefault="0011495A" w:rsidP="0011495A">
      <w:pPr>
        <w:pStyle w:val="ProductList-Bullet"/>
        <w:numPr>
          <w:ilvl w:val="2"/>
          <w:numId w:val="46"/>
        </w:numPr>
      </w:pPr>
      <w:r>
        <w:t>install any number of copies of the following server software on any Server dedicated to Customer’s use: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for Business Server</w:t>
      </w:r>
      <w:r>
        <w:fldChar w:fldCharType="begin"/>
      </w:r>
      <w:r>
        <w:instrText xml:space="preserve"> XE "Skype for Business Server" </w:instrText>
      </w:r>
      <w:r>
        <w:fldChar w:fldCharType="end"/>
      </w:r>
      <w:r>
        <w:t>; and</w:t>
      </w:r>
    </w:p>
    <w:p w14:paraId="739D14AB" w14:textId="77777777" w:rsidR="008B5ACF" w:rsidRDefault="0011495A" w:rsidP="0011495A">
      <w:pPr>
        <w:pStyle w:val="ProductList-Bullet"/>
        <w:numPr>
          <w:ilvl w:val="2"/>
          <w:numId w:val="46"/>
        </w:numPr>
      </w:pPr>
      <w:r>
        <w:t xml:space="preserve">access to the above server software is exclusive to those users assigned a Microsoft 365 A3/A5 User SL or </w:t>
      </w:r>
      <w:r>
        <w:fldChar w:fldCharType="begin"/>
      </w:r>
      <w:r>
        <w:instrText xml:space="preserve"> AutoTextList   \s NoStyle \t "External Users means users that are not employees, onsite contractors or onsite agents of Customer or its Affiliates." </w:instrText>
      </w:r>
      <w:r>
        <w:fldChar w:fldCharType="separate"/>
      </w:r>
      <w:r>
        <w:rPr>
          <w:color w:val="0563C1"/>
        </w:rPr>
        <w:t>External Users</w:t>
      </w:r>
      <w:r>
        <w:fldChar w:fldCharType="end"/>
      </w:r>
      <w:r>
        <w:t>.</w:t>
      </w:r>
    </w:p>
    <w:p w14:paraId="6C2EC7D9" w14:textId="77777777" w:rsidR="008B5ACF" w:rsidRDefault="0011495A">
      <w:pPr>
        <w:pStyle w:val="ProductList-BodyIndented2"/>
      </w:pPr>
      <w:r>
        <w:t xml:space="preserve">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 This provision does not apply to User SLs acquired under the Microsoft Cloud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59B5C70B" w14:textId="77777777" w:rsidR="008B5ACF" w:rsidRDefault="0011495A">
      <w:pPr>
        <w:pStyle w:val="ProductList-BodyIndented2"/>
      </w:pPr>
      <w:r>
        <w:t xml:space="preserve"> </w:t>
      </w:r>
    </w:p>
    <w:p w14:paraId="2DA1CA89" w14:textId="77777777" w:rsidR="008B5ACF" w:rsidRDefault="0011495A">
      <w:pPr>
        <w:pStyle w:val="ProductList-SubSubClauseHeading"/>
        <w:outlineLvl w:val="5"/>
      </w:pPr>
      <w:r>
        <w:t>2.5.2.2 Microsoft 365 A3 with Core CAL</w:t>
      </w:r>
    </w:p>
    <w:p w14:paraId="32E3C5EF" w14:textId="77777777" w:rsidR="008B5ACF" w:rsidRDefault="0011495A">
      <w:pPr>
        <w:pStyle w:val="ProductList-BodyIndented2"/>
      </w:pPr>
      <w:r>
        <w:t>Microsoft 365 A3 with Core CAL is available only as a replacement for Education Desktop with Core CAL.</w:t>
      </w:r>
    </w:p>
    <w:p w14:paraId="672D2555" w14:textId="77777777" w:rsidR="008B5ACF" w:rsidRDefault="008B5ACF">
      <w:pPr>
        <w:pStyle w:val="ProductList-ClauseHeading"/>
        <w:outlineLvl w:val="3"/>
      </w:pPr>
    </w:p>
    <w:p w14:paraId="49FE20F8" w14:textId="77777777" w:rsidR="008B5ACF" w:rsidRDefault="008B5ACF">
      <w:pPr>
        <w:pStyle w:val="ProductList-Body"/>
        <w:jc w:val="right"/>
      </w:pPr>
    </w:p>
    <w:tbl>
      <w:tblPr>
        <w:tblStyle w:val="PURTable"/>
        <w:tblW w:w="0" w:type="dxa"/>
        <w:tblLook w:val="04A0" w:firstRow="1" w:lastRow="0" w:firstColumn="1" w:lastColumn="0" w:noHBand="0" w:noVBand="1"/>
      </w:tblPr>
      <w:tblGrid>
        <w:gridCol w:w="10916"/>
      </w:tblGrid>
      <w:tr w:rsidR="008B5ACF" w14:paraId="7EF4D9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43A3EF"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1248B687" w14:textId="77777777" w:rsidR="008B5ACF" w:rsidRDefault="008B5ACF">
      <w:pPr>
        <w:pStyle w:val="ProductList-Body"/>
      </w:pPr>
    </w:p>
    <w:p w14:paraId="0A8F2759" w14:textId="77777777" w:rsidR="008B5ACF" w:rsidRDefault="0011495A">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31290034"/>
      <w:r>
        <w:instrText>Enterprise Mobility + Security</w:instrText>
      </w:r>
      <w:bookmarkEnd w:id="243"/>
      <w:r>
        <w:instrText>" \l 2</w:instrText>
      </w:r>
      <w:r>
        <w:fldChar w:fldCharType="end"/>
      </w:r>
    </w:p>
    <w:p w14:paraId="30E52DB1" w14:textId="77777777" w:rsidR="008B5ACF" w:rsidRDefault="0011495A">
      <w:pPr>
        <w:pStyle w:val="ProductList-Offering1SubSection"/>
        <w:outlineLvl w:val="2"/>
      </w:pPr>
      <w:bookmarkStart w:id="244" w:name="_Sec709"/>
      <w:r>
        <w:t>1. Program Availability</w:t>
      </w:r>
      <w:bookmarkEnd w:id="244"/>
    </w:p>
    <w:tbl>
      <w:tblPr>
        <w:tblStyle w:val="PURTable"/>
        <w:tblW w:w="0" w:type="dxa"/>
        <w:tblLook w:val="04A0" w:firstRow="1" w:lastRow="0" w:firstColumn="1" w:lastColumn="0" w:noHBand="0" w:noVBand="1"/>
      </w:tblPr>
      <w:tblGrid>
        <w:gridCol w:w="4271"/>
        <w:gridCol w:w="711"/>
        <w:gridCol w:w="701"/>
        <w:gridCol w:w="706"/>
        <w:gridCol w:w="715"/>
        <w:gridCol w:w="729"/>
        <w:gridCol w:w="832"/>
        <w:gridCol w:w="709"/>
        <w:gridCol w:w="733"/>
        <w:gridCol w:w="809"/>
      </w:tblGrid>
      <w:tr w:rsidR="008B5ACF" w14:paraId="46FEA2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16A728" w14:textId="77777777" w:rsidR="008B5ACF" w:rsidRDefault="0011495A">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7178AC9" w14:textId="77777777" w:rsidR="008B5ACF" w:rsidRDefault="0011495A">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343861" w14:textId="77777777" w:rsidR="008B5ACF" w:rsidRDefault="001149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63C8B7" w14:textId="77777777" w:rsidR="008B5ACF" w:rsidRDefault="0011495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17E867" w14:textId="77777777" w:rsidR="008B5ACF" w:rsidRDefault="001149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B7BAD" w14:textId="77777777" w:rsidR="008B5ACF" w:rsidRDefault="0011495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0487E5" w14:textId="77777777" w:rsidR="008B5ACF" w:rsidRDefault="0011495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DE332E" w14:textId="77777777" w:rsidR="008B5ACF" w:rsidRDefault="001149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5E677F" w14:textId="77777777" w:rsidR="008B5ACF" w:rsidRDefault="001149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B5294F" w14:textId="77777777" w:rsidR="008B5ACF" w:rsidRDefault="0011495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8B5ACF" w14:paraId="287CE89C" w14:textId="77777777">
        <w:tc>
          <w:tcPr>
            <w:tcW w:w="4660" w:type="dxa"/>
            <w:tcBorders>
              <w:top w:val="single" w:sz="6" w:space="0" w:color="FFFFFF"/>
              <w:left w:val="none" w:sz="4" w:space="0" w:color="6E6E6E"/>
              <w:bottom w:val="dashed" w:sz="4" w:space="0" w:color="BFBFBF"/>
              <w:right w:val="none" w:sz="4" w:space="0" w:color="6E6E6E"/>
            </w:tcBorders>
          </w:tcPr>
          <w:p w14:paraId="319BAB35" w14:textId="77777777" w:rsidR="008B5ACF" w:rsidRDefault="0011495A">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C03EBF7" w14:textId="77777777" w:rsidR="008B5ACF" w:rsidRDefault="001149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04927"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368FC"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F6349"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0DC41"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EA9D0" w14:textId="77777777" w:rsidR="008B5ACF" w:rsidRDefault="0011495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5889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62F20"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A946D" w14:textId="77777777" w:rsidR="008B5ACF" w:rsidRDefault="0011495A">
            <w:pPr>
              <w:pStyle w:val="ProductList-TableBody"/>
              <w:jc w:val="center"/>
            </w:pPr>
            <w:r>
              <w:t xml:space="preserve"> </w:t>
            </w:r>
          </w:p>
        </w:tc>
      </w:tr>
      <w:tr w:rsidR="008B5ACF" w14:paraId="32ECD28B" w14:textId="77777777">
        <w:tc>
          <w:tcPr>
            <w:tcW w:w="4660" w:type="dxa"/>
            <w:tcBorders>
              <w:top w:val="dashed" w:sz="4" w:space="0" w:color="BFBFBF"/>
              <w:left w:val="none" w:sz="4" w:space="0" w:color="6E6E6E"/>
              <w:bottom w:val="dashed" w:sz="4" w:space="0" w:color="BFBFBF"/>
              <w:right w:val="none" w:sz="4" w:space="0" w:color="6E6E6E"/>
            </w:tcBorders>
          </w:tcPr>
          <w:p w14:paraId="5AF48415" w14:textId="77777777" w:rsidR="008B5ACF" w:rsidRDefault="0011495A">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7C0A8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D6C6F"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5B492"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CFB24"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B4D19"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99AB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02D47"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5C061" w14:textId="77777777" w:rsidR="008B5ACF" w:rsidRDefault="0011495A">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21CEF" w14:textId="77777777" w:rsidR="008B5ACF" w:rsidRDefault="0011495A">
            <w:pPr>
              <w:pStyle w:val="ProductList-TableBody"/>
              <w:jc w:val="center"/>
            </w:pPr>
            <w:r>
              <w:t xml:space="preserve"> </w:t>
            </w:r>
          </w:p>
        </w:tc>
      </w:tr>
      <w:tr w:rsidR="008B5ACF" w14:paraId="7E8423C3" w14:textId="77777777">
        <w:tc>
          <w:tcPr>
            <w:tcW w:w="4660" w:type="dxa"/>
            <w:tcBorders>
              <w:top w:val="dashed" w:sz="4" w:space="0" w:color="BFBFBF"/>
              <w:left w:val="none" w:sz="4" w:space="0" w:color="6E6E6E"/>
              <w:bottom w:val="dashed" w:sz="4" w:space="0" w:color="BFBFBF"/>
              <w:right w:val="none" w:sz="4" w:space="0" w:color="6E6E6E"/>
            </w:tcBorders>
          </w:tcPr>
          <w:p w14:paraId="4255F08B" w14:textId="77777777" w:rsidR="008B5ACF" w:rsidRDefault="0011495A">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5F9DA5C" w14:textId="77777777" w:rsidR="008B5ACF" w:rsidRDefault="001149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B01C6"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FB04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A0867"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1403F"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A68DD" w14:textId="77777777" w:rsidR="008B5ACF" w:rsidRDefault="0011495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58DB2"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9D455"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3A596" w14:textId="77777777" w:rsidR="008B5ACF" w:rsidRDefault="0011495A">
            <w:pPr>
              <w:pStyle w:val="ProductList-TableBody"/>
              <w:jc w:val="center"/>
            </w:pPr>
            <w:r>
              <w:t xml:space="preserve"> </w:t>
            </w:r>
          </w:p>
        </w:tc>
      </w:tr>
      <w:tr w:rsidR="008B5ACF" w14:paraId="5429F86F" w14:textId="77777777">
        <w:tc>
          <w:tcPr>
            <w:tcW w:w="4660" w:type="dxa"/>
            <w:tcBorders>
              <w:top w:val="dashed" w:sz="4" w:space="0" w:color="BFBFBF"/>
              <w:left w:val="none" w:sz="4" w:space="0" w:color="6E6E6E"/>
              <w:bottom w:val="dashed" w:sz="4" w:space="0" w:color="BFBFBF"/>
              <w:right w:val="none" w:sz="4" w:space="0" w:color="6E6E6E"/>
            </w:tcBorders>
          </w:tcPr>
          <w:p w14:paraId="2E5CD97D" w14:textId="77777777" w:rsidR="008B5ACF" w:rsidRDefault="0011495A">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B106EBF"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5632B"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A0A9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41B0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D5296"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63CC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6EFF1"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FD33A" w14:textId="77777777" w:rsidR="008B5ACF" w:rsidRDefault="0011495A">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760D1" w14:textId="77777777" w:rsidR="008B5ACF" w:rsidRDefault="0011495A">
            <w:pPr>
              <w:pStyle w:val="ProductList-TableBody"/>
              <w:jc w:val="center"/>
            </w:pPr>
            <w:r>
              <w:t xml:space="preserve"> </w:t>
            </w:r>
          </w:p>
        </w:tc>
      </w:tr>
      <w:tr w:rsidR="008B5ACF" w14:paraId="736D9009" w14:textId="77777777">
        <w:tc>
          <w:tcPr>
            <w:tcW w:w="4660" w:type="dxa"/>
            <w:tcBorders>
              <w:top w:val="dashed" w:sz="4" w:space="0" w:color="BFBFBF"/>
              <w:left w:val="none" w:sz="4" w:space="0" w:color="6E6E6E"/>
              <w:bottom w:val="dashed" w:sz="4" w:space="0" w:color="BFBFBF"/>
              <w:right w:val="none" w:sz="4" w:space="0" w:color="6E6E6E"/>
            </w:tcBorders>
          </w:tcPr>
          <w:p w14:paraId="692C913D" w14:textId="77777777" w:rsidR="008B5ACF" w:rsidRDefault="0011495A">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CCC5F9"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3C21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AB8A9"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B1B5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49A52"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0FACD" w14:textId="77777777" w:rsidR="008B5ACF" w:rsidRDefault="0011495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2817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D506E"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34727" w14:textId="77777777" w:rsidR="008B5ACF" w:rsidRDefault="0011495A">
            <w:pPr>
              <w:pStyle w:val="ProductList-TableBody"/>
              <w:jc w:val="center"/>
            </w:pPr>
            <w:r>
              <w:t xml:space="preserve"> </w:t>
            </w:r>
          </w:p>
        </w:tc>
      </w:tr>
      <w:tr w:rsidR="008B5ACF" w14:paraId="589FF098" w14:textId="77777777">
        <w:tc>
          <w:tcPr>
            <w:tcW w:w="4660" w:type="dxa"/>
            <w:tcBorders>
              <w:top w:val="dashed" w:sz="4" w:space="0" w:color="BFBFBF"/>
              <w:left w:val="none" w:sz="4" w:space="0" w:color="6E6E6E"/>
              <w:bottom w:val="dashed" w:sz="4" w:space="0" w:color="BFBFBF"/>
              <w:right w:val="none" w:sz="4" w:space="0" w:color="6E6E6E"/>
            </w:tcBorders>
          </w:tcPr>
          <w:p w14:paraId="4D3BA68D" w14:textId="77777777" w:rsidR="008B5ACF" w:rsidRDefault="0011495A">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4713DAD" w14:textId="77777777" w:rsidR="008B5ACF" w:rsidRDefault="001149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7D025"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8DB0E"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88A17"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684AD"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C9F1C" w14:textId="77777777" w:rsidR="008B5ACF" w:rsidRDefault="0011495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0F33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ED94D"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3166C" w14:textId="77777777" w:rsidR="008B5ACF" w:rsidRDefault="0011495A">
            <w:pPr>
              <w:pStyle w:val="ProductList-TableBody"/>
              <w:jc w:val="center"/>
            </w:pPr>
            <w:r>
              <w:t xml:space="preserve"> </w:t>
            </w:r>
          </w:p>
        </w:tc>
      </w:tr>
      <w:tr w:rsidR="008B5ACF" w14:paraId="56A1D746" w14:textId="77777777">
        <w:tc>
          <w:tcPr>
            <w:tcW w:w="4660" w:type="dxa"/>
            <w:tcBorders>
              <w:top w:val="dashed" w:sz="4" w:space="0" w:color="BFBFBF"/>
              <w:left w:val="none" w:sz="4" w:space="0" w:color="6E6E6E"/>
              <w:bottom w:val="dashed" w:sz="4" w:space="0" w:color="BFBFBF"/>
              <w:right w:val="none" w:sz="4" w:space="0" w:color="6E6E6E"/>
            </w:tcBorders>
          </w:tcPr>
          <w:p w14:paraId="0ADDDC60" w14:textId="77777777" w:rsidR="008B5ACF" w:rsidRDefault="0011495A">
            <w:pPr>
              <w:pStyle w:val="ProductList-TableBody"/>
            </w:pPr>
            <w:r>
              <w:t>Enterprise Mobility + Security A5</w:t>
            </w:r>
            <w:r>
              <w:fldChar w:fldCharType="begin"/>
            </w:r>
            <w:r>
              <w:instrText xml:space="preserve"> XE "Enterprise Mobility + Security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5C0A97"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F3A23"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6578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80DB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3DAA2"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763E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1444D"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62992" w14:textId="77777777" w:rsidR="008B5ACF" w:rsidRDefault="0011495A">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59996" w14:textId="77777777" w:rsidR="008B5ACF" w:rsidRDefault="0011495A">
            <w:pPr>
              <w:pStyle w:val="ProductList-TableBody"/>
              <w:jc w:val="center"/>
            </w:pPr>
            <w:r>
              <w:t xml:space="preserve"> </w:t>
            </w:r>
          </w:p>
        </w:tc>
      </w:tr>
      <w:tr w:rsidR="008B5ACF" w14:paraId="1921C9A4" w14:textId="77777777">
        <w:tc>
          <w:tcPr>
            <w:tcW w:w="4660" w:type="dxa"/>
            <w:tcBorders>
              <w:top w:val="dashed" w:sz="4" w:space="0" w:color="BFBFBF"/>
              <w:left w:val="none" w:sz="4" w:space="0" w:color="6E6E6E"/>
              <w:bottom w:val="dashed" w:sz="4" w:space="0" w:color="BFBFBF"/>
              <w:right w:val="none" w:sz="4" w:space="0" w:color="6E6E6E"/>
            </w:tcBorders>
          </w:tcPr>
          <w:p w14:paraId="19CC72B9" w14:textId="77777777" w:rsidR="008B5ACF" w:rsidRDefault="0011495A">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359D1F6" w14:textId="77777777" w:rsidR="008B5ACF" w:rsidRDefault="001149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8B165"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A402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C683E"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7FC52"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7C1EA" w14:textId="77777777" w:rsidR="008B5ACF" w:rsidRDefault="0011495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6E59C"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33C9B"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8E338" w14:textId="77777777" w:rsidR="008B5ACF" w:rsidRDefault="0011495A">
            <w:pPr>
              <w:pStyle w:val="ProductList-TableBody"/>
              <w:jc w:val="center"/>
            </w:pPr>
            <w:r>
              <w:t xml:space="preserve"> </w:t>
            </w:r>
          </w:p>
        </w:tc>
      </w:tr>
      <w:tr w:rsidR="008B5ACF" w14:paraId="7A1C348D" w14:textId="77777777">
        <w:tc>
          <w:tcPr>
            <w:tcW w:w="4660" w:type="dxa"/>
            <w:tcBorders>
              <w:top w:val="dashed" w:sz="4" w:space="0" w:color="BFBFBF"/>
              <w:left w:val="none" w:sz="4" w:space="0" w:color="6E6E6E"/>
              <w:bottom w:val="dashed" w:sz="4" w:space="0" w:color="BFBFBF"/>
              <w:right w:val="none" w:sz="4" w:space="0" w:color="6E6E6E"/>
            </w:tcBorders>
          </w:tcPr>
          <w:p w14:paraId="40415A71" w14:textId="77777777" w:rsidR="008B5ACF" w:rsidRDefault="0011495A">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6376DEE"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104E0"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4CEC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E8EF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FD413"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7D32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BD7AE"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E12B0" w14:textId="77777777" w:rsidR="008B5ACF" w:rsidRDefault="0011495A">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FDA08" w14:textId="77777777" w:rsidR="008B5ACF" w:rsidRDefault="0011495A">
            <w:pPr>
              <w:pStyle w:val="ProductList-TableBody"/>
              <w:jc w:val="center"/>
            </w:pPr>
            <w:r>
              <w:t xml:space="preserve"> </w:t>
            </w:r>
          </w:p>
        </w:tc>
      </w:tr>
      <w:tr w:rsidR="008B5ACF" w14:paraId="658D8431" w14:textId="77777777">
        <w:tc>
          <w:tcPr>
            <w:tcW w:w="4660" w:type="dxa"/>
            <w:tcBorders>
              <w:top w:val="dashed" w:sz="4" w:space="0" w:color="BFBFBF"/>
              <w:left w:val="none" w:sz="4" w:space="0" w:color="6E6E6E"/>
              <w:bottom w:val="none" w:sz="4" w:space="0" w:color="BFBFBF"/>
              <w:right w:val="none" w:sz="4" w:space="0" w:color="6E6E6E"/>
            </w:tcBorders>
          </w:tcPr>
          <w:p w14:paraId="271908A6" w14:textId="77777777" w:rsidR="008B5ACF" w:rsidRDefault="0011495A">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066D92D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7D17F"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CCB3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D64F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6F2A2"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6EC58" w14:textId="77777777" w:rsidR="008B5ACF" w:rsidRDefault="0011495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5CE5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A3021"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54F3B" w14:textId="77777777" w:rsidR="008B5ACF" w:rsidRDefault="0011495A">
            <w:pPr>
              <w:pStyle w:val="ProductList-TableBody"/>
              <w:jc w:val="center"/>
            </w:pPr>
            <w:r>
              <w:t xml:space="preserve"> </w:t>
            </w:r>
          </w:p>
        </w:tc>
      </w:tr>
    </w:tbl>
    <w:p w14:paraId="01152C16" w14:textId="77777777" w:rsidR="008B5ACF" w:rsidRDefault="0011495A">
      <w:pPr>
        <w:pStyle w:val="ProductList-Offering1SubSection"/>
        <w:outlineLvl w:val="2"/>
      </w:pPr>
      <w:bookmarkStart w:id="245" w:name="_Sec764"/>
      <w:r>
        <w:t>2. Product Conditions</w:t>
      </w:r>
      <w:bookmarkEnd w:id="245"/>
    </w:p>
    <w:tbl>
      <w:tblPr>
        <w:tblStyle w:val="PURTable"/>
        <w:tblW w:w="0" w:type="dxa"/>
        <w:tblLook w:val="04A0" w:firstRow="1" w:lastRow="0" w:firstColumn="1" w:lastColumn="0" w:noHBand="0" w:noVBand="1"/>
      </w:tblPr>
      <w:tblGrid>
        <w:gridCol w:w="3632"/>
        <w:gridCol w:w="3644"/>
        <w:gridCol w:w="3640"/>
      </w:tblGrid>
      <w:tr w:rsidR="008B5ACF" w14:paraId="26FE9B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490B21" w14:textId="77777777" w:rsidR="008B5ACF" w:rsidRDefault="0011495A">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13CC13D" w14:textId="77777777" w:rsidR="008B5ACF" w:rsidRDefault="0011495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CE14BE" w14:textId="77777777" w:rsidR="008B5ACF" w:rsidRDefault="0011495A">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8B5ACF" w14:paraId="7EA421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F3602" w14:textId="77777777" w:rsidR="008B5ACF" w:rsidRDefault="0011495A">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799AB" w14:textId="77777777" w:rsidR="008B5ACF" w:rsidRDefault="0011495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F1A63" w14:textId="77777777" w:rsidR="008B5ACF" w:rsidRDefault="0011495A">
            <w:pPr>
              <w:pStyle w:val="ProductList-TableBody"/>
            </w:pPr>
            <w:r>
              <w:rPr>
                <w:color w:val="404040"/>
              </w:rPr>
              <w:t>Promotions: N/A</w:t>
            </w:r>
          </w:p>
        </w:tc>
      </w:tr>
      <w:tr w:rsidR="008B5ACF" w14:paraId="3E913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D8E69" w14:textId="77777777" w:rsidR="008B5ACF" w:rsidRDefault="0011495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2C6D4875" w14:textId="77777777" w:rsidR="008B5ACF" w:rsidRDefault="0011495A">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18326" w14:textId="77777777" w:rsidR="008B5ACF" w:rsidRDefault="0011495A">
            <w:pPr>
              <w:pStyle w:val="ProductList-TableBody"/>
            </w:pPr>
            <w:r>
              <w:rPr>
                <w:color w:val="404040"/>
              </w:rPr>
              <w:t>Reduction Eligible (SCE): N/A</w:t>
            </w:r>
          </w:p>
        </w:tc>
      </w:tr>
      <w:tr w:rsidR="008B5ACF" w14:paraId="61F131DC" w14:textId="77777777">
        <w:tc>
          <w:tcPr>
            <w:tcW w:w="4040" w:type="dxa"/>
            <w:tcBorders>
              <w:top w:val="single" w:sz="4" w:space="0" w:color="000000"/>
              <w:left w:val="single" w:sz="4" w:space="0" w:color="000000"/>
              <w:bottom w:val="single" w:sz="4" w:space="0" w:color="000000"/>
              <w:right w:val="single" w:sz="4" w:space="0" w:color="000000"/>
            </w:tcBorders>
          </w:tcPr>
          <w:p w14:paraId="62ED6E9D" w14:textId="77777777" w:rsidR="008B5ACF" w:rsidRDefault="0011495A">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49B95B98" w14:textId="77777777" w:rsidR="008B5ACF" w:rsidRDefault="0011495A">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66FBB8E6" w14:textId="77777777" w:rsidR="008B5ACF" w:rsidRDefault="0011495A">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7D12AABF" w14:textId="77777777" w:rsidR="008B5ACF" w:rsidRDefault="008B5ACF">
      <w:pPr>
        <w:pStyle w:val="ProductList-ClauseHeading"/>
        <w:outlineLvl w:val="3"/>
      </w:pPr>
    </w:p>
    <w:p w14:paraId="502D5BD2" w14:textId="77777777" w:rsidR="008B5ACF" w:rsidRDefault="008B5ACF">
      <w:pPr>
        <w:pStyle w:val="ProductList-Body"/>
        <w:jc w:val="right"/>
      </w:pPr>
    </w:p>
    <w:tbl>
      <w:tblPr>
        <w:tblStyle w:val="PURTable"/>
        <w:tblW w:w="0" w:type="dxa"/>
        <w:tblLook w:val="04A0" w:firstRow="1" w:lastRow="0" w:firstColumn="1" w:lastColumn="0" w:noHBand="0" w:noVBand="1"/>
      </w:tblPr>
      <w:tblGrid>
        <w:gridCol w:w="10916"/>
      </w:tblGrid>
      <w:tr w:rsidR="008B5ACF" w14:paraId="62038D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2859A2"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3D5BCFDE" w14:textId="77777777" w:rsidR="008B5ACF" w:rsidRDefault="008B5ACF">
      <w:pPr>
        <w:pStyle w:val="ProductList-Body"/>
      </w:pPr>
    </w:p>
    <w:p w14:paraId="064254B7" w14:textId="77777777" w:rsidR="008B5ACF" w:rsidRDefault="0011495A">
      <w:pPr>
        <w:pStyle w:val="ProductList-Offering1HeadingNoBorder"/>
        <w:outlineLvl w:val="1"/>
      </w:pPr>
      <w:bookmarkStart w:id="246" w:name="_Sec1246"/>
      <w:r>
        <w:t>Server Subscriptions for Azure</w:t>
      </w:r>
      <w:bookmarkEnd w:id="246"/>
      <w:r>
        <w:fldChar w:fldCharType="begin"/>
      </w:r>
      <w:r>
        <w:instrText xml:space="preserve"> TC "</w:instrText>
      </w:r>
      <w:bookmarkStart w:id="247" w:name="_Toc31290035"/>
      <w:r>
        <w:instrText>Server Subscriptions for Azure</w:instrText>
      </w:r>
      <w:bookmarkEnd w:id="247"/>
      <w:r>
        <w:instrText xml:space="preserve"> " \l 2</w:instrText>
      </w:r>
      <w:r>
        <w:fldChar w:fldCharType="end"/>
      </w:r>
    </w:p>
    <w:p w14:paraId="39B89486" w14:textId="77777777" w:rsidR="008B5ACF" w:rsidRDefault="0011495A">
      <w:pPr>
        <w:pStyle w:val="ProductList-Offering1SubSection"/>
        <w:outlineLvl w:val="2"/>
      </w:pPr>
      <w:bookmarkStart w:id="248" w:name="_Sec1247"/>
      <w:r>
        <w:t>1. Program Availability</w:t>
      </w:r>
      <w:bookmarkEnd w:id="248"/>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8B5ACF" w14:paraId="7D825B3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9269A50" w14:textId="77777777" w:rsidR="008B5ACF" w:rsidRDefault="0011495A">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FAF3C2" w14:textId="77777777" w:rsidR="008B5ACF" w:rsidRDefault="0011495A">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664DB1" w14:textId="77777777" w:rsidR="008B5ACF" w:rsidRDefault="0011495A">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BF4E94" w14:textId="77777777" w:rsidR="008B5ACF" w:rsidRDefault="0011495A">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363DFC" w14:textId="77777777" w:rsidR="008B5ACF" w:rsidRDefault="0011495A">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F4CB8F" w14:textId="77777777" w:rsidR="008B5ACF" w:rsidRDefault="0011495A">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31ECB6" w14:textId="77777777" w:rsidR="008B5ACF" w:rsidRDefault="0011495A">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52F20F" w14:textId="77777777" w:rsidR="008B5ACF" w:rsidRDefault="0011495A">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1D1187" w14:textId="77777777" w:rsidR="008B5ACF" w:rsidRDefault="0011495A">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3626FD" w14:textId="77777777" w:rsidR="008B5ACF" w:rsidRDefault="0011495A">
            <w:pPr>
              <w:pStyle w:val="ProductList-TableBody"/>
              <w:jc w:val="center"/>
            </w:pPr>
            <w:r>
              <w:rPr>
                <w:color w:val="FFFFFF"/>
              </w:rPr>
              <w:t>CSP</w:t>
            </w:r>
          </w:p>
        </w:tc>
      </w:tr>
      <w:tr w:rsidR="008B5ACF" w14:paraId="34317E28" w14:textId="77777777">
        <w:tc>
          <w:tcPr>
            <w:tcW w:w="4660" w:type="dxa"/>
            <w:tcBorders>
              <w:top w:val="single" w:sz="4" w:space="0" w:color="FFFFFF"/>
              <w:left w:val="single" w:sz="4" w:space="0" w:color="FFFFFF"/>
              <w:bottom w:val="dashed" w:sz="4" w:space="0" w:color="BFBFBF"/>
              <w:right w:val="single" w:sz="4" w:space="0" w:color="FFFFFF"/>
            </w:tcBorders>
          </w:tcPr>
          <w:p w14:paraId="0CF1A293" w14:textId="77777777" w:rsidR="008B5ACF" w:rsidRDefault="0011495A">
            <w:pPr>
              <w:pStyle w:val="ProductList-TableBody"/>
            </w:pPr>
            <w:r>
              <w:t>SQL Server Standard (2 pack of Core Licenses)</w:t>
            </w:r>
            <w:r>
              <w:fldChar w:fldCharType="begin"/>
            </w:r>
            <w:r>
              <w:instrText xml:space="preserve"> XE "SQL Server Standard (2 pack of Core Licenses)"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CF69C5F"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D9C07B"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B9EB9A"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904045"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FE824A"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D927F3"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DE71AB"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BB5F2C"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3F01B6" w14:textId="77777777" w:rsidR="008B5ACF" w:rsidRDefault="0011495A">
            <w:pPr>
              <w:pStyle w:val="ProductList-TableBody"/>
              <w:jc w:val="center"/>
            </w:pPr>
            <w:r>
              <w:t xml:space="preserve"> </w:t>
            </w:r>
          </w:p>
        </w:tc>
      </w:tr>
      <w:tr w:rsidR="008B5ACF" w14:paraId="6D4BD6E9" w14:textId="77777777">
        <w:tc>
          <w:tcPr>
            <w:tcW w:w="4660" w:type="dxa"/>
            <w:tcBorders>
              <w:top w:val="dashed" w:sz="4" w:space="0" w:color="BFBFBF"/>
              <w:left w:val="single" w:sz="4" w:space="0" w:color="FFFFFF"/>
              <w:bottom w:val="dashed" w:sz="4" w:space="0" w:color="BFBFBF"/>
              <w:right w:val="single" w:sz="4" w:space="0" w:color="FFFFFF"/>
            </w:tcBorders>
          </w:tcPr>
          <w:p w14:paraId="69C1929B" w14:textId="77777777" w:rsidR="008B5ACF" w:rsidRDefault="0011495A">
            <w:pPr>
              <w:pStyle w:val="ProductList-TableBody"/>
            </w:pPr>
            <w:r>
              <w:t>SQL Server Enterprise Core (2 pack of Core Licenses)</w:t>
            </w:r>
            <w:r>
              <w:fldChar w:fldCharType="begin"/>
            </w:r>
            <w:r>
              <w:instrText xml:space="preserve"> XE "SQL Server Enterprise Core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222287D"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7817A1"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2F5BA0"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DABE53"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C44EA4"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09D746"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946F46"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7D97E9"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39AA6D" w14:textId="77777777" w:rsidR="008B5ACF" w:rsidRDefault="0011495A">
            <w:pPr>
              <w:pStyle w:val="ProductList-TableBody"/>
              <w:jc w:val="center"/>
            </w:pPr>
            <w:r>
              <w:t xml:space="preserve"> </w:t>
            </w:r>
          </w:p>
        </w:tc>
      </w:tr>
      <w:tr w:rsidR="008B5ACF" w14:paraId="3FDAD661" w14:textId="77777777">
        <w:tc>
          <w:tcPr>
            <w:tcW w:w="4660" w:type="dxa"/>
            <w:tcBorders>
              <w:top w:val="dashed" w:sz="4" w:space="0" w:color="BFBFBF"/>
              <w:left w:val="single" w:sz="4" w:space="0" w:color="FFFFFF"/>
              <w:bottom w:val="dashed" w:sz="4" w:space="0" w:color="BFBFBF"/>
              <w:right w:val="single" w:sz="4" w:space="0" w:color="FFFFFF"/>
            </w:tcBorders>
          </w:tcPr>
          <w:p w14:paraId="11809525" w14:textId="77777777" w:rsidR="008B5ACF" w:rsidRDefault="0011495A">
            <w:pPr>
              <w:pStyle w:val="ProductList-TableBody"/>
            </w:pPr>
            <w:r>
              <w:t>SQL Server Big Data Node (2 pack of Core Licenses)</w:t>
            </w:r>
            <w:r>
              <w:fldChar w:fldCharType="begin"/>
            </w:r>
            <w:r>
              <w:instrText xml:space="preserve"> XE "SQL Server Big Data Node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CE66085"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118B01"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EAA83"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B034E3"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E9C561"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45D6B5"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4AA7A3"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0DCF6F"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DBD082" w14:textId="77777777" w:rsidR="008B5ACF" w:rsidRDefault="0011495A">
            <w:pPr>
              <w:pStyle w:val="ProductList-TableBody"/>
              <w:jc w:val="center"/>
            </w:pPr>
            <w:r>
              <w:t xml:space="preserve"> </w:t>
            </w:r>
          </w:p>
        </w:tc>
      </w:tr>
      <w:tr w:rsidR="008B5ACF" w14:paraId="2B424984" w14:textId="77777777">
        <w:tc>
          <w:tcPr>
            <w:tcW w:w="4660" w:type="dxa"/>
            <w:tcBorders>
              <w:top w:val="dashed" w:sz="4" w:space="0" w:color="BFBFBF"/>
              <w:left w:val="single" w:sz="4" w:space="0" w:color="FFFFFF"/>
              <w:bottom w:val="dashed" w:sz="4" w:space="0" w:color="BFBFBF"/>
              <w:right w:val="single" w:sz="4" w:space="0" w:color="FFFFFF"/>
            </w:tcBorders>
          </w:tcPr>
          <w:p w14:paraId="495F2832" w14:textId="77777777" w:rsidR="008B5ACF" w:rsidRDefault="0011495A">
            <w:pPr>
              <w:pStyle w:val="ProductList-TableBody"/>
            </w:pPr>
            <w:r>
              <w:t>Windows Server Standard (8 pack of Core Licenses)</w:t>
            </w:r>
            <w:r>
              <w:fldChar w:fldCharType="begin"/>
            </w:r>
            <w:r>
              <w:instrText xml:space="preserve"> XE "Windows Server Standard (8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295E1A6"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FE9531"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AE4442"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7D4814"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4318A3"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14D1DF"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C43BBE"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34B8DF"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A51C79" w14:textId="77777777" w:rsidR="008B5ACF" w:rsidRDefault="0011495A">
            <w:pPr>
              <w:pStyle w:val="ProductList-TableBody"/>
              <w:jc w:val="center"/>
            </w:pPr>
            <w:r>
              <w:t xml:space="preserve"> </w:t>
            </w:r>
          </w:p>
        </w:tc>
      </w:tr>
      <w:tr w:rsidR="008B5ACF" w14:paraId="553041EC" w14:textId="77777777">
        <w:tc>
          <w:tcPr>
            <w:tcW w:w="4660" w:type="dxa"/>
            <w:tcBorders>
              <w:top w:val="dashed" w:sz="4" w:space="0" w:color="BFBFBF"/>
              <w:left w:val="single" w:sz="4" w:space="0" w:color="FFFFFF"/>
              <w:bottom w:val="dashed" w:sz="4" w:space="0" w:color="BFBFBF"/>
              <w:right w:val="single" w:sz="4" w:space="0" w:color="FFFFFF"/>
            </w:tcBorders>
          </w:tcPr>
          <w:p w14:paraId="290B14A9" w14:textId="77777777" w:rsidR="008B5ACF" w:rsidRDefault="0011495A">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9246AB7"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1EC7B8"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E0C47F"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DF1049"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807353"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D4F079"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1A2A13"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CCE5C2"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97088F" w14:textId="77777777" w:rsidR="008B5ACF" w:rsidRDefault="0011495A">
            <w:pPr>
              <w:pStyle w:val="ProductList-TableBody"/>
              <w:jc w:val="center"/>
            </w:pPr>
            <w:r>
              <w:t xml:space="preserve"> </w:t>
            </w:r>
          </w:p>
        </w:tc>
      </w:tr>
      <w:tr w:rsidR="008B5ACF" w14:paraId="071BD156" w14:textId="77777777">
        <w:tc>
          <w:tcPr>
            <w:tcW w:w="4660" w:type="dxa"/>
            <w:tcBorders>
              <w:top w:val="dashed" w:sz="4" w:space="0" w:color="BFBFBF"/>
              <w:left w:val="single" w:sz="4" w:space="0" w:color="FFFFFF"/>
              <w:bottom w:val="dashed" w:sz="4" w:space="0" w:color="BFBFBF"/>
              <w:right w:val="single" w:sz="4" w:space="0" w:color="FFFFFF"/>
            </w:tcBorders>
          </w:tcPr>
          <w:p w14:paraId="375DCAD5" w14:textId="77777777" w:rsidR="008B5ACF" w:rsidRDefault="0011495A">
            <w:pPr>
              <w:pStyle w:val="ProductList-TableBody"/>
            </w:pPr>
            <w:r>
              <w:t>Windows Server Remote Desktop Services CAL (User)</w:t>
            </w:r>
            <w:r>
              <w:fldChar w:fldCharType="begin"/>
            </w:r>
            <w:r>
              <w:instrText xml:space="preserve"> XE "Windows Server Remote Desktop Services CAL (User)"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43B2DE3"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5C3582"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7D801D"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A8A1BD"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51BB43"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89A685"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C62A77"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57CB28"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1992A7" w14:textId="77777777" w:rsidR="008B5ACF" w:rsidRDefault="0011495A">
            <w:pPr>
              <w:pStyle w:val="ProductList-TableBody"/>
              <w:jc w:val="center"/>
            </w:pPr>
            <w:r>
              <w:t xml:space="preserve"> </w:t>
            </w:r>
          </w:p>
        </w:tc>
      </w:tr>
      <w:tr w:rsidR="008B5ACF" w14:paraId="74D069C1" w14:textId="77777777">
        <w:tc>
          <w:tcPr>
            <w:tcW w:w="4660" w:type="dxa"/>
            <w:tcBorders>
              <w:top w:val="dashed" w:sz="4" w:space="0" w:color="BFBFBF"/>
              <w:left w:val="single" w:sz="4" w:space="0" w:color="FFFFFF"/>
              <w:bottom w:val="dashed" w:sz="4" w:space="0" w:color="BFBFBF"/>
              <w:right w:val="single" w:sz="4" w:space="0" w:color="FFFFFF"/>
            </w:tcBorders>
          </w:tcPr>
          <w:p w14:paraId="513A7A5A" w14:textId="77777777" w:rsidR="008B5ACF" w:rsidRDefault="0011495A">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B74C2AD"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5D384B"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458017"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4FF34E"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35E855"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1EB50F"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14D26D"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D94823"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B12475" w14:textId="77777777" w:rsidR="008B5ACF" w:rsidRDefault="0011495A">
            <w:pPr>
              <w:pStyle w:val="ProductList-TableBody"/>
              <w:jc w:val="center"/>
            </w:pPr>
            <w:r>
              <w:t xml:space="preserve"> </w:t>
            </w:r>
          </w:p>
        </w:tc>
      </w:tr>
    </w:tbl>
    <w:p w14:paraId="7A75F55D" w14:textId="77777777" w:rsidR="008B5ACF" w:rsidRDefault="0011495A">
      <w:pPr>
        <w:pStyle w:val="ProductList-Body"/>
      </w:pPr>
      <w:r>
        <w:rPr>
          <w:i/>
        </w:rPr>
        <w:t>The above licenses will be additionally available through Microsoft Customer Agreement</w:t>
      </w:r>
      <w:r>
        <w:t>.</w:t>
      </w:r>
    </w:p>
    <w:p w14:paraId="1A52F27D" w14:textId="77777777" w:rsidR="008B5ACF" w:rsidRDefault="0011495A">
      <w:pPr>
        <w:pStyle w:val="ProductList-Offering1SubSection"/>
        <w:outlineLvl w:val="2"/>
      </w:pPr>
      <w:bookmarkStart w:id="249" w:name="_Sec1248"/>
      <w:r>
        <w:t>2. Product Conditions</w:t>
      </w:r>
      <w:bookmarkEnd w:id="249"/>
    </w:p>
    <w:tbl>
      <w:tblPr>
        <w:tblStyle w:val="PURTable"/>
        <w:tblW w:w="0" w:type="dxa"/>
        <w:tblLook w:val="04A0" w:firstRow="1" w:lastRow="0" w:firstColumn="1" w:lastColumn="0" w:noHBand="0" w:noVBand="1"/>
      </w:tblPr>
      <w:tblGrid>
        <w:gridCol w:w="3632"/>
        <w:gridCol w:w="3644"/>
        <w:gridCol w:w="3640"/>
      </w:tblGrid>
      <w:tr w:rsidR="008B5ACF" w14:paraId="5B03BB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2D6911" w14:textId="77777777" w:rsidR="008B5ACF" w:rsidRDefault="0011495A">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6">
              <w:r>
                <w:rPr>
                  <w:color w:val="00467F"/>
                  <w:u w:val="single"/>
                </w:rPr>
                <w:t>OST</w:t>
              </w:r>
            </w:hyperlink>
            <w:r>
              <w:t xml:space="preserve"> (when deployed on Customers Servers: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24B234" w14:textId="77777777" w:rsidR="008B5ACF" w:rsidRDefault="0011495A">
            <w:pPr>
              <w:pStyle w:val="ProductList-TableBody"/>
            </w:pPr>
            <w:r>
              <w:rPr>
                <w:color w:val="404040"/>
              </w:rPr>
              <w:t>Product Pool: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D546A3" w14:textId="77777777" w:rsidR="008B5ACF" w:rsidRDefault="0011495A">
            <w:pPr>
              <w:pStyle w:val="ProductList-TableBody"/>
            </w:pPr>
            <w:r>
              <w:rPr>
                <w:color w:val="404040"/>
              </w:rPr>
              <w:t>Extended Term Eligible: N/A</w:t>
            </w:r>
          </w:p>
        </w:tc>
      </w:tr>
      <w:tr w:rsidR="008B5ACF" w14:paraId="259CF2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FC082" w14:textId="77777777" w:rsidR="008B5ACF" w:rsidRDefault="0011495A">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9075A" w14:textId="77777777" w:rsidR="008B5ACF" w:rsidRDefault="0011495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BF685" w14:textId="77777777" w:rsidR="008B5ACF" w:rsidRDefault="0011495A">
            <w:pPr>
              <w:pStyle w:val="ProductList-TableBody"/>
            </w:pPr>
            <w:r>
              <w:rPr>
                <w:color w:val="404040"/>
              </w:rPr>
              <w:t>Promotions: N/A</w:t>
            </w:r>
          </w:p>
        </w:tc>
      </w:tr>
      <w:tr w:rsidR="008B5ACF" w14:paraId="37938A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597D4" w14:textId="77777777" w:rsidR="008B5ACF" w:rsidRDefault="0011495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E640E" w14:textId="77777777" w:rsidR="008B5ACF" w:rsidRDefault="0011495A">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11DDD" w14:textId="77777777" w:rsidR="008B5ACF" w:rsidRDefault="0011495A">
            <w:pPr>
              <w:pStyle w:val="ProductList-TableBody"/>
            </w:pPr>
            <w:r>
              <w:rPr>
                <w:color w:val="404040"/>
              </w:rPr>
              <w:t>Reduction Eligible (SCE): N/A</w:t>
            </w:r>
          </w:p>
        </w:tc>
      </w:tr>
      <w:tr w:rsidR="008B5ACF" w14:paraId="567F71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A89E0" w14:textId="77777777" w:rsidR="008B5ACF" w:rsidRDefault="0011495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8171E" w14:textId="77777777" w:rsidR="008B5ACF" w:rsidRDefault="0011495A">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B8AFA" w14:textId="77777777" w:rsidR="008B5ACF" w:rsidRDefault="0011495A">
            <w:pPr>
              <w:pStyle w:val="ProductList-TableBody"/>
            </w:pPr>
            <w:r>
              <w:t xml:space="preserve"> </w:t>
            </w:r>
          </w:p>
        </w:tc>
      </w:tr>
    </w:tbl>
    <w:p w14:paraId="723930BF" w14:textId="77777777" w:rsidR="008B5ACF" w:rsidRDefault="0011495A">
      <w:pPr>
        <w:pStyle w:val="ProductList-Body"/>
      </w:pPr>
      <w:r>
        <w:t xml:space="preserve"> </w:t>
      </w:r>
    </w:p>
    <w:p w14:paraId="170FF7FD" w14:textId="77777777" w:rsidR="008B5ACF" w:rsidRDefault="0011495A">
      <w:pPr>
        <w:pStyle w:val="ProductList-ClauseHeading"/>
        <w:outlineLvl w:val="3"/>
      </w:pPr>
      <w:r>
        <w:t>2.1 Version Upgrade Rights</w:t>
      </w:r>
    </w:p>
    <w:p w14:paraId="5AA96E43" w14:textId="77777777" w:rsidR="008B5ACF" w:rsidRDefault="0011495A">
      <w:pPr>
        <w:pStyle w:val="ProductList-Body"/>
      </w:pPr>
      <w:r>
        <w:t xml:space="preserve">Customers with Server Subscriptions for Azure may use new versions released during the subscription period subject to the Use Rights in effect when those versions are released. Similarly, CAL and External Connector License Subscriptions for Azure permit access to new versions of the corresponding software released during the subscription period. </w:t>
      </w:r>
    </w:p>
    <w:p w14:paraId="30F7F9E0" w14:textId="77777777" w:rsidR="008B5ACF" w:rsidRDefault="0011495A">
      <w:pPr>
        <w:pStyle w:val="ProductList-Body"/>
      </w:pPr>
      <w:r>
        <w:t xml:space="preserve"> </w:t>
      </w:r>
    </w:p>
    <w:p w14:paraId="3439D1AE" w14:textId="77777777" w:rsidR="008B5ACF" w:rsidRDefault="0011495A">
      <w:pPr>
        <w:pStyle w:val="ProductList-ClauseHeading"/>
        <w:outlineLvl w:val="3"/>
      </w:pPr>
      <w:r>
        <w:t>2.2 Deployment Options for Windows Server</w:t>
      </w:r>
    </w:p>
    <w:p w14:paraId="292DC8BE" w14:textId="77777777" w:rsidR="008B5ACF" w:rsidRDefault="0011495A">
      <w:pPr>
        <w:pStyle w:val="ProductList-SubClauseHeading"/>
        <w:outlineLvl w:val="4"/>
      </w:pPr>
      <w:r>
        <w:t>2.2.1 Using the Software on Microsoft Azure</w:t>
      </w:r>
    </w:p>
    <w:p w14:paraId="5C7AF444" w14:textId="77777777" w:rsidR="008B5ACF" w:rsidRDefault="0011495A">
      <w:pPr>
        <w:pStyle w:val="ProductList-BodyIndented"/>
      </w:pPr>
      <w:r>
        <w:t xml:space="preserve">If Customer uses Windows Server Virtual Machines on Microsoft Azure, Customer will not be charged for the usage of Windows Server but it must still pay for the cost of compute (the “Base Instance”). Customer must indicate that it is using Windows Server under the Azure Hybrid Benefit for Windows Server when creating or configuring a virtual machine on Azure. The </w:t>
      </w:r>
      <w:hyperlink r:id="rId117">
        <w:r>
          <w:rPr>
            <w:color w:val="00467F"/>
            <w:u w:val="single"/>
          </w:rPr>
          <w:t>Online Services Terms</w:t>
        </w:r>
      </w:hyperlink>
      <w:r>
        <w:t xml:space="preserve"> govern use of Windows Server on Azure. Each set of 16 core licenses entitles Customer to use Windows Server on Microsoft Azure on up to 16 Virtual Cores allocated across two or fewer Azure Base Instances. Each additional set of 8 core licenses entitles use on up to 8 additional Virtual Cores on one Base Instance. During the term of its subscription, Customer may also use RDS CAL Subscriptions for Azure with Windows Server on Azure to permit access to RDS functionality or a graphical user interface hosted on Windows Server using RDS functionality or other technology.</w:t>
      </w:r>
    </w:p>
    <w:p w14:paraId="73F9CD56" w14:textId="77777777" w:rsidR="008B5ACF" w:rsidRDefault="0011495A">
      <w:pPr>
        <w:pStyle w:val="ProductList-BodyIndented"/>
      </w:pPr>
      <w:r>
        <w:t xml:space="preserve"> </w:t>
      </w:r>
    </w:p>
    <w:p w14:paraId="51474704" w14:textId="77777777" w:rsidR="008B5ACF" w:rsidRDefault="0011495A">
      <w:pPr>
        <w:pStyle w:val="ProductList-SubClauseHeading"/>
        <w:outlineLvl w:val="4"/>
      </w:pPr>
      <w:r>
        <w:t>2.2.2 Using the Software on Customer’s Servers</w:t>
      </w:r>
    </w:p>
    <w:p w14:paraId="367C3826" w14:textId="77777777" w:rsidR="008B5ACF" w:rsidRDefault="0011495A">
      <w:pPr>
        <w:pStyle w:val="ProductList-BodyIndented"/>
      </w:pPr>
      <w:r>
        <w:t xml:space="preserve">Alternatively, Customer may use Windows Server on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Except as provided in the “Moving Server Workloads to Azure” section, licenses may not be concurrently allocated to Azure. Windows Server Standard Subscription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Subscription CALs and External Connector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provide the same rights as other volume licensing Windows Server Standard core licenses, CALs and External Connector Licenses, respectively, subject to the same terms and conditions as stated in “Use Rights” in the Windows Server product entry of the most current version of the Product Terms. During the term of its subscription, Customer is additionally granted rights equivalent to the rights provided to SA customers under Self-Hosting, Disaster Recovery, and for Semi-Annual Channel releases (subject to availability). Use of the software is subject to the same terms and conditions.</w:t>
      </w:r>
    </w:p>
    <w:p w14:paraId="5682DF86" w14:textId="77777777" w:rsidR="008B5ACF" w:rsidRDefault="0011495A">
      <w:pPr>
        <w:pStyle w:val="ProductList-BodyIndented"/>
      </w:pPr>
      <w:r>
        <w:t xml:space="preserve"> </w:t>
      </w:r>
    </w:p>
    <w:p w14:paraId="75C5E9B9" w14:textId="77777777" w:rsidR="008B5ACF" w:rsidRDefault="0011495A">
      <w:pPr>
        <w:pStyle w:val="ProductList-SubClauseHeading"/>
        <w:outlineLvl w:val="4"/>
      </w:pPr>
      <w:r>
        <w:t>2.2.3 Moving Server Workloads to Azure</w:t>
      </w:r>
    </w:p>
    <w:p w14:paraId="44A45A70" w14:textId="77777777" w:rsidR="008B5ACF" w:rsidRDefault="0011495A">
      <w:pPr>
        <w:pStyle w:val="ProductList-BodyIndented"/>
      </w:pPr>
      <w:r>
        <w:t xml:space="preserve">Customer may not concurrently allocate Subscription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Azure and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except on a one-time basis, for a period not to exceed 180 days, to allow Customer to migrate workloads from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to Azure. On the earlier of completion of migration to Azure or 180 days from the start of migration,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will be deemed “assigned to Azure”. Customer may later reassign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back to its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provided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remain assigned to Azure for a minimum of 90 days.</w:t>
      </w:r>
    </w:p>
    <w:p w14:paraId="702E5AD1" w14:textId="77777777" w:rsidR="008B5ACF" w:rsidRDefault="0011495A">
      <w:pPr>
        <w:pStyle w:val="ProductList-BodyIndented"/>
      </w:pPr>
      <w:r>
        <w:t xml:space="preserve"> </w:t>
      </w:r>
    </w:p>
    <w:p w14:paraId="3D5F05DA" w14:textId="77777777" w:rsidR="008B5ACF" w:rsidRDefault="0011495A">
      <w:pPr>
        <w:pStyle w:val="ProductList-ClauseHeading"/>
        <w:outlineLvl w:val="3"/>
      </w:pPr>
      <w:r>
        <w:t>2.3 Deployment Options for SQL Server</w:t>
      </w:r>
    </w:p>
    <w:p w14:paraId="017054D7" w14:textId="77777777" w:rsidR="008B5ACF" w:rsidRDefault="0011495A">
      <w:pPr>
        <w:pStyle w:val="ProductList-SubClauseHeading"/>
        <w:outlineLvl w:val="4"/>
      </w:pPr>
      <w:r>
        <w:t>2.3.1 Using the Software on Microsoft Azure</w:t>
      </w:r>
    </w:p>
    <w:p w14:paraId="4D736B03" w14:textId="77777777" w:rsidR="008B5ACF" w:rsidRDefault="0011495A">
      <w:pPr>
        <w:pStyle w:val="ProductList-BodyIndented"/>
      </w:pPr>
      <w:r>
        <w:t>Customer may consume the Microsoft Azure Data Services identified in the table below in the indicated ratios. If a customer wishes to use Subscription Licenses to consume two or more Microsoft Azure Data Services, a separate set of licenses must be allocated for each service.</w:t>
      </w:r>
    </w:p>
    <w:tbl>
      <w:tblPr>
        <w:tblStyle w:val="PURTable0"/>
        <w:tblW w:w="0" w:type="dxa"/>
        <w:tblLook w:val="04A0" w:firstRow="1" w:lastRow="0" w:firstColumn="1" w:lastColumn="0" w:noHBand="0" w:noVBand="1"/>
      </w:tblPr>
      <w:tblGrid>
        <w:gridCol w:w="3129"/>
        <w:gridCol w:w="3773"/>
        <w:gridCol w:w="3654"/>
      </w:tblGrid>
      <w:tr w:rsidR="008B5ACF" w14:paraId="5659521B"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FDD20B0" w14:textId="77777777" w:rsidR="008B5ACF" w:rsidRDefault="0011495A">
            <w:pPr>
              <w:pStyle w:val="ProductList-TableBody"/>
            </w:pPr>
            <w:r>
              <w:rPr>
                <w:color w:val="FFFFFF"/>
              </w:rPr>
              <w:t>Qualified License</w:t>
            </w:r>
          </w:p>
        </w:tc>
        <w:tc>
          <w:tcPr>
            <w:tcW w:w="4280" w:type="dxa"/>
            <w:tcBorders>
              <w:left w:val="single" w:sz="4" w:space="0" w:color="6E6E6E"/>
              <w:bottom w:val="none" w:sz="4" w:space="0" w:color="6E6E6E"/>
              <w:right w:val="single" w:sz="4" w:space="0" w:color="6E6E6E"/>
            </w:tcBorders>
            <w:shd w:val="clear" w:color="auto" w:fill="0070C0"/>
          </w:tcPr>
          <w:p w14:paraId="413BF9FF" w14:textId="77777777" w:rsidR="008B5ACF" w:rsidRDefault="0011495A">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34F2815B" w14:textId="77777777" w:rsidR="008B5ACF" w:rsidRDefault="0011495A">
            <w:pPr>
              <w:pStyle w:val="ProductList-TableBody"/>
            </w:pPr>
            <w:r>
              <w:rPr>
                <w:color w:val="FFFFFF"/>
              </w:rPr>
              <w:t>Ratio of Qualified Licenses to Azure vCores</w:t>
            </w:r>
          </w:p>
        </w:tc>
      </w:tr>
      <w:tr w:rsidR="008B5ACF" w14:paraId="20DABF19" w14:textId="77777777">
        <w:tc>
          <w:tcPr>
            <w:tcW w:w="3540" w:type="dxa"/>
            <w:tcBorders>
              <w:left w:val="single" w:sz="4" w:space="0" w:color="6E6E6E"/>
              <w:bottom w:val="none" w:sz="4" w:space="0" w:color="6E6E6E"/>
              <w:right w:val="single" w:sz="4" w:space="0" w:color="6E6E6E"/>
            </w:tcBorders>
          </w:tcPr>
          <w:p w14:paraId="3BAFABAD" w14:textId="77777777" w:rsidR="008B5ACF" w:rsidRDefault="0011495A">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D59EBD4" w14:textId="77777777" w:rsidR="008B5ACF" w:rsidRDefault="0011495A">
            <w:pPr>
              <w:pStyle w:val="ProductList-TableBody"/>
            </w:pPr>
            <w:r>
              <w:t>Azure SQL Database (Managed Instance, Elastic Pool and Single Database) – General Purpose</w:t>
            </w:r>
          </w:p>
        </w:tc>
        <w:tc>
          <w:tcPr>
            <w:tcW w:w="4160" w:type="dxa"/>
            <w:tcBorders>
              <w:left w:val="single" w:sz="4" w:space="0" w:color="6E6E6E"/>
              <w:bottom w:val="single" w:sz="4" w:space="0" w:color="6E6E6E"/>
              <w:right w:val="single" w:sz="4" w:space="0" w:color="6E6E6E"/>
            </w:tcBorders>
          </w:tcPr>
          <w:p w14:paraId="5DB91801" w14:textId="77777777" w:rsidR="008B5ACF" w:rsidRDefault="0011495A">
            <w:pPr>
              <w:pStyle w:val="ProductList-TableBody"/>
            </w:pPr>
            <w:r>
              <w:t>1 Core License:4 vCores</w:t>
            </w:r>
          </w:p>
        </w:tc>
      </w:tr>
      <w:tr w:rsidR="008B5ACF" w14:paraId="554F1A1A" w14:textId="77777777">
        <w:tc>
          <w:tcPr>
            <w:tcW w:w="3540" w:type="dxa"/>
            <w:tcBorders>
              <w:top w:val="none" w:sz="4" w:space="0" w:color="6E6E6E"/>
              <w:left w:val="single" w:sz="4" w:space="0" w:color="6E6E6E"/>
              <w:bottom w:val="none" w:sz="4" w:space="0" w:color="6E6E6E"/>
            </w:tcBorders>
          </w:tcPr>
          <w:p w14:paraId="02E1E8AB" w14:textId="77777777" w:rsidR="008B5ACF" w:rsidRDefault="0011495A">
            <w:pPr>
              <w:pStyle w:val="ProductList-TableBody"/>
            </w:pPr>
            <w:r>
              <w:t xml:space="preserve"> </w:t>
            </w:r>
          </w:p>
        </w:tc>
        <w:tc>
          <w:tcPr>
            <w:tcW w:w="4280" w:type="dxa"/>
          </w:tcPr>
          <w:p w14:paraId="2FA79FA5" w14:textId="77777777" w:rsidR="008B5ACF" w:rsidRDefault="0011495A">
            <w:pPr>
              <w:pStyle w:val="ProductList-TableBody"/>
            </w:pPr>
            <w:r>
              <w:t xml:space="preserve">Azure SQL Database (Managed Instance, Elastic Pool and Single Database) – Business Critical </w:t>
            </w:r>
          </w:p>
        </w:tc>
        <w:tc>
          <w:tcPr>
            <w:tcW w:w="4160" w:type="dxa"/>
            <w:tcBorders>
              <w:top w:val="single" w:sz="4" w:space="0" w:color="6E6E6E"/>
              <w:bottom w:val="single" w:sz="4" w:space="0" w:color="6E6E6E"/>
              <w:right w:val="single" w:sz="4" w:space="0" w:color="6E6E6E"/>
            </w:tcBorders>
          </w:tcPr>
          <w:p w14:paraId="4CA44746" w14:textId="77777777" w:rsidR="008B5ACF" w:rsidRDefault="0011495A">
            <w:pPr>
              <w:pStyle w:val="ProductList-TableBody"/>
            </w:pPr>
            <w:r>
              <w:t>1 Core License:1 vCore</w:t>
            </w:r>
          </w:p>
        </w:tc>
      </w:tr>
      <w:tr w:rsidR="008B5ACF" w14:paraId="2D5D58D0" w14:textId="77777777">
        <w:tc>
          <w:tcPr>
            <w:tcW w:w="3540" w:type="dxa"/>
            <w:tcBorders>
              <w:top w:val="none" w:sz="4" w:space="0" w:color="6E6E6E"/>
              <w:left w:val="single" w:sz="4" w:space="0" w:color="6E6E6E"/>
              <w:bottom w:val="none" w:sz="4" w:space="0" w:color="6E6E6E"/>
            </w:tcBorders>
          </w:tcPr>
          <w:p w14:paraId="56A930D5" w14:textId="77777777" w:rsidR="008B5ACF" w:rsidRDefault="0011495A">
            <w:pPr>
              <w:pStyle w:val="ProductList-TableBody"/>
            </w:pPr>
            <w:r>
              <w:t xml:space="preserve"> </w:t>
            </w:r>
          </w:p>
        </w:tc>
        <w:tc>
          <w:tcPr>
            <w:tcW w:w="4280" w:type="dxa"/>
          </w:tcPr>
          <w:p w14:paraId="33C34FF8" w14:textId="77777777" w:rsidR="008B5ACF" w:rsidRDefault="0011495A">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66DFA8D8" w14:textId="77777777" w:rsidR="008B5ACF" w:rsidRDefault="0011495A">
            <w:pPr>
              <w:pStyle w:val="ProductList-TableBody"/>
            </w:pPr>
            <w:r>
              <w:t>1 Core License:4 vCore</w:t>
            </w:r>
          </w:p>
        </w:tc>
      </w:tr>
      <w:tr w:rsidR="008B5ACF" w14:paraId="3F28B1DB" w14:textId="77777777">
        <w:tc>
          <w:tcPr>
            <w:tcW w:w="3540" w:type="dxa"/>
            <w:tcBorders>
              <w:top w:val="none" w:sz="4" w:space="0" w:color="6E6E6E"/>
              <w:left w:val="single" w:sz="4" w:space="0" w:color="6E6E6E"/>
              <w:bottom w:val="none" w:sz="4" w:space="0" w:color="6E6E6E"/>
              <w:right w:val="single" w:sz="4" w:space="0" w:color="6E6E6E"/>
            </w:tcBorders>
          </w:tcPr>
          <w:p w14:paraId="7124DE14" w14:textId="77777777" w:rsidR="008B5ACF" w:rsidRDefault="0011495A">
            <w:pPr>
              <w:pStyle w:val="ProductList-TableBody"/>
            </w:pPr>
            <w:r>
              <w:t xml:space="preserve"> </w:t>
            </w:r>
          </w:p>
        </w:tc>
        <w:tc>
          <w:tcPr>
            <w:tcW w:w="4280" w:type="dxa"/>
            <w:tcBorders>
              <w:left w:val="single" w:sz="4" w:space="0" w:color="6E6E6E"/>
              <w:bottom w:val="single" w:sz="4" w:space="0" w:color="6E6E6E"/>
              <w:right w:val="single" w:sz="4" w:space="0" w:color="6E6E6E"/>
            </w:tcBorders>
          </w:tcPr>
          <w:p w14:paraId="2E68A026" w14:textId="77777777" w:rsidR="008B5ACF" w:rsidRDefault="0011495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ED4A772" w14:textId="77777777" w:rsidR="008B5ACF" w:rsidRDefault="0011495A">
            <w:pPr>
              <w:pStyle w:val="ProductList-TableBody"/>
            </w:pPr>
            <w:r>
              <w:t>1 Core License:1 vCore</w:t>
            </w:r>
          </w:p>
        </w:tc>
      </w:tr>
      <w:tr w:rsidR="008B5ACF" w14:paraId="35AC067B" w14:textId="77777777">
        <w:tc>
          <w:tcPr>
            <w:tcW w:w="3540" w:type="dxa"/>
            <w:tcBorders>
              <w:top w:val="none" w:sz="4" w:space="0" w:color="6E6E6E"/>
              <w:left w:val="single" w:sz="4" w:space="0" w:color="6E6E6E"/>
              <w:bottom w:val="single" w:sz="4" w:space="0" w:color="6E6E6E"/>
              <w:right w:val="single" w:sz="4" w:space="0" w:color="6E6E6E"/>
            </w:tcBorders>
          </w:tcPr>
          <w:p w14:paraId="173BF8B3" w14:textId="77777777" w:rsidR="008B5ACF" w:rsidRDefault="0011495A">
            <w:pPr>
              <w:pStyle w:val="ProductList-TableBody"/>
            </w:pPr>
            <w:r>
              <w:t xml:space="preserve"> </w:t>
            </w:r>
          </w:p>
        </w:tc>
        <w:tc>
          <w:tcPr>
            <w:tcW w:w="4280" w:type="dxa"/>
            <w:tcBorders>
              <w:top w:val="single" w:sz="4" w:space="0" w:color="6E6E6E"/>
              <w:left w:val="single" w:sz="4" w:space="0" w:color="6E6E6E"/>
              <w:right w:val="single" w:sz="4" w:space="0" w:color="6E6E6E"/>
            </w:tcBorders>
          </w:tcPr>
          <w:p w14:paraId="72C0B235" w14:textId="77777777" w:rsidR="008B5ACF" w:rsidRDefault="0011495A">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65818A85" w14:textId="77777777" w:rsidR="008B5ACF" w:rsidRDefault="0011495A">
            <w:pPr>
              <w:pStyle w:val="ProductList-TableBody"/>
            </w:pPr>
            <w:r>
              <w:t>1 Core License</w:t>
            </w:r>
            <w:r>
              <w:rPr>
                <w:vertAlign w:val="superscript"/>
              </w:rPr>
              <w:t>2</w:t>
            </w:r>
            <w:r>
              <w:t>:1 vCPU</w:t>
            </w:r>
          </w:p>
        </w:tc>
      </w:tr>
      <w:tr w:rsidR="008B5ACF" w14:paraId="7F6292D5" w14:textId="77777777">
        <w:tc>
          <w:tcPr>
            <w:tcW w:w="3540" w:type="dxa"/>
            <w:tcBorders>
              <w:top w:val="single" w:sz="4" w:space="0" w:color="6E6E6E"/>
              <w:left w:val="single" w:sz="4" w:space="0" w:color="6E6E6E"/>
              <w:bottom w:val="none" w:sz="4" w:space="0" w:color="6E6E6E"/>
            </w:tcBorders>
          </w:tcPr>
          <w:p w14:paraId="23816152" w14:textId="77777777" w:rsidR="008B5ACF" w:rsidRDefault="0011495A">
            <w:pPr>
              <w:pStyle w:val="ProductList-TableBody"/>
            </w:pPr>
            <w:r>
              <w:t>SQL Server Standard (Core)</w:t>
            </w:r>
          </w:p>
        </w:tc>
        <w:tc>
          <w:tcPr>
            <w:tcW w:w="4280" w:type="dxa"/>
          </w:tcPr>
          <w:p w14:paraId="357F48F4" w14:textId="77777777" w:rsidR="008B5ACF" w:rsidRDefault="0011495A">
            <w:pPr>
              <w:pStyle w:val="ProductList-TableBody"/>
            </w:pPr>
            <w:r>
              <w:t>Azure SQL Database (Managed Instance, Elastic Pool and Single Database) – General Purpose</w:t>
            </w:r>
          </w:p>
        </w:tc>
        <w:tc>
          <w:tcPr>
            <w:tcW w:w="4160" w:type="dxa"/>
            <w:tcBorders>
              <w:top w:val="single" w:sz="4" w:space="0" w:color="6E6E6E"/>
              <w:bottom w:val="single" w:sz="4" w:space="0" w:color="6E6E6E"/>
              <w:right w:val="single" w:sz="4" w:space="0" w:color="6E6E6E"/>
            </w:tcBorders>
          </w:tcPr>
          <w:p w14:paraId="6F1E7B06" w14:textId="77777777" w:rsidR="008B5ACF" w:rsidRDefault="0011495A">
            <w:pPr>
              <w:pStyle w:val="ProductList-TableBody"/>
            </w:pPr>
            <w:r>
              <w:t>1 Core License:1 vCore</w:t>
            </w:r>
          </w:p>
        </w:tc>
      </w:tr>
      <w:tr w:rsidR="008B5ACF" w14:paraId="6760D140" w14:textId="77777777">
        <w:tc>
          <w:tcPr>
            <w:tcW w:w="3540" w:type="dxa"/>
            <w:tcBorders>
              <w:top w:val="none" w:sz="4" w:space="0" w:color="6E6E6E"/>
              <w:left w:val="single" w:sz="4" w:space="0" w:color="6E6E6E"/>
              <w:bottom w:val="none" w:sz="4" w:space="0" w:color="6E6E6E"/>
            </w:tcBorders>
          </w:tcPr>
          <w:p w14:paraId="03A7E6C0" w14:textId="77777777" w:rsidR="008B5ACF" w:rsidRDefault="0011495A">
            <w:pPr>
              <w:pStyle w:val="ProductList-TableBody"/>
            </w:pPr>
            <w:r>
              <w:t xml:space="preserve"> </w:t>
            </w:r>
          </w:p>
        </w:tc>
        <w:tc>
          <w:tcPr>
            <w:tcW w:w="4280" w:type="dxa"/>
          </w:tcPr>
          <w:p w14:paraId="5B4C007B" w14:textId="77777777" w:rsidR="008B5ACF" w:rsidRDefault="0011495A">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0DBB5963" w14:textId="77777777" w:rsidR="008B5ACF" w:rsidRDefault="0011495A">
            <w:pPr>
              <w:pStyle w:val="ProductList-TableBody"/>
            </w:pPr>
            <w:r>
              <w:t>1 Core License:1 vCore</w:t>
            </w:r>
          </w:p>
        </w:tc>
      </w:tr>
      <w:tr w:rsidR="008B5ACF" w14:paraId="0FF54F03" w14:textId="77777777">
        <w:tc>
          <w:tcPr>
            <w:tcW w:w="3540" w:type="dxa"/>
            <w:tcBorders>
              <w:top w:val="none" w:sz="4" w:space="0" w:color="6E6E6E"/>
              <w:left w:val="single" w:sz="4" w:space="0" w:color="6E6E6E"/>
              <w:bottom w:val="none" w:sz="4" w:space="0" w:color="6E6E6E"/>
              <w:right w:val="single" w:sz="4" w:space="0" w:color="6E6E6E"/>
            </w:tcBorders>
          </w:tcPr>
          <w:p w14:paraId="08487D7D" w14:textId="77777777" w:rsidR="008B5ACF" w:rsidRDefault="0011495A">
            <w:pPr>
              <w:pStyle w:val="ProductList-TableBody"/>
            </w:pPr>
            <w:r>
              <w:t xml:space="preserve"> </w:t>
            </w:r>
          </w:p>
        </w:tc>
        <w:tc>
          <w:tcPr>
            <w:tcW w:w="4280" w:type="dxa"/>
            <w:tcBorders>
              <w:left w:val="single" w:sz="4" w:space="0" w:color="6E6E6E"/>
              <w:bottom w:val="single" w:sz="4" w:space="0" w:color="6E6E6E"/>
              <w:right w:val="single" w:sz="4" w:space="0" w:color="6E6E6E"/>
            </w:tcBorders>
          </w:tcPr>
          <w:p w14:paraId="6002D3D7" w14:textId="77777777" w:rsidR="008B5ACF" w:rsidRDefault="0011495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785B81E" w14:textId="77777777" w:rsidR="008B5ACF" w:rsidRDefault="0011495A">
            <w:pPr>
              <w:pStyle w:val="ProductList-TableBody"/>
            </w:pPr>
            <w:r>
              <w:t>1 Core License: 1 vCore</w:t>
            </w:r>
          </w:p>
        </w:tc>
      </w:tr>
      <w:tr w:rsidR="008B5ACF" w14:paraId="72110512" w14:textId="77777777">
        <w:tc>
          <w:tcPr>
            <w:tcW w:w="3540" w:type="dxa"/>
            <w:tcBorders>
              <w:top w:val="none" w:sz="4" w:space="0" w:color="6E6E6E"/>
              <w:left w:val="single" w:sz="4" w:space="0" w:color="6E6E6E"/>
              <w:bottom w:val="single" w:sz="4" w:space="0" w:color="6E6E6E"/>
              <w:right w:val="single" w:sz="4" w:space="0" w:color="6E6E6E"/>
            </w:tcBorders>
          </w:tcPr>
          <w:p w14:paraId="50E4E015" w14:textId="77777777" w:rsidR="008B5ACF" w:rsidRDefault="0011495A">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77757618" w14:textId="77777777" w:rsidR="008B5ACF" w:rsidRDefault="0011495A">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0406935" w14:textId="77777777" w:rsidR="008B5ACF" w:rsidRDefault="0011495A">
            <w:pPr>
              <w:pStyle w:val="ProductList-TableBody"/>
            </w:pPr>
            <w:r>
              <w:t>1 Core License</w:t>
            </w:r>
            <w:r>
              <w:rPr>
                <w:vertAlign w:val="superscript"/>
              </w:rPr>
              <w:t>2</w:t>
            </w:r>
            <w:r>
              <w:t>:1 vCPU</w:t>
            </w:r>
          </w:p>
        </w:tc>
      </w:tr>
    </w:tbl>
    <w:p w14:paraId="11FC7642" w14:textId="77777777" w:rsidR="008B5ACF" w:rsidRDefault="0011495A">
      <w:pPr>
        <w:pStyle w:val="ProductList-BodyIndented"/>
      </w:pPr>
      <w:r>
        <w:rPr>
          <w:i/>
          <w:vertAlign w:val="superscript"/>
        </w:rPr>
        <w:t>1</w:t>
      </w:r>
      <w:r>
        <w:rPr>
          <w:i/>
        </w:rPr>
        <w:t>Azure Hybrid Benefit is not available in the serverless compute tier of Azure SQL Database.</w:t>
      </w:r>
    </w:p>
    <w:p w14:paraId="1D51790D" w14:textId="77777777" w:rsidR="008B5ACF" w:rsidRDefault="0011495A">
      <w:pPr>
        <w:pStyle w:val="ProductList-BodyIndented"/>
      </w:pPr>
      <w:r>
        <w:rPr>
          <w:i/>
          <w:vertAlign w:val="superscript"/>
        </w:rPr>
        <w:t>2</w:t>
      </w:r>
      <w:r>
        <w:rPr>
          <w:i/>
        </w:rPr>
        <w:t>Subject to a minimum of four Core Licenses per Virtual Machine.</w:t>
      </w:r>
    </w:p>
    <w:p w14:paraId="599DAE9B" w14:textId="77777777" w:rsidR="008B5ACF" w:rsidRDefault="0011495A">
      <w:pPr>
        <w:pStyle w:val="ProductList-BodyIndented"/>
      </w:pPr>
      <w:r>
        <w:t xml:space="preserve"> </w:t>
      </w:r>
    </w:p>
    <w:p w14:paraId="114043B5" w14:textId="77777777" w:rsidR="008B5ACF" w:rsidRDefault="0011495A">
      <w:pPr>
        <w:pStyle w:val="ProductList-BodyIndented"/>
      </w:pPr>
      <w:r>
        <w:t xml:space="preserve">Customer will not be charged for the usage of a Microsoft Azure Data Service, but it must still pay for the cost of compute (i.e., the base rate), storage, and back-up, as well as I/O associated with its use of the services (as applicable).  Customer must indicate that it is using Azure SQL Database (Managed Instance, Elastic Pool and Single Database), Azure Data Factory SQL Server Integration Services, or SQL Server Virtual Machines under Azure Hybrid Benefit for SQL Server when configuring workloads on Azure. Customers may supplement these workloads running with fully metered Azure services.  </w:t>
      </w:r>
    </w:p>
    <w:p w14:paraId="69723099" w14:textId="77777777" w:rsidR="008B5ACF" w:rsidRDefault="0011495A">
      <w:pPr>
        <w:pStyle w:val="ProductList-BodyIndented"/>
      </w:pPr>
      <w:r>
        <w:t xml:space="preserve"> </w:t>
      </w:r>
    </w:p>
    <w:p w14:paraId="5CBF401C" w14:textId="77777777" w:rsidR="008B5ACF" w:rsidRDefault="0011495A">
      <w:pPr>
        <w:pStyle w:val="ProductList-SubClauseHeading"/>
        <w:outlineLvl w:val="4"/>
      </w:pPr>
      <w:r>
        <w:t>2.3.2 SQL Server Fail-over Rights</w:t>
      </w:r>
    </w:p>
    <w:p w14:paraId="300B6CE8" w14:textId="77777777" w:rsidR="008B5ACF" w:rsidRDefault="0011495A">
      <w:pPr>
        <w:pStyle w:val="ProductList-BodyIndented"/>
      </w:pPr>
      <w:r>
        <w:t xml:space="preserve">When allocating SQL Server Subscription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use with a SQL Server Virtual Machine on Azure, Customer is entitled to:</w:t>
      </w:r>
    </w:p>
    <w:p w14:paraId="415DC7FD" w14:textId="77777777" w:rsidR="008B5ACF" w:rsidRDefault="0011495A" w:rsidP="0011495A">
      <w:pPr>
        <w:pStyle w:val="ProductList-Bullet"/>
        <w:numPr>
          <w:ilvl w:val="1"/>
          <w:numId w:val="47"/>
        </w:numPr>
      </w:pPr>
      <w:r>
        <w:t xml:space="preserve">One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for any purpose, including high availability; and</w:t>
      </w:r>
    </w:p>
    <w:p w14:paraId="45CE083B" w14:textId="77777777" w:rsidR="008B5ACF" w:rsidRDefault="0011495A" w:rsidP="0011495A">
      <w:pPr>
        <w:pStyle w:val="ProductList-Bullet"/>
        <w:numPr>
          <w:ilvl w:val="1"/>
          <w:numId w:val="47"/>
        </w:numPr>
      </w:pPr>
      <w:r>
        <w:t xml:space="preserve">One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specifically for disaster recovery purposes.</w:t>
      </w:r>
    </w:p>
    <w:p w14:paraId="0C1E98AD" w14:textId="77777777" w:rsidR="008B5ACF" w:rsidRDefault="0011495A">
      <w:pPr>
        <w:pStyle w:val="ProductList-BodyIndented"/>
      </w:pPr>
      <w:r>
        <w:t xml:space="preserve"> </w:t>
      </w:r>
    </w:p>
    <w:p w14:paraId="0CD3E524" w14:textId="77777777" w:rsidR="008B5ACF" w:rsidRDefault="0011495A">
      <w:pPr>
        <w:pStyle w:val="ProductList-BodyIndented"/>
      </w:pPr>
      <w:r>
        <w:t xml:space="preserve">Customer may also run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w:t>
      </w:r>
      <w:r>
        <w:fldChar w:fldCharType="end"/>
      </w:r>
      <w:r>
        <w:t xml:space="preserve"> and its disaster recovery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simultaneously for brief periods of disaster recovery testing every 90 days. Customer may perform the following maintenance-related operations for any permitted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w:t>
      </w:r>
    </w:p>
    <w:p w14:paraId="380A43B6" w14:textId="77777777" w:rsidR="008B5ACF" w:rsidRDefault="0011495A" w:rsidP="0011495A">
      <w:pPr>
        <w:pStyle w:val="ProductList-Bullet"/>
        <w:numPr>
          <w:ilvl w:val="1"/>
          <w:numId w:val="48"/>
        </w:numPr>
      </w:pPr>
      <w:r>
        <w:t xml:space="preserve">Database consistency checks or Checkdb </w:t>
      </w:r>
    </w:p>
    <w:p w14:paraId="7CD46858" w14:textId="77777777" w:rsidR="008B5ACF" w:rsidRDefault="0011495A" w:rsidP="0011495A">
      <w:pPr>
        <w:pStyle w:val="ProductList-Bullet"/>
        <w:numPr>
          <w:ilvl w:val="1"/>
          <w:numId w:val="48"/>
        </w:numPr>
      </w:pPr>
      <w:r>
        <w:t xml:space="preserve">Log Back-ups </w:t>
      </w:r>
    </w:p>
    <w:p w14:paraId="7BB3DFE4" w14:textId="77777777" w:rsidR="008B5ACF" w:rsidRDefault="0011495A" w:rsidP="0011495A">
      <w:pPr>
        <w:pStyle w:val="ProductList-Bullet"/>
        <w:numPr>
          <w:ilvl w:val="1"/>
          <w:numId w:val="48"/>
        </w:numPr>
      </w:pPr>
      <w:r>
        <w:t xml:space="preserve">Full Back-ups </w:t>
      </w:r>
    </w:p>
    <w:p w14:paraId="3EA12BA2" w14:textId="77777777" w:rsidR="008B5ACF" w:rsidRDefault="0011495A" w:rsidP="0011495A">
      <w:pPr>
        <w:pStyle w:val="ProductList-Bullet"/>
        <w:numPr>
          <w:ilvl w:val="1"/>
          <w:numId w:val="48"/>
        </w:numPr>
      </w:pPr>
      <w:r>
        <w:t>Monitoring resource usage data</w:t>
      </w:r>
    </w:p>
    <w:p w14:paraId="4813BECB" w14:textId="77777777" w:rsidR="008B5ACF" w:rsidRDefault="0011495A">
      <w:pPr>
        <w:pStyle w:val="ProductList-BodyIndented"/>
      </w:pPr>
      <w:r>
        <w:t xml:space="preserve"> </w:t>
      </w:r>
    </w:p>
    <w:p w14:paraId="388B3C86" w14:textId="77777777" w:rsidR="008B5ACF" w:rsidRDefault="0011495A">
      <w:pPr>
        <w:pStyle w:val="ProductList-BodyIndented"/>
      </w:pP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permitted for disaster recovery must be asynchronous and manual. The number of licenses that otherwise would be required for a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must not exceed the number of licenses required for the corresponding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w:t>
      </w:r>
      <w:r>
        <w:fldChar w:fldCharType="end"/>
      </w:r>
      <w:r>
        <w:t xml:space="preserve">.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may not serve SQL Server data to users or devices or otherwise run active SQL Server workloads.</w:t>
      </w:r>
    </w:p>
    <w:p w14:paraId="509DC528" w14:textId="77777777" w:rsidR="008B5ACF" w:rsidRDefault="0011495A">
      <w:pPr>
        <w:pStyle w:val="ProductList-BodyIndented"/>
      </w:pPr>
      <w:r>
        <w:t xml:space="preserve"> </w:t>
      </w:r>
    </w:p>
    <w:p w14:paraId="4FA17FA0" w14:textId="77777777" w:rsidR="008B5ACF" w:rsidRDefault="0011495A">
      <w:pPr>
        <w:pStyle w:val="ProductList-SubClauseHeading"/>
        <w:outlineLvl w:val="4"/>
      </w:pPr>
      <w:r>
        <w:t>2.3.3 Using the Software on Customer’s Servers</w:t>
      </w:r>
    </w:p>
    <w:p w14:paraId="01A9ECC7" w14:textId="77777777" w:rsidR="008B5ACF" w:rsidRDefault="0011495A">
      <w:pPr>
        <w:pStyle w:val="ProductList-BodyIndented"/>
      </w:pPr>
      <w:r>
        <w:t xml:space="preserve">Alternatively, Customer may use SQL Server on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In this case, SQL Server Standard and SQL Server Enterprise Core Subscription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provide the same rights as other volume licensing SQL Server Standard and SQL Server Enterprise core licenses, respectively, subject to the same terms and conditions as stated in “Use Rights” in the SQL Server product entry in the most current version of the Product Terms. During the term of its subscription, Customer is additionally granted rights equivalent to the rights provided to SA customers under Self-Hosting, Disaster Recovery, License Mobility across Server Farms, Fail-over Rights, and Unlimited Virtualization* as well as rights to use Machine Learning Server for Windows*, Machine Learning Server for Linux*, Machine Learning for Hadoop*, and Power BI Report Server*. Use of the software is subject to the same terms and conditions.</w:t>
      </w:r>
    </w:p>
    <w:p w14:paraId="6EED44FD" w14:textId="77777777" w:rsidR="008B5ACF" w:rsidRDefault="0011495A">
      <w:pPr>
        <w:pStyle w:val="ProductList-BodyIndented"/>
      </w:pPr>
      <w:r>
        <w:t>*Subject to availability. Rights applicable for SQL Server Enterprise Core customers only.</w:t>
      </w:r>
    </w:p>
    <w:p w14:paraId="1F7C8EAE" w14:textId="77777777" w:rsidR="008B5ACF" w:rsidRDefault="0011495A">
      <w:pPr>
        <w:pStyle w:val="ProductList-BodyIndented"/>
      </w:pPr>
      <w:r>
        <w:t xml:space="preserve"> </w:t>
      </w:r>
    </w:p>
    <w:p w14:paraId="087A7677" w14:textId="77777777" w:rsidR="008B5ACF" w:rsidRDefault="0011495A">
      <w:pPr>
        <w:pStyle w:val="ProductList-SubClauseHeading"/>
        <w:outlineLvl w:val="4"/>
      </w:pPr>
      <w:r>
        <w:t>2.3.4 Moving Server Workloads to Azure</w:t>
      </w:r>
    </w:p>
    <w:p w14:paraId="5D1F711F" w14:textId="77777777" w:rsidR="008B5ACF" w:rsidRDefault="0011495A">
      <w:pPr>
        <w:pStyle w:val="ProductList-BodyIndented"/>
      </w:pPr>
      <w:r>
        <w:t xml:space="preserve">Customer may not concurrently allocate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use on Azure and assign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one of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except on a one-time basis, for a period not to exceed 180 days, to allow Customer to migrate those workloads to Azure. On the earlier of completion of migration to Azure or 180 days from the start of migration,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will be deemed “assigned to Azure”. Customer may later reassign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back to its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provided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remain assigned to Azure for a minimum of 90 days. </w:t>
      </w:r>
    </w:p>
    <w:p w14:paraId="1A438D74" w14:textId="77777777" w:rsidR="008B5ACF" w:rsidRDefault="0011495A">
      <w:pPr>
        <w:pStyle w:val="ProductList-BodyIndented"/>
      </w:pPr>
      <w:r>
        <w:t xml:space="preserve"> </w:t>
      </w:r>
    </w:p>
    <w:p w14:paraId="2C9650CA" w14:textId="77777777" w:rsidR="008B5ACF" w:rsidRDefault="0011495A">
      <w:pPr>
        <w:pStyle w:val="ProductList-SubClauseHeading"/>
        <w:outlineLvl w:val="4"/>
      </w:pPr>
      <w:r>
        <w:t>2.3.5 SQL Server Enterprise Core Unlimited Virtualization Rights on Azure Dedicated Host</w:t>
      </w:r>
    </w:p>
    <w:p w14:paraId="1DA63152" w14:textId="77777777" w:rsidR="008B5ACF" w:rsidRDefault="0011495A">
      <w:pPr>
        <w:pStyle w:val="ProductList-BodyIndented"/>
      </w:pPr>
      <w:r>
        <w:t xml:space="preserve">As an exception to the general terms governing allocation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use of SQL Server under the Azure Hybrid Benefit for SQL Server, Customer may use SQL Server in any number of Virtual Machines on an Azure Dedicated Host Server, provided Customer allocates SQL Server Enterprise Core Subscription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all of the Physical Cores available to Customer on that Azure Dedicated Host Server. Concurrent use on Azure Dedicated Host and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is limited to the same 180 day migration period.</w:t>
      </w:r>
    </w:p>
    <w:p w14:paraId="0BBEEBC3" w14:textId="77777777" w:rsidR="008B5ACF" w:rsidRDefault="0011495A">
      <w:pPr>
        <w:pStyle w:val="ProductList-BodyIndented"/>
      </w:pPr>
      <w:r>
        <w:t xml:space="preserve"> </w:t>
      </w:r>
    </w:p>
    <w:p w14:paraId="36674A91" w14:textId="77777777" w:rsidR="008B5ACF" w:rsidRDefault="0011495A">
      <w:pPr>
        <w:pStyle w:val="ProductList-ClauseHeading"/>
        <w:outlineLvl w:val="3"/>
      </w:pPr>
      <w:r>
        <w:t>2.4 SQL Server Big Data Nodes</w:t>
      </w:r>
    </w:p>
    <w:p w14:paraId="33A47564" w14:textId="77777777" w:rsidR="008B5ACF" w:rsidRDefault="0011495A">
      <w:pPr>
        <w:pStyle w:val="ProductList-Body"/>
      </w:pPr>
      <w:r>
        <w:t xml:space="preserve">Customer’s use of SQL Server Big Data Node is governed by the Use Rights for SQL Server Enterprise Core in the SQL Server product entry, supplemented as follows. Customer may use SQL Big Data Node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only with a Master Node. A “Master Node” is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licensed by Customer to run SQL Server Standard Core or SQL Server Enterprise Core under Licenses with SA or with equivalent subscription rights. The following SA rights additionally apply to Customer’s use of SQL Server Big Data Nodes used on a </w:t>
      </w:r>
      <w:r>
        <w:fldChar w:fldCharType="begin"/>
      </w:r>
      <w:r>
        <w:instrText xml:space="preserve"> AutoTextList   \s NoStyle \t "Licensed Server means a single Server, dedicated to Customer’s use, to which a License is assigned. Dedicated Servers that are under the management or control of a third party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Unlimited Virtualization. As an alternative to deploying the software on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Customer may allocate Big Data Node Licenses to Microsoft Azure (one License per vCPU and minimum of four Licenses per virtual machine) and run Big Data Node software on Azure virtual machines.</w:t>
      </w:r>
    </w:p>
    <w:p w14:paraId="47385991" w14:textId="77777777" w:rsidR="008B5ACF" w:rsidRDefault="008B5ACF">
      <w:pPr>
        <w:pStyle w:val="ProductList-Body"/>
        <w:jc w:val="right"/>
      </w:pPr>
    </w:p>
    <w:tbl>
      <w:tblPr>
        <w:tblStyle w:val="PURTable"/>
        <w:tblW w:w="0" w:type="dxa"/>
        <w:tblLook w:val="04A0" w:firstRow="1" w:lastRow="0" w:firstColumn="1" w:lastColumn="0" w:noHBand="0" w:noVBand="1"/>
      </w:tblPr>
      <w:tblGrid>
        <w:gridCol w:w="10916"/>
      </w:tblGrid>
      <w:tr w:rsidR="008B5ACF" w14:paraId="024DF9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D0DA27"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045B8DEF" w14:textId="77777777" w:rsidR="008B5ACF" w:rsidRDefault="008B5ACF">
      <w:pPr>
        <w:pStyle w:val="ProductList-Body"/>
      </w:pPr>
    </w:p>
    <w:p w14:paraId="4760B19D" w14:textId="77777777" w:rsidR="008B5ACF" w:rsidRDefault="0011495A">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31290036"/>
      <w:r>
        <w:instrText>Microsoft Dynamics 365 Services</w:instrText>
      </w:r>
      <w:bookmarkEnd w:id="251"/>
      <w:r>
        <w:instrText>" \l 2</w:instrText>
      </w:r>
      <w:r>
        <w:fldChar w:fldCharType="end"/>
      </w:r>
    </w:p>
    <w:p w14:paraId="638AAFD0" w14:textId="77777777" w:rsidR="008B5ACF" w:rsidRDefault="0011495A">
      <w:pPr>
        <w:pStyle w:val="ProductList-Offering1SubSection"/>
        <w:outlineLvl w:val="2"/>
      </w:pPr>
      <w:bookmarkStart w:id="252" w:name="_Sec1152"/>
      <w:r>
        <w:t>1. Program Availability</w:t>
      </w:r>
      <w:bookmarkEnd w:id="252"/>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8B5ACF" w14:paraId="13223A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879CAC" w14:textId="77777777" w:rsidR="008B5ACF" w:rsidRDefault="0011495A">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F9251B8" w14:textId="77777777" w:rsidR="008B5ACF" w:rsidRDefault="0011495A">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5D483" w14:textId="77777777" w:rsidR="008B5ACF" w:rsidRDefault="001149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C6892C" w14:textId="77777777" w:rsidR="008B5ACF" w:rsidRDefault="0011495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891FD1" w14:textId="77777777" w:rsidR="008B5ACF" w:rsidRDefault="001149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969608" w14:textId="77777777" w:rsidR="008B5ACF" w:rsidRDefault="0011495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06632F" w14:textId="77777777" w:rsidR="008B5ACF" w:rsidRDefault="0011495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17D759" w14:textId="77777777" w:rsidR="008B5ACF" w:rsidRDefault="001149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AD1992" w14:textId="77777777" w:rsidR="008B5ACF" w:rsidRDefault="001149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BABE45" w14:textId="77777777" w:rsidR="008B5ACF" w:rsidRDefault="0011495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8B5ACF" w14:paraId="352F8532" w14:textId="77777777">
        <w:tc>
          <w:tcPr>
            <w:tcW w:w="4660" w:type="dxa"/>
            <w:tcBorders>
              <w:top w:val="single" w:sz="6" w:space="0" w:color="FFFFFF"/>
              <w:left w:val="none" w:sz="4" w:space="0" w:color="6E6E6E"/>
              <w:bottom w:val="dashed" w:sz="4" w:space="0" w:color="BFBFBF"/>
              <w:right w:val="none" w:sz="4" w:space="0" w:color="6E6E6E"/>
            </w:tcBorders>
          </w:tcPr>
          <w:p w14:paraId="2336AD3B" w14:textId="77777777" w:rsidR="008B5ACF" w:rsidRDefault="0011495A">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3A07359"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5D8AD"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6394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0C0EC"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5ED15"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5262E"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68D99"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30D15"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9CB0D" w14:textId="77777777" w:rsidR="008B5ACF" w:rsidRDefault="0011495A">
            <w:pPr>
              <w:pStyle w:val="ProductList-TableBody"/>
              <w:jc w:val="center"/>
            </w:pPr>
            <w:r>
              <w:t xml:space="preserve"> </w:t>
            </w:r>
          </w:p>
        </w:tc>
      </w:tr>
      <w:tr w:rsidR="008B5ACF" w14:paraId="528B6F32" w14:textId="77777777">
        <w:tc>
          <w:tcPr>
            <w:tcW w:w="4660" w:type="dxa"/>
            <w:tcBorders>
              <w:top w:val="dashed" w:sz="4" w:space="0" w:color="BFBFBF"/>
              <w:left w:val="none" w:sz="4" w:space="0" w:color="6E6E6E"/>
              <w:bottom w:val="dashed" w:sz="4" w:space="0" w:color="BFBFBF"/>
              <w:right w:val="none" w:sz="4" w:space="0" w:color="6E6E6E"/>
            </w:tcBorders>
          </w:tcPr>
          <w:p w14:paraId="7B158FF9" w14:textId="77777777" w:rsidR="008B5ACF" w:rsidRDefault="0011495A">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41483C"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CD42E"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4ACE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9B24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8DC2D"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3A5C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ABD2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81594"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0AB61" w14:textId="77777777" w:rsidR="008B5ACF" w:rsidRDefault="0011495A">
            <w:pPr>
              <w:pStyle w:val="ProductList-TableBody"/>
              <w:jc w:val="center"/>
            </w:pPr>
            <w:r>
              <w:t xml:space="preserve"> </w:t>
            </w:r>
          </w:p>
        </w:tc>
      </w:tr>
      <w:tr w:rsidR="008B5ACF" w14:paraId="19E4F7DD" w14:textId="77777777">
        <w:tc>
          <w:tcPr>
            <w:tcW w:w="4660" w:type="dxa"/>
            <w:tcBorders>
              <w:top w:val="dashed" w:sz="4" w:space="0" w:color="BFBFBF"/>
              <w:left w:val="none" w:sz="4" w:space="0" w:color="6E6E6E"/>
              <w:bottom w:val="dashed" w:sz="4" w:space="0" w:color="BFBFBF"/>
              <w:right w:val="none" w:sz="4" w:space="0" w:color="6E6E6E"/>
            </w:tcBorders>
          </w:tcPr>
          <w:p w14:paraId="4A35AB87" w14:textId="77777777" w:rsidR="008B5ACF" w:rsidRDefault="0011495A">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8023622"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372E4"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B8C0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83518"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9D546"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7CC8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D1DE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0BA67"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BBD97" w14:textId="77777777" w:rsidR="008B5ACF" w:rsidRDefault="0011495A">
            <w:pPr>
              <w:pStyle w:val="ProductList-TableBody"/>
              <w:jc w:val="center"/>
            </w:pPr>
            <w:r>
              <w:t xml:space="preserve"> </w:t>
            </w:r>
          </w:p>
        </w:tc>
      </w:tr>
      <w:tr w:rsidR="008B5ACF" w14:paraId="32CAF640" w14:textId="77777777">
        <w:tc>
          <w:tcPr>
            <w:tcW w:w="4660" w:type="dxa"/>
            <w:tcBorders>
              <w:top w:val="dashed" w:sz="4" w:space="0" w:color="BFBFBF"/>
              <w:left w:val="none" w:sz="4" w:space="0" w:color="6E6E6E"/>
              <w:bottom w:val="dashed" w:sz="4" w:space="0" w:color="BFBFBF"/>
              <w:right w:val="none" w:sz="4" w:space="0" w:color="6E6E6E"/>
            </w:tcBorders>
          </w:tcPr>
          <w:p w14:paraId="0005A0FF" w14:textId="77777777" w:rsidR="008B5ACF" w:rsidRDefault="0011495A">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FE0397"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CB776"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6F804"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59C9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5900B"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3D680"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8EAE8"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88A2B"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95CD3" w14:textId="77777777" w:rsidR="008B5ACF" w:rsidRDefault="0011495A">
            <w:pPr>
              <w:pStyle w:val="ProductList-TableBody"/>
              <w:jc w:val="center"/>
            </w:pPr>
            <w:r>
              <w:t xml:space="preserve"> </w:t>
            </w:r>
          </w:p>
        </w:tc>
      </w:tr>
      <w:tr w:rsidR="008B5ACF" w14:paraId="0C9D1EAA" w14:textId="77777777">
        <w:tc>
          <w:tcPr>
            <w:tcW w:w="4660" w:type="dxa"/>
            <w:tcBorders>
              <w:top w:val="dashed" w:sz="4" w:space="0" w:color="BFBFBF"/>
              <w:left w:val="none" w:sz="4" w:space="0" w:color="6E6E6E"/>
              <w:bottom w:val="dashed" w:sz="4" w:space="0" w:color="BFBFBF"/>
              <w:right w:val="none" w:sz="4" w:space="0" w:color="6E6E6E"/>
            </w:tcBorders>
          </w:tcPr>
          <w:p w14:paraId="2F55C8CC" w14:textId="77777777" w:rsidR="008B5ACF" w:rsidRDefault="0011495A">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0501E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6621E"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EEE0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DF67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59D3C"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DC464"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3EFA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D5312"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8DA57" w14:textId="77777777" w:rsidR="008B5ACF" w:rsidRDefault="0011495A">
            <w:pPr>
              <w:pStyle w:val="ProductList-TableBody"/>
              <w:jc w:val="center"/>
            </w:pPr>
            <w:r>
              <w:t xml:space="preserve"> </w:t>
            </w:r>
          </w:p>
        </w:tc>
      </w:tr>
      <w:tr w:rsidR="008B5ACF" w14:paraId="20F4743F" w14:textId="77777777">
        <w:tc>
          <w:tcPr>
            <w:tcW w:w="4660" w:type="dxa"/>
            <w:tcBorders>
              <w:top w:val="dashed" w:sz="4" w:space="0" w:color="BFBFBF"/>
              <w:left w:val="none" w:sz="4" w:space="0" w:color="6E6E6E"/>
              <w:bottom w:val="dashed" w:sz="4" w:space="0" w:color="BFBFBF"/>
              <w:right w:val="none" w:sz="4" w:space="0" w:color="6E6E6E"/>
            </w:tcBorders>
          </w:tcPr>
          <w:p w14:paraId="02AE182F" w14:textId="77777777" w:rsidR="008B5ACF" w:rsidRDefault="0011495A">
            <w:pPr>
              <w:pStyle w:val="ProductList-TableBody"/>
            </w:pPr>
            <w:r>
              <w:t>Dynamics 365 Operations Device</w:t>
            </w:r>
            <w:r>
              <w:fldChar w:fldCharType="begin"/>
            </w:r>
            <w:r>
              <w:instrText xml:space="preserve"> XE "Dynamics 365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BE26DEE"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03FC4"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B4028"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9255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A0FCF"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D618C"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42089"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0F819"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A7FC5" w14:textId="77777777" w:rsidR="008B5ACF" w:rsidRDefault="0011495A">
            <w:pPr>
              <w:pStyle w:val="ProductList-TableBody"/>
              <w:jc w:val="center"/>
            </w:pPr>
            <w:r>
              <w:t xml:space="preserve"> </w:t>
            </w:r>
          </w:p>
        </w:tc>
      </w:tr>
      <w:tr w:rsidR="008B5ACF" w14:paraId="2340FB9A" w14:textId="77777777">
        <w:tc>
          <w:tcPr>
            <w:tcW w:w="4660" w:type="dxa"/>
            <w:tcBorders>
              <w:top w:val="dashed" w:sz="4" w:space="0" w:color="BFBFBF"/>
              <w:left w:val="none" w:sz="4" w:space="0" w:color="6E6E6E"/>
              <w:bottom w:val="dashed" w:sz="4" w:space="0" w:color="BFBFBF"/>
              <w:right w:val="none" w:sz="4" w:space="0" w:color="6E6E6E"/>
            </w:tcBorders>
          </w:tcPr>
          <w:p w14:paraId="5D1C59E5" w14:textId="77777777" w:rsidR="008B5ACF" w:rsidRDefault="0011495A">
            <w:pPr>
              <w:pStyle w:val="ProductList-TableBody"/>
            </w:pPr>
            <w:r>
              <w:t>Dynamics 365 Operations Device Add-on</w:t>
            </w:r>
            <w:r>
              <w:fldChar w:fldCharType="begin"/>
            </w:r>
            <w:r>
              <w:instrText xml:space="preserve"> XE "Dynamics 365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3B18B32"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5D14E"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B9CD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DAA1F"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426F3"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72140"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38072"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37A58"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94F38" w14:textId="77777777" w:rsidR="008B5ACF" w:rsidRDefault="0011495A">
            <w:pPr>
              <w:pStyle w:val="ProductList-TableBody"/>
              <w:jc w:val="center"/>
            </w:pPr>
            <w:r>
              <w:t xml:space="preserve"> </w:t>
            </w:r>
          </w:p>
        </w:tc>
      </w:tr>
      <w:tr w:rsidR="008B5ACF" w14:paraId="36F97373" w14:textId="77777777">
        <w:tc>
          <w:tcPr>
            <w:tcW w:w="4660" w:type="dxa"/>
            <w:tcBorders>
              <w:top w:val="dashed" w:sz="4" w:space="0" w:color="BFBFBF"/>
              <w:left w:val="none" w:sz="4" w:space="0" w:color="6E6E6E"/>
              <w:bottom w:val="dashed" w:sz="4" w:space="0" w:color="BFBFBF"/>
              <w:right w:val="none" w:sz="4" w:space="0" w:color="6E6E6E"/>
            </w:tcBorders>
          </w:tcPr>
          <w:p w14:paraId="0F00F7C6" w14:textId="77777777" w:rsidR="008B5ACF" w:rsidRDefault="0011495A">
            <w:pPr>
              <w:pStyle w:val="ProductList-TableBody"/>
            </w:pPr>
            <w:r>
              <w:t>Dynamics 365 Operations Device From SA</w:t>
            </w:r>
            <w:r>
              <w:fldChar w:fldCharType="begin"/>
            </w:r>
            <w:r>
              <w:instrText xml:space="preserve"> XE "Dynamics 365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32E1C94"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B35B5"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80F5C"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2158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01B4D"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45B93"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9E0F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7E694"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591DB" w14:textId="77777777" w:rsidR="008B5ACF" w:rsidRDefault="0011495A">
            <w:pPr>
              <w:pStyle w:val="ProductList-TableBody"/>
              <w:jc w:val="center"/>
            </w:pPr>
            <w:r>
              <w:t xml:space="preserve"> </w:t>
            </w:r>
          </w:p>
        </w:tc>
      </w:tr>
      <w:tr w:rsidR="008B5ACF" w14:paraId="4977117E" w14:textId="77777777">
        <w:tc>
          <w:tcPr>
            <w:tcW w:w="4660" w:type="dxa"/>
            <w:tcBorders>
              <w:top w:val="dashed" w:sz="4" w:space="0" w:color="BFBFBF"/>
              <w:left w:val="none" w:sz="4" w:space="0" w:color="6E6E6E"/>
              <w:bottom w:val="dashed" w:sz="4" w:space="0" w:color="BFBFBF"/>
              <w:right w:val="none" w:sz="4" w:space="0" w:color="6E6E6E"/>
            </w:tcBorders>
          </w:tcPr>
          <w:p w14:paraId="1ACEC40B" w14:textId="77777777" w:rsidR="008B5ACF" w:rsidRDefault="0011495A">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43957E"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ABECC"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6382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60CA8"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08D94"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44D0B"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C7684"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B5F6C"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89849" w14:textId="77777777" w:rsidR="008B5ACF" w:rsidRDefault="0011495A">
            <w:pPr>
              <w:pStyle w:val="ProductList-TableBody"/>
              <w:jc w:val="center"/>
            </w:pPr>
            <w:r>
              <w:t xml:space="preserve"> </w:t>
            </w:r>
          </w:p>
        </w:tc>
      </w:tr>
      <w:tr w:rsidR="008B5ACF" w14:paraId="78EE7B74" w14:textId="77777777">
        <w:tc>
          <w:tcPr>
            <w:tcW w:w="4660" w:type="dxa"/>
            <w:tcBorders>
              <w:top w:val="dashed" w:sz="4" w:space="0" w:color="BFBFBF"/>
              <w:left w:val="none" w:sz="4" w:space="0" w:color="6E6E6E"/>
              <w:bottom w:val="dashed" w:sz="4" w:space="0" w:color="BFBFBF"/>
              <w:right w:val="none" w:sz="4" w:space="0" w:color="6E6E6E"/>
            </w:tcBorders>
          </w:tcPr>
          <w:p w14:paraId="77E6FAF8" w14:textId="77777777" w:rsidR="008B5ACF" w:rsidRDefault="0011495A">
            <w:pPr>
              <w:pStyle w:val="ProductList-TableBody"/>
            </w:pPr>
            <w:r>
              <w:t>Dynamics 365 Operations Activity Add-on</w:t>
            </w:r>
            <w:r>
              <w:fldChar w:fldCharType="begin"/>
            </w:r>
            <w:r>
              <w:instrText xml:space="preserve"> XE "Dynamics 365 Operations Activity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336E10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3706F"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D104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6C90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B5C87"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95CFE"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14DB9"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F76B2"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93EE3" w14:textId="77777777" w:rsidR="008B5ACF" w:rsidRDefault="0011495A">
            <w:pPr>
              <w:pStyle w:val="ProductList-TableBody"/>
              <w:jc w:val="center"/>
            </w:pPr>
            <w:r>
              <w:t xml:space="preserve"> </w:t>
            </w:r>
          </w:p>
        </w:tc>
      </w:tr>
      <w:tr w:rsidR="008B5ACF" w14:paraId="6B0155EE" w14:textId="77777777">
        <w:tc>
          <w:tcPr>
            <w:tcW w:w="4660" w:type="dxa"/>
            <w:tcBorders>
              <w:top w:val="dashed" w:sz="4" w:space="0" w:color="BFBFBF"/>
              <w:left w:val="none" w:sz="4" w:space="0" w:color="6E6E6E"/>
              <w:bottom w:val="dashed" w:sz="4" w:space="0" w:color="BFBFBF"/>
              <w:right w:val="none" w:sz="4" w:space="0" w:color="6E6E6E"/>
            </w:tcBorders>
          </w:tcPr>
          <w:p w14:paraId="70030E0B" w14:textId="77777777" w:rsidR="008B5ACF" w:rsidRDefault="0011495A">
            <w:pPr>
              <w:pStyle w:val="ProductList-TableBody"/>
            </w:pPr>
            <w:r>
              <w:t>Dynamics 365 Operations Activity From SA</w:t>
            </w:r>
            <w:r>
              <w:fldChar w:fldCharType="begin"/>
            </w:r>
            <w:r>
              <w:instrText xml:space="preserve"> XE "Dynamics 365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03EB468"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BCFB9"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CD329"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D956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94B2A"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54D51"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40C12"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FDABE"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77A73" w14:textId="77777777" w:rsidR="008B5ACF" w:rsidRDefault="0011495A">
            <w:pPr>
              <w:pStyle w:val="ProductList-TableBody"/>
              <w:jc w:val="center"/>
            </w:pPr>
            <w:r>
              <w:t xml:space="preserve"> </w:t>
            </w:r>
          </w:p>
        </w:tc>
      </w:tr>
      <w:tr w:rsidR="008B5ACF" w14:paraId="26374944" w14:textId="77777777">
        <w:tc>
          <w:tcPr>
            <w:tcW w:w="4660" w:type="dxa"/>
            <w:tcBorders>
              <w:top w:val="dashed" w:sz="4" w:space="0" w:color="BFBFBF"/>
              <w:left w:val="none" w:sz="4" w:space="0" w:color="6E6E6E"/>
              <w:bottom w:val="dashed" w:sz="4" w:space="0" w:color="BFBFBF"/>
              <w:right w:val="none" w:sz="4" w:space="0" w:color="6E6E6E"/>
            </w:tcBorders>
          </w:tcPr>
          <w:p w14:paraId="2D4A8898" w14:textId="77777777" w:rsidR="008B5ACF" w:rsidRDefault="0011495A">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66EFE2"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D8193"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0C16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7DCC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D10F7"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08B55"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DE6D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C967A"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582CA" w14:textId="77777777" w:rsidR="008B5ACF" w:rsidRDefault="0011495A">
            <w:pPr>
              <w:pStyle w:val="ProductList-TableBody"/>
              <w:jc w:val="center"/>
            </w:pPr>
            <w:r>
              <w:t xml:space="preserve"> </w:t>
            </w:r>
          </w:p>
        </w:tc>
      </w:tr>
      <w:tr w:rsidR="008B5ACF" w14:paraId="26CE7B03" w14:textId="77777777">
        <w:tc>
          <w:tcPr>
            <w:tcW w:w="4660" w:type="dxa"/>
            <w:tcBorders>
              <w:top w:val="dashed" w:sz="4" w:space="0" w:color="BFBFBF"/>
              <w:left w:val="none" w:sz="4" w:space="0" w:color="6E6E6E"/>
              <w:bottom w:val="dashed" w:sz="4" w:space="0" w:color="BFBFBF"/>
              <w:right w:val="none" w:sz="4" w:space="0" w:color="6E6E6E"/>
            </w:tcBorders>
          </w:tcPr>
          <w:p w14:paraId="32026CED" w14:textId="77777777" w:rsidR="008B5ACF" w:rsidRDefault="0011495A">
            <w:pPr>
              <w:pStyle w:val="ProductList-TableBody"/>
            </w:pPr>
            <w:r>
              <w:t>Dynamics 365 Customer Service Enterprise</w:t>
            </w:r>
            <w:r>
              <w:fldChar w:fldCharType="begin"/>
            </w:r>
            <w:r>
              <w:instrText xml:space="preserve"> XE "Dynamics 365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1994EB" w14:textId="77777777" w:rsidR="008B5ACF" w:rsidRDefault="001149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2C686"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6E3A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7BFB4" w14:textId="77777777" w:rsidR="008B5ACF" w:rsidRDefault="0011495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22DEA"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83576"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7C655"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09C3F"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6EFE9" w14:textId="77777777" w:rsidR="008B5ACF" w:rsidRDefault="0011495A">
            <w:pPr>
              <w:pStyle w:val="ProductList-TableBody"/>
              <w:jc w:val="center"/>
            </w:pPr>
            <w:r>
              <w:t xml:space="preserve"> </w:t>
            </w:r>
          </w:p>
        </w:tc>
      </w:tr>
      <w:tr w:rsidR="008B5ACF" w14:paraId="71124F14" w14:textId="77777777">
        <w:tc>
          <w:tcPr>
            <w:tcW w:w="4660" w:type="dxa"/>
            <w:tcBorders>
              <w:top w:val="dashed" w:sz="4" w:space="0" w:color="BFBFBF"/>
              <w:left w:val="none" w:sz="4" w:space="0" w:color="6E6E6E"/>
              <w:bottom w:val="dashed" w:sz="4" w:space="0" w:color="BFBFBF"/>
              <w:right w:val="none" w:sz="4" w:space="0" w:color="6E6E6E"/>
            </w:tcBorders>
          </w:tcPr>
          <w:p w14:paraId="5A51F2DC" w14:textId="77777777" w:rsidR="008B5ACF" w:rsidRDefault="0011495A">
            <w:pPr>
              <w:pStyle w:val="ProductList-TableBody"/>
            </w:pPr>
            <w:r>
              <w:t>Dynamics 365 Customer Service Enterprise</w:t>
            </w:r>
            <w:r>
              <w:fldChar w:fldCharType="begin"/>
            </w:r>
            <w:r>
              <w:instrText xml:space="preserve"> XE "Dynamics 365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4DEDAC9"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C03F9"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12EB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9F25A" w14:textId="77777777" w:rsidR="008B5ACF" w:rsidRDefault="0011495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358AA"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D2FDF"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26E1B"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6D175"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E5291" w14:textId="77777777" w:rsidR="008B5ACF" w:rsidRDefault="0011495A">
            <w:pPr>
              <w:pStyle w:val="ProductList-TableBody"/>
              <w:jc w:val="center"/>
            </w:pPr>
            <w:r>
              <w:t xml:space="preserve"> </w:t>
            </w:r>
          </w:p>
        </w:tc>
      </w:tr>
      <w:tr w:rsidR="008B5ACF" w14:paraId="23BB1913" w14:textId="77777777">
        <w:tc>
          <w:tcPr>
            <w:tcW w:w="4660" w:type="dxa"/>
            <w:tcBorders>
              <w:top w:val="dashed" w:sz="4" w:space="0" w:color="BFBFBF"/>
              <w:left w:val="none" w:sz="4" w:space="0" w:color="6E6E6E"/>
              <w:bottom w:val="dashed" w:sz="4" w:space="0" w:color="BFBFBF"/>
              <w:right w:val="none" w:sz="4" w:space="0" w:color="6E6E6E"/>
            </w:tcBorders>
          </w:tcPr>
          <w:p w14:paraId="66709A44" w14:textId="77777777" w:rsidR="008B5ACF" w:rsidRDefault="0011495A">
            <w:pPr>
              <w:pStyle w:val="ProductList-TableBody"/>
            </w:pPr>
            <w:r>
              <w:t>Dynamics 365 Customer Service Professional</w:t>
            </w:r>
            <w:r>
              <w:fldChar w:fldCharType="begin"/>
            </w:r>
            <w:r>
              <w:instrText xml:space="preserve"> XE "Dynamics 365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8DB010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3AA68"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D467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48E7C" w14:textId="77777777" w:rsidR="008B5ACF" w:rsidRDefault="0011495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AE351"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F8413"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AAB1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25132"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1BBB7" w14:textId="77777777" w:rsidR="008B5ACF" w:rsidRDefault="0011495A">
            <w:pPr>
              <w:pStyle w:val="ProductList-TableBody"/>
              <w:jc w:val="center"/>
            </w:pPr>
            <w:r>
              <w:t xml:space="preserve"> </w:t>
            </w:r>
          </w:p>
        </w:tc>
      </w:tr>
      <w:tr w:rsidR="008B5ACF" w14:paraId="57E55D76" w14:textId="77777777">
        <w:tc>
          <w:tcPr>
            <w:tcW w:w="4660" w:type="dxa"/>
            <w:tcBorders>
              <w:top w:val="dashed" w:sz="4" w:space="0" w:color="BFBFBF"/>
              <w:left w:val="none" w:sz="4" w:space="0" w:color="6E6E6E"/>
              <w:bottom w:val="dashed" w:sz="4" w:space="0" w:color="BFBFBF"/>
              <w:right w:val="none" w:sz="4" w:space="0" w:color="6E6E6E"/>
            </w:tcBorders>
          </w:tcPr>
          <w:p w14:paraId="5BBDAD37" w14:textId="77777777" w:rsidR="008B5ACF" w:rsidRDefault="0011495A">
            <w:pPr>
              <w:pStyle w:val="ProductList-TableBody"/>
            </w:pPr>
            <w:r>
              <w:t>Dynamics 365 Customer Service Insights</w:t>
            </w:r>
            <w:r>
              <w:fldChar w:fldCharType="begin"/>
            </w:r>
            <w:r>
              <w:instrText xml:space="preserve"> XE "Dynamics 365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AB037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139C2"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1AA88"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80230"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8E307"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A331F"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8133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5EE7D"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AEC3B" w14:textId="77777777" w:rsidR="008B5ACF" w:rsidRDefault="0011495A">
            <w:pPr>
              <w:pStyle w:val="ProductList-TableBody"/>
              <w:jc w:val="center"/>
            </w:pPr>
            <w:r>
              <w:t xml:space="preserve"> </w:t>
            </w:r>
          </w:p>
        </w:tc>
      </w:tr>
      <w:tr w:rsidR="008B5ACF" w14:paraId="37F8AA87" w14:textId="77777777">
        <w:tc>
          <w:tcPr>
            <w:tcW w:w="4660" w:type="dxa"/>
            <w:tcBorders>
              <w:top w:val="dashed" w:sz="4" w:space="0" w:color="BFBFBF"/>
              <w:left w:val="none" w:sz="4" w:space="0" w:color="6E6E6E"/>
              <w:bottom w:val="dashed" w:sz="4" w:space="0" w:color="BFBFBF"/>
              <w:right w:val="none" w:sz="4" w:space="0" w:color="6E6E6E"/>
            </w:tcBorders>
          </w:tcPr>
          <w:p w14:paraId="153F6364" w14:textId="77777777" w:rsidR="008B5ACF" w:rsidRDefault="0011495A">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D4BFE8"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2F32E"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82BFE"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C618E"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7337E"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F375F"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C261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EB78C"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43240" w14:textId="77777777" w:rsidR="008B5ACF" w:rsidRDefault="0011495A">
            <w:pPr>
              <w:pStyle w:val="ProductList-TableBody"/>
              <w:jc w:val="center"/>
            </w:pPr>
            <w:r>
              <w:t xml:space="preserve"> </w:t>
            </w:r>
          </w:p>
        </w:tc>
      </w:tr>
      <w:tr w:rsidR="008B5ACF" w14:paraId="1C1B0A5F" w14:textId="77777777">
        <w:tc>
          <w:tcPr>
            <w:tcW w:w="4660" w:type="dxa"/>
            <w:tcBorders>
              <w:top w:val="dashed" w:sz="4" w:space="0" w:color="BFBFBF"/>
              <w:left w:val="none" w:sz="4" w:space="0" w:color="6E6E6E"/>
              <w:bottom w:val="dashed" w:sz="4" w:space="0" w:color="BFBFBF"/>
              <w:right w:val="none" w:sz="4" w:space="0" w:color="6E6E6E"/>
            </w:tcBorders>
          </w:tcPr>
          <w:p w14:paraId="59B2C6C5" w14:textId="77777777" w:rsidR="008B5ACF" w:rsidRDefault="0011495A">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806994"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F2FD3"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AA26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5CAF2"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78B37"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4AD01"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DA1AF"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07164"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AF9BA" w14:textId="77777777" w:rsidR="008B5ACF" w:rsidRDefault="0011495A">
            <w:pPr>
              <w:pStyle w:val="ProductList-TableBody"/>
              <w:jc w:val="center"/>
            </w:pPr>
            <w:r>
              <w:t xml:space="preserve"> </w:t>
            </w:r>
          </w:p>
        </w:tc>
      </w:tr>
      <w:tr w:rsidR="008B5ACF" w14:paraId="4AB766D8" w14:textId="77777777">
        <w:tc>
          <w:tcPr>
            <w:tcW w:w="4660" w:type="dxa"/>
            <w:tcBorders>
              <w:top w:val="dashed" w:sz="4" w:space="0" w:color="BFBFBF"/>
              <w:left w:val="none" w:sz="4" w:space="0" w:color="6E6E6E"/>
              <w:bottom w:val="dashed" w:sz="4" w:space="0" w:color="BFBFBF"/>
              <w:right w:val="none" w:sz="4" w:space="0" w:color="6E6E6E"/>
            </w:tcBorders>
          </w:tcPr>
          <w:p w14:paraId="5469A205" w14:textId="77777777" w:rsidR="008B5ACF" w:rsidRDefault="0011495A">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798CE7"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F7A1F"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CC902"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83217"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64018"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5CB36"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19F1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0682E"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9831B" w14:textId="77777777" w:rsidR="008B5ACF" w:rsidRDefault="0011495A">
            <w:pPr>
              <w:pStyle w:val="ProductList-TableBody"/>
              <w:jc w:val="center"/>
            </w:pPr>
            <w:r>
              <w:t xml:space="preserve"> </w:t>
            </w:r>
          </w:p>
        </w:tc>
      </w:tr>
      <w:tr w:rsidR="008B5ACF" w14:paraId="62BF659D" w14:textId="77777777">
        <w:tc>
          <w:tcPr>
            <w:tcW w:w="4660" w:type="dxa"/>
            <w:tcBorders>
              <w:top w:val="dashed" w:sz="4" w:space="0" w:color="BFBFBF"/>
              <w:left w:val="none" w:sz="4" w:space="0" w:color="6E6E6E"/>
              <w:bottom w:val="dashed" w:sz="4" w:space="0" w:color="BFBFBF"/>
              <w:right w:val="none" w:sz="4" w:space="0" w:color="6E6E6E"/>
            </w:tcBorders>
          </w:tcPr>
          <w:p w14:paraId="78F1439B" w14:textId="77777777" w:rsidR="008B5ACF" w:rsidRDefault="0011495A">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BB9B07"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72FFC"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8CB9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708B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547EA"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4BF23"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58779"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AD3B3"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829FB" w14:textId="77777777" w:rsidR="008B5ACF" w:rsidRDefault="0011495A">
            <w:pPr>
              <w:pStyle w:val="ProductList-TableBody"/>
              <w:jc w:val="center"/>
            </w:pPr>
            <w:r>
              <w:t xml:space="preserve"> </w:t>
            </w:r>
          </w:p>
        </w:tc>
      </w:tr>
      <w:tr w:rsidR="008B5ACF" w14:paraId="559E5320" w14:textId="77777777">
        <w:tc>
          <w:tcPr>
            <w:tcW w:w="4660" w:type="dxa"/>
            <w:tcBorders>
              <w:top w:val="dashed" w:sz="4" w:space="0" w:color="BFBFBF"/>
              <w:left w:val="none" w:sz="4" w:space="0" w:color="6E6E6E"/>
              <w:bottom w:val="dashed" w:sz="4" w:space="0" w:color="BFBFBF"/>
              <w:right w:val="none" w:sz="4" w:space="0" w:color="6E6E6E"/>
            </w:tcBorders>
          </w:tcPr>
          <w:p w14:paraId="63AA134C" w14:textId="77777777" w:rsidR="008B5ACF" w:rsidRDefault="0011495A">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B32D98"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8D1AD"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088D4"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E029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5F899"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F0A0F"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19A5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A1076"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65317" w14:textId="77777777" w:rsidR="008B5ACF" w:rsidRDefault="0011495A">
            <w:pPr>
              <w:pStyle w:val="ProductList-TableBody"/>
              <w:jc w:val="center"/>
            </w:pPr>
            <w:r>
              <w:t xml:space="preserve"> </w:t>
            </w:r>
          </w:p>
        </w:tc>
      </w:tr>
      <w:tr w:rsidR="008B5ACF" w14:paraId="03B0F329" w14:textId="77777777">
        <w:tc>
          <w:tcPr>
            <w:tcW w:w="4660" w:type="dxa"/>
            <w:tcBorders>
              <w:top w:val="dashed" w:sz="4" w:space="0" w:color="BFBFBF"/>
              <w:left w:val="none" w:sz="4" w:space="0" w:color="6E6E6E"/>
              <w:bottom w:val="dashed" w:sz="4" w:space="0" w:color="BFBFBF"/>
              <w:right w:val="none" w:sz="4" w:space="0" w:color="6E6E6E"/>
            </w:tcBorders>
          </w:tcPr>
          <w:p w14:paraId="35E7CE30" w14:textId="77777777" w:rsidR="008B5ACF" w:rsidRDefault="0011495A">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DDDFEE"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474CC"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1669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9765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DA606"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6F37E"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8154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4D282"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C81EA" w14:textId="77777777" w:rsidR="008B5ACF" w:rsidRDefault="0011495A">
            <w:pPr>
              <w:pStyle w:val="ProductList-TableBody"/>
              <w:jc w:val="center"/>
            </w:pPr>
            <w:r>
              <w:t xml:space="preserve"> </w:t>
            </w:r>
          </w:p>
        </w:tc>
      </w:tr>
      <w:tr w:rsidR="008B5ACF" w14:paraId="211CF603" w14:textId="77777777">
        <w:tc>
          <w:tcPr>
            <w:tcW w:w="4660" w:type="dxa"/>
            <w:tcBorders>
              <w:top w:val="dashed" w:sz="4" w:space="0" w:color="BFBFBF"/>
              <w:left w:val="none" w:sz="4" w:space="0" w:color="6E6E6E"/>
              <w:bottom w:val="dashed" w:sz="4" w:space="0" w:color="BFBFBF"/>
              <w:right w:val="none" w:sz="4" w:space="0" w:color="6E6E6E"/>
            </w:tcBorders>
          </w:tcPr>
          <w:p w14:paraId="366D16D4" w14:textId="77777777" w:rsidR="008B5ACF" w:rsidRDefault="0011495A">
            <w:pPr>
              <w:pStyle w:val="ProductList-TableBody"/>
            </w:pPr>
            <w:r>
              <w:t>Dynamics 365 Field Service</w:t>
            </w:r>
            <w:r>
              <w:fldChar w:fldCharType="begin"/>
            </w:r>
            <w:r>
              <w:instrText xml:space="preserve"> XE "Dynamics 365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2119FEE" w14:textId="77777777" w:rsidR="008B5ACF" w:rsidRDefault="001149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129EE"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2595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A3C32" w14:textId="77777777" w:rsidR="008B5ACF" w:rsidRDefault="0011495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3F8B3"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896C9"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D79DB"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8A26C"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BD73D" w14:textId="77777777" w:rsidR="008B5ACF" w:rsidRDefault="0011495A">
            <w:pPr>
              <w:pStyle w:val="ProductList-TableBody"/>
              <w:jc w:val="center"/>
            </w:pPr>
            <w:r>
              <w:t xml:space="preserve"> </w:t>
            </w:r>
          </w:p>
        </w:tc>
      </w:tr>
      <w:tr w:rsidR="008B5ACF" w14:paraId="4A8424C8" w14:textId="77777777">
        <w:tc>
          <w:tcPr>
            <w:tcW w:w="4660" w:type="dxa"/>
            <w:tcBorders>
              <w:top w:val="dashed" w:sz="4" w:space="0" w:color="BFBFBF"/>
              <w:left w:val="none" w:sz="4" w:space="0" w:color="6E6E6E"/>
              <w:bottom w:val="dashed" w:sz="4" w:space="0" w:color="BFBFBF"/>
              <w:right w:val="none" w:sz="4" w:space="0" w:color="6E6E6E"/>
            </w:tcBorders>
          </w:tcPr>
          <w:p w14:paraId="6F168311" w14:textId="77777777" w:rsidR="008B5ACF" w:rsidRDefault="0011495A">
            <w:pPr>
              <w:pStyle w:val="ProductList-TableBody"/>
            </w:pPr>
            <w:r>
              <w:t>Dynamics 365 Field Service</w:t>
            </w:r>
            <w:r>
              <w:fldChar w:fldCharType="begin"/>
            </w:r>
            <w:r>
              <w:instrText xml:space="preserve"> XE "Dynamics 365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DAF02EF"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06A0F"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1961E"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8E07B" w14:textId="77777777" w:rsidR="008B5ACF" w:rsidRDefault="0011495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89186"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3760E"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4CFA7"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F07F7"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187D0" w14:textId="77777777" w:rsidR="008B5ACF" w:rsidRDefault="0011495A">
            <w:pPr>
              <w:pStyle w:val="ProductList-TableBody"/>
              <w:jc w:val="center"/>
            </w:pPr>
            <w:r>
              <w:t xml:space="preserve"> </w:t>
            </w:r>
          </w:p>
        </w:tc>
      </w:tr>
      <w:tr w:rsidR="008B5ACF" w14:paraId="14FE268B" w14:textId="77777777">
        <w:tc>
          <w:tcPr>
            <w:tcW w:w="4660" w:type="dxa"/>
            <w:tcBorders>
              <w:top w:val="dashed" w:sz="4" w:space="0" w:color="BFBFBF"/>
              <w:left w:val="none" w:sz="4" w:space="0" w:color="6E6E6E"/>
              <w:bottom w:val="dashed" w:sz="4" w:space="0" w:color="BFBFBF"/>
              <w:right w:val="none" w:sz="4" w:space="0" w:color="6E6E6E"/>
            </w:tcBorders>
          </w:tcPr>
          <w:p w14:paraId="4A83EDFD" w14:textId="77777777" w:rsidR="008B5ACF" w:rsidRDefault="0011495A">
            <w:pPr>
              <w:pStyle w:val="ProductList-TableBody"/>
            </w:pPr>
            <w:r>
              <w:t>Dynamics 365 Human Resources</w:t>
            </w:r>
            <w:r>
              <w:fldChar w:fldCharType="begin"/>
            </w:r>
            <w:r>
              <w:instrText xml:space="preserve"> XE "Dynamics 365 Human Resources"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4DDAE0"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2A6A8"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0485C"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4B649"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1BF39"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1CA18"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2D32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AA615"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2283A" w14:textId="77777777" w:rsidR="008B5ACF" w:rsidRDefault="0011495A">
            <w:pPr>
              <w:pStyle w:val="ProductList-TableBody"/>
              <w:jc w:val="center"/>
            </w:pPr>
            <w:r>
              <w:t xml:space="preserve"> </w:t>
            </w:r>
          </w:p>
        </w:tc>
      </w:tr>
      <w:tr w:rsidR="008B5ACF" w14:paraId="78D05EE0" w14:textId="77777777">
        <w:tc>
          <w:tcPr>
            <w:tcW w:w="4660" w:type="dxa"/>
            <w:tcBorders>
              <w:top w:val="dashed" w:sz="4" w:space="0" w:color="BFBFBF"/>
              <w:left w:val="none" w:sz="4" w:space="0" w:color="6E6E6E"/>
              <w:bottom w:val="dashed" w:sz="4" w:space="0" w:color="BFBFBF"/>
              <w:right w:val="none" w:sz="4" w:space="0" w:color="6E6E6E"/>
            </w:tcBorders>
          </w:tcPr>
          <w:p w14:paraId="75196481" w14:textId="77777777" w:rsidR="008B5ACF" w:rsidRDefault="0011495A">
            <w:pPr>
              <w:pStyle w:val="ProductList-TableBody"/>
            </w:pPr>
            <w:r>
              <w:t>Dynamics 365 Human Resources Self Serve</w:t>
            </w:r>
            <w:r>
              <w:fldChar w:fldCharType="begin"/>
            </w:r>
            <w:r>
              <w:instrText xml:space="preserve"> XE "Dynamics 365 Human Resources Self 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A31AA0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5212B"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638CC"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DE392"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01C72"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03B67"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386C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76300"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DF302" w14:textId="77777777" w:rsidR="008B5ACF" w:rsidRDefault="0011495A">
            <w:pPr>
              <w:pStyle w:val="ProductList-TableBody"/>
              <w:jc w:val="center"/>
            </w:pPr>
            <w:r>
              <w:t xml:space="preserve"> </w:t>
            </w:r>
          </w:p>
        </w:tc>
      </w:tr>
      <w:tr w:rsidR="008B5ACF" w14:paraId="6A929B84" w14:textId="77777777">
        <w:tc>
          <w:tcPr>
            <w:tcW w:w="4660" w:type="dxa"/>
            <w:tcBorders>
              <w:top w:val="dashed" w:sz="4" w:space="0" w:color="BFBFBF"/>
              <w:left w:val="none" w:sz="4" w:space="0" w:color="6E6E6E"/>
              <w:bottom w:val="dashed" w:sz="4" w:space="0" w:color="BFBFBF"/>
              <w:right w:val="none" w:sz="4" w:space="0" w:color="6E6E6E"/>
            </w:tcBorders>
          </w:tcPr>
          <w:p w14:paraId="6CD4BEB1" w14:textId="77777777" w:rsidR="008B5ACF" w:rsidRDefault="0011495A">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A48E4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3FF82"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DE867"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9B0E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36C26"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8C16D"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14158"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4C980"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30924" w14:textId="77777777" w:rsidR="008B5ACF" w:rsidRDefault="0011495A">
            <w:pPr>
              <w:pStyle w:val="ProductList-TableBody"/>
              <w:jc w:val="center"/>
            </w:pPr>
            <w:r>
              <w:t xml:space="preserve"> </w:t>
            </w:r>
          </w:p>
        </w:tc>
      </w:tr>
      <w:tr w:rsidR="008B5ACF" w14:paraId="0FEE768C" w14:textId="77777777">
        <w:tc>
          <w:tcPr>
            <w:tcW w:w="4660" w:type="dxa"/>
            <w:tcBorders>
              <w:top w:val="dashed" w:sz="4" w:space="0" w:color="BFBFBF"/>
              <w:left w:val="none" w:sz="4" w:space="0" w:color="6E6E6E"/>
              <w:bottom w:val="dashed" w:sz="4" w:space="0" w:color="BFBFBF"/>
              <w:right w:val="none" w:sz="4" w:space="0" w:color="6E6E6E"/>
            </w:tcBorders>
          </w:tcPr>
          <w:p w14:paraId="15651775" w14:textId="77777777" w:rsidR="008B5ACF" w:rsidRDefault="0011495A">
            <w:pPr>
              <w:pStyle w:val="ProductList-TableBody"/>
            </w:pPr>
            <w:r>
              <w:t>Dynamics 365 Human Resources from SA</w:t>
            </w:r>
            <w:r>
              <w:fldChar w:fldCharType="begin"/>
            </w:r>
            <w:r>
              <w:instrText xml:space="preserve"> XE "Dynamics 365 Human Resources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241AAAF"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DEAD9"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7303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0ABD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CD0A9"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DCBC5"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F1F74"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68BA4"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7FEFF" w14:textId="77777777" w:rsidR="008B5ACF" w:rsidRDefault="0011495A">
            <w:pPr>
              <w:pStyle w:val="ProductList-TableBody"/>
              <w:jc w:val="center"/>
            </w:pPr>
            <w:r>
              <w:t xml:space="preserve"> </w:t>
            </w:r>
          </w:p>
        </w:tc>
      </w:tr>
      <w:tr w:rsidR="008B5ACF" w14:paraId="1DD48C25" w14:textId="77777777">
        <w:tc>
          <w:tcPr>
            <w:tcW w:w="4660" w:type="dxa"/>
            <w:tcBorders>
              <w:top w:val="dashed" w:sz="4" w:space="0" w:color="BFBFBF"/>
              <w:left w:val="none" w:sz="4" w:space="0" w:color="6E6E6E"/>
              <w:bottom w:val="dashed" w:sz="4" w:space="0" w:color="BFBFBF"/>
              <w:right w:val="none" w:sz="4" w:space="0" w:color="6E6E6E"/>
            </w:tcBorders>
          </w:tcPr>
          <w:p w14:paraId="4A46A0A4" w14:textId="77777777" w:rsidR="008B5ACF" w:rsidRDefault="0011495A">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8D8DDF"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852C4"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C103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777E7"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FDC44"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20693"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3287F"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5439E"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FAFB5" w14:textId="77777777" w:rsidR="008B5ACF" w:rsidRDefault="0011495A">
            <w:pPr>
              <w:pStyle w:val="ProductList-TableBody"/>
              <w:jc w:val="center"/>
            </w:pPr>
            <w:r>
              <w:t xml:space="preserve"> </w:t>
            </w:r>
          </w:p>
        </w:tc>
      </w:tr>
      <w:tr w:rsidR="008B5ACF" w14:paraId="2AA271C1" w14:textId="77777777">
        <w:tc>
          <w:tcPr>
            <w:tcW w:w="4660" w:type="dxa"/>
            <w:tcBorders>
              <w:top w:val="dashed" w:sz="4" w:space="0" w:color="BFBFBF"/>
              <w:left w:val="none" w:sz="4" w:space="0" w:color="6E6E6E"/>
              <w:bottom w:val="dashed" w:sz="4" w:space="0" w:color="BFBFBF"/>
              <w:right w:val="none" w:sz="4" w:space="0" w:color="6E6E6E"/>
            </w:tcBorders>
          </w:tcPr>
          <w:p w14:paraId="7E1135AA" w14:textId="77777777" w:rsidR="008B5ACF" w:rsidRDefault="0011495A">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44ACDF"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8D96D"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A128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5760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E7C69"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777B9"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8DB29"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C9467"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60B75" w14:textId="77777777" w:rsidR="008B5ACF" w:rsidRDefault="0011495A">
            <w:pPr>
              <w:pStyle w:val="ProductList-TableBody"/>
              <w:jc w:val="center"/>
            </w:pPr>
            <w:r>
              <w:t xml:space="preserve"> </w:t>
            </w:r>
          </w:p>
        </w:tc>
      </w:tr>
      <w:tr w:rsidR="008B5ACF" w14:paraId="0F38EF91" w14:textId="77777777">
        <w:tc>
          <w:tcPr>
            <w:tcW w:w="4660" w:type="dxa"/>
            <w:tcBorders>
              <w:top w:val="dashed" w:sz="4" w:space="0" w:color="BFBFBF"/>
              <w:left w:val="none" w:sz="4" w:space="0" w:color="6E6E6E"/>
              <w:bottom w:val="dashed" w:sz="4" w:space="0" w:color="BFBFBF"/>
              <w:right w:val="none" w:sz="4" w:space="0" w:color="6E6E6E"/>
            </w:tcBorders>
          </w:tcPr>
          <w:p w14:paraId="34F2C278" w14:textId="77777777" w:rsidR="008B5ACF" w:rsidRDefault="0011495A">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1B48C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35282"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10DC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99EB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AF17A"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EC017"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C2C57"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DD45C"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87D3B" w14:textId="77777777" w:rsidR="008B5ACF" w:rsidRDefault="0011495A">
            <w:pPr>
              <w:pStyle w:val="ProductList-TableBody"/>
              <w:jc w:val="center"/>
            </w:pPr>
            <w:r>
              <w:t xml:space="preserve"> </w:t>
            </w:r>
          </w:p>
        </w:tc>
      </w:tr>
      <w:tr w:rsidR="008B5ACF" w14:paraId="1C242724" w14:textId="77777777">
        <w:tc>
          <w:tcPr>
            <w:tcW w:w="4660" w:type="dxa"/>
            <w:tcBorders>
              <w:top w:val="dashed" w:sz="4" w:space="0" w:color="BFBFBF"/>
              <w:left w:val="none" w:sz="4" w:space="0" w:color="6E6E6E"/>
              <w:bottom w:val="dashed" w:sz="4" w:space="0" w:color="BFBFBF"/>
              <w:right w:val="none" w:sz="4" w:space="0" w:color="6E6E6E"/>
            </w:tcBorders>
          </w:tcPr>
          <w:p w14:paraId="164B4AD2" w14:textId="77777777" w:rsidR="008B5ACF" w:rsidRDefault="0011495A">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618221A8" w14:textId="77777777" w:rsidR="008B5ACF" w:rsidRDefault="001149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2178A"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DE1B2"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85E55" w14:textId="77777777" w:rsidR="008B5ACF" w:rsidRDefault="0011495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78F3D"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EDF05"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E7DB6"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9801E"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4BFF1" w14:textId="77777777" w:rsidR="008B5ACF" w:rsidRDefault="0011495A">
            <w:pPr>
              <w:pStyle w:val="ProductList-TableBody"/>
              <w:jc w:val="center"/>
            </w:pPr>
            <w:r>
              <w:t xml:space="preserve"> </w:t>
            </w:r>
          </w:p>
        </w:tc>
      </w:tr>
      <w:tr w:rsidR="008B5ACF" w14:paraId="088EF1BA" w14:textId="77777777">
        <w:tc>
          <w:tcPr>
            <w:tcW w:w="4660" w:type="dxa"/>
            <w:tcBorders>
              <w:top w:val="dashed" w:sz="4" w:space="0" w:color="BFBFBF"/>
              <w:left w:val="none" w:sz="4" w:space="0" w:color="6E6E6E"/>
              <w:bottom w:val="dashed" w:sz="4" w:space="0" w:color="BFBFBF"/>
              <w:right w:val="none" w:sz="4" w:space="0" w:color="6E6E6E"/>
            </w:tcBorders>
          </w:tcPr>
          <w:p w14:paraId="31FE5876" w14:textId="77777777" w:rsidR="008B5ACF" w:rsidRDefault="0011495A">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5946C2E"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6D4DD"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0E5F2"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24F9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3B25D"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E6C36"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A0DF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7697F"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6E4AA" w14:textId="77777777" w:rsidR="008B5ACF" w:rsidRDefault="0011495A">
            <w:pPr>
              <w:pStyle w:val="ProductList-TableBody"/>
              <w:jc w:val="center"/>
            </w:pPr>
            <w:r>
              <w:t xml:space="preserve"> </w:t>
            </w:r>
          </w:p>
        </w:tc>
      </w:tr>
      <w:tr w:rsidR="008B5ACF" w14:paraId="4672FFF2" w14:textId="77777777">
        <w:tc>
          <w:tcPr>
            <w:tcW w:w="4660" w:type="dxa"/>
            <w:tcBorders>
              <w:top w:val="dashed" w:sz="4" w:space="0" w:color="BFBFBF"/>
              <w:left w:val="none" w:sz="4" w:space="0" w:color="6E6E6E"/>
              <w:bottom w:val="dashed" w:sz="4" w:space="0" w:color="BFBFBF"/>
              <w:right w:val="none" w:sz="4" w:space="0" w:color="6E6E6E"/>
            </w:tcBorders>
          </w:tcPr>
          <w:p w14:paraId="6EDC273D" w14:textId="77777777" w:rsidR="008B5ACF" w:rsidRDefault="0011495A">
            <w:pPr>
              <w:pStyle w:val="ProductList-TableBody"/>
            </w:pPr>
            <w:r>
              <w:t>Dynamics 365 Supply Chain Management Add-on</w:t>
            </w:r>
            <w:r>
              <w:fldChar w:fldCharType="begin"/>
            </w:r>
            <w:r>
              <w:instrText xml:space="preserve"> XE "Dynamics 365 Supply Chain Management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DA319F"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E47F3"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B0F0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CE3B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8278A"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1A6FC"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FE0D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0B8E0"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12206" w14:textId="77777777" w:rsidR="008B5ACF" w:rsidRDefault="0011495A">
            <w:pPr>
              <w:pStyle w:val="ProductList-TableBody"/>
              <w:jc w:val="center"/>
            </w:pPr>
            <w:r>
              <w:t xml:space="preserve"> </w:t>
            </w:r>
          </w:p>
        </w:tc>
      </w:tr>
      <w:tr w:rsidR="008B5ACF" w14:paraId="4DFA84B4" w14:textId="77777777">
        <w:tc>
          <w:tcPr>
            <w:tcW w:w="4660" w:type="dxa"/>
            <w:tcBorders>
              <w:top w:val="dashed" w:sz="4" w:space="0" w:color="BFBFBF"/>
              <w:left w:val="none" w:sz="4" w:space="0" w:color="6E6E6E"/>
              <w:bottom w:val="dashed" w:sz="4" w:space="0" w:color="BFBFBF"/>
              <w:right w:val="none" w:sz="4" w:space="0" w:color="6E6E6E"/>
            </w:tcBorders>
          </w:tcPr>
          <w:p w14:paraId="44D1B07E" w14:textId="77777777" w:rsidR="008B5ACF" w:rsidRDefault="0011495A">
            <w:pPr>
              <w:pStyle w:val="ProductList-TableBody"/>
            </w:pPr>
            <w:r>
              <w:t>Dynamics 365 Supply Chain Management From-SA</w:t>
            </w:r>
            <w:r>
              <w:fldChar w:fldCharType="begin"/>
            </w:r>
            <w:r>
              <w:instrText xml:space="preserve"> XE "Dynamics 365 Supply Chain Management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B6CB9D9"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29F22"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FCB5F"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9C432"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86CFC"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9C993"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6F7EC"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20BBF"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9979F" w14:textId="77777777" w:rsidR="008B5ACF" w:rsidRDefault="0011495A">
            <w:pPr>
              <w:pStyle w:val="ProductList-TableBody"/>
              <w:jc w:val="center"/>
            </w:pPr>
            <w:r>
              <w:t xml:space="preserve"> </w:t>
            </w:r>
          </w:p>
        </w:tc>
      </w:tr>
      <w:tr w:rsidR="008B5ACF" w14:paraId="2E5CDB1D" w14:textId="77777777">
        <w:tc>
          <w:tcPr>
            <w:tcW w:w="4660" w:type="dxa"/>
            <w:tcBorders>
              <w:top w:val="dashed" w:sz="4" w:space="0" w:color="BFBFBF"/>
              <w:left w:val="none" w:sz="4" w:space="0" w:color="6E6E6E"/>
              <w:bottom w:val="dashed" w:sz="4" w:space="0" w:color="BFBFBF"/>
              <w:right w:val="none" w:sz="4" w:space="0" w:color="6E6E6E"/>
            </w:tcBorders>
          </w:tcPr>
          <w:p w14:paraId="1EC1D458" w14:textId="77777777" w:rsidR="008B5ACF" w:rsidRDefault="0011495A">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FBFD7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7EC11"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80B3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3EC7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27742"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5C80A"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7EFC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6EF26"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16BAE" w14:textId="77777777" w:rsidR="008B5ACF" w:rsidRDefault="0011495A">
            <w:pPr>
              <w:pStyle w:val="ProductList-TableBody"/>
              <w:jc w:val="center"/>
            </w:pPr>
            <w:r>
              <w:t xml:space="preserve"> </w:t>
            </w:r>
          </w:p>
        </w:tc>
      </w:tr>
      <w:tr w:rsidR="008B5ACF" w14:paraId="42499100" w14:textId="77777777">
        <w:tc>
          <w:tcPr>
            <w:tcW w:w="4660" w:type="dxa"/>
            <w:tcBorders>
              <w:top w:val="dashed" w:sz="4" w:space="0" w:color="BFBFBF"/>
              <w:left w:val="none" w:sz="4" w:space="0" w:color="6E6E6E"/>
              <w:bottom w:val="dashed" w:sz="4" w:space="0" w:color="BFBFBF"/>
              <w:right w:val="none" w:sz="4" w:space="0" w:color="6E6E6E"/>
            </w:tcBorders>
          </w:tcPr>
          <w:p w14:paraId="3B4EA667" w14:textId="77777777" w:rsidR="008B5ACF" w:rsidRDefault="0011495A">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52801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9589D"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9397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EF13C"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96490"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3B304"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77DF8"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83A95"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C3568" w14:textId="77777777" w:rsidR="008B5ACF" w:rsidRDefault="0011495A">
            <w:pPr>
              <w:pStyle w:val="ProductList-TableBody"/>
              <w:jc w:val="center"/>
            </w:pPr>
            <w:r>
              <w:t xml:space="preserve"> </w:t>
            </w:r>
          </w:p>
        </w:tc>
      </w:tr>
      <w:tr w:rsidR="008B5ACF" w14:paraId="0B2482D1" w14:textId="77777777">
        <w:tc>
          <w:tcPr>
            <w:tcW w:w="4660" w:type="dxa"/>
            <w:tcBorders>
              <w:top w:val="dashed" w:sz="4" w:space="0" w:color="BFBFBF"/>
              <w:left w:val="none" w:sz="4" w:space="0" w:color="6E6E6E"/>
              <w:bottom w:val="dashed" w:sz="4" w:space="0" w:color="BFBFBF"/>
              <w:right w:val="none" w:sz="4" w:space="0" w:color="6E6E6E"/>
            </w:tcBorders>
          </w:tcPr>
          <w:p w14:paraId="1B4C8C03" w14:textId="77777777" w:rsidR="008B5ACF" w:rsidRDefault="0011495A">
            <w:pPr>
              <w:pStyle w:val="ProductList-TableBody"/>
            </w:pPr>
            <w:r>
              <w:t>Dynamics 365 Finance</w:t>
            </w:r>
            <w:r>
              <w:fldChar w:fldCharType="begin"/>
            </w:r>
            <w:r>
              <w:instrText xml:space="preserve"> XE "Dynamics 365 Finance"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2A40ED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AB123"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A73C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8F1AF"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CB698"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5ADFA"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0119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05395"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340A9" w14:textId="77777777" w:rsidR="008B5ACF" w:rsidRDefault="0011495A">
            <w:pPr>
              <w:pStyle w:val="ProductList-TableBody"/>
              <w:jc w:val="center"/>
            </w:pPr>
            <w:r>
              <w:t xml:space="preserve"> </w:t>
            </w:r>
          </w:p>
        </w:tc>
      </w:tr>
      <w:tr w:rsidR="008B5ACF" w14:paraId="05352568" w14:textId="77777777">
        <w:tc>
          <w:tcPr>
            <w:tcW w:w="4660" w:type="dxa"/>
            <w:tcBorders>
              <w:top w:val="dashed" w:sz="4" w:space="0" w:color="BFBFBF"/>
              <w:left w:val="none" w:sz="4" w:space="0" w:color="6E6E6E"/>
              <w:bottom w:val="dashed" w:sz="4" w:space="0" w:color="BFBFBF"/>
              <w:right w:val="none" w:sz="4" w:space="0" w:color="6E6E6E"/>
            </w:tcBorders>
          </w:tcPr>
          <w:p w14:paraId="12BB434D" w14:textId="77777777" w:rsidR="008B5ACF" w:rsidRDefault="0011495A">
            <w:pPr>
              <w:pStyle w:val="ProductList-TableBody"/>
            </w:pPr>
            <w:r>
              <w:t>Dynamics 365 Finance Add-on</w:t>
            </w:r>
            <w:r>
              <w:fldChar w:fldCharType="begin"/>
            </w:r>
            <w:r>
              <w:instrText xml:space="preserve"> XE "Dynamics 365 Finance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5119D5E"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EE20E"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33B28"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141F9"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CE27F"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9F156"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C49DC"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A39B1"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3FAB0" w14:textId="77777777" w:rsidR="008B5ACF" w:rsidRDefault="0011495A">
            <w:pPr>
              <w:pStyle w:val="ProductList-TableBody"/>
              <w:jc w:val="center"/>
            </w:pPr>
            <w:r>
              <w:t xml:space="preserve"> </w:t>
            </w:r>
          </w:p>
        </w:tc>
      </w:tr>
      <w:tr w:rsidR="008B5ACF" w14:paraId="10DD3780" w14:textId="77777777">
        <w:tc>
          <w:tcPr>
            <w:tcW w:w="4660" w:type="dxa"/>
            <w:tcBorders>
              <w:top w:val="dashed" w:sz="4" w:space="0" w:color="BFBFBF"/>
              <w:left w:val="none" w:sz="4" w:space="0" w:color="6E6E6E"/>
              <w:bottom w:val="dashed" w:sz="4" w:space="0" w:color="BFBFBF"/>
              <w:right w:val="none" w:sz="4" w:space="0" w:color="6E6E6E"/>
            </w:tcBorders>
          </w:tcPr>
          <w:p w14:paraId="62E8B6CF" w14:textId="77777777" w:rsidR="008B5ACF" w:rsidRDefault="0011495A">
            <w:pPr>
              <w:pStyle w:val="ProductList-TableBody"/>
            </w:pPr>
            <w:r>
              <w:t>Dynamics 365 Finance From-SA</w:t>
            </w:r>
            <w:r>
              <w:fldChar w:fldCharType="begin"/>
            </w:r>
            <w:r>
              <w:instrText xml:space="preserve"> XE "Dynamics 365 Finance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4BA0D9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87DB9"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C059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E399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4D669"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25196"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0C05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04D3B"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FB91C" w14:textId="77777777" w:rsidR="008B5ACF" w:rsidRDefault="0011495A">
            <w:pPr>
              <w:pStyle w:val="ProductList-TableBody"/>
              <w:jc w:val="center"/>
            </w:pPr>
            <w:r>
              <w:t xml:space="preserve"> </w:t>
            </w:r>
          </w:p>
        </w:tc>
      </w:tr>
      <w:tr w:rsidR="008B5ACF" w14:paraId="68A4D93A" w14:textId="77777777">
        <w:tc>
          <w:tcPr>
            <w:tcW w:w="4660" w:type="dxa"/>
            <w:tcBorders>
              <w:top w:val="dashed" w:sz="4" w:space="0" w:color="BFBFBF"/>
              <w:left w:val="none" w:sz="4" w:space="0" w:color="6E6E6E"/>
              <w:bottom w:val="dashed" w:sz="4" w:space="0" w:color="BFBFBF"/>
              <w:right w:val="none" w:sz="4" w:space="0" w:color="6E6E6E"/>
            </w:tcBorders>
          </w:tcPr>
          <w:p w14:paraId="11A6D230" w14:textId="77777777" w:rsidR="008B5ACF" w:rsidRDefault="0011495A">
            <w:pPr>
              <w:pStyle w:val="ProductList-TableBody"/>
            </w:pPr>
            <w:r>
              <w:t>Dynamics 365 Commerce</w:t>
            </w:r>
            <w:r>
              <w:fldChar w:fldCharType="begin"/>
            </w:r>
            <w:r>
              <w:instrText xml:space="preserve"> XE "Dynamics 365 Commerce"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7DA471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70EE9"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3BF4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E27A9"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47DEC"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FA691"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5EEB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43E8C"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046B2" w14:textId="77777777" w:rsidR="008B5ACF" w:rsidRDefault="0011495A">
            <w:pPr>
              <w:pStyle w:val="ProductList-TableBody"/>
              <w:jc w:val="center"/>
            </w:pPr>
            <w:r>
              <w:t xml:space="preserve"> </w:t>
            </w:r>
          </w:p>
        </w:tc>
      </w:tr>
      <w:tr w:rsidR="008B5ACF" w14:paraId="6AD70D82" w14:textId="77777777">
        <w:tc>
          <w:tcPr>
            <w:tcW w:w="4660" w:type="dxa"/>
            <w:tcBorders>
              <w:top w:val="dashed" w:sz="4" w:space="0" w:color="BFBFBF"/>
              <w:left w:val="none" w:sz="4" w:space="0" w:color="6E6E6E"/>
              <w:bottom w:val="dashed" w:sz="4" w:space="0" w:color="BFBFBF"/>
              <w:right w:val="none" w:sz="4" w:space="0" w:color="6E6E6E"/>
            </w:tcBorders>
          </w:tcPr>
          <w:p w14:paraId="172E799D" w14:textId="77777777" w:rsidR="008B5ACF" w:rsidRDefault="0011495A">
            <w:pPr>
              <w:pStyle w:val="ProductList-TableBody"/>
            </w:pPr>
            <w:r>
              <w:t>Dynamics 365 Commerce Add-on</w:t>
            </w:r>
            <w:r>
              <w:fldChar w:fldCharType="begin"/>
            </w:r>
            <w:r>
              <w:instrText xml:space="preserve"> XE "Dynamics 365 Commerce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CFC32F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BC051"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D98B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7EA7C"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B809F"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22AFB"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7A324"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A929D"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77884" w14:textId="77777777" w:rsidR="008B5ACF" w:rsidRDefault="0011495A">
            <w:pPr>
              <w:pStyle w:val="ProductList-TableBody"/>
              <w:jc w:val="center"/>
            </w:pPr>
            <w:r>
              <w:t xml:space="preserve"> </w:t>
            </w:r>
          </w:p>
        </w:tc>
      </w:tr>
      <w:tr w:rsidR="008B5ACF" w14:paraId="2B1E2182" w14:textId="77777777">
        <w:tc>
          <w:tcPr>
            <w:tcW w:w="4660" w:type="dxa"/>
            <w:tcBorders>
              <w:top w:val="dashed" w:sz="4" w:space="0" w:color="BFBFBF"/>
              <w:left w:val="none" w:sz="4" w:space="0" w:color="6E6E6E"/>
              <w:bottom w:val="dashed" w:sz="4" w:space="0" w:color="BFBFBF"/>
              <w:right w:val="none" w:sz="4" w:space="0" w:color="6E6E6E"/>
            </w:tcBorders>
          </w:tcPr>
          <w:p w14:paraId="572E1EDA" w14:textId="77777777" w:rsidR="008B5ACF" w:rsidRDefault="0011495A">
            <w:pPr>
              <w:pStyle w:val="ProductList-TableBody"/>
            </w:pPr>
            <w:r>
              <w:t>Dynamics 365 Commerce From SA</w:t>
            </w:r>
            <w:r>
              <w:fldChar w:fldCharType="begin"/>
            </w:r>
            <w:r>
              <w:instrText xml:space="preserve"> XE "Dynamics 365 Commerce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F626DE2"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E4508"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AF3C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7427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E4812"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F96DA"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B31D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4D11D"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7199B" w14:textId="77777777" w:rsidR="008B5ACF" w:rsidRDefault="0011495A">
            <w:pPr>
              <w:pStyle w:val="ProductList-TableBody"/>
              <w:jc w:val="center"/>
            </w:pPr>
            <w:r>
              <w:t xml:space="preserve"> </w:t>
            </w:r>
          </w:p>
        </w:tc>
      </w:tr>
      <w:tr w:rsidR="008B5ACF" w14:paraId="59DC1538" w14:textId="77777777">
        <w:tc>
          <w:tcPr>
            <w:tcW w:w="4660" w:type="dxa"/>
            <w:tcBorders>
              <w:top w:val="dashed" w:sz="4" w:space="0" w:color="BFBFBF"/>
              <w:left w:val="none" w:sz="4" w:space="0" w:color="6E6E6E"/>
              <w:bottom w:val="dashed" w:sz="4" w:space="0" w:color="BFBFBF"/>
              <w:right w:val="none" w:sz="4" w:space="0" w:color="6E6E6E"/>
            </w:tcBorders>
          </w:tcPr>
          <w:p w14:paraId="3DF835AB" w14:textId="77777777" w:rsidR="008B5ACF" w:rsidRDefault="0011495A">
            <w:pPr>
              <w:pStyle w:val="ProductList-TableBody"/>
            </w:pPr>
            <w:r>
              <w:t>Dynamics 365 Sales Enterprise</w:t>
            </w:r>
            <w:r>
              <w:fldChar w:fldCharType="begin"/>
            </w:r>
            <w:r>
              <w:instrText xml:space="preserve"> XE "Dynamics 365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2FB8DC" w14:textId="77777777" w:rsidR="008B5ACF" w:rsidRDefault="001149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3C4AA"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C613C"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B0C78" w14:textId="77777777" w:rsidR="008B5ACF" w:rsidRDefault="0011495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A30FB"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601C5"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ED4AF"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209A1"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826FA" w14:textId="77777777" w:rsidR="008B5ACF" w:rsidRDefault="0011495A">
            <w:pPr>
              <w:pStyle w:val="ProductList-TableBody"/>
              <w:jc w:val="center"/>
            </w:pPr>
            <w:r>
              <w:t xml:space="preserve"> </w:t>
            </w:r>
          </w:p>
        </w:tc>
      </w:tr>
      <w:tr w:rsidR="008B5ACF" w14:paraId="36693F48" w14:textId="77777777">
        <w:tc>
          <w:tcPr>
            <w:tcW w:w="4660" w:type="dxa"/>
            <w:tcBorders>
              <w:top w:val="dashed" w:sz="4" w:space="0" w:color="BFBFBF"/>
              <w:left w:val="none" w:sz="4" w:space="0" w:color="6E6E6E"/>
              <w:bottom w:val="dashed" w:sz="4" w:space="0" w:color="BFBFBF"/>
              <w:right w:val="none" w:sz="4" w:space="0" w:color="6E6E6E"/>
            </w:tcBorders>
          </w:tcPr>
          <w:p w14:paraId="6B26F25D" w14:textId="77777777" w:rsidR="008B5ACF" w:rsidRDefault="0011495A">
            <w:pPr>
              <w:pStyle w:val="ProductList-TableBody"/>
            </w:pPr>
            <w:r>
              <w:t>Dynamics 365 Sales Enterprise</w:t>
            </w:r>
            <w:r>
              <w:fldChar w:fldCharType="begin"/>
            </w:r>
            <w:r>
              <w:instrText xml:space="preserve"> XE "Dynamics 365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02CBEA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A5FEF"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F432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09F51" w14:textId="77777777" w:rsidR="008B5ACF" w:rsidRDefault="0011495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C9FF9"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1DA1D"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96F63"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31589"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E0A2C" w14:textId="77777777" w:rsidR="008B5ACF" w:rsidRDefault="0011495A">
            <w:pPr>
              <w:pStyle w:val="ProductList-TableBody"/>
              <w:jc w:val="center"/>
            </w:pPr>
            <w:r>
              <w:t xml:space="preserve"> </w:t>
            </w:r>
          </w:p>
        </w:tc>
      </w:tr>
      <w:tr w:rsidR="008B5ACF" w14:paraId="33D2DAAB" w14:textId="77777777">
        <w:tc>
          <w:tcPr>
            <w:tcW w:w="4660" w:type="dxa"/>
            <w:tcBorders>
              <w:top w:val="dashed" w:sz="4" w:space="0" w:color="BFBFBF"/>
              <w:left w:val="none" w:sz="4" w:space="0" w:color="6E6E6E"/>
              <w:bottom w:val="dashed" w:sz="4" w:space="0" w:color="BFBFBF"/>
              <w:right w:val="none" w:sz="4" w:space="0" w:color="6E6E6E"/>
            </w:tcBorders>
          </w:tcPr>
          <w:p w14:paraId="7EAD8C63" w14:textId="77777777" w:rsidR="008B5ACF" w:rsidRDefault="0011495A">
            <w:pPr>
              <w:pStyle w:val="ProductList-TableBody"/>
            </w:pPr>
            <w:r>
              <w:t>Dynamics 365 Sales Professional</w:t>
            </w:r>
            <w:r>
              <w:fldChar w:fldCharType="begin"/>
            </w:r>
            <w:r>
              <w:instrText xml:space="preserve"> XE "Dynamics 365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2EFACFF"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C965E"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164E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9843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2A4BF"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72103"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A19A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7D46C"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CED27" w14:textId="77777777" w:rsidR="008B5ACF" w:rsidRDefault="0011495A">
            <w:pPr>
              <w:pStyle w:val="ProductList-TableBody"/>
              <w:jc w:val="center"/>
            </w:pPr>
            <w:r>
              <w:t xml:space="preserve"> </w:t>
            </w:r>
          </w:p>
        </w:tc>
      </w:tr>
      <w:tr w:rsidR="008B5ACF" w14:paraId="399AD3F3" w14:textId="77777777">
        <w:tc>
          <w:tcPr>
            <w:tcW w:w="4660" w:type="dxa"/>
            <w:tcBorders>
              <w:top w:val="dashed" w:sz="4" w:space="0" w:color="BFBFBF"/>
              <w:left w:val="none" w:sz="4" w:space="0" w:color="6E6E6E"/>
              <w:bottom w:val="dashed" w:sz="4" w:space="0" w:color="BFBFBF"/>
              <w:right w:val="none" w:sz="4" w:space="0" w:color="6E6E6E"/>
            </w:tcBorders>
          </w:tcPr>
          <w:p w14:paraId="3B1BA25F" w14:textId="77777777" w:rsidR="008B5ACF" w:rsidRDefault="0011495A">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30DE98"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83D05"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9AD74"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FFD4E"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55BBA"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C9F80"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FBC6E"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C9403"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71EF1" w14:textId="77777777" w:rsidR="008B5ACF" w:rsidRDefault="0011495A">
            <w:pPr>
              <w:pStyle w:val="ProductList-TableBody"/>
              <w:jc w:val="center"/>
            </w:pPr>
            <w:r>
              <w:t xml:space="preserve"> </w:t>
            </w:r>
          </w:p>
        </w:tc>
      </w:tr>
      <w:tr w:rsidR="008B5ACF" w14:paraId="796A7BF6" w14:textId="77777777">
        <w:tc>
          <w:tcPr>
            <w:tcW w:w="4660" w:type="dxa"/>
            <w:tcBorders>
              <w:top w:val="dashed" w:sz="4" w:space="0" w:color="BFBFBF"/>
              <w:left w:val="none" w:sz="4" w:space="0" w:color="6E6E6E"/>
              <w:bottom w:val="dashed" w:sz="4" w:space="0" w:color="BFBFBF"/>
              <w:right w:val="none" w:sz="4" w:space="0" w:color="6E6E6E"/>
            </w:tcBorders>
          </w:tcPr>
          <w:p w14:paraId="03C1E74D" w14:textId="77777777" w:rsidR="008B5ACF" w:rsidRDefault="0011495A">
            <w:pPr>
              <w:pStyle w:val="ProductList-TableBody"/>
            </w:pPr>
            <w:r>
              <w:t>Dynamics 365 Team Members</w:t>
            </w:r>
            <w:r>
              <w:fldChar w:fldCharType="begin"/>
            </w:r>
            <w:r>
              <w:instrText xml:space="preserve"> XE "Dynamics 365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0D3162B" w14:textId="77777777" w:rsidR="008B5ACF" w:rsidRDefault="001149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63500"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C48D8"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36C73" w14:textId="77777777" w:rsidR="008B5ACF" w:rsidRDefault="0011495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4337F"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86010"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9FFE1"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A522C"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F505A" w14:textId="77777777" w:rsidR="008B5ACF" w:rsidRDefault="0011495A">
            <w:pPr>
              <w:pStyle w:val="ProductList-TableBody"/>
              <w:jc w:val="center"/>
            </w:pPr>
            <w:r>
              <w:t xml:space="preserve"> </w:t>
            </w:r>
          </w:p>
        </w:tc>
      </w:tr>
      <w:tr w:rsidR="008B5ACF" w14:paraId="252F2844" w14:textId="77777777">
        <w:tc>
          <w:tcPr>
            <w:tcW w:w="4660" w:type="dxa"/>
            <w:tcBorders>
              <w:top w:val="dashed" w:sz="4" w:space="0" w:color="BFBFBF"/>
              <w:left w:val="none" w:sz="4" w:space="0" w:color="6E6E6E"/>
              <w:bottom w:val="dashed" w:sz="4" w:space="0" w:color="BFBFBF"/>
              <w:right w:val="none" w:sz="4" w:space="0" w:color="6E6E6E"/>
            </w:tcBorders>
          </w:tcPr>
          <w:p w14:paraId="05228288" w14:textId="77777777" w:rsidR="008B5ACF" w:rsidRDefault="0011495A">
            <w:pPr>
              <w:pStyle w:val="ProductList-TableBody"/>
            </w:pPr>
            <w:r>
              <w:t>Dynamics 365 Team Members Add-on</w:t>
            </w:r>
            <w:r>
              <w:fldChar w:fldCharType="begin"/>
            </w:r>
            <w:r>
              <w:instrText xml:space="preserve"> XE "Dynamics 365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7F6601E"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22807"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6792C"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364A6" w14:textId="77777777" w:rsidR="008B5ACF" w:rsidRDefault="0011495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92213"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D10B6"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6FFD7"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1C055"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C65EF" w14:textId="77777777" w:rsidR="008B5ACF" w:rsidRDefault="0011495A">
            <w:pPr>
              <w:pStyle w:val="ProductList-TableBody"/>
              <w:jc w:val="center"/>
            </w:pPr>
            <w:r>
              <w:t xml:space="preserve"> </w:t>
            </w:r>
          </w:p>
        </w:tc>
      </w:tr>
      <w:tr w:rsidR="008B5ACF" w14:paraId="09B42455" w14:textId="77777777">
        <w:tc>
          <w:tcPr>
            <w:tcW w:w="4660" w:type="dxa"/>
            <w:tcBorders>
              <w:top w:val="dashed" w:sz="4" w:space="0" w:color="BFBFBF"/>
              <w:left w:val="none" w:sz="4" w:space="0" w:color="6E6E6E"/>
              <w:bottom w:val="dashed" w:sz="4" w:space="0" w:color="BFBFBF"/>
              <w:right w:val="none" w:sz="4" w:space="0" w:color="6E6E6E"/>
            </w:tcBorders>
          </w:tcPr>
          <w:p w14:paraId="1D287327" w14:textId="77777777" w:rsidR="008B5ACF" w:rsidRDefault="0011495A">
            <w:pPr>
              <w:pStyle w:val="ProductList-TableBody"/>
            </w:pPr>
            <w:r>
              <w:t>Dynamics 365 Team Members From SA</w:t>
            </w:r>
            <w:r>
              <w:fldChar w:fldCharType="begin"/>
            </w:r>
            <w:r>
              <w:instrText xml:space="preserve"> XE "Dynamics 365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D651DC"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F26F9"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6E99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B76B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6C4F8"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F1A31"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C70D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1B3EF"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0AAC5" w14:textId="77777777" w:rsidR="008B5ACF" w:rsidRDefault="0011495A">
            <w:pPr>
              <w:pStyle w:val="ProductList-TableBody"/>
              <w:jc w:val="center"/>
            </w:pPr>
            <w:r>
              <w:t xml:space="preserve"> </w:t>
            </w:r>
          </w:p>
        </w:tc>
      </w:tr>
      <w:tr w:rsidR="008B5ACF" w14:paraId="564B12C6" w14:textId="77777777">
        <w:tc>
          <w:tcPr>
            <w:tcW w:w="4660" w:type="dxa"/>
            <w:tcBorders>
              <w:top w:val="dashed" w:sz="4" w:space="0" w:color="BFBFBF"/>
              <w:left w:val="none" w:sz="4" w:space="0" w:color="6E6E6E"/>
              <w:bottom w:val="dashed" w:sz="4" w:space="0" w:color="BFBFBF"/>
              <w:right w:val="none" w:sz="4" w:space="0" w:color="6E6E6E"/>
            </w:tcBorders>
          </w:tcPr>
          <w:p w14:paraId="5EE27F68" w14:textId="77777777" w:rsidR="008B5ACF" w:rsidRDefault="0011495A">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3EB144"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35A8A"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53BFF"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B73A3" w14:textId="77777777" w:rsidR="008B5ACF" w:rsidRDefault="0011495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0116C"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95AF1"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28905"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F6ADE"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3AFC5" w14:textId="77777777" w:rsidR="008B5ACF" w:rsidRDefault="0011495A">
            <w:pPr>
              <w:pStyle w:val="ProductList-TableBody"/>
              <w:jc w:val="center"/>
            </w:pPr>
            <w:r>
              <w:t xml:space="preserve"> </w:t>
            </w:r>
          </w:p>
        </w:tc>
      </w:tr>
      <w:tr w:rsidR="008B5ACF" w14:paraId="2A935BBA" w14:textId="77777777">
        <w:tc>
          <w:tcPr>
            <w:tcW w:w="4660" w:type="dxa"/>
            <w:tcBorders>
              <w:top w:val="dashed" w:sz="4" w:space="0" w:color="BFBFBF"/>
              <w:left w:val="none" w:sz="4" w:space="0" w:color="6E6E6E"/>
              <w:bottom w:val="dashed" w:sz="4" w:space="0" w:color="BFBFBF"/>
              <w:right w:val="none" w:sz="4" w:space="0" w:color="6E6E6E"/>
            </w:tcBorders>
          </w:tcPr>
          <w:p w14:paraId="191C1996" w14:textId="77777777" w:rsidR="008B5ACF" w:rsidRDefault="0011495A">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0E594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48F3A"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77D0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3A6DF" w14:textId="77777777" w:rsidR="008B5ACF" w:rsidRDefault="0011495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57722"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7F6B8"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0C07E"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58A56"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8DE42" w14:textId="77777777" w:rsidR="008B5ACF" w:rsidRDefault="0011495A">
            <w:pPr>
              <w:pStyle w:val="ProductList-TableBody"/>
              <w:jc w:val="center"/>
            </w:pPr>
            <w:r>
              <w:t xml:space="preserve"> </w:t>
            </w:r>
          </w:p>
        </w:tc>
      </w:tr>
      <w:tr w:rsidR="008B5ACF" w14:paraId="79294B16" w14:textId="77777777">
        <w:tc>
          <w:tcPr>
            <w:tcW w:w="4660" w:type="dxa"/>
            <w:tcBorders>
              <w:top w:val="dashed" w:sz="4" w:space="0" w:color="BFBFBF"/>
              <w:left w:val="none" w:sz="4" w:space="0" w:color="6E6E6E"/>
              <w:bottom w:val="dashed" w:sz="4" w:space="0" w:color="BFBFBF"/>
              <w:right w:val="none" w:sz="4" w:space="0" w:color="6E6E6E"/>
            </w:tcBorders>
          </w:tcPr>
          <w:p w14:paraId="7232A890" w14:textId="77777777" w:rsidR="008B5ACF" w:rsidRDefault="0011495A">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798CC8"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AA0DB"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9E758"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D097D" w14:textId="77777777" w:rsidR="008B5ACF" w:rsidRDefault="0011495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1D72E"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8C03A"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3339C"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FA68A"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4BED2" w14:textId="77777777" w:rsidR="008B5ACF" w:rsidRDefault="0011495A">
            <w:pPr>
              <w:pStyle w:val="ProductList-TableBody"/>
              <w:jc w:val="center"/>
            </w:pPr>
            <w:r>
              <w:t xml:space="preserve"> </w:t>
            </w:r>
          </w:p>
        </w:tc>
      </w:tr>
      <w:tr w:rsidR="008B5ACF" w14:paraId="6B4BF6A7" w14:textId="77777777">
        <w:tc>
          <w:tcPr>
            <w:tcW w:w="4660" w:type="dxa"/>
            <w:tcBorders>
              <w:top w:val="dashed" w:sz="4" w:space="0" w:color="BFBFBF"/>
              <w:left w:val="none" w:sz="4" w:space="0" w:color="6E6E6E"/>
              <w:bottom w:val="dashed" w:sz="4" w:space="0" w:color="BFBFBF"/>
              <w:right w:val="none" w:sz="4" w:space="0" w:color="6E6E6E"/>
            </w:tcBorders>
          </w:tcPr>
          <w:p w14:paraId="4032922A" w14:textId="77777777" w:rsidR="008B5ACF" w:rsidRDefault="0011495A">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1E22CE"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A38F6"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8269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D0DA6" w14:textId="77777777" w:rsidR="008B5ACF" w:rsidRDefault="0011495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18C3E"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E18F0"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F970A"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22B08"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9A7EC" w14:textId="77777777" w:rsidR="008B5ACF" w:rsidRDefault="0011495A">
            <w:pPr>
              <w:pStyle w:val="ProductList-TableBody"/>
              <w:jc w:val="center"/>
            </w:pPr>
            <w:r>
              <w:t xml:space="preserve"> </w:t>
            </w:r>
          </w:p>
        </w:tc>
      </w:tr>
      <w:tr w:rsidR="008B5ACF" w14:paraId="2E8085A4" w14:textId="77777777">
        <w:tc>
          <w:tcPr>
            <w:tcW w:w="4660" w:type="dxa"/>
            <w:tcBorders>
              <w:top w:val="dashed" w:sz="4" w:space="0" w:color="BFBFBF"/>
              <w:left w:val="none" w:sz="4" w:space="0" w:color="6E6E6E"/>
              <w:bottom w:val="dashed" w:sz="4" w:space="0" w:color="BFBFBF"/>
              <w:right w:val="none" w:sz="4" w:space="0" w:color="6E6E6E"/>
            </w:tcBorders>
          </w:tcPr>
          <w:p w14:paraId="5C42506A" w14:textId="77777777" w:rsidR="008B5ACF" w:rsidRDefault="0011495A">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13D42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E368E"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FB887"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7162C"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A44AA"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90DD2"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3DFA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88DAB"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FBE34" w14:textId="77777777" w:rsidR="008B5ACF" w:rsidRDefault="0011495A">
            <w:pPr>
              <w:pStyle w:val="ProductList-TableBody"/>
              <w:jc w:val="center"/>
            </w:pPr>
            <w:r>
              <w:t xml:space="preserve"> </w:t>
            </w:r>
          </w:p>
        </w:tc>
      </w:tr>
      <w:tr w:rsidR="008B5ACF" w14:paraId="723BB445" w14:textId="77777777">
        <w:tc>
          <w:tcPr>
            <w:tcW w:w="4660" w:type="dxa"/>
            <w:tcBorders>
              <w:top w:val="dashed" w:sz="4" w:space="0" w:color="BFBFBF"/>
              <w:left w:val="none" w:sz="4" w:space="0" w:color="6E6E6E"/>
              <w:bottom w:val="dashed" w:sz="4" w:space="0" w:color="BFBFBF"/>
              <w:right w:val="none" w:sz="4" w:space="0" w:color="6E6E6E"/>
            </w:tcBorders>
          </w:tcPr>
          <w:p w14:paraId="1393B9A0" w14:textId="77777777" w:rsidR="008B5ACF" w:rsidRDefault="0011495A">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44E8D2"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494E2"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07EB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9F96F"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3180C"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E86F6"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C55EC"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90E4F"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6C2CB" w14:textId="77777777" w:rsidR="008B5ACF" w:rsidRDefault="0011495A">
            <w:pPr>
              <w:pStyle w:val="ProductList-TableBody"/>
              <w:jc w:val="center"/>
            </w:pPr>
            <w:r>
              <w:t xml:space="preserve"> </w:t>
            </w:r>
          </w:p>
        </w:tc>
      </w:tr>
      <w:tr w:rsidR="008B5ACF" w14:paraId="703FEE51" w14:textId="77777777">
        <w:tc>
          <w:tcPr>
            <w:tcW w:w="4660" w:type="dxa"/>
            <w:tcBorders>
              <w:top w:val="dashed" w:sz="4" w:space="0" w:color="BFBFBF"/>
              <w:left w:val="none" w:sz="4" w:space="0" w:color="6E6E6E"/>
              <w:bottom w:val="dashed" w:sz="4" w:space="0" w:color="BFBFBF"/>
              <w:right w:val="none" w:sz="4" w:space="0" w:color="6E6E6E"/>
            </w:tcBorders>
          </w:tcPr>
          <w:p w14:paraId="777FA2B0" w14:textId="77777777" w:rsidR="008B5ACF" w:rsidRDefault="0011495A">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91423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6BADC"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B5347"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69DF8"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6D808"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A99CE"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B20B7"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3051E"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8144F" w14:textId="77777777" w:rsidR="008B5ACF" w:rsidRDefault="0011495A">
            <w:pPr>
              <w:pStyle w:val="ProductList-TableBody"/>
              <w:jc w:val="center"/>
            </w:pPr>
            <w:r>
              <w:t xml:space="preserve"> </w:t>
            </w:r>
          </w:p>
        </w:tc>
      </w:tr>
      <w:tr w:rsidR="008B5ACF" w14:paraId="7FA53897" w14:textId="77777777">
        <w:tc>
          <w:tcPr>
            <w:tcW w:w="4660" w:type="dxa"/>
            <w:tcBorders>
              <w:top w:val="dashed" w:sz="4" w:space="0" w:color="BFBFBF"/>
              <w:left w:val="none" w:sz="4" w:space="0" w:color="6E6E6E"/>
              <w:bottom w:val="dashed" w:sz="4" w:space="0" w:color="BFBFBF"/>
              <w:right w:val="none" w:sz="4" w:space="0" w:color="6E6E6E"/>
            </w:tcBorders>
          </w:tcPr>
          <w:p w14:paraId="5FA68E89" w14:textId="77777777" w:rsidR="008B5ACF" w:rsidRDefault="0011495A">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B71A6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BB155"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F0FA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74FCF" w14:textId="77777777" w:rsidR="008B5ACF" w:rsidRDefault="0011495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D7424"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D6EE9"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48E5A"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5E4E4"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AE2A3" w14:textId="77777777" w:rsidR="008B5ACF" w:rsidRDefault="0011495A">
            <w:pPr>
              <w:pStyle w:val="ProductList-TableBody"/>
              <w:jc w:val="center"/>
            </w:pPr>
            <w:r>
              <w:t xml:space="preserve"> </w:t>
            </w:r>
          </w:p>
        </w:tc>
      </w:tr>
      <w:tr w:rsidR="008B5ACF" w14:paraId="3644BF83" w14:textId="77777777">
        <w:tc>
          <w:tcPr>
            <w:tcW w:w="4660" w:type="dxa"/>
            <w:tcBorders>
              <w:top w:val="dashed" w:sz="4" w:space="0" w:color="BFBFBF"/>
              <w:left w:val="none" w:sz="4" w:space="0" w:color="6E6E6E"/>
              <w:bottom w:val="dashed" w:sz="4" w:space="0" w:color="BFBFBF"/>
              <w:right w:val="none" w:sz="4" w:space="0" w:color="6E6E6E"/>
            </w:tcBorders>
          </w:tcPr>
          <w:p w14:paraId="0078ED99" w14:textId="77777777" w:rsidR="008B5ACF" w:rsidRDefault="0011495A">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3FBA0F"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1A31F"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BC11E"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C621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C8737"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C27EA"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41B3E"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5EE30"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FB161" w14:textId="77777777" w:rsidR="008B5ACF" w:rsidRDefault="0011495A">
            <w:pPr>
              <w:pStyle w:val="ProductList-TableBody"/>
              <w:jc w:val="center"/>
            </w:pPr>
            <w:r>
              <w:t xml:space="preserve"> </w:t>
            </w:r>
          </w:p>
        </w:tc>
      </w:tr>
      <w:tr w:rsidR="008B5ACF" w14:paraId="45AB7199" w14:textId="77777777">
        <w:tc>
          <w:tcPr>
            <w:tcW w:w="4660" w:type="dxa"/>
            <w:tcBorders>
              <w:top w:val="dashed" w:sz="4" w:space="0" w:color="BFBFBF"/>
              <w:left w:val="none" w:sz="4" w:space="0" w:color="6E6E6E"/>
              <w:bottom w:val="dashed" w:sz="4" w:space="0" w:color="BFBFBF"/>
              <w:right w:val="none" w:sz="4" w:space="0" w:color="6E6E6E"/>
            </w:tcBorders>
          </w:tcPr>
          <w:p w14:paraId="0673E64D" w14:textId="77777777" w:rsidR="008B5ACF" w:rsidRDefault="0011495A">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56C60E"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8D5C3"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D690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37E40"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F1A04"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5F135"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34B5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EB860"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41E4E" w14:textId="77777777" w:rsidR="008B5ACF" w:rsidRDefault="0011495A">
            <w:pPr>
              <w:pStyle w:val="ProductList-TableBody"/>
              <w:jc w:val="center"/>
            </w:pPr>
            <w:r>
              <w:t xml:space="preserve"> </w:t>
            </w:r>
          </w:p>
        </w:tc>
      </w:tr>
      <w:tr w:rsidR="008B5ACF" w14:paraId="5B77DA31" w14:textId="77777777">
        <w:tc>
          <w:tcPr>
            <w:tcW w:w="4660" w:type="dxa"/>
            <w:tcBorders>
              <w:top w:val="dashed" w:sz="4" w:space="0" w:color="BFBFBF"/>
              <w:left w:val="none" w:sz="4" w:space="0" w:color="6E6E6E"/>
              <w:bottom w:val="dashed" w:sz="4" w:space="0" w:color="BFBFBF"/>
              <w:right w:val="none" w:sz="4" w:space="0" w:color="6E6E6E"/>
            </w:tcBorders>
          </w:tcPr>
          <w:p w14:paraId="5D31DD90" w14:textId="77777777" w:rsidR="008B5ACF" w:rsidRDefault="0011495A">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0DB52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A8854"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CFA72"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0D209"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68F52"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4ED6B"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4F74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FAE6C"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32539" w14:textId="77777777" w:rsidR="008B5ACF" w:rsidRDefault="0011495A">
            <w:pPr>
              <w:pStyle w:val="ProductList-TableBody"/>
              <w:jc w:val="center"/>
            </w:pPr>
            <w:r>
              <w:t xml:space="preserve"> </w:t>
            </w:r>
          </w:p>
        </w:tc>
      </w:tr>
      <w:tr w:rsidR="008B5ACF" w14:paraId="604E8641" w14:textId="77777777">
        <w:tc>
          <w:tcPr>
            <w:tcW w:w="4660" w:type="dxa"/>
            <w:tcBorders>
              <w:top w:val="dashed" w:sz="4" w:space="0" w:color="BFBFBF"/>
              <w:left w:val="none" w:sz="4" w:space="0" w:color="6E6E6E"/>
              <w:bottom w:val="dashed" w:sz="4" w:space="0" w:color="BFBFBF"/>
              <w:right w:val="none" w:sz="4" w:space="0" w:color="6E6E6E"/>
            </w:tcBorders>
          </w:tcPr>
          <w:p w14:paraId="1FFA6584" w14:textId="77777777" w:rsidR="008B5ACF" w:rsidRDefault="0011495A">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153904"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933E9"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922E0"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BABD0"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B2C7E"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6C720"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1D8F0"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C3F83"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D53A3" w14:textId="77777777" w:rsidR="008B5ACF" w:rsidRDefault="0011495A">
            <w:pPr>
              <w:pStyle w:val="ProductList-TableBody"/>
              <w:jc w:val="center"/>
            </w:pPr>
            <w:r>
              <w:t xml:space="preserve"> </w:t>
            </w:r>
          </w:p>
        </w:tc>
      </w:tr>
      <w:tr w:rsidR="008B5ACF" w14:paraId="6D184110" w14:textId="77777777">
        <w:tc>
          <w:tcPr>
            <w:tcW w:w="4660" w:type="dxa"/>
            <w:tcBorders>
              <w:top w:val="dashed" w:sz="4" w:space="0" w:color="BFBFBF"/>
              <w:left w:val="none" w:sz="4" w:space="0" w:color="6E6E6E"/>
              <w:bottom w:val="dashed" w:sz="4" w:space="0" w:color="BFBFBF"/>
              <w:right w:val="none" w:sz="4" w:space="0" w:color="6E6E6E"/>
            </w:tcBorders>
          </w:tcPr>
          <w:p w14:paraId="3F815723" w14:textId="77777777" w:rsidR="008B5ACF" w:rsidRDefault="0011495A">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F8A64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05726"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C26B8"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6397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81F50"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63506"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D15D9"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C0A8A"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D0867" w14:textId="77777777" w:rsidR="008B5ACF" w:rsidRDefault="0011495A">
            <w:pPr>
              <w:pStyle w:val="ProductList-TableBody"/>
              <w:jc w:val="center"/>
            </w:pPr>
            <w:r>
              <w:t xml:space="preserve"> </w:t>
            </w:r>
          </w:p>
        </w:tc>
      </w:tr>
      <w:tr w:rsidR="008B5ACF" w14:paraId="46EC4A4F" w14:textId="77777777">
        <w:tc>
          <w:tcPr>
            <w:tcW w:w="4660" w:type="dxa"/>
            <w:tcBorders>
              <w:top w:val="dashed" w:sz="4" w:space="0" w:color="BFBFBF"/>
              <w:left w:val="none" w:sz="4" w:space="0" w:color="6E6E6E"/>
              <w:bottom w:val="dashed" w:sz="4" w:space="0" w:color="BFBFBF"/>
              <w:right w:val="none" w:sz="4" w:space="0" w:color="6E6E6E"/>
            </w:tcBorders>
          </w:tcPr>
          <w:p w14:paraId="5685075C" w14:textId="77777777" w:rsidR="008B5ACF" w:rsidRDefault="0011495A">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783AB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0BC8B"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E0054"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F7C92"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AAFA7"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15F81"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9966E"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CC723"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06700" w14:textId="77777777" w:rsidR="008B5ACF" w:rsidRDefault="0011495A">
            <w:pPr>
              <w:pStyle w:val="ProductList-TableBody"/>
              <w:jc w:val="center"/>
            </w:pPr>
            <w:r>
              <w:t xml:space="preserve"> </w:t>
            </w:r>
          </w:p>
        </w:tc>
      </w:tr>
      <w:tr w:rsidR="008B5ACF" w14:paraId="09860BA0" w14:textId="77777777">
        <w:tc>
          <w:tcPr>
            <w:tcW w:w="4660" w:type="dxa"/>
            <w:tcBorders>
              <w:top w:val="dashed" w:sz="4" w:space="0" w:color="BFBFBF"/>
              <w:left w:val="none" w:sz="4" w:space="0" w:color="6E6E6E"/>
              <w:bottom w:val="dashed" w:sz="4" w:space="0" w:color="BFBFBF"/>
              <w:right w:val="none" w:sz="4" w:space="0" w:color="6E6E6E"/>
            </w:tcBorders>
          </w:tcPr>
          <w:p w14:paraId="71EB9455" w14:textId="77777777" w:rsidR="008B5ACF" w:rsidRDefault="0011495A">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A686B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A6AC1"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E2CF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05BDE"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146D0"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67A71"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43BEE"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C1577"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067AD" w14:textId="77777777" w:rsidR="008B5ACF" w:rsidRDefault="0011495A">
            <w:pPr>
              <w:pStyle w:val="ProductList-TableBody"/>
              <w:jc w:val="center"/>
            </w:pPr>
            <w:r>
              <w:t xml:space="preserve"> </w:t>
            </w:r>
          </w:p>
        </w:tc>
      </w:tr>
      <w:tr w:rsidR="008B5ACF" w14:paraId="0013995C" w14:textId="77777777">
        <w:tc>
          <w:tcPr>
            <w:tcW w:w="4660" w:type="dxa"/>
            <w:tcBorders>
              <w:top w:val="dashed" w:sz="4" w:space="0" w:color="BFBFBF"/>
              <w:left w:val="none" w:sz="4" w:space="0" w:color="6E6E6E"/>
              <w:bottom w:val="dashed" w:sz="4" w:space="0" w:color="BFBFBF"/>
              <w:right w:val="none" w:sz="4" w:space="0" w:color="6E6E6E"/>
            </w:tcBorders>
          </w:tcPr>
          <w:p w14:paraId="7678C04E" w14:textId="77777777" w:rsidR="008B5ACF" w:rsidRDefault="0011495A">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765F9C"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E8D1C"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82FCE"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EDA5C"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BE42B"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D436D"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0858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FC9E9"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1D41F" w14:textId="77777777" w:rsidR="008B5ACF" w:rsidRDefault="0011495A">
            <w:pPr>
              <w:pStyle w:val="ProductList-TableBody"/>
              <w:jc w:val="center"/>
            </w:pPr>
            <w:r>
              <w:t xml:space="preserve"> </w:t>
            </w:r>
          </w:p>
        </w:tc>
      </w:tr>
      <w:tr w:rsidR="008B5ACF" w14:paraId="0496C2B2" w14:textId="77777777">
        <w:tc>
          <w:tcPr>
            <w:tcW w:w="4660" w:type="dxa"/>
            <w:tcBorders>
              <w:top w:val="dashed" w:sz="4" w:space="0" w:color="BFBFBF"/>
              <w:left w:val="none" w:sz="4" w:space="0" w:color="6E6E6E"/>
              <w:bottom w:val="dashed" w:sz="4" w:space="0" w:color="BFBFBF"/>
              <w:right w:val="none" w:sz="4" w:space="0" w:color="6E6E6E"/>
            </w:tcBorders>
          </w:tcPr>
          <w:p w14:paraId="0AEF07B6" w14:textId="77777777" w:rsidR="008B5ACF" w:rsidRDefault="0011495A">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0787D2"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234FD"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789F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3EDD7"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844A6"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E4B61"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E8F20"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56BA8"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FEC3D" w14:textId="77777777" w:rsidR="008B5ACF" w:rsidRDefault="0011495A">
            <w:pPr>
              <w:pStyle w:val="ProductList-TableBody"/>
              <w:jc w:val="center"/>
            </w:pPr>
            <w:r>
              <w:t xml:space="preserve"> </w:t>
            </w:r>
          </w:p>
        </w:tc>
      </w:tr>
      <w:tr w:rsidR="008B5ACF" w14:paraId="54389E83" w14:textId="77777777">
        <w:tc>
          <w:tcPr>
            <w:tcW w:w="4660" w:type="dxa"/>
            <w:tcBorders>
              <w:top w:val="dashed" w:sz="4" w:space="0" w:color="BFBFBF"/>
              <w:left w:val="none" w:sz="4" w:space="0" w:color="6E6E6E"/>
              <w:bottom w:val="dashed" w:sz="4" w:space="0" w:color="BFBFBF"/>
              <w:right w:val="none" w:sz="4" w:space="0" w:color="6E6E6E"/>
            </w:tcBorders>
          </w:tcPr>
          <w:p w14:paraId="26B7D4AC" w14:textId="77777777" w:rsidR="008B5ACF" w:rsidRDefault="0011495A">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669230"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3351E"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9BF80"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4783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52408"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43461"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A2F40"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38511"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49659" w14:textId="77777777" w:rsidR="008B5ACF" w:rsidRDefault="0011495A">
            <w:pPr>
              <w:pStyle w:val="ProductList-TableBody"/>
              <w:jc w:val="center"/>
            </w:pPr>
            <w:r>
              <w:t xml:space="preserve"> </w:t>
            </w:r>
          </w:p>
        </w:tc>
      </w:tr>
      <w:tr w:rsidR="008B5ACF" w14:paraId="276AE067" w14:textId="77777777">
        <w:tc>
          <w:tcPr>
            <w:tcW w:w="4660" w:type="dxa"/>
            <w:tcBorders>
              <w:top w:val="dashed" w:sz="4" w:space="0" w:color="BFBFBF"/>
              <w:left w:val="none" w:sz="4" w:space="0" w:color="6E6E6E"/>
              <w:bottom w:val="dashed" w:sz="4" w:space="0" w:color="BFBFBF"/>
              <w:right w:val="none" w:sz="4" w:space="0" w:color="6E6E6E"/>
            </w:tcBorders>
          </w:tcPr>
          <w:p w14:paraId="1B25DAB0" w14:textId="77777777" w:rsidR="008B5ACF" w:rsidRDefault="0011495A">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43564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18815"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E6080"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8E44A" w14:textId="77777777" w:rsidR="008B5ACF" w:rsidRDefault="0011495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AEA44"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9DE17"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9D25A"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790CD"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AD49A" w14:textId="77777777" w:rsidR="008B5ACF" w:rsidRDefault="0011495A">
            <w:pPr>
              <w:pStyle w:val="ProductList-TableBody"/>
              <w:jc w:val="center"/>
            </w:pPr>
            <w:r>
              <w:t xml:space="preserve"> </w:t>
            </w:r>
          </w:p>
        </w:tc>
      </w:tr>
      <w:tr w:rsidR="008B5ACF" w14:paraId="7DBB6ECB" w14:textId="77777777">
        <w:tc>
          <w:tcPr>
            <w:tcW w:w="4660" w:type="dxa"/>
            <w:tcBorders>
              <w:top w:val="dashed" w:sz="4" w:space="0" w:color="BFBFBF"/>
              <w:left w:val="none" w:sz="4" w:space="0" w:color="6E6E6E"/>
              <w:bottom w:val="dashed" w:sz="4" w:space="0" w:color="BFBFBF"/>
              <w:right w:val="none" w:sz="4" w:space="0" w:color="6E6E6E"/>
            </w:tcBorders>
          </w:tcPr>
          <w:p w14:paraId="4A2F9BB2" w14:textId="77777777" w:rsidR="008B5ACF" w:rsidRDefault="0011495A">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F74D20F"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B4D7C"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86530"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EC5CB" w14:textId="77777777" w:rsidR="008B5ACF" w:rsidRDefault="0011495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6D10B"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E53BC"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F2AB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76D86"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197DA" w14:textId="77777777" w:rsidR="008B5ACF" w:rsidRDefault="0011495A">
            <w:pPr>
              <w:pStyle w:val="ProductList-TableBody"/>
              <w:jc w:val="center"/>
            </w:pPr>
            <w:r>
              <w:t xml:space="preserve"> </w:t>
            </w:r>
          </w:p>
        </w:tc>
      </w:tr>
      <w:tr w:rsidR="008B5ACF" w14:paraId="492D79ED" w14:textId="77777777">
        <w:tc>
          <w:tcPr>
            <w:tcW w:w="4660" w:type="dxa"/>
            <w:tcBorders>
              <w:top w:val="dashed" w:sz="4" w:space="0" w:color="BFBFBF"/>
              <w:left w:val="none" w:sz="4" w:space="0" w:color="6E6E6E"/>
              <w:bottom w:val="dashed" w:sz="4" w:space="0" w:color="BFBFBF"/>
              <w:right w:val="none" w:sz="4" w:space="0" w:color="6E6E6E"/>
            </w:tcBorders>
          </w:tcPr>
          <w:p w14:paraId="1A965177" w14:textId="77777777" w:rsidR="008B5ACF" w:rsidRDefault="0011495A">
            <w:pPr>
              <w:pStyle w:val="ProductList-TableBody"/>
            </w:pPr>
            <w:r>
              <w:t>Chatbot Sessions</w:t>
            </w:r>
            <w:r>
              <w:fldChar w:fldCharType="begin"/>
            </w:r>
            <w:r>
              <w:instrText xml:space="preserve"> XE "Chatbot Sessions"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C0157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4BB97"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D7AA2"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6461C" w14:textId="77777777" w:rsidR="008B5ACF" w:rsidRDefault="0011495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C6EEB"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829E6"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C588F"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E5777"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E5130" w14:textId="77777777" w:rsidR="008B5ACF" w:rsidRDefault="0011495A">
            <w:pPr>
              <w:pStyle w:val="ProductList-TableBody"/>
              <w:jc w:val="center"/>
            </w:pPr>
            <w:r>
              <w:t xml:space="preserve"> </w:t>
            </w:r>
          </w:p>
        </w:tc>
      </w:tr>
      <w:tr w:rsidR="008B5ACF" w14:paraId="6BEBF1AE" w14:textId="77777777">
        <w:tc>
          <w:tcPr>
            <w:tcW w:w="4660" w:type="dxa"/>
            <w:tcBorders>
              <w:top w:val="dashed" w:sz="4" w:space="0" w:color="BFBFBF"/>
              <w:left w:val="none" w:sz="4" w:space="0" w:color="6E6E6E"/>
              <w:bottom w:val="dashed" w:sz="4" w:space="0" w:color="BFBFBF"/>
              <w:right w:val="none" w:sz="4" w:space="0" w:color="6E6E6E"/>
            </w:tcBorders>
          </w:tcPr>
          <w:p w14:paraId="70AB4A9E" w14:textId="77777777" w:rsidR="008B5ACF" w:rsidRDefault="0011495A">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5A813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BF187"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D73B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D7C70"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BB4AB"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EF82F"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40AC7"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E36C1"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7685F" w14:textId="77777777" w:rsidR="008B5ACF" w:rsidRDefault="0011495A">
            <w:pPr>
              <w:pStyle w:val="ProductList-TableBody"/>
              <w:jc w:val="center"/>
            </w:pPr>
            <w:r>
              <w:t xml:space="preserve"> </w:t>
            </w:r>
          </w:p>
        </w:tc>
      </w:tr>
      <w:tr w:rsidR="008B5ACF" w14:paraId="0A19F9A3" w14:textId="77777777">
        <w:tc>
          <w:tcPr>
            <w:tcW w:w="4660" w:type="dxa"/>
            <w:tcBorders>
              <w:top w:val="dashed" w:sz="4" w:space="0" w:color="BFBFBF"/>
              <w:left w:val="none" w:sz="4" w:space="0" w:color="6E6E6E"/>
              <w:bottom w:val="dashed" w:sz="4" w:space="0" w:color="BFBFBF"/>
              <w:right w:val="none" w:sz="4" w:space="0" w:color="6E6E6E"/>
            </w:tcBorders>
          </w:tcPr>
          <w:p w14:paraId="55A39300" w14:textId="77777777" w:rsidR="008B5ACF" w:rsidRDefault="0011495A">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4B4B5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5B7AD"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41987"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413ED" w14:textId="77777777" w:rsidR="008B5ACF" w:rsidRDefault="0011495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D5AAA"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C176E"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BB18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738D9"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CD9BD" w14:textId="77777777" w:rsidR="008B5ACF" w:rsidRDefault="0011495A">
            <w:pPr>
              <w:pStyle w:val="ProductList-TableBody"/>
              <w:jc w:val="center"/>
            </w:pPr>
            <w:r>
              <w:t xml:space="preserve"> </w:t>
            </w:r>
          </w:p>
        </w:tc>
      </w:tr>
      <w:tr w:rsidR="008B5ACF" w14:paraId="3760F08A" w14:textId="77777777">
        <w:tc>
          <w:tcPr>
            <w:tcW w:w="4660" w:type="dxa"/>
            <w:tcBorders>
              <w:top w:val="dashed" w:sz="4" w:space="0" w:color="BFBFBF"/>
              <w:left w:val="none" w:sz="4" w:space="0" w:color="6E6E6E"/>
              <w:bottom w:val="dashed" w:sz="4" w:space="0" w:color="BFBFBF"/>
              <w:right w:val="none" w:sz="4" w:space="0" w:color="6E6E6E"/>
            </w:tcBorders>
          </w:tcPr>
          <w:p w14:paraId="218A8AC1" w14:textId="77777777" w:rsidR="008B5ACF" w:rsidRDefault="0011495A">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F9CBD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E5DCF"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1B27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7E755" w14:textId="77777777" w:rsidR="008B5ACF" w:rsidRDefault="0011495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25D88"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ADFFB"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F7527"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E3243"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AE6B2" w14:textId="77777777" w:rsidR="008B5ACF" w:rsidRDefault="0011495A">
            <w:pPr>
              <w:pStyle w:val="ProductList-TableBody"/>
              <w:jc w:val="center"/>
            </w:pPr>
            <w:r>
              <w:t xml:space="preserve"> </w:t>
            </w:r>
          </w:p>
        </w:tc>
      </w:tr>
      <w:tr w:rsidR="008B5ACF" w14:paraId="1A5F0999" w14:textId="77777777">
        <w:tc>
          <w:tcPr>
            <w:tcW w:w="4660" w:type="dxa"/>
            <w:tcBorders>
              <w:top w:val="dashed" w:sz="4" w:space="0" w:color="BFBFBF"/>
              <w:left w:val="none" w:sz="4" w:space="0" w:color="6E6E6E"/>
              <w:bottom w:val="dashed" w:sz="4" w:space="0" w:color="BFBFBF"/>
              <w:right w:val="none" w:sz="4" w:space="0" w:color="6E6E6E"/>
            </w:tcBorders>
          </w:tcPr>
          <w:p w14:paraId="1CF8A89D" w14:textId="77777777" w:rsidR="008B5ACF" w:rsidRDefault="0011495A">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69631C"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BD502"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76B2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7285C" w14:textId="77777777" w:rsidR="008B5ACF" w:rsidRDefault="0011495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4462A"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46C95"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67A3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BE4B3"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19ADE" w14:textId="77777777" w:rsidR="008B5ACF" w:rsidRDefault="0011495A">
            <w:pPr>
              <w:pStyle w:val="ProductList-TableBody"/>
              <w:jc w:val="center"/>
            </w:pPr>
            <w:r>
              <w:t xml:space="preserve"> </w:t>
            </w:r>
          </w:p>
        </w:tc>
      </w:tr>
      <w:tr w:rsidR="008B5ACF" w14:paraId="51B3733A" w14:textId="77777777">
        <w:tc>
          <w:tcPr>
            <w:tcW w:w="4660" w:type="dxa"/>
            <w:tcBorders>
              <w:top w:val="dashed" w:sz="4" w:space="0" w:color="BFBFBF"/>
              <w:left w:val="none" w:sz="4" w:space="0" w:color="6E6E6E"/>
              <w:bottom w:val="dashed" w:sz="4" w:space="0" w:color="BFBFBF"/>
              <w:right w:val="none" w:sz="4" w:space="0" w:color="6E6E6E"/>
            </w:tcBorders>
          </w:tcPr>
          <w:p w14:paraId="4AFFE8FB" w14:textId="77777777" w:rsidR="008B5ACF" w:rsidRDefault="0011495A">
            <w:pPr>
              <w:pStyle w:val="ProductList-TableBody"/>
            </w:pPr>
            <w:r>
              <w:t>PowerApps Portals login capacity add-on</w:t>
            </w:r>
            <w:r>
              <w:fldChar w:fldCharType="begin"/>
            </w:r>
            <w:r>
              <w:instrText xml:space="preserve"> XE "PowerApps Portals login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99BA14"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46363"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5A9CE"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FF957" w14:textId="77777777" w:rsidR="008B5ACF" w:rsidRDefault="0011495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D263D"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0F5BC"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005A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51DFA"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BB88A" w14:textId="77777777" w:rsidR="008B5ACF" w:rsidRDefault="0011495A">
            <w:pPr>
              <w:pStyle w:val="ProductList-TableBody"/>
              <w:jc w:val="center"/>
            </w:pPr>
            <w:r>
              <w:t xml:space="preserve"> </w:t>
            </w:r>
          </w:p>
        </w:tc>
      </w:tr>
      <w:tr w:rsidR="008B5ACF" w14:paraId="0D388E62" w14:textId="77777777">
        <w:tc>
          <w:tcPr>
            <w:tcW w:w="4660" w:type="dxa"/>
            <w:tcBorders>
              <w:top w:val="dashed" w:sz="4" w:space="0" w:color="BFBFBF"/>
              <w:left w:val="none" w:sz="4" w:space="0" w:color="6E6E6E"/>
              <w:bottom w:val="dashed" w:sz="4" w:space="0" w:color="BFBFBF"/>
              <w:right w:val="none" w:sz="4" w:space="0" w:color="6E6E6E"/>
            </w:tcBorders>
          </w:tcPr>
          <w:p w14:paraId="6C5863E4" w14:textId="77777777" w:rsidR="008B5ACF" w:rsidRDefault="0011495A">
            <w:pPr>
              <w:pStyle w:val="ProductList-TableBody"/>
            </w:pPr>
            <w:r>
              <w:t>PowerApps Portals page view capacity add-on</w:t>
            </w:r>
            <w:r>
              <w:fldChar w:fldCharType="begin"/>
            </w:r>
            <w:r>
              <w:instrText xml:space="preserve"> XE "PowerApps Portals page view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FD0A48"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027BA"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0CD8E"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AA943" w14:textId="77777777" w:rsidR="008B5ACF" w:rsidRDefault="0011495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C3FBD"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60BAE"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AD9C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11FF4"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38EC3" w14:textId="77777777" w:rsidR="008B5ACF" w:rsidRDefault="0011495A">
            <w:pPr>
              <w:pStyle w:val="ProductList-TableBody"/>
              <w:jc w:val="center"/>
            </w:pPr>
            <w:r>
              <w:t xml:space="preserve"> </w:t>
            </w:r>
          </w:p>
        </w:tc>
      </w:tr>
      <w:tr w:rsidR="008B5ACF" w14:paraId="5BD70023" w14:textId="77777777">
        <w:tc>
          <w:tcPr>
            <w:tcW w:w="4660" w:type="dxa"/>
            <w:tcBorders>
              <w:top w:val="dashed" w:sz="4" w:space="0" w:color="BFBFBF"/>
              <w:left w:val="none" w:sz="4" w:space="0" w:color="6E6E6E"/>
              <w:bottom w:val="dashed" w:sz="4" w:space="0" w:color="B2B2B2"/>
              <w:right w:val="none" w:sz="4" w:space="0" w:color="6E6E6E"/>
            </w:tcBorders>
          </w:tcPr>
          <w:p w14:paraId="4DBAFA47" w14:textId="77777777" w:rsidR="008B5ACF" w:rsidRDefault="0011495A">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92043DF"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87FD5"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CBC3C"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E29EE"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B6B07"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59DAC" w14:textId="77777777" w:rsidR="008B5ACF" w:rsidRDefault="0011495A">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E96D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CA6C5"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69B0C" w14:textId="77777777" w:rsidR="008B5ACF" w:rsidRDefault="0011495A">
            <w:pPr>
              <w:pStyle w:val="ProductList-TableBody"/>
              <w:jc w:val="center"/>
            </w:pPr>
            <w:r>
              <w:t xml:space="preserve"> </w:t>
            </w:r>
          </w:p>
        </w:tc>
      </w:tr>
      <w:tr w:rsidR="008B5ACF" w14:paraId="2175B6FE" w14:textId="77777777">
        <w:tc>
          <w:tcPr>
            <w:tcW w:w="4660" w:type="dxa"/>
            <w:tcBorders>
              <w:top w:val="dashed" w:sz="4" w:space="0" w:color="B2B2B2"/>
              <w:left w:val="none" w:sz="4" w:space="0" w:color="6E6E6E"/>
              <w:bottom w:val="dashed" w:sz="4" w:space="0" w:color="A5A5A5"/>
              <w:right w:val="none" w:sz="4" w:space="0" w:color="6E6E6E"/>
            </w:tcBorders>
          </w:tcPr>
          <w:p w14:paraId="622D2451" w14:textId="77777777" w:rsidR="008B5ACF" w:rsidRDefault="0011495A">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8D71CF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E9B33"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4D65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0516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EB46D"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CB0A9"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20EE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3512B"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DCBF1" w14:textId="77777777" w:rsidR="008B5ACF" w:rsidRDefault="0011495A">
            <w:pPr>
              <w:pStyle w:val="ProductList-TableBody"/>
              <w:jc w:val="center"/>
            </w:pPr>
            <w:r>
              <w:t xml:space="preserve"> </w:t>
            </w:r>
          </w:p>
        </w:tc>
      </w:tr>
      <w:tr w:rsidR="008B5ACF" w14:paraId="355C5062" w14:textId="77777777">
        <w:tc>
          <w:tcPr>
            <w:tcW w:w="4660" w:type="dxa"/>
            <w:tcBorders>
              <w:top w:val="dashed" w:sz="4" w:space="0" w:color="A5A5A5"/>
              <w:left w:val="none" w:sz="4" w:space="0" w:color="6E6E6E"/>
              <w:bottom w:val="dashed" w:sz="4" w:space="0" w:color="A5A5A5"/>
              <w:right w:val="none" w:sz="4" w:space="0" w:color="6E6E6E"/>
            </w:tcBorders>
          </w:tcPr>
          <w:p w14:paraId="3BF9EAF7" w14:textId="77777777" w:rsidR="008B5ACF" w:rsidRDefault="0011495A">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DB7E48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66D2E"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72D4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156D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D193F"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E66FE"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207B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E2761"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9ADC5" w14:textId="77777777" w:rsidR="008B5ACF" w:rsidRDefault="0011495A">
            <w:pPr>
              <w:pStyle w:val="ProductList-TableBody"/>
              <w:jc w:val="center"/>
            </w:pPr>
            <w:r>
              <w:t xml:space="preserve"> </w:t>
            </w:r>
          </w:p>
        </w:tc>
      </w:tr>
      <w:tr w:rsidR="008B5ACF" w14:paraId="07C397A7" w14:textId="77777777">
        <w:tc>
          <w:tcPr>
            <w:tcW w:w="4660" w:type="dxa"/>
            <w:tcBorders>
              <w:top w:val="dashed" w:sz="4" w:space="0" w:color="A5A5A5"/>
              <w:left w:val="none" w:sz="4" w:space="0" w:color="6E6E6E"/>
              <w:bottom w:val="dashed" w:sz="4" w:space="0" w:color="B2B2B2"/>
              <w:right w:val="none" w:sz="4" w:space="0" w:color="6E6E6E"/>
            </w:tcBorders>
          </w:tcPr>
          <w:p w14:paraId="31849612" w14:textId="77777777" w:rsidR="008B5ACF" w:rsidRDefault="0011495A">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67DFB8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7D684"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D69B0"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C2F59"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13BD4"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10D54"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93D22"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B3797"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0679C" w14:textId="77777777" w:rsidR="008B5ACF" w:rsidRDefault="0011495A">
            <w:pPr>
              <w:pStyle w:val="ProductList-TableBody"/>
              <w:jc w:val="center"/>
            </w:pPr>
            <w:r>
              <w:t xml:space="preserve"> </w:t>
            </w:r>
          </w:p>
        </w:tc>
      </w:tr>
      <w:tr w:rsidR="008B5ACF" w14:paraId="674C80DD" w14:textId="77777777">
        <w:tc>
          <w:tcPr>
            <w:tcW w:w="4660" w:type="dxa"/>
            <w:tcBorders>
              <w:top w:val="dashed" w:sz="4" w:space="0" w:color="B2B2B2"/>
              <w:left w:val="none" w:sz="4" w:space="0" w:color="6E6E6E"/>
              <w:bottom w:val="dashed" w:sz="4" w:space="0" w:color="B2B2B2"/>
              <w:right w:val="none" w:sz="4" w:space="0" w:color="B2B2B2"/>
            </w:tcBorders>
          </w:tcPr>
          <w:p w14:paraId="759D9C2F" w14:textId="77777777" w:rsidR="008B5ACF" w:rsidRDefault="0011495A">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3A7DB1F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0D9A7"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A806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C0998"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8DC77"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EAFAC"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64FA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A57F1"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C7AB6" w14:textId="77777777" w:rsidR="008B5ACF" w:rsidRDefault="0011495A">
            <w:pPr>
              <w:pStyle w:val="ProductList-TableBody"/>
              <w:jc w:val="center"/>
            </w:pPr>
            <w:r>
              <w:t xml:space="preserve"> </w:t>
            </w:r>
          </w:p>
        </w:tc>
      </w:tr>
      <w:tr w:rsidR="008B5ACF" w14:paraId="4F05DAFD" w14:textId="77777777">
        <w:tc>
          <w:tcPr>
            <w:tcW w:w="4660" w:type="dxa"/>
            <w:tcBorders>
              <w:top w:val="dashed" w:sz="4" w:space="0" w:color="B2B2B2"/>
              <w:left w:val="none" w:sz="4" w:space="0" w:color="6E6E6E"/>
              <w:bottom w:val="none" w:sz="4" w:space="0" w:color="BFBFBF"/>
              <w:right w:val="none" w:sz="4" w:space="0" w:color="6E6E6E"/>
            </w:tcBorders>
          </w:tcPr>
          <w:p w14:paraId="7CF89BF0" w14:textId="77777777" w:rsidR="008B5ACF" w:rsidRDefault="0011495A">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883377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435BD"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E5527"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5633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B97E8"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F8D33"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8C95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143DB"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5114E" w14:textId="77777777" w:rsidR="008B5ACF" w:rsidRDefault="0011495A">
            <w:pPr>
              <w:pStyle w:val="ProductList-TableBody"/>
              <w:jc w:val="center"/>
            </w:pPr>
            <w:r>
              <w:t xml:space="preserve"> </w:t>
            </w:r>
          </w:p>
        </w:tc>
      </w:tr>
    </w:tbl>
    <w:p w14:paraId="2EAF0D47" w14:textId="77777777" w:rsidR="008B5ACF" w:rsidRDefault="0011495A">
      <w:pPr>
        <w:pStyle w:val="ProductList-Offering1SubSection"/>
        <w:outlineLvl w:val="2"/>
      </w:pPr>
      <w:bookmarkStart w:id="253" w:name="_Sec1153"/>
      <w:r>
        <w:t>2. Product Conditions</w:t>
      </w:r>
      <w:bookmarkEnd w:id="253"/>
    </w:p>
    <w:tbl>
      <w:tblPr>
        <w:tblStyle w:val="PURTable"/>
        <w:tblW w:w="0" w:type="dxa"/>
        <w:tblLook w:val="04A0" w:firstRow="1" w:lastRow="0" w:firstColumn="1" w:lastColumn="0" w:noHBand="0" w:noVBand="1"/>
      </w:tblPr>
      <w:tblGrid>
        <w:gridCol w:w="3632"/>
        <w:gridCol w:w="3644"/>
        <w:gridCol w:w="3640"/>
      </w:tblGrid>
      <w:tr w:rsidR="008B5ACF" w14:paraId="5B535A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9D2FD1" w14:textId="77777777" w:rsidR="008B5ACF" w:rsidRDefault="0011495A">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540224C" w14:textId="77777777" w:rsidR="008B5ACF" w:rsidRDefault="0011495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706806" w14:textId="77777777" w:rsidR="008B5ACF" w:rsidRDefault="0011495A">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 except Microsoft Relationship Sales</w:t>
            </w:r>
          </w:p>
        </w:tc>
      </w:tr>
      <w:tr w:rsidR="008B5ACF" w14:paraId="7B1F2E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C8861" w14:textId="77777777" w:rsidR="008B5ACF" w:rsidRDefault="0011495A">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06C8B880" w14:textId="77777777" w:rsidR="008B5ACF" w:rsidRDefault="0011495A">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Team Member SLs, From SA User SLs, Add-on User SLs, Marketing Attach, Sales Insights, Call Intelligence, Chat for Dynamics 365, Customer Service Messaging, Customer Insights Attach User 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AB002" w14:textId="77777777" w:rsidR="008B5ACF" w:rsidRDefault="0011495A">
            <w:pPr>
              <w:pStyle w:val="ProductList-TableBody"/>
            </w:pPr>
            <w:r>
              <w:rPr>
                <w:color w:val="404040"/>
              </w:rPr>
              <w:t>Promotions: N/A</w:t>
            </w:r>
          </w:p>
        </w:tc>
      </w:tr>
      <w:tr w:rsidR="008B5ACF" w14:paraId="2FBBD6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F20B4" w14:textId="77777777" w:rsidR="008B5ACF" w:rsidRDefault="0011495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54A68284" w14:textId="77777777" w:rsidR="008B5ACF" w:rsidRDefault="0011495A">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 except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2E9D5CD" w14:textId="77777777" w:rsidR="008B5ACF" w:rsidRDefault="0011495A">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Microsoft Relationship Sales</w:t>
            </w:r>
          </w:p>
        </w:tc>
      </w:tr>
      <w:tr w:rsidR="008B5ACF" w14:paraId="6C4A9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AE702" w14:textId="77777777" w:rsidR="008B5ACF" w:rsidRDefault="0011495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0CED0E59" w14:textId="77777777" w:rsidR="008B5ACF" w:rsidRDefault="0011495A">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7D4C1EE8" w14:textId="77777777" w:rsidR="008B5ACF" w:rsidRDefault="0011495A">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053962DE" w14:textId="77777777" w:rsidR="008B5ACF" w:rsidRDefault="0011495A">
      <w:pPr>
        <w:pStyle w:val="ProductList-Body"/>
      </w:pPr>
      <w:r>
        <w:t xml:space="preserve"> </w:t>
      </w:r>
    </w:p>
    <w:p w14:paraId="05929008" w14:textId="77777777" w:rsidR="008B5ACF" w:rsidRDefault="0011495A">
      <w:pPr>
        <w:pStyle w:val="ProductList-ClauseHeading"/>
        <w:outlineLvl w:val="3"/>
      </w:pPr>
      <w:r>
        <w:t>2.1 Unified Service Desk (USD)</w:t>
      </w:r>
    </w:p>
    <w:p w14:paraId="62AC2AEB" w14:textId="77777777" w:rsidR="008B5ACF" w:rsidRDefault="0011495A">
      <w:pPr>
        <w:pStyle w:val="ProductList-Body"/>
      </w:pPr>
      <w:r>
        <w:t xml:space="preserve">Customers with active Dynamics 365 Sales Enterprise and Customer Service Enterprise subscriptions may install and use USD software for each user.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used for this purpose,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01F75310" w14:textId="77777777" w:rsidR="008B5ACF" w:rsidRDefault="0011495A">
      <w:pPr>
        <w:pStyle w:val="ProductList-Body"/>
      </w:pPr>
      <w:r>
        <w:t xml:space="preserve"> </w:t>
      </w:r>
    </w:p>
    <w:p w14:paraId="083A508D" w14:textId="77777777" w:rsidR="008B5ACF" w:rsidRDefault="0011495A">
      <w:pPr>
        <w:pStyle w:val="ProductList-ClauseHeading"/>
        <w:outlineLvl w:val="3"/>
      </w:pPr>
      <w:r>
        <w:t>2.2 Dynamics CustomerSource</w:t>
      </w:r>
    </w:p>
    <w:p w14:paraId="4030EC7E" w14:textId="77777777" w:rsidR="008B5ACF" w:rsidRDefault="0011495A">
      <w:pPr>
        <w:pStyle w:val="ProductList-Body"/>
      </w:pPr>
      <w:r>
        <w:t xml:space="preserve">Customers with active Dynamics 365 subscriptions may access and use CustomerSource. </w:t>
      </w:r>
    </w:p>
    <w:p w14:paraId="2FED823F" w14:textId="77777777" w:rsidR="008B5ACF" w:rsidRDefault="0011495A">
      <w:pPr>
        <w:pStyle w:val="ProductList-Body"/>
      </w:pPr>
      <w:r>
        <w:t xml:space="preserve"> </w:t>
      </w:r>
    </w:p>
    <w:p w14:paraId="45AA6555" w14:textId="77777777" w:rsidR="008B5ACF" w:rsidRDefault="0011495A">
      <w:pPr>
        <w:pStyle w:val="ProductList-ClauseHeading"/>
        <w:outlineLvl w:val="3"/>
      </w:pPr>
      <w:r>
        <w:t>2.3 Dynamics 365 Plan for Government</w:t>
      </w:r>
    </w:p>
    <w:p w14:paraId="34FE3B6E" w14:textId="77777777" w:rsidR="008B5ACF" w:rsidRDefault="0011495A">
      <w:pPr>
        <w:pStyle w:val="ProductList-Body"/>
      </w:pPr>
      <w:r>
        <w:t>Dynamics 365 Supply Chain Management, Finance, and Commerce are not available in Dynamics 365 Plan for Government.</w:t>
      </w:r>
    </w:p>
    <w:p w14:paraId="183AC4BA" w14:textId="77777777" w:rsidR="008B5ACF" w:rsidRDefault="0011495A">
      <w:pPr>
        <w:pStyle w:val="ProductList-Body"/>
      </w:pPr>
      <w:r>
        <w:t xml:space="preserve"> </w:t>
      </w:r>
    </w:p>
    <w:p w14:paraId="2199DE47" w14:textId="77777777" w:rsidR="008B5ACF" w:rsidRDefault="0011495A">
      <w:pPr>
        <w:pStyle w:val="ProductList-ClauseHeading"/>
        <w:outlineLvl w:val="3"/>
      </w:pPr>
      <w:r>
        <w:t>2.4 Embedded editions of Dynamics 365 Services</w:t>
      </w:r>
    </w:p>
    <w:p w14:paraId="26F100F1" w14:textId="77777777" w:rsidR="008B5ACF" w:rsidRDefault="0011495A">
      <w:pPr>
        <w:pStyle w:val="ProductList-Body"/>
      </w:pPr>
      <w:r>
        <w:t xml:space="preserve">Embedded editions of certain Dynamics 365 Services are available through the Microsoft Cloud Agreement.  If Customers acquire and use Embedded editions as part of an </w:t>
      </w:r>
      <w:r>
        <w:fldChar w:fldCharType="begin"/>
      </w:r>
      <w:r>
        <w:instrText xml:space="preserve"> AutoTextList   \s NoStyle \t "Embedded Unified Solution means an application developed by Customer's Reseller, licensed by the Reseller, that adds significant and primary functionality to an Embedded Product." </w:instrText>
      </w:r>
      <w:r>
        <w:fldChar w:fldCharType="separate"/>
      </w:r>
      <w:r>
        <w:rPr>
          <w:color w:val="0563C1"/>
        </w:rPr>
        <w:t>Embedded Unified Solution</w:t>
      </w:r>
      <w:r>
        <w:fldChar w:fldCharType="end"/>
      </w:r>
      <w:r>
        <w:t xml:space="preserve">, they may not separate the Embedded SL Product from the </w:t>
      </w:r>
      <w:r>
        <w:fldChar w:fldCharType="begin"/>
      </w:r>
      <w:r>
        <w:instrText xml:space="preserve"> AutoTextList   \s NoStyle \t "Embedded Unified Solution means an application developed by Customer's Reseller, licensed by the Reseller, that adds significant and primary functionality to an Embedded Product." </w:instrText>
      </w:r>
      <w:r>
        <w:fldChar w:fldCharType="separate"/>
      </w:r>
      <w:r>
        <w:rPr>
          <w:color w:val="0563C1"/>
        </w:rPr>
        <w:t>Embedded Unified Solution</w:t>
      </w:r>
      <w:r>
        <w:fldChar w:fldCharType="end"/>
      </w:r>
      <w:r>
        <w:t xml:space="preserve"> or use it with other applications.</w:t>
      </w:r>
    </w:p>
    <w:p w14:paraId="06BDEB68" w14:textId="77777777" w:rsidR="008B5ACF" w:rsidRDefault="0011495A">
      <w:pPr>
        <w:pStyle w:val="ProductList-Body"/>
      </w:pPr>
      <w:r>
        <w:t xml:space="preserve"> </w:t>
      </w:r>
    </w:p>
    <w:p w14:paraId="3EFC9DB1" w14:textId="77777777" w:rsidR="008B5ACF" w:rsidRDefault="0011495A">
      <w:pPr>
        <w:pStyle w:val="ProductList-ClauseHeading"/>
        <w:outlineLvl w:val="3"/>
      </w:pPr>
      <w:r>
        <w:t>2.5 Prerequisites for Dynamics 365 Team Member SLs</w:t>
      </w:r>
    </w:p>
    <w:p w14:paraId="7C3A6FE1" w14:textId="77777777" w:rsidR="008B5ACF" w:rsidRDefault="0011495A">
      <w:pPr>
        <w:pStyle w:val="ProductList-Body"/>
      </w:pPr>
      <w:r>
        <w:t>Only customers licensed for Dynamics 365 user SLs other than the Team Members SL may acquire Dynamics 365 Team Members SLs.</w:t>
      </w:r>
    </w:p>
    <w:p w14:paraId="68E3101C" w14:textId="77777777" w:rsidR="008B5ACF" w:rsidRDefault="0011495A">
      <w:pPr>
        <w:pStyle w:val="ProductList-Body"/>
      </w:pPr>
      <w:r>
        <w:t xml:space="preserve"> </w:t>
      </w:r>
    </w:p>
    <w:p w14:paraId="69EDE84C" w14:textId="77777777" w:rsidR="008B5ACF" w:rsidRDefault="0011495A">
      <w:pPr>
        <w:pStyle w:val="ProductList-ClauseHeading"/>
        <w:outlineLvl w:val="3"/>
      </w:pPr>
      <w:r>
        <w:t>2.6 Prerequisites for Dynamics 365 for Marketing Attach, Additional Contacts, and Additional Marketing Instances</w:t>
      </w:r>
    </w:p>
    <w:p w14:paraId="66F59B8D" w14:textId="77777777" w:rsidR="008B5ACF" w:rsidRDefault="0011495A">
      <w:pPr>
        <w:pStyle w:val="ProductList-Body"/>
      </w:pPr>
      <w:r>
        <w:t>Only customers licensed for 10 or more seats of Customer Service Enterprise, Customer Service Professional, Sales Enterprise, Sales Professional, Field Service, Project Service Automation, Finance, Supply Chain, or Commerce may acquire Dynamics 365 for Marketing Attach.</w:t>
      </w:r>
    </w:p>
    <w:p w14:paraId="775D584C" w14:textId="77777777" w:rsidR="008B5ACF" w:rsidRDefault="0011495A">
      <w:pPr>
        <w:pStyle w:val="ProductList-Body"/>
      </w:pPr>
      <w:r>
        <w:t xml:space="preserve"> </w:t>
      </w:r>
    </w:p>
    <w:p w14:paraId="531140E9" w14:textId="77777777" w:rsidR="008B5ACF" w:rsidRDefault="0011495A">
      <w:pPr>
        <w:pStyle w:val="ProductList-ClauseHeading"/>
        <w:outlineLvl w:val="3"/>
      </w:pPr>
      <w:r>
        <w:t>2.7 Prerequisites for Dynamics 365 Sales Insights</w:t>
      </w:r>
    </w:p>
    <w:p w14:paraId="57F41AA9" w14:textId="77777777" w:rsidR="008B5ACF" w:rsidRDefault="0011495A">
      <w:pPr>
        <w:pStyle w:val="ProductList-Body"/>
      </w:pPr>
      <w:r>
        <w:t>Only users licensed for Dynamics 365 Sales Enterprise or, Microsoft Relationship Sales may be assigned Dynamics 365 Sales Insights SLs.</w:t>
      </w:r>
    </w:p>
    <w:p w14:paraId="4AAFB470" w14:textId="77777777" w:rsidR="008B5ACF" w:rsidRDefault="0011495A">
      <w:pPr>
        <w:pStyle w:val="ProductList-Body"/>
      </w:pPr>
      <w:r>
        <w:t xml:space="preserve"> </w:t>
      </w:r>
    </w:p>
    <w:p w14:paraId="51AA0DDE" w14:textId="77777777" w:rsidR="008B5ACF" w:rsidRDefault="0011495A">
      <w:pPr>
        <w:pStyle w:val="ProductList-ClauseHeading"/>
        <w:outlineLvl w:val="3"/>
      </w:pPr>
      <w:r>
        <w:t>2.8 Prerequisites for Dynamics 365 Call Intelligence</w:t>
      </w:r>
    </w:p>
    <w:p w14:paraId="03E2EE0B" w14:textId="77777777" w:rsidR="008B5ACF" w:rsidRDefault="0011495A">
      <w:pPr>
        <w:pStyle w:val="ProductList-Body"/>
      </w:pPr>
      <w:r>
        <w:t>Customer must be licensed with one or more Dynamics 365 Sales Insights SLs before it can acquire Dynamics 365 Call Intelligence SLs.</w:t>
      </w:r>
    </w:p>
    <w:p w14:paraId="33D2E128" w14:textId="77777777" w:rsidR="008B5ACF" w:rsidRDefault="0011495A">
      <w:pPr>
        <w:pStyle w:val="ProductList-Body"/>
      </w:pPr>
      <w:r>
        <w:t xml:space="preserve"> </w:t>
      </w:r>
    </w:p>
    <w:p w14:paraId="3C14881C" w14:textId="77777777" w:rsidR="008B5ACF" w:rsidRDefault="0011495A">
      <w:pPr>
        <w:pStyle w:val="ProductList-ClauseHeading"/>
        <w:outlineLvl w:val="3"/>
      </w:pPr>
      <w:r>
        <w:t>2.9 Team Members License Features for Existing Customers</w:t>
      </w:r>
    </w:p>
    <w:p w14:paraId="7AB66612" w14:textId="77777777" w:rsidR="008B5ACF" w:rsidRDefault="0011495A">
      <w:pPr>
        <w:pStyle w:val="ProductList-Body"/>
      </w:pPr>
      <w:r>
        <w:t xml:space="preserve">Existing customers with Team Members licenses acquired prior to October 1, 2018 may use existing and newly acquired Team Members licenses in accordance with the service description at </w:t>
      </w:r>
      <w:hyperlink r:id="rId119">
        <w:r>
          <w:rPr>
            <w:color w:val="00467F"/>
            <w:u w:val="single"/>
          </w:rPr>
          <w:t>http://download.microsoft.com/download/D/B/3/DB37B5D3-7796-4536-AC8D-8EFDB95CD52F/Team-Members-Grandfathering.pdf</w:t>
        </w:r>
      </w:hyperlink>
      <w:r>
        <w:t xml:space="preserve"> through the duration of their existing subscription term and any subsequent subscription term begun prior to July 1, 2020, or through June 30, 2023, whichever is earlier.</w:t>
      </w:r>
    </w:p>
    <w:p w14:paraId="4276C0D1" w14:textId="77777777" w:rsidR="008B5ACF" w:rsidRDefault="0011495A">
      <w:pPr>
        <w:pStyle w:val="ProductList-Body"/>
      </w:pPr>
      <w:r>
        <w:t xml:space="preserve"> </w:t>
      </w:r>
    </w:p>
    <w:p w14:paraId="60CFEA90" w14:textId="77777777" w:rsidR="008B5ACF" w:rsidRDefault="0011495A">
      <w:pPr>
        <w:pStyle w:val="ProductList-ClauseHeading"/>
        <w:outlineLvl w:val="3"/>
      </w:pPr>
      <w:r>
        <w:t>2.10 Prerequisites for Dynamics 365 Customer Insights Attach</w:t>
      </w:r>
    </w:p>
    <w:p w14:paraId="236691F2" w14:textId="77777777" w:rsidR="008B5ACF" w:rsidRDefault="0011495A">
      <w:pPr>
        <w:pStyle w:val="ProductList-Body"/>
      </w:pPr>
      <w:r>
        <w:t xml:space="preserve">Only customers licensed for Dynamics 365 Marketing, 20 or more SLs for Dynamics 365 Sales Enterprise, or 20 or more SLs for Dynamics 365 Customer Service Enterprise may acquire a Dynamics 365 Customer Insights Attach license. </w:t>
      </w:r>
    </w:p>
    <w:p w14:paraId="30F9BF84" w14:textId="77777777" w:rsidR="008B5ACF" w:rsidRDefault="0011495A">
      <w:pPr>
        <w:pStyle w:val="ProductList-Body"/>
      </w:pPr>
      <w:r>
        <w:t xml:space="preserve"> </w:t>
      </w:r>
    </w:p>
    <w:p w14:paraId="7834F32E" w14:textId="77777777" w:rsidR="008B5ACF" w:rsidRDefault="0011495A">
      <w:pPr>
        <w:pStyle w:val="ProductList-ClauseHeading"/>
        <w:outlineLvl w:val="3"/>
      </w:pPr>
      <w:r>
        <w:t>2.11 Dynamics 365 Pro Direct Support</w:t>
      </w:r>
    </w:p>
    <w:p w14:paraId="22622FD0" w14:textId="77777777" w:rsidR="008B5ACF" w:rsidRDefault="0011495A">
      <w:pPr>
        <w:pStyle w:val="ProductList-Body"/>
      </w:pPr>
      <w:r>
        <w:t>Customer must acquire enough Dynamics 365 Pro Direct Support licenses to cover each Dynamics 365 per user license on its agreement, up to a maximum of 250 licenses.</w:t>
      </w:r>
    </w:p>
    <w:p w14:paraId="2BD0FB08" w14:textId="77777777" w:rsidR="008B5ACF" w:rsidRDefault="0011495A">
      <w:pPr>
        <w:pStyle w:val="ProductList-Body"/>
      </w:pPr>
      <w:r>
        <w:t xml:space="preserve"> </w:t>
      </w:r>
    </w:p>
    <w:p w14:paraId="0B3B2BCA" w14:textId="77777777" w:rsidR="008B5ACF" w:rsidRDefault="0011495A">
      <w:pPr>
        <w:pStyle w:val="ProductList-ClauseHeading"/>
        <w:outlineLvl w:val="3"/>
      </w:pPr>
      <w:r>
        <w:t>2.12 Prerequisites for attach user subscription licenses</w:t>
      </w:r>
    </w:p>
    <w:p w14:paraId="780B9B9A" w14:textId="77777777" w:rsidR="008B5ACF" w:rsidRDefault="0011495A">
      <w:pPr>
        <w:pStyle w:val="ProductList-Body"/>
      </w:pPr>
      <w:r>
        <w:t>Dynamics 365 attach user SLs may only be assigned to users with qualifying application licenses.</w:t>
      </w:r>
    </w:p>
    <w:p w14:paraId="705D5E20" w14:textId="77777777" w:rsidR="008B5ACF" w:rsidRDefault="0011495A">
      <w:pPr>
        <w:pStyle w:val="ProductList-Body"/>
      </w:pPr>
      <w:r>
        <w:t xml:space="preserve"> </w:t>
      </w:r>
    </w:p>
    <w:p w14:paraId="48F0E324" w14:textId="77777777" w:rsidR="008B5ACF" w:rsidRDefault="0011495A">
      <w:pPr>
        <w:pStyle w:val="ProductList-ClauseHeading"/>
        <w:outlineLvl w:val="3"/>
      </w:pPr>
      <w:r>
        <w:t>2.13 Prerequisites for Chat for Dynamics 365</w:t>
      </w:r>
    </w:p>
    <w:p w14:paraId="5C46BD1C" w14:textId="77777777" w:rsidR="008B5ACF" w:rsidRDefault="0011495A">
      <w:pPr>
        <w:pStyle w:val="ProductList-Body"/>
      </w:pPr>
      <w:r>
        <w:t>Only users licensed for Dynamics 365 Customer Service Enterprise may be assigned a Chat for Dynamics 365 License.</w:t>
      </w:r>
    </w:p>
    <w:p w14:paraId="20D1BDA1" w14:textId="77777777" w:rsidR="008B5ACF" w:rsidRDefault="0011495A">
      <w:pPr>
        <w:pStyle w:val="ProductList-Body"/>
      </w:pPr>
      <w:r>
        <w:t xml:space="preserve"> </w:t>
      </w:r>
    </w:p>
    <w:p w14:paraId="296496E4" w14:textId="77777777" w:rsidR="008B5ACF" w:rsidRDefault="0011495A">
      <w:pPr>
        <w:pStyle w:val="ProductList-ClauseHeading"/>
        <w:outlineLvl w:val="3"/>
      </w:pPr>
      <w:r>
        <w:t>2.14 Prerequisites for Dynamics 365 for Customer Service Messaging</w:t>
      </w:r>
    </w:p>
    <w:p w14:paraId="12FD74A9" w14:textId="77777777" w:rsidR="008B5ACF" w:rsidRDefault="0011495A">
      <w:pPr>
        <w:pStyle w:val="ProductList-Body"/>
      </w:pPr>
      <w:r>
        <w:t>Only users licensed for Dynamics 365 Customer Service Enterprise may be assigned a Dynamics 365 Customer Service Messaging license.</w:t>
      </w:r>
    </w:p>
    <w:p w14:paraId="207123FB" w14:textId="77777777" w:rsidR="008B5ACF" w:rsidRDefault="0011495A">
      <w:pPr>
        <w:pStyle w:val="ProductList-Body"/>
      </w:pPr>
      <w:r>
        <w:t xml:space="preserve"> </w:t>
      </w:r>
    </w:p>
    <w:p w14:paraId="2F7E0A95" w14:textId="77777777" w:rsidR="008B5ACF" w:rsidRDefault="0011495A">
      <w:pPr>
        <w:pStyle w:val="ProductList-ClauseHeading"/>
        <w:outlineLvl w:val="3"/>
      </w:pPr>
      <w:r>
        <w:t>2.15 Prerequisites for Dynamics 365 IoT Intelligence Scenario</w:t>
      </w:r>
    </w:p>
    <w:p w14:paraId="1168CB07" w14:textId="77777777" w:rsidR="008B5ACF" w:rsidRDefault="0011495A">
      <w:pPr>
        <w:pStyle w:val="ProductList-Body"/>
      </w:pPr>
      <w:r>
        <w:t>Only users licensed for Dynamics 365 Supply Chain Management may be assigned a Dynamics 365 IoT Intelligence Scenario license.</w:t>
      </w:r>
    </w:p>
    <w:p w14:paraId="7C41774C" w14:textId="77777777" w:rsidR="008B5ACF" w:rsidRDefault="0011495A">
      <w:pPr>
        <w:pStyle w:val="ProductList-Body"/>
      </w:pPr>
      <w:r>
        <w:t xml:space="preserve"> </w:t>
      </w:r>
    </w:p>
    <w:p w14:paraId="768AA1CE" w14:textId="77777777" w:rsidR="008B5ACF" w:rsidRDefault="0011495A">
      <w:pPr>
        <w:pStyle w:val="ProductList-ClauseHeading"/>
        <w:outlineLvl w:val="3"/>
      </w:pPr>
      <w:r>
        <w:t>2.16 Prerequisites for Dynamics 365 eCommerce, Cloud Scale Unit, Recommendations, and Ratings &amp; Reviews</w:t>
      </w:r>
    </w:p>
    <w:p w14:paraId="3F6E5E23" w14:textId="77777777" w:rsidR="008B5ACF" w:rsidRDefault="0011495A">
      <w:pPr>
        <w:pStyle w:val="ProductList-Body"/>
      </w:pPr>
      <w:r>
        <w:t>Only customers licensed for Dynamics 365 Commerce may be assigned a Dynamics 365 eCommerce, Cloud Scale Unit, Recommendations, Ratings &amp; Reviews SKU.</w:t>
      </w:r>
    </w:p>
    <w:p w14:paraId="081E39C3" w14:textId="77777777" w:rsidR="008B5ACF" w:rsidRDefault="008B5ACF">
      <w:pPr>
        <w:pStyle w:val="ProductList-Body"/>
        <w:jc w:val="right"/>
      </w:pPr>
    </w:p>
    <w:tbl>
      <w:tblPr>
        <w:tblStyle w:val="PURTable"/>
        <w:tblW w:w="0" w:type="dxa"/>
        <w:tblLook w:val="04A0" w:firstRow="1" w:lastRow="0" w:firstColumn="1" w:lastColumn="0" w:noHBand="0" w:noVBand="1"/>
      </w:tblPr>
      <w:tblGrid>
        <w:gridCol w:w="10916"/>
      </w:tblGrid>
      <w:tr w:rsidR="008B5ACF" w14:paraId="6A1A07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9AA78A"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03995767" w14:textId="77777777" w:rsidR="008B5ACF" w:rsidRDefault="008B5ACF">
      <w:pPr>
        <w:pStyle w:val="ProductList-Body"/>
      </w:pPr>
    </w:p>
    <w:p w14:paraId="2CBAAB03" w14:textId="77777777" w:rsidR="008B5ACF" w:rsidRDefault="0011495A">
      <w:pPr>
        <w:pStyle w:val="ProductList-OfferingGroupHeading"/>
        <w:outlineLvl w:val="1"/>
      </w:pPr>
      <w:bookmarkStart w:id="254" w:name="_Sec632"/>
      <w:r>
        <w:t>Office 365 Services</w:t>
      </w:r>
      <w:bookmarkEnd w:id="254"/>
      <w:r>
        <w:fldChar w:fldCharType="begin"/>
      </w:r>
      <w:r>
        <w:instrText xml:space="preserve"> TC "</w:instrText>
      </w:r>
      <w:bookmarkStart w:id="255" w:name="_Toc31290037"/>
      <w:r>
        <w:instrText>Office 365 Services</w:instrText>
      </w:r>
      <w:bookmarkEnd w:id="255"/>
      <w:r>
        <w:instrText>" \l 2</w:instrText>
      </w:r>
      <w:r>
        <w:fldChar w:fldCharType="end"/>
      </w:r>
    </w:p>
    <w:p w14:paraId="103F6C75" w14:textId="77777777" w:rsidR="008B5ACF" w:rsidRDefault="0011495A">
      <w:pPr>
        <w:pStyle w:val="ProductList-Offering2HeadingNoBorder"/>
        <w:outlineLvl w:val="2"/>
      </w:pPr>
      <w:bookmarkStart w:id="256" w:name="_Sec633"/>
      <w:r>
        <w:t>Office 365 Applications</w:t>
      </w:r>
      <w:bookmarkEnd w:id="256"/>
      <w:r>
        <w:fldChar w:fldCharType="begin"/>
      </w:r>
      <w:r>
        <w:instrText xml:space="preserve"> TC "</w:instrText>
      </w:r>
      <w:bookmarkStart w:id="257" w:name="_Toc31290038"/>
      <w:r>
        <w:instrText>Office 365 Applications</w:instrText>
      </w:r>
      <w:bookmarkEnd w:id="257"/>
      <w:r>
        <w:instrText>" \l 3</w:instrText>
      </w:r>
      <w:r>
        <w:fldChar w:fldCharType="end"/>
      </w:r>
    </w:p>
    <w:p w14:paraId="6C307A3A" w14:textId="77777777" w:rsidR="008B5ACF" w:rsidRDefault="0011495A">
      <w:pPr>
        <w:pStyle w:val="ProductList-Offering1SubSection"/>
        <w:outlineLvl w:val="3"/>
      </w:pPr>
      <w:bookmarkStart w:id="258" w:name="_Sec719"/>
      <w:r>
        <w:t>1. Program Availability</w:t>
      </w:r>
      <w:bookmarkEnd w:id="258"/>
    </w:p>
    <w:tbl>
      <w:tblPr>
        <w:tblStyle w:val="PURTable"/>
        <w:tblW w:w="0" w:type="dxa"/>
        <w:tblLook w:val="04A0" w:firstRow="1" w:lastRow="0" w:firstColumn="1" w:lastColumn="0" w:noHBand="0" w:noVBand="1"/>
      </w:tblPr>
      <w:tblGrid>
        <w:gridCol w:w="4198"/>
        <w:gridCol w:w="707"/>
        <w:gridCol w:w="696"/>
        <w:gridCol w:w="807"/>
        <w:gridCol w:w="712"/>
        <w:gridCol w:w="728"/>
        <w:gridCol w:w="828"/>
        <w:gridCol w:w="704"/>
        <w:gridCol w:w="734"/>
        <w:gridCol w:w="802"/>
      </w:tblGrid>
      <w:tr w:rsidR="008B5ACF" w14:paraId="046123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CDE5FA" w14:textId="77777777" w:rsidR="008B5ACF" w:rsidRDefault="0011495A">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7FC78AA" w14:textId="77777777" w:rsidR="008B5ACF" w:rsidRDefault="0011495A">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E1196" w14:textId="77777777" w:rsidR="008B5ACF" w:rsidRDefault="001149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E57CB0" w14:textId="77777777" w:rsidR="008B5ACF" w:rsidRDefault="0011495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D3391" w14:textId="77777777" w:rsidR="008B5ACF" w:rsidRDefault="001149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03464" w14:textId="77777777" w:rsidR="008B5ACF" w:rsidRDefault="0011495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46BDB1" w14:textId="77777777" w:rsidR="008B5ACF" w:rsidRDefault="0011495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E7EF37" w14:textId="77777777" w:rsidR="008B5ACF" w:rsidRDefault="001149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D0E880" w14:textId="77777777" w:rsidR="008B5ACF" w:rsidRDefault="001149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742FF9" w14:textId="77777777" w:rsidR="008B5ACF" w:rsidRDefault="0011495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8B5ACF" w14:paraId="00C4685B" w14:textId="77777777">
        <w:tc>
          <w:tcPr>
            <w:tcW w:w="4660" w:type="dxa"/>
            <w:tcBorders>
              <w:top w:val="single" w:sz="6" w:space="0" w:color="FFFFFF"/>
              <w:left w:val="none" w:sz="4" w:space="0" w:color="6E6E6E"/>
              <w:bottom w:val="dashed" w:sz="4" w:space="0" w:color="BFBFBF"/>
              <w:right w:val="none" w:sz="4" w:space="0" w:color="6E6E6E"/>
            </w:tcBorders>
          </w:tcPr>
          <w:p w14:paraId="1D8E2B6B" w14:textId="77777777" w:rsidR="008B5ACF" w:rsidRDefault="0011495A">
            <w:pPr>
              <w:pStyle w:val="ProductList-TableBody"/>
            </w:pPr>
            <w:r>
              <w:rPr>
                <w:color w:val="000000"/>
              </w:rPr>
              <w:t>Office 365 Business (User SL)</w:t>
            </w:r>
            <w:r>
              <w:fldChar w:fldCharType="begin"/>
            </w:r>
            <w:r>
              <w:instrText xml:space="preserve"> XE "Office 365 Business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224793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A8575"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EDFB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8BC27"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7141C"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B5E3F"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B7C44"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B0D67"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DF3F2" w14:textId="77777777" w:rsidR="008B5ACF" w:rsidRDefault="0011495A">
            <w:pPr>
              <w:pStyle w:val="ProductList-TableBody"/>
              <w:jc w:val="center"/>
            </w:pPr>
            <w:r>
              <w:t xml:space="preserve"> </w:t>
            </w:r>
          </w:p>
        </w:tc>
      </w:tr>
      <w:tr w:rsidR="008B5ACF" w14:paraId="1CD39BE3" w14:textId="77777777">
        <w:tc>
          <w:tcPr>
            <w:tcW w:w="4660" w:type="dxa"/>
            <w:tcBorders>
              <w:top w:val="dashed" w:sz="4" w:space="0" w:color="BFBFBF"/>
              <w:left w:val="none" w:sz="4" w:space="0" w:color="6E6E6E"/>
              <w:bottom w:val="dashed" w:sz="4" w:space="0" w:color="BFBFBF"/>
              <w:right w:val="none" w:sz="4" w:space="0" w:color="6E6E6E"/>
            </w:tcBorders>
          </w:tcPr>
          <w:p w14:paraId="09E40B95" w14:textId="77777777" w:rsidR="008B5ACF" w:rsidRDefault="0011495A">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9D002A" w14:textId="77777777" w:rsidR="008B5ACF" w:rsidRDefault="0011495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C109A"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5D52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E0184"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D1D70"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F2E87" w14:textId="77777777" w:rsidR="008B5ACF" w:rsidRDefault="0011495A">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8A68B"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9F080" w14:textId="77777777" w:rsidR="008B5ACF" w:rsidRDefault="0011495A">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C20CF" w14:textId="77777777" w:rsidR="008B5ACF" w:rsidRDefault="0011495A">
            <w:pPr>
              <w:pStyle w:val="ProductList-TableBody"/>
              <w:jc w:val="center"/>
            </w:pPr>
            <w:r>
              <w:t xml:space="preserve"> </w:t>
            </w:r>
          </w:p>
        </w:tc>
      </w:tr>
      <w:tr w:rsidR="008B5ACF" w14:paraId="211F28D6" w14:textId="77777777">
        <w:tc>
          <w:tcPr>
            <w:tcW w:w="4660" w:type="dxa"/>
            <w:tcBorders>
              <w:top w:val="dashed" w:sz="4" w:space="0" w:color="BFBFBF"/>
              <w:left w:val="none" w:sz="4" w:space="0" w:color="6E6E6E"/>
              <w:bottom w:val="dashed" w:sz="4" w:space="0" w:color="BFBFBF"/>
              <w:right w:val="none" w:sz="4" w:space="0" w:color="6E6E6E"/>
            </w:tcBorders>
          </w:tcPr>
          <w:p w14:paraId="7D102283" w14:textId="77777777" w:rsidR="008B5ACF" w:rsidRDefault="0011495A">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F08EDA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12503"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5B0BF"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A3BE4"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895FC"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EBDA4" w14:textId="77777777" w:rsidR="008B5ACF" w:rsidRDefault="0011495A">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DEEEF"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3FCB2"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22982" w14:textId="77777777" w:rsidR="008B5ACF" w:rsidRDefault="0011495A">
            <w:pPr>
              <w:pStyle w:val="ProductList-TableBody"/>
              <w:jc w:val="center"/>
            </w:pPr>
            <w:r>
              <w:t xml:space="preserve"> </w:t>
            </w:r>
          </w:p>
        </w:tc>
      </w:tr>
      <w:tr w:rsidR="008B5ACF" w14:paraId="738D35AE" w14:textId="77777777">
        <w:tc>
          <w:tcPr>
            <w:tcW w:w="4660" w:type="dxa"/>
            <w:tcBorders>
              <w:top w:val="dashed" w:sz="4" w:space="0" w:color="BFBFBF"/>
              <w:left w:val="none" w:sz="4" w:space="0" w:color="6E6E6E"/>
              <w:bottom w:val="dashed" w:sz="4" w:space="0" w:color="BFBFBF"/>
              <w:right w:val="none" w:sz="4" w:space="0" w:color="6E6E6E"/>
            </w:tcBorders>
          </w:tcPr>
          <w:p w14:paraId="436E4D98" w14:textId="77777777" w:rsidR="008B5ACF" w:rsidRDefault="0011495A">
            <w:pPr>
              <w:pStyle w:val="ProductList-TableBody"/>
            </w:pPr>
            <w:r>
              <w:t>Office 365 ProPlus</w:t>
            </w:r>
            <w:r>
              <w:fldChar w:fldCharType="begin"/>
            </w:r>
            <w:r>
              <w:instrText xml:space="preserve"> XE "Office 365 ProPlus"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9A38E5E"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9974D"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E0EDC"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CD60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AB429"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E73E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0DA5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59773" w14:textId="77777777" w:rsidR="008B5ACF" w:rsidRDefault="0011495A">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FC7B4" w14:textId="77777777" w:rsidR="008B5ACF" w:rsidRDefault="0011495A">
            <w:pPr>
              <w:pStyle w:val="ProductList-TableBody"/>
              <w:jc w:val="center"/>
            </w:pPr>
            <w:r>
              <w:t xml:space="preserve"> </w:t>
            </w:r>
          </w:p>
        </w:tc>
      </w:tr>
      <w:tr w:rsidR="008B5ACF" w14:paraId="7E49C58C" w14:textId="77777777">
        <w:tc>
          <w:tcPr>
            <w:tcW w:w="4660" w:type="dxa"/>
            <w:tcBorders>
              <w:top w:val="dashed" w:sz="4" w:space="0" w:color="BFBFBF"/>
              <w:left w:val="none" w:sz="4" w:space="0" w:color="6E6E6E"/>
              <w:bottom w:val="dashed" w:sz="4" w:space="0" w:color="BFBFBF"/>
              <w:right w:val="none" w:sz="4" w:space="0" w:color="6E6E6E"/>
            </w:tcBorders>
          </w:tcPr>
          <w:p w14:paraId="0B5146A1" w14:textId="77777777" w:rsidR="008B5ACF" w:rsidRDefault="0011495A">
            <w:pPr>
              <w:pStyle w:val="ProductList-TableBody"/>
            </w:pPr>
            <w:r>
              <w:rPr>
                <w:color w:val="000000"/>
              </w:rPr>
              <w:t>Office 365 Multi-Geo Add-on (User SL)</w:t>
            </w:r>
            <w:r>
              <w:fldChar w:fldCharType="begin"/>
            </w:r>
            <w:r>
              <w:instrText xml:space="preserve"> XE "Office 365 Multi-Geo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0F500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EDA18"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1764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2638C"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1B3B8"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88D14"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94668"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ECD4A"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64AA0" w14:textId="77777777" w:rsidR="008B5ACF" w:rsidRDefault="0011495A">
            <w:pPr>
              <w:pStyle w:val="ProductList-TableBody"/>
              <w:jc w:val="center"/>
            </w:pPr>
            <w:r>
              <w:t xml:space="preserve"> </w:t>
            </w:r>
          </w:p>
        </w:tc>
      </w:tr>
      <w:tr w:rsidR="008B5ACF" w14:paraId="611C95CA" w14:textId="77777777">
        <w:tc>
          <w:tcPr>
            <w:tcW w:w="4660" w:type="dxa"/>
            <w:tcBorders>
              <w:top w:val="dashed" w:sz="4" w:space="0" w:color="BFBFBF"/>
              <w:left w:val="none" w:sz="4" w:space="0" w:color="6E6E6E"/>
              <w:bottom w:val="dashed" w:sz="4" w:space="0" w:color="BFBFBF"/>
              <w:right w:val="none" w:sz="4" w:space="0" w:color="6E6E6E"/>
            </w:tcBorders>
          </w:tcPr>
          <w:p w14:paraId="6F2C7B80" w14:textId="77777777" w:rsidR="008B5ACF" w:rsidRDefault="0011495A">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8AD038" w14:textId="77777777" w:rsidR="008B5ACF" w:rsidRDefault="001149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2AB6B"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6EEC2"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2358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B9C6F"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D30DC"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815EE"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E132C"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22BF2" w14:textId="77777777" w:rsidR="008B5ACF" w:rsidRDefault="0011495A">
            <w:pPr>
              <w:pStyle w:val="ProductList-TableBody"/>
              <w:jc w:val="center"/>
            </w:pPr>
            <w:r>
              <w:t xml:space="preserve"> </w:t>
            </w:r>
          </w:p>
        </w:tc>
      </w:tr>
      <w:tr w:rsidR="008B5ACF" w14:paraId="62B2FDA0" w14:textId="77777777">
        <w:tc>
          <w:tcPr>
            <w:tcW w:w="4660" w:type="dxa"/>
            <w:tcBorders>
              <w:top w:val="dashed" w:sz="4" w:space="0" w:color="BFBFBF"/>
              <w:left w:val="none" w:sz="4" w:space="0" w:color="6E6E6E"/>
              <w:bottom w:val="dashed" w:sz="4" w:space="0" w:color="BFBFBF"/>
              <w:right w:val="none" w:sz="4" w:space="0" w:color="6E6E6E"/>
            </w:tcBorders>
          </w:tcPr>
          <w:p w14:paraId="20AB4D09" w14:textId="77777777" w:rsidR="008B5ACF" w:rsidRDefault="0011495A">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B7264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3C9EF"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69764"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A885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CF6C6"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3F83A"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68AEF"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CBFB3"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32944" w14:textId="77777777" w:rsidR="008B5ACF" w:rsidRDefault="0011495A">
            <w:pPr>
              <w:pStyle w:val="ProductList-TableBody"/>
              <w:jc w:val="center"/>
            </w:pPr>
            <w:r>
              <w:t xml:space="preserve"> </w:t>
            </w:r>
          </w:p>
        </w:tc>
      </w:tr>
      <w:tr w:rsidR="008B5ACF" w14:paraId="07DC19DB" w14:textId="77777777">
        <w:tc>
          <w:tcPr>
            <w:tcW w:w="4660" w:type="dxa"/>
            <w:tcBorders>
              <w:top w:val="dashed" w:sz="4" w:space="0" w:color="BFBFBF"/>
              <w:left w:val="none" w:sz="4" w:space="0" w:color="6E6E6E"/>
              <w:bottom w:val="dashed" w:sz="4" w:space="0" w:color="BFBFBF"/>
              <w:right w:val="none" w:sz="4" w:space="0" w:color="6E6E6E"/>
            </w:tcBorders>
          </w:tcPr>
          <w:p w14:paraId="07B8E0DC" w14:textId="77777777" w:rsidR="008B5ACF" w:rsidRDefault="0011495A">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970374"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C676F"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8F58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0EF2C"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459BA"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32064"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E84C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8A813"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4BC63" w14:textId="77777777" w:rsidR="008B5ACF" w:rsidRDefault="0011495A">
            <w:pPr>
              <w:pStyle w:val="ProductList-TableBody"/>
              <w:jc w:val="center"/>
            </w:pPr>
            <w:r>
              <w:t xml:space="preserve"> </w:t>
            </w:r>
          </w:p>
        </w:tc>
      </w:tr>
      <w:tr w:rsidR="008B5ACF" w14:paraId="59D2928D" w14:textId="77777777">
        <w:tc>
          <w:tcPr>
            <w:tcW w:w="4660" w:type="dxa"/>
            <w:tcBorders>
              <w:top w:val="dashed" w:sz="4" w:space="0" w:color="BFBFBF"/>
              <w:left w:val="none" w:sz="4" w:space="0" w:color="6E6E6E"/>
              <w:bottom w:val="none" w:sz="4" w:space="0" w:color="BFBFBF"/>
              <w:right w:val="none" w:sz="4" w:space="0" w:color="6E6E6E"/>
            </w:tcBorders>
          </w:tcPr>
          <w:p w14:paraId="21D88BA6" w14:textId="77777777" w:rsidR="008B5ACF" w:rsidRDefault="0011495A">
            <w:pPr>
              <w:pStyle w:val="ProductList-TableBody"/>
            </w:pPr>
            <w:r>
              <w:t>Visio Online Plan 1 and 2 From SA</w:t>
            </w:r>
            <w:r>
              <w:fldChar w:fldCharType="begin"/>
            </w:r>
            <w:r>
              <w:instrText xml:space="preserve"> XE "Visio Online Plan 1 and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0B7235C7"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5B7EF"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E1ED9"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22834"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CFD4C"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E4578"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BE5FC"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2C2C5"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6F1AE" w14:textId="77777777" w:rsidR="008B5ACF" w:rsidRDefault="0011495A">
            <w:pPr>
              <w:pStyle w:val="ProductList-TableBody"/>
              <w:jc w:val="center"/>
            </w:pPr>
            <w:r>
              <w:t xml:space="preserve"> </w:t>
            </w:r>
          </w:p>
        </w:tc>
      </w:tr>
    </w:tbl>
    <w:p w14:paraId="7E4D0C40" w14:textId="77777777" w:rsidR="008B5ACF" w:rsidRDefault="0011495A">
      <w:pPr>
        <w:pStyle w:val="ProductList-Offering1SubSection"/>
        <w:outlineLvl w:val="3"/>
      </w:pPr>
      <w:bookmarkStart w:id="259" w:name="_Sec774"/>
      <w:r>
        <w:t>2. Product Conditions</w:t>
      </w:r>
      <w:bookmarkEnd w:id="259"/>
    </w:p>
    <w:tbl>
      <w:tblPr>
        <w:tblStyle w:val="PURTable"/>
        <w:tblW w:w="0" w:type="dxa"/>
        <w:tblLook w:val="04A0" w:firstRow="1" w:lastRow="0" w:firstColumn="1" w:lastColumn="0" w:noHBand="0" w:noVBand="1"/>
      </w:tblPr>
      <w:tblGrid>
        <w:gridCol w:w="3632"/>
        <w:gridCol w:w="3644"/>
        <w:gridCol w:w="3640"/>
      </w:tblGrid>
      <w:tr w:rsidR="008B5ACF" w14:paraId="3D1F57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DBFC11" w14:textId="77777777" w:rsidR="008B5ACF" w:rsidRDefault="0011495A">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E620C17" w14:textId="77777777" w:rsidR="008B5ACF" w:rsidRDefault="0011495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All - Applications, except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76A832" w14:textId="77777777" w:rsidR="008B5ACF" w:rsidRDefault="0011495A">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Visio Online</w:t>
            </w:r>
          </w:p>
        </w:tc>
      </w:tr>
      <w:tr w:rsidR="008B5ACF" w14:paraId="6CB663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98621" w14:textId="77777777" w:rsidR="008B5ACF" w:rsidRDefault="0011495A">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1B9494" w14:textId="77777777" w:rsidR="008B5ACF" w:rsidRDefault="0011495A">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FBD84" w14:textId="77777777" w:rsidR="008B5ACF" w:rsidRDefault="0011495A">
            <w:pPr>
              <w:pStyle w:val="ProductList-TableBody"/>
            </w:pPr>
            <w:r>
              <w:rPr>
                <w:color w:val="404040"/>
              </w:rPr>
              <w:t>Promotions: N/A</w:t>
            </w:r>
          </w:p>
        </w:tc>
      </w:tr>
      <w:tr w:rsidR="008B5ACF" w14:paraId="65D88E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C1521" w14:textId="77777777" w:rsidR="008B5ACF" w:rsidRDefault="0011495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66936795" w14:textId="77777777" w:rsidR="008B5ACF" w:rsidRDefault="0011495A">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F99BBE" w14:textId="77777777" w:rsidR="008B5ACF" w:rsidRDefault="0011495A">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Visio Online</w:t>
            </w:r>
          </w:p>
        </w:tc>
      </w:tr>
      <w:tr w:rsidR="008B5ACF" w14:paraId="4B1C5E23" w14:textId="77777777">
        <w:tc>
          <w:tcPr>
            <w:tcW w:w="4040" w:type="dxa"/>
            <w:tcBorders>
              <w:top w:val="single" w:sz="4" w:space="0" w:color="000000"/>
              <w:left w:val="single" w:sz="4" w:space="0" w:color="000000"/>
              <w:bottom w:val="single" w:sz="4" w:space="0" w:color="000000"/>
              <w:right w:val="single" w:sz="4" w:space="0" w:color="000000"/>
            </w:tcBorders>
          </w:tcPr>
          <w:p w14:paraId="3FF20D8C" w14:textId="77777777" w:rsidR="008B5ACF" w:rsidRDefault="0011495A">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43FE8FF2" w14:textId="77777777" w:rsidR="008B5ACF" w:rsidRDefault="0011495A">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From SA)</w:t>
            </w:r>
          </w:p>
        </w:tc>
        <w:tc>
          <w:tcPr>
            <w:tcW w:w="4040" w:type="dxa"/>
            <w:tcBorders>
              <w:top w:val="single" w:sz="4" w:space="0" w:color="000000"/>
              <w:left w:val="single" w:sz="4" w:space="0" w:color="000000"/>
              <w:bottom w:val="single" w:sz="4" w:space="0" w:color="000000"/>
              <w:right w:val="single" w:sz="4" w:space="0" w:color="000000"/>
            </w:tcBorders>
          </w:tcPr>
          <w:p w14:paraId="17E519D2" w14:textId="77777777" w:rsidR="008B5ACF" w:rsidRDefault="0011495A">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1A543E2F" w14:textId="77777777" w:rsidR="008B5ACF" w:rsidRDefault="0011495A">
      <w:pPr>
        <w:pStyle w:val="ProductList-Body"/>
      </w:pPr>
      <w:r>
        <w:t xml:space="preserve"> </w:t>
      </w:r>
    </w:p>
    <w:p w14:paraId="2CE23FE8" w14:textId="77777777" w:rsidR="008B5ACF" w:rsidRDefault="0011495A">
      <w:pPr>
        <w:pStyle w:val="ProductList-ClauseHeading"/>
        <w:outlineLvl w:val="4"/>
      </w:pPr>
      <w:r>
        <w:t>2.1 Media Eligibility for Office 365 Pro Plus with Windows To Go Rights</w:t>
      </w:r>
    </w:p>
    <w:p w14:paraId="7EBA6EE9" w14:textId="77777777" w:rsidR="008B5ACF" w:rsidRDefault="0011495A">
      <w:pPr>
        <w:pStyle w:val="ProductList-Body"/>
      </w:pPr>
      <w:r>
        <w:t>If a user to whom Customer has assigned an Office 365 ProPlus License uses software under Windows to Go Rights, then in lieu of installing a copy of the software provided with Office 365 ProPlus on one of the five permitted devices pursuant to the terms of service for Office 365 ProPlus, that user may 1) install one copy of the Office Professional Plus 2013</w:t>
      </w:r>
      <w:r>
        <w:fldChar w:fldCharType="begin"/>
      </w:r>
      <w:r>
        <w:instrText xml:space="preserve"> XE "Office Professional Plus 2013" </w:instrText>
      </w:r>
      <w:r>
        <w:fldChar w:fldCharType="end"/>
      </w:r>
      <w:r>
        <w:t xml:space="preserve"> software on the USB drive used for Windows to Go Rights, and 2) use the Office Professional Plus 2013 software on that USB drive on any device. Upon termination of Customer’s Office 365 ProPlus subscription it must uninstall Office Professional Plus 2013 software from the USB drive.</w:t>
      </w:r>
    </w:p>
    <w:p w14:paraId="513DD35C" w14:textId="77777777" w:rsidR="008B5ACF" w:rsidRDefault="0011495A">
      <w:pPr>
        <w:pStyle w:val="ProductList-Body"/>
      </w:pPr>
      <w:r>
        <w:t xml:space="preserve"> </w:t>
      </w:r>
    </w:p>
    <w:p w14:paraId="4BE24DDB" w14:textId="77777777" w:rsidR="008B5ACF" w:rsidRDefault="0011495A">
      <w:pPr>
        <w:pStyle w:val="ProductList-ClauseHeading"/>
        <w:outlineLvl w:val="4"/>
      </w:pPr>
      <w:r>
        <w:t>2.2 Open Value Subscription Migration Period</w:t>
      </w:r>
    </w:p>
    <w:p w14:paraId="43D1B7CE" w14:textId="77777777" w:rsidR="008B5ACF" w:rsidRDefault="0011495A">
      <w:pPr>
        <w:pStyle w:val="ProductList-Body"/>
      </w:pPr>
      <w:r>
        <w:t>For each unit of Office 365 ProPlus, E3/E5, or A3/A5 User SLs Customer activates on or before the expiration of their Open Value Subscription agreement (the “Expiration Date”), Customer may continue to use the copy of Office Standard or Professional Plus licensed to them under an Open Value Subscription agreement. This right expires 180 days after the Expiration Date. Use of Office Standard</w:t>
      </w:r>
      <w:r>
        <w:fldChar w:fldCharType="begin"/>
      </w:r>
      <w:r>
        <w:instrText xml:space="preserve"> XE "Office Standard" </w:instrText>
      </w:r>
      <w:r>
        <w:fldChar w:fldCharType="end"/>
      </w:r>
      <w:r>
        <w:t xml:space="preserve"> or Office Professional Plus</w:t>
      </w:r>
      <w:r>
        <w:fldChar w:fldCharType="begin"/>
      </w:r>
      <w:r>
        <w:instrText xml:space="preserve"> XE "Office Professional Plus" </w:instrText>
      </w:r>
      <w:r>
        <w:fldChar w:fldCharType="end"/>
      </w:r>
      <w:r>
        <w:t xml:space="preserve"> during this period is subject to the Use Rights effective on the Expiration Date.</w:t>
      </w:r>
    </w:p>
    <w:p w14:paraId="5F852D3B" w14:textId="77777777" w:rsidR="008B5ACF" w:rsidRDefault="0011495A">
      <w:pPr>
        <w:pStyle w:val="ProductList-Body"/>
      </w:pPr>
      <w:r>
        <w:t xml:space="preserve"> </w:t>
      </w:r>
    </w:p>
    <w:p w14:paraId="132510A5" w14:textId="77777777" w:rsidR="008B5ACF" w:rsidRDefault="0011495A">
      <w:pPr>
        <w:pStyle w:val="ProductList-ClauseHeading"/>
        <w:outlineLvl w:val="4"/>
      </w:pPr>
      <w:r>
        <w:t>2.3 Deployment Rights for Visio</w:t>
      </w:r>
    </w:p>
    <w:p w14:paraId="0FFC461D" w14:textId="77777777" w:rsidR="008B5ACF" w:rsidRDefault="0011495A">
      <w:pPr>
        <w:pStyle w:val="ProductList-Body"/>
      </w:pPr>
      <w:r>
        <w:t>Visio Online Plan 2 users may install and use a single copy of either Visio Standard 2016 or Visio Professional 2016, or a prior version of the Visio software as follows:</w:t>
      </w:r>
    </w:p>
    <w:p w14:paraId="5C1A748A" w14:textId="77777777" w:rsidR="008B5ACF" w:rsidRDefault="0011495A" w:rsidP="0011495A">
      <w:pPr>
        <w:pStyle w:val="ProductList-Bullet"/>
        <w:numPr>
          <w:ilvl w:val="0"/>
          <w:numId w:val="49"/>
        </w:numPr>
      </w:pPr>
      <w:r>
        <w:t>if the user is licensed for Office Standard or Office Professional Plus</w:t>
      </w:r>
      <w:r>
        <w:rPr>
          <w:vertAlign w:val="superscript"/>
        </w:rPr>
        <w:t>1</w:t>
      </w:r>
      <w:r>
        <w:t xml:space="preserve">; and </w:t>
      </w:r>
    </w:p>
    <w:p w14:paraId="7DF5C033" w14:textId="77777777" w:rsidR="008B5ACF" w:rsidRDefault="0011495A" w:rsidP="0011495A">
      <w:pPr>
        <w:pStyle w:val="ProductList-Bullet"/>
        <w:numPr>
          <w:ilvl w:val="0"/>
          <w:numId w:val="49"/>
        </w:numPr>
      </w:pPr>
      <w:r>
        <w:t>only on the device on which Office is installed on.</w:t>
      </w:r>
    </w:p>
    <w:p w14:paraId="57DB5E36" w14:textId="77777777" w:rsidR="008B5ACF" w:rsidRDefault="0011495A">
      <w:pPr>
        <w:pStyle w:val="ProductList-Body"/>
      </w:pPr>
      <w:r>
        <w:rPr>
          <w:vertAlign w:val="superscript"/>
        </w:rPr>
        <w:t>1</w:t>
      </w:r>
      <w:r>
        <w:t>Users licensed for Office Professional Plus under a Microsoft 365 From SA User SL are eligible for this right.</w:t>
      </w:r>
    </w:p>
    <w:p w14:paraId="15BA16DC" w14:textId="77777777" w:rsidR="008B5ACF" w:rsidRDefault="0011495A">
      <w:pPr>
        <w:pStyle w:val="ProductList-Body"/>
      </w:pPr>
      <w:r>
        <w:t xml:space="preserve"> </w:t>
      </w:r>
    </w:p>
    <w:p w14:paraId="1F0BB636" w14:textId="77777777" w:rsidR="008B5ACF" w:rsidRDefault="0011495A">
      <w:pPr>
        <w:pStyle w:val="ProductList-ClauseHeading"/>
        <w:outlineLvl w:val="4"/>
      </w:pPr>
      <w:r>
        <w:t>2.4 Multi-Geo Capabilities in Office 365</w:t>
      </w:r>
    </w:p>
    <w:p w14:paraId="1F5A099D" w14:textId="77777777" w:rsidR="008B5ACF" w:rsidRDefault="0011495A">
      <w:pPr>
        <w:pStyle w:val="ProductList-Body"/>
      </w:pPr>
      <w:r>
        <w:t>Multi-Geo Capabilities in Office 365 subscriptions are subject to the following:</w:t>
      </w:r>
    </w:p>
    <w:p w14:paraId="5C2F9743" w14:textId="77777777" w:rsidR="008B5ACF" w:rsidRDefault="0011495A" w:rsidP="0011495A">
      <w:pPr>
        <w:pStyle w:val="ProductList-Bullet"/>
        <w:numPr>
          <w:ilvl w:val="0"/>
          <w:numId w:val="50"/>
        </w:numPr>
      </w:pPr>
      <w:r>
        <w:t>A minimum of 500 Office 365 Services subscriptions per Customer;</w:t>
      </w:r>
    </w:p>
    <w:p w14:paraId="28CACD44" w14:textId="77777777" w:rsidR="008B5ACF" w:rsidRDefault="0011495A" w:rsidP="0011495A">
      <w:pPr>
        <w:pStyle w:val="ProductList-Bullet"/>
        <w:numPr>
          <w:ilvl w:val="0"/>
          <w:numId w:val="50"/>
        </w:numPr>
      </w:pPr>
      <w:r>
        <w:t>A minimum of 5% of the Office 365 Services subscriptions within a tenant have a corresponding Multi-Geo Capabilities in Office 365 subscription; and</w:t>
      </w:r>
    </w:p>
    <w:p w14:paraId="07318113" w14:textId="77777777" w:rsidR="008B5ACF" w:rsidRDefault="0011495A" w:rsidP="0011495A">
      <w:pPr>
        <w:pStyle w:val="ProductList-Bullet"/>
        <w:numPr>
          <w:ilvl w:val="0"/>
          <w:numId w:val="50"/>
        </w:numPr>
      </w:pPr>
      <w:r>
        <w:t>Except for the initial provisioning of a Multi-Geo Capabilities in Office 365 subscription, Geo moves per month are limited to the lesser of (i) 4,000 or (ii) 5% of Customer’s Multi-Geo Capabilities in Office 365 subscriptions.</w:t>
      </w:r>
    </w:p>
    <w:p w14:paraId="11316170" w14:textId="77777777" w:rsidR="008B5ACF" w:rsidRDefault="0011495A">
      <w:pPr>
        <w:pStyle w:val="ProductList-Body"/>
      </w:pPr>
      <w:r>
        <w:t xml:space="preserve"> </w:t>
      </w:r>
    </w:p>
    <w:p w14:paraId="2E73CD9F" w14:textId="77777777" w:rsidR="008B5ACF" w:rsidRDefault="0011495A">
      <w:pPr>
        <w:pStyle w:val="ProductList-Body"/>
      </w:pPr>
      <w:r>
        <w:t>For this clause Office 365 Services means Online Services that include one of the following; F1, E1, E3, and E5 versions of Office 365 or Microsoft 365 or Plans 1 or 2 of Exchange Online, OneDrive for Business or SharePoint Online.</w:t>
      </w:r>
    </w:p>
    <w:p w14:paraId="2BA40EA0" w14:textId="77777777" w:rsidR="008B5ACF" w:rsidRDefault="0011495A">
      <w:pPr>
        <w:pStyle w:val="ProductList-Body"/>
      </w:pPr>
      <w:r>
        <w:t xml:space="preserve"> </w:t>
      </w:r>
    </w:p>
    <w:p w14:paraId="4FD1DD00" w14:textId="77777777" w:rsidR="008B5ACF" w:rsidRDefault="0011495A">
      <w:pPr>
        <w:pStyle w:val="ProductList-ClauseHeading"/>
        <w:outlineLvl w:val="4"/>
      </w:pPr>
      <w:r>
        <w:t>2.5 Academic Programs</w:t>
      </w:r>
    </w:p>
    <w:p w14:paraId="411830C7" w14:textId="77777777" w:rsidR="008B5ACF" w:rsidRDefault="0011495A">
      <w:pPr>
        <w:pStyle w:val="ProductList-Body"/>
      </w:pPr>
      <w:r>
        <w:t>The following applies to customers in Academic Volume Licensing Programs:</w:t>
      </w:r>
    </w:p>
    <w:p w14:paraId="58140BB9" w14:textId="77777777" w:rsidR="008B5ACF" w:rsidRDefault="0011495A">
      <w:pPr>
        <w:pStyle w:val="ProductList-Body"/>
      </w:pPr>
      <w:r>
        <w:t xml:space="preserve"> </w:t>
      </w:r>
    </w:p>
    <w:p w14:paraId="14129259" w14:textId="77777777" w:rsidR="008B5ACF" w:rsidRDefault="0011495A">
      <w:pPr>
        <w:pStyle w:val="ProductList-SubClauseHeading"/>
        <w:outlineLvl w:val="5"/>
      </w:pPr>
      <w:r>
        <w:t>2.5.1 Office 365 ProPlus Device SL in EES</w:t>
      </w:r>
    </w:p>
    <w:p w14:paraId="27852784" w14:textId="77777777" w:rsidR="008B5ACF" w:rsidRDefault="0011495A">
      <w:pPr>
        <w:pStyle w:val="ProductList-BodyIndented"/>
      </w:pPr>
      <w:r>
        <w:t xml:space="preserve">Institutions with Office 365 ProPlus User SLs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in </w:t>
      </w:r>
      <w:r>
        <w:fldChar w:fldCharType="begin"/>
      </w:r>
      <w:r>
        <w:instrText xml:space="preserve"> AutoTextList   \s NoStyle \t "Enrollment for Education Solutions" </w:instrText>
      </w:r>
      <w:r>
        <w:fldChar w:fldCharType="separate"/>
      </w:r>
      <w:r>
        <w:rPr>
          <w:color w:val="0563C1"/>
        </w:rPr>
        <w:t>EES</w:t>
      </w:r>
      <w:r>
        <w:fldChar w:fldCharType="end"/>
      </w:r>
      <w:r>
        <w:t xml:space="preserve"> are eligible to acquire Office 365 ProPlus Device SLs for the same number of Office 365 ProPlus User SLs licensed by the Institution and may install them on any device within the Institution’s Organization, including, but not limited to, any open access lab or library devices.</w:t>
      </w:r>
    </w:p>
    <w:p w14:paraId="3A49BBDC" w14:textId="77777777" w:rsidR="008B5ACF" w:rsidRDefault="0011495A">
      <w:pPr>
        <w:pStyle w:val="ProductList-BodyIndented"/>
      </w:pPr>
      <w:r>
        <w:t xml:space="preserve"> </w:t>
      </w:r>
    </w:p>
    <w:p w14:paraId="39B8B6A5" w14:textId="77777777" w:rsidR="008B5ACF" w:rsidRDefault="0011495A">
      <w:pPr>
        <w:pStyle w:val="ProductList-SubClauseHeading"/>
        <w:outlineLvl w:val="5"/>
      </w:pPr>
      <w:r>
        <w:t>2.5.2 Lab and Library Use in OVS-ES</w:t>
      </w:r>
    </w:p>
    <w:p w14:paraId="7E43BBF8" w14:textId="77777777" w:rsidR="008B5ACF" w:rsidRDefault="0011495A">
      <w:pPr>
        <w:pStyle w:val="ProductList-BodyIndented"/>
      </w:pPr>
      <w:r>
        <w:t xml:space="preserve">Institutions with Office 365 ProPlus User SLs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in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may install Office Professional Plus software on any open access lab or library within the Institution’s Organization. Use of the software is otherwise subject to the License terms for Office Professional Plus.</w:t>
      </w:r>
    </w:p>
    <w:p w14:paraId="078F05BE" w14:textId="77777777" w:rsidR="008B5ACF" w:rsidRDefault="008B5ACF">
      <w:pPr>
        <w:pStyle w:val="ProductList-BodyIndented"/>
        <w:jc w:val="right"/>
      </w:pPr>
    </w:p>
    <w:tbl>
      <w:tblPr>
        <w:tblStyle w:val="PURTable0"/>
        <w:tblW w:w="0" w:type="dxa"/>
        <w:tblLook w:val="04A0" w:firstRow="1" w:lastRow="0" w:firstColumn="1" w:lastColumn="0" w:noHBand="0" w:noVBand="1"/>
      </w:tblPr>
      <w:tblGrid>
        <w:gridCol w:w="10556"/>
      </w:tblGrid>
      <w:tr w:rsidR="008B5ACF" w14:paraId="58CC4F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DC0C30"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311F28F2" w14:textId="77777777" w:rsidR="008B5ACF" w:rsidRDefault="008B5ACF">
      <w:pPr>
        <w:pStyle w:val="ProductList-BodyIndented"/>
      </w:pPr>
    </w:p>
    <w:p w14:paraId="137296D8" w14:textId="77777777" w:rsidR="008B5ACF" w:rsidRDefault="0011495A">
      <w:pPr>
        <w:pStyle w:val="ProductList-Offering2HeadingNoBorder"/>
        <w:outlineLvl w:val="2"/>
      </w:pPr>
      <w:bookmarkStart w:id="260" w:name="_Sec634"/>
      <w:r>
        <w:t>Office 365 Suites</w:t>
      </w:r>
      <w:bookmarkEnd w:id="260"/>
      <w:r>
        <w:fldChar w:fldCharType="begin"/>
      </w:r>
      <w:r>
        <w:instrText xml:space="preserve"> TC "</w:instrText>
      </w:r>
      <w:bookmarkStart w:id="261" w:name="_Toc31290039"/>
      <w:r>
        <w:instrText>Office 365 Suites</w:instrText>
      </w:r>
      <w:bookmarkEnd w:id="261"/>
      <w:r>
        <w:instrText>" \l 3</w:instrText>
      </w:r>
      <w:r>
        <w:fldChar w:fldCharType="end"/>
      </w:r>
    </w:p>
    <w:p w14:paraId="2E11A886" w14:textId="77777777" w:rsidR="008B5ACF" w:rsidRDefault="0011495A">
      <w:pPr>
        <w:pStyle w:val="ProductList-Offering1SubSection"/>
        <w:outlineLvl w:val="3"/>
      </w:pPr>
      <w:bookmarkStart w:id="262" w:name="_Sec720"/>
      <w:r>
        <w:t>1. Program Availability</w:t>
      </w:r>
      <w:bookmarkEnd w:id="262"/>
    </w:p>
    <w:tbl>
      <w:tblPr>
        <w:tblStyle w:val="PURTable"/>
        <w:tblW w:w="0" w:type="dxa"/>
        <w:tblLook w:val="04A0" w:firstRow="1" w:lastRow="0" w:firstColumn="1" w:lastColumn="0" w:noHBand="0" w:noVBand="1"/>
      </w:tblPr>
      <w:tblGrid>
        <w:gridCol w:w="4087"/>
        <w:gridCol w:w="698"/>
        <w:gridCol w:w="684"/>
        <w:gridCol w:w="793"/>
        <w:gridCol w:w="704"/>
        <w:gridCol w:w="725"/>
        <w:gridCol w:w="820"/>
        <w:gridCol w:w="695"/>
        <w:gridCol w:w="924"/>
        <w:gridCol w:w="786"/>
      </w:tblGrid>
      <w:tr w:rsidR="008B5ACF" w14:paraId="29E719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7ADE2A" w14:textId="77777777" w:rsidR="008B5ACF" w:rsidRDefault="0011495A">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2A9E804" w14:textId="77777777" w:rsidR="008B5ACF" w:rsidRDefault="0011495A">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6DDE9" w14:textId="77777777" w:rsidR="008B5ACF" w:rsidRDefault="001149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EC022B" w14:textId="77777777" w:rsidR="008B5ACF" w:rsidRDefault="0011495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C133F" w14:textId="77777777" w:rsidR="008B5ACF" w:rsidRDefault="001149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B39D1" w14:textId="77777777" w:rsidR="008B5ACF" w:rsidRDefault="0011495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85F046" w14:textId="77777777" w:rsidR="008B5ACF" w:rsidRDefault="0011495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5F961A" w14:textId="77777777" w:rsidR="008B5ACF" w:rsidRDefault="001149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E5A36" w14:textId="77777777" w:rsidR="008B5ACF" w:rsidRDefault="001149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A77958" w14:textId="77777777" w:rsidR="008B5ACF" w:rsidRDefault="0011495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8B5ACF" w14:paraId="7FEB40A8" w14:textId="77777777">
        <w:tc>
          <w:tcPr>
            <w:tcW w:w="4660" w:type="dxa"/>
            <w:tcBorders>
              <w:top w:val="single" w:sz="6" w:space="0" w:color="FFFFFF"/>
              <w:left w:val="none" w:sz="4" w:space="0" w:color="6E6E6E"/>
              <w:bottom w:val="dashed" w:sz="4" w:space="0" w:color="BFBFBF"/>
              <w:right w:val="none" w:sz="4" w:space="0" w:color="6E6E6E"/>
            </w:tcBorders>
          </w:tcPr>
          <w:p w14:paraId="21D7CE30" w14:textId="77777777" w:rsidR="008B5ACF" w:rsidRDefault="0011495A">
            <w:pPr>
              <w:pStyle w:val="ProductList-TableBody"/>
            </w:pPr>
            <w:r>
              <w:rPr>
                <w:color w:val="000000"/>
              </w:rPr>
              <w:t>Office 365 Business Essentials (User SL)</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F0DC2EE"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C06D7"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F52F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F17D0"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15BFB"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288B8"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3E132"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319CC"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190C3" w14:textId="77777777" w:rsidR="008B5ACF" w:rsidRDefault="0011495A">
            <w:pPr>
              <w:pStyle w:val="ProductList-TableBody"/>
              <w:jc w:val="center"/>
            </w:pPr>
            <w:r>
              <w:t xml:space="preserve"> </w:t>
            </w:r>
          </w:p>
        </w:tc>
      </w:tr>
      <w:tr w:rsidR="008B5ACF" w14:paraId="3794970C" w14:textId="77777777">
        <w:tc>
          <w:tcPr>
            <w:tcW w:w="4660" w:type="dxa"/>
            <w:tcBorders>
              <w:top w:val="dashed" w:sz="4" w:space="0" w:color="BFBFBF"/>
              <w:left w:val="none" w:sz="4" w:space="0" w:color="6E6E6E"/>
              <w:bottom w:val="dashed" w:sz="4" w:space="0" w:color="BFBFBF"/>
              <w:right w:val="none" w:sz="4" w:space="0" w:color="6E6E6E"/>
            </w:tcBorders>
          </w:tcPr>
          <w:p w14:paraId="7F1C7998" w14:textId="77777777" w:rsidR="008B5ACF" w:rsidRDefault="0011495A">
            <w:pPr>
              <w:pStyle w:val="ProductList-TableBody"/>
            </w:pPr>
            <w:r>
              <w:rPr>
                <w:color w:val="000000"/>
              </w:rPr>
              <w:t>Office 365 Business Premium (User SL)</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71B322"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1DD04"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8CF19"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DF17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50D9E"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82077"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26CAA"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FA421"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84ED1" w14:textId="77777777" w:rsidR="008B5ACF" w:rsidRDefault="0011495A">
            <w:pPr>
              <w:pStyle w:val="ProductList-TableBody"/>
              <w:jc w:val="center"/>
            </w:pPr>
            <w:r>
              <w:t xml:space="preserve"> </w:t>
            </w:r>
          </w:p>
        </w:tc>
      </w:tr>
      <w:tr w:rsidR="008B5ACF" w14:paraId="1D8C16C9" w14:textId="77777777">
        <w:tc>
          <w:tcPr>
            <w:tcW w:w="4660" w:type="dxa"/>
            <w:tcBorders>
              <w:top w:val="dashed" w:sz="4" w:space="0" w:color="BFBFBF"/>
              <w:left w:val="none" w:sz="4" w:space="0" w:color="6E6E6E"/>
              <w:bottom w:val="dashed" w:sz="4" w:space="0" w:color="BFBFBF"/>
              <w:right w:val="none" w:sz="4" w:space="0" w:color="6E6E6E"/>
            </w:tcBorders>
          </w:tcPr>
          <w:p w14:paraId="5A736925" w14:textId="77777777" w:rsidR="008B5ACF" w:rsidRDefault="0011495A">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8959CB7" w14:textId="77777777" w:rsidR="008B5ACF" w:rsidRDefault="001149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9DE04"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7088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E40E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C2040"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E24A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0AF47"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0E865"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04DF9" w14:textId="77777777" w:rsidR="008B5ACF" w:rsidRDefault="0011495A">
            <w:pPr>
              <w:pStyle w:val="ProductList-TableBody"/>
              <w:jc w:val="center"/>
            </w:pPr>
            <w:r>
              <w:t xml:space="preserve"> </w:t>
            </w:r>
          </w:p>
        </w:tc>
      </w:tr>
      <w:tr w:rsidR="008B5ACF" w14:paraId="6FDA4841" w14:textId="77777777">
        <w:tc>
          <w:tcPr>
            <w:tcW w:w="4660" w:type="dxa"/>
            <w:tcBorders>
              <w:top w:val="dashed" w:sz="4" w:space="0" w:color="BFBFBF"/>
              <w:left w:val="none" w:sz="4" w:space="0" w:color="6E6E6E"/>
              <w:bottom w:val="dashed" w:sz="4" w:space="0" w:color="BFBFBF"/>
              <w:right w:val="none" w:sz="4" w:space="0" w:color="6E6E6E"/>
            </w:tcBorders>
          </w:tcPr>
          <w:p w14:paraId="2252E1E1" w14:textId="77777777" w:rsidR="008B5ACF" w:rsidRDefault="0011495A">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0B04BCE" w14:textId="77777777" w:rsidR="008B5ACF" w:rsidRDefault="001149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8FA38"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4351E"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6CCF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2E0F4"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C985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D98E0"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E9D98" w14:textId="77777777" w:rsidR="008B5ACF" w:rsidRDefault="0011495A">
            <w:pPr>
              <w:pStyle w:val="ProductList-TableBody"/>
              <w:jc w:val="center"/>
            </w:pP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0B05A" w14:textId="77777777" w:rsidR="008B5ACF" w:rsidRDefault="0011495A">
            <w:pPr>
              <w:pStyle w:val="ProductList-TableBody"/>
              <w:jc w:val="center"/>
            </w:pPr>
            <w:r>
              <w:t xml:space="preserve"> </w:t>
            </w:r>
          </w:p>
        </w:tc>
      </w:tr>
      <w:tr w:rsidR="008B5ACF" w14:paraId="5C81524B" w14:textId="77777777">
        <w:tc>
          <w:tcPr>
            <w:tcW w:w="4660" w:type="dxa"/>
            <w:tcBorders>
              <w:top w:val="dashed" w:sz="4" w:space="0" w:color="BFBFBF"/>
              <w:left w:val="none" w:sz="4" w:space="0" w:color="6E6E6E"/>
              <w:bottom w:val="dashed" w:sz="4" w:space="0" w:color="BFBFBF"/>
              <w:right w:val="none" w:sz="4" w:space="0" w:color="6E6E6E"/>
            </w:tcBorders>
          </w:tcPr>
          <w:p w14:paraId="2412E478" w14:textId="77777777" w:rsidR="008B5ACF" w:rsidRDefault="0011495A">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3D39701" w14:textId="77777777" w:rsidR="008B5ACF" w:rsidRDefault="001149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4B8CF"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2C6E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630E2"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E568B"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B09DC"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5FDF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C9352" w14:textId="77777777" w:rsidR="008B5ACF" w:rsidRDefault="0011495A">
            <w:pPr>
              <w:pStyle w:val="ProductList-TableBody"/>
              <w:jc w:val="center"/>
            </w:pP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C792B" w14:textId="77777777" w:rsidR="008B5ACF" w:rsidRDefault="0011495A">
            <w:pPr>
              <w:pStyle w:val="ProductList-TableBody"/>
              <w:jc w:val="center"/>
            </w:pPr>
            <w:r>
              <w:t xml:space="preserve"> </w:t>
            </w:r>
          </w:p>
        </w:tc>
      </w:tr>
      <w:tr w:rsidR="008B5ACF" w14:paraId="7F5902FC" w14:textId="77777777">
        <w:tc>
          <w:tcPr>
            <w:tcW w:w="4660" w:type="dxa"/>
            <w:tcBorders>
              <w:top w:val="dashed" w:sz="4" w:space="0" w:color="BFBFBF"/>
              <w:left w:val="none" w:sz="4" w:space="0" w:color="6E6E6E"/>
              <w:bottom w:val="dashed" w:sz="4" w:space="0" w:color="BFBFBF"/>
              <w:right w:val="none" w:sz="4" w:space="0" w:color="6E6E6E"/>
            </w:tcBorders>
          </w:tcPr>
          <w:p w14:paraId="683EE1C2" w14:textId="77777777" w:rsidR="008B5ACF" w:rsidRDefault="0011495A">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F67B980"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43E29"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1A2D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17DFC"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AD888"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1A4C9"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B8E0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433A0" w14:textId="77777777" w:rsidR="008B5ACF" w:rsidRDefault="0011495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D6ADA" w14:textId="77777777" w:rsidR="008B5ACF" w:rsidRDefault="0011495A">
            <w:pPr>
              <w:pStyle w:val="ProductList-TableBody"/>
              <w:jc w:val="center"/>
            </w:pPr>
            <w:r>
              <w:t xml:space="preserve"> </w:t>
            </w:r>
          </w:p>
        </w:tc>
      </w:tr>
      <w:tr w:rsidR="008B5ACF" w14:paraId="5C9422E3" w14:textId="77777777">
        <w:tc>
          <w:tcPr>
            <w:tcW w:w="4660" w:type="dxa"/>
            <w:tcBorders>
              <w:top w:val="dashed" w:sz="4" w:space="0" w:color="BFBFBF"/>
              <w:left w:val="none" w:sz="4" w:space="0" w:color="6E6E6E"/>
              <w:bottom w:val="dashed" w:sz="4" w:space="0" w:color="BFBFBF"/>
              <w:right w:val="none" w:sz="4" w:space="0" w:color="6E6E6E"/>
            </w:tcBorders>
          </w:tcPr>
          <w:p w14:paraId="14D47CEE" w14:textId="77777777" w:rsidR="008B5ACF" w:rsidRDefault="0011495A">
            <w:pPr>
              <w:pStyle w:val="ProductList-TableBody"/>
            </w:pPr>
            <w:r>
              <w:t>Office 365 E1 and E3</w:t>
            </w:r>
            <w:r>
              <w:fldChar w:fldCharType="begin"/>
            </w:r>
            <w:r>
              <w:instrText xml:space="preserve"> XE "Office 365 E1 and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C961D8" w14:textId="77777777" w:rsidR="008B5ACF" w:rsidRDefault="001149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B7BD3"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A3E1F"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DF763" w14:textId="77777777" w:rsidR="008B5ACF" w:rsidRDefault="0011495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87FC9" w14:textId="77777777" w:rsidR="008B5ACF" w:rsidRDefault="0011495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B0E5F" w14:textId="77777777" w:rsidR="008B5ACF" w:rsidRDefault="0011495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32FE0"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0644A"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44265" w14:textId="77777777" w:rsidR="008B5ACF" w:rsidRDefault="0011495A">
            <w:pPr>
              <w:pStyle w:val="ProductList-TableBody"/>
              <w:jc w:val="center"/>
            </w:pPr>
            <w:r>
              <w:t xml:space="preserve"> </w:t>
            </w:r>
          </w:p>
        </w:tc>
      </w:tr>
      <w:tr w:rsidR="008B5ACF" w14:paraId="1EE471D7" w14:textId="77777777">
        <w:tc>
          <w:tcPr>
            <w:tcW w:w="4660" w:type="dxa"/>
            <w:tcBorders>
              <w:top w:val="dashed" w:sz="4" w:space="0" w:color="BFBFBF"/>
              <w:left w:val="none" w:sz="4" w:space="0" w:color="6E6E6E"/>
              <w:bottom w:val="dashed" w:sz="4" w:space="0" w:color="BFBFBF"/>
              <w:right w:val="none" w:sz="4" w:space="0" w:color="6E6E6E"/>
            </w:tcBorders>
          </w:tcPr>
          <w:p w14:paraId="3A0B4498" w14:textId="77777777" w:rsidR="008B5ACF" w:rsidRDefault="0011495A">
            <w:pPr>
              <w:pStyle w:val="ProductList-TableBody"/>
            </w:pPr>
            <w:r>
              <w:t>Office 365 E1 and E3 Add-on</w:t>
            </w:r>
            <w:r>
              <w:fldChar w:fldCharType="begin"/>
            </w:r>
            <w:r>
              <w:instrText xml:space="preserve"> XE "Office 365 E1 and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5344CC" w14:textId="77777777" w:rsidR="008B5ACF" w:rsidRDefault="001149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32E2F"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FA660"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EA0E5" w14:textId="77777777" w:rsidR="008B5ACF" w:rsidRDefault="0011495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F39DF" w14:textId="77777777" w:rsidR="008B5ACF" w:rsidRDefault="0011495A">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C0132" w14:textId="77777777" w:rsidR="008B5ACF" w:rsidRDefault="0011495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6A53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C3454"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020BB" w14:textId="77777777" w:rsidR="008B5ACF" w:rsidRDefault="0011495A">
            <w:pPr>
              <w:pStyle w:val="ProductList-TableBody"/>
              <w:jc w:val="center"/>
            </w:pPr>
            <w:r>
              <w:t xml:space="preserve"> </w:t>
            </w:r>
          </w:p>
        </w:tc>
      </w:tr>
      <w:tr w:rsidR="008B5ACF" w14:paraId="54F771D8" w14:textId="77777777">
        <w:tc>
          <w:tcPr>
            <w:tcW w:w="4660" w:type="dxa"/>
            <w:tcBorders>
              <w:top w:val="dashed" w:sz="4" w:space="0" w:color="BFBFBF"/>
              <w:left w:val="none" w:sz="4" w:space="0" w:color="6E6E6E"/>
              <w:bottom w:val="dashed" w:sz="4" w:space="0" w:color="BFBFBF"/>
              <w:right w:val="none" w:sz="4" w:space="0" w:color="6E6E6E"/>
            </w:tcBorders>
          </w:tcPr>
          <w:p w14:paraId="3CEFF8A8" w14:textId="77777777" w:rsidR="008B5ACF" w:rsidRDefault="0011495A">
            <w:pPr>
              <w:pStyle w:val="ProductList-TableBody"/>
            </w:pPr>
            <w:r>
              <w:t>Office 365 E1 and E3 From SA</w:t>
            </w:r>
            <w:r>
              <w:fldChar w:fldCharType="begin"/>
            </w:r>
            <w:r>
              <w:instrText xml:space="preserve"> XE "Office 365 E1 and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231DAC"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624C1"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CCEB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30AB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EC5DB"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91EF3" w14:textId="77777777" w:rsidR="008B5ACF" w:rsidRDefault="0011495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5398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DB801"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8D9C6" w14:textId="77777777" w:rsidR="008B5ACF" w:rsidRDefault="0011495A">
            <w:pPr>
              <w:pStyle w:val="ProductList-TableBody"/>
              <w:jc w:val="center"/>
            </w:pPr>
            <w:r>
              <w:t xml:space="preserve"> </w:t>
            </w:r>
          </w:p>
        </w:tc>
      </w:tr>
      <w:tr w:rsidR="008B5ACF" w14:paraId="0978EE11" w14:textId="77777777">
        <w:tc>
          <w:tcPr>
            <w:tcW w:w="4660" w:type="dxa"/>
            <w:tcBorders>
              <w:top w:val="dashed" w:sz="4" w:space="0" w:color="BFBFBF"/>
              <w:left w:val="none" w:sz="4" w:space="0" w:color="6E6E6E"/>
              <w:bottom w:val="dashed" w:sz="4" w:space="0" w:color="BFBFBF"/>
              <w:right w:val="none" w:sz="4" w:space="0" w:color="6E6E6E"/>
            </w:tcBorders>
          </w:tcPr>
          <w:p w14:paraId="33D76168" w14:textId="77777777" w:rsidR="008B5ACF" w:rsidRDefault="0011495A">
            <w:pPr>
              <w:pStyle w:val="ProductList-TableBody"/>
            </w:pPr>
            <w:r>
              <w:t>Office 365 E5 (User SL)</w:t>
            </w:r>
            <w:r>
              <w:fldChar w:fldCharType="begin"/>
            </w:r>
            <w:r>
              <w:instrText xml:space="preserve"> XE "Office 365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C0A8DF" w14:textId="77777777" w:rsidR="008B5ACF" w:rsidRDefault="001149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B67E6"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DCA2F"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22890" w14:textId="77777777" w:rsidR="008B5ACF" w:rsidRDefault="0011495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B250F"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976F4" w14:textId="77777777" w:rsidR="008B5ACF" w:rsidRDefault="0011495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56BEC"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A0B2E"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BEABB" w14:textId="77777777" w:rsidR="008B5ACF" w:rsidRDefault="0011495A">
            <w:pPr>
              <w:pStyle w:val="ProductList-TableBody"/>
              <w:jc w:val="center"/>
            </w:pPr>
            <w:r>
              <w:t xml:space="preserve"> </w:t>
            </w:r>
          </w:p>
        </w:tc>
      </w:tr>
      <w:tr w:rsidR="008B5ACF" w14:paraId="04B731E1" w14:textId="77777777">
        <w:tc>
          <w:tcPr>
            <w:tcW w:w="4660" w:type="dxa"/>
            <w:tcBorders>
              <w:top w:val="dashed" w:sz="4" w:space="0" w:color="BFBFBF"/>
              <w:left w:val="none" w:sz="4" w:space="0" w:color="6E6E6E"/>
              <w:bottom w:val="dashed" w:sz="4" w:space="0" w:color="BFBFBF"/>
              <w:right w:val="none" w:sz="4" w:space="0" w:color="6E6E6E"/>
            </w:tcBorders>
          </w:tcPr>
          <w:p w14:paraId="7F51A563" w14:textId="77777777" w:rsidR="008B5ACF" w:rsidRDefault="0011495A">
            <w:pPr>
              <w:pStyle w:val="ProductList-TableBody"/>
            </w:pPr>
            <w:r>
              <w:t>Office 365 E5 Add-on</w:t>
            </w:r>
            <w:r>
              <w:fldChar w:fldCharType="begin"/>
            </w:r>
            <w:r>
              <w:instrText xml:space="preserve"> XE "Office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A42D56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1B5CB"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823CE"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287C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0A7E1" w14:textId="77777777" w:rsidR="008B5ACF" w:rsidRDefault="0011495A">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52581" w14:textId="77777777" w:rsidR="008B5ACF" w:rsidRDefault="0011495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C734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EFAC0"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68C0A" w14:textId="77777777" w:rsidR="008B5ACF" w:rsidRDefault="0011495A">
            <w:pPr>
              <w:pStyle w:val="ProductList-TableBody"/>
              <w:jc w:val="center"/>
            </w:pPr>
            <w:r>
              <w:t xml:space="preserve"> </w:t>
            </w:r>
          </w:p>
        </w:tc>
      </w:tr>
      <w:tr w:rsidR="008B5ACF" w14:paraId="51F91901" w14:textId="77777777">
        <w:tc>
          <w:tcPr>
            <w:tcW w:w="4660" w:type="dxa"/>
            <w:tcBorders>
              <w:top w:val="dashed" w:sz="4" w:space="0" w:color="BFBFBF"/>
              <w:left w:val="none" w:sz="4" w:space="0" w:color="6E6E6E"/>
              <w:bottom w:val="dashed" w:sz="4" w:space="0" w:color="BFBFBF"/>
              <w:right w:val="none" w:sz="4" w:space="0" w:color="6E6E6E"/>
            </w:tcBorders>
          </w:tcPr>
          <w:p w14:paraId="03013AD7" w14:textId="77777777" w:rsidR="008B5ACF" w:rsidRDefault="0011495A">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13B0320"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3C53C"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25AC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13ED0"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38615"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BA946" w14:textId="77777777" w:rsidR="008B5ACF" w:rsidRDefault="0011495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9AD8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22E37"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3D397" w14:textId="77777777" w:rsidR="008B5ACF" w:rsidRDefault="0011495A">
            <w:pPr>
              <w:pStyle w:val="ProductList-TableBody"/>
              <w:jc w:val="center"/>
            </w:pPr>
            <w:r>
              <w:t xml:space="preserve"> </w:t>
            </w:r>
          </w:p>
        </w:tc>
      </w:tr>
      <w:tr w:rsidR="008B5ACF" w14:paraId="0281D5F3" w14:textId="77777777">
        <w:tc>
          <w:tcPr>
            <w:tcW w:w="4660" w:type="dxa"/>
            <w:tcBorders>
              <w:top w:val="dashed" w:sz="4" w:space="0" w:color="BFBFBF"/>
              <w:left w:val="none" w:sz="4" w:space="0" w:color="6E6E6E"/>
              <w:bottom w:val="dashed" w:sz="4" w:space="0" w:color="BFBFBF"/>
              <w:right w:val="none" w:sz="4" w:space="0" w:color="6E6E6E"/>
            </w:tcBorders>
          </w:tcPr>
          <w:p w14:paraId="5C410A56" w14:textId="77777777" w:rsidR="008B5ACF" w:rsidRDefault="0011495A">
            <w:pPr>
              <w:pStyle w:val="ProductList-TableBody"/>
            </w:pPr>
            <w:r>
              <w:t>Office 365 E3 without ProPlus Add-on</w:t>
            </w:r>
            <w:r>
              <w:fldChar w:fldCharType="begin"/>
            </w:r>
            <w:r>
              <w:instrText xml:space="preserve"> XE "Office 365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36705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F9C8F"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5D838"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48DA7"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AE0B6"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B83EE" w14:textId="77777777" w:rsidR="008B5ACF" w:rsidRDefault="0011495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1133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AB89D"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9294A" w14:textId="77777777" w:rsidR="008B5ACF" w:rsidRDefault="0011495A">
            <w:pPr>
              <w:pStyle w:val="ProductList-TableBody"/>
              <w:jc w:val="center"/>
            </w:pPr>
            <w:r>
              <w:t xml:space="preserve"> </w:t>
            </w:r>
          </w:p>
        </w:tc>
      </w:tr>
      <w:tr w:rsidR="008B5ACF" w14:paraId="6EA893DD" w14:textId="77777777">
        <w:tc>
          <w:tcPr>
            <w:tcW w:w="4660" w:type="dxa"/>
            <w:tcBorders>
              <w:top w:val="dashed" w:sz="4" w:space="0" w:color="BFBFBF"/>
              <w:left w:val="none" w:sz="4" w:space="0" w:color="6E6E6E"/>
              <w:bottom w:val="none" w:sz="4" w:space="0" w:color="BFBFBF"/>
              <w:right w:val="none" w:sz="4" w:space="0" w:color="6E6E6E"/>
            </w:tcBorders>
          </w:tcPr>
          <w:p w14:paraId="49F98B7E" w14:textId="77777777" w:rsidR="008B5ACF" w:rsidRDefault="0011495A">
            <w:pPr>
              <w:pStyle w:val="ProductList-TableBody"/>
            </w:pPr>
            <w:r>
              <w:t>Office 365 F1</w:t>
            </w:r>
            <w:r>
              <w:fldChar w:fldCharType="begin"/>
            </w:r>
            <w:r>
              <w:instrText xml:space="preserve"> XE "Office 365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05692DCE" w14:textId="77777777" w:rsidR="008B5ACF" w:rsidRDefault="001149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EF7D3"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63822"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4726D" w14:textId="77777777" w:rsidR="008B5ACF" w:rsidRDefault="0011495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6A606"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C19A1"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0337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25CEE"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3D8FF" w14:textId="77777777" w:rsidR="008B5ACF" w:rsidRDefault="0011495A">
            <w:pPr>
              <w:pStyle w:val="ProductList-TableBody"/>
              <w:jc w:val="center"/>
            </w:pPr>
            <w:r>
              <w:t xml:space="preserve"> </w:t>
            </w:r>
          </w:p>
        </w:tc>
      </w:tr>
    </w:tbl>
    <w:p w14:paraId="543D6E55" w14:textId="77777777" w:rsidR="008B5ACF" w:rsidRDefault="0011495A">
      <w:pPr>
        <w:pStyle w:val="ProductList-Offering1SubSection"/>
        <w:outlineLvl w:val="3"/>
      </w:pPr>
      <w:bookmarkStart w:id="263" w:name="_Sec775"/>
      <w:r>
        <w:t>2. Product Conditions</w:t>
      </w:r>
      <w:bookmarkEnd w:id="263"/>
    </w:p>
    <w:tbl>
      <w:tblPr>
        <w:tblStyle w:val="PURTable"/>
        <w:tblW w:w="0" w:type="dxa"/>
        <w:tblLook w:val="04A0" w:firstRow="1" w:lastRow="0" w:firstColumn="1" w:lastColumn="0" w:noHBand="0" w:noVBand="1"/>
      </w:tblPr>
      <w:tblGrid>
        <w:gridCol w:w="3632"/>
        <w:gridCol w:w="3644"/>
        <w:gridCol w:w="3640"/>
      </w:tblGrid>
      <w:tr w:rsidR="008B5ACF" w14:paraId="53D840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BEA631" w14:textId="77777777" w:rsidR="008B5ACF" w:rsidRDefault="0011495A">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3FA948B" w14:textId="77777777" w:rsidR="008B5ACF" w:rsidRDefault="0011495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All Application and Server (E1 and F1 Server only), MPSA – All Application only</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F21842B" w14:textId="77777777" w:rsidR="008B5ACF" w:rsidRDefault="0011495A">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E1/E3/E5, A3/A5, F1</w:t>
            </w:r>
          </w:p>
        </w:tc>
      </w:tr>
      <w:tr w:rsidR="008B5ACF" w14:paraId="0AD02A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14260" w14:textId="77777777" w:rsidR="008B5ACF" w:rsidRDefault="0011495A">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58FC3789" w14:textId="77777777" w:rsidR="008B5ACF" w:rsidRDefault="0011495A">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B7ABA" w14:textId="77777777" w:rsidR="008B5ACF" w:rsidRDefault="0011495A">
            <w:pPr>
              <w:pStyle w:val="ProductList-TableBody"/>
            </w:pPr>
            <w:r>
              <w:rPr>
                <w:color w:val="404040"/>
              </w:rPr>
              <w:t>Promotions: N/A</w:t>
            </w:r>
          </w:p>
        </w:tc>
      </w:tr>
      <w:tr w:rsidR="008B5ACF" w14:paraId="53E6118E" w14:textId="77777777">
        <w:tc>
          <w:tcPr>
            <w:tcW w:w="4040" w:type="dxa"/>
            <w:tcBorders>
              <w:top w:val="single" w:sz="4" w:space="0" w:color="000000"/>
              <w:left w:val="single" w:sz="4" w:space="0" w:color="000000"/>
              <w:bottom w:val="single" w:sz="4" w:space="0" w:color="000000"/>
              <w:right w:val="single" w:sz="4" w:space="0" w:color="000000"/>
            </w:tcBorders>
          </w:tcPr>
          <w:p w14:paraId="6EF5B767" w14:textId="77777777" w:rsidR="008B5ACF" w:rsidRDefault="0011495A">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F only</w:t>
            </w:r>
          </w:p>
        </w:tc>
        <w:tc>
          <w:tcPr>
            <w:tcW w:w="4040" w:type="dxa"/>
            <w:tcBorders>
              <w:top w:val="single" w:sz="4" w:space="0" w:color="000000"/>
              <w:left w:val="single" w:sz="4" w:space="0" w:color="000000"/>
              <w:bottom w:val="single" w:sz="4" w:space="0" w:color="000000"/>
              <w:right w:val="single" w:sz="4" w:space="0" w:color="000000"/>
            </w:tcBorders>
          </w:tcPr>
          <w:p w14:paraId="6389DC28" w14:textId="77777777" w:rsidR="008B5ACF" w:rsidRDefault="0011495A">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CFE08B" w14:textId="77777777" w:rsidR="008B5ACF" w:rsidRDefault="0011495A">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F1</w:t>
            </w:r>
          </w:p>
        </w:tc>
      </w:tr>
      <w:tr w:rsidR="008B5ACF" w14:paraId="51AEC9DA" w14:textId="77777777">
        <w:tc>
          <w:tcPr>
            <w:tcW w:w="4040" w:type="dxa"/>
            <w:tcBorders>
              <w:top w:val="single" w:sz="4" w:space="0" w:color="000000"/>
              <w:left w:val="single" w:sz="4" w:space="0" w:color="000000"/>
              <w:bottom w:val="single" w:sz="4" w:space="0" w:color="000000"/>
              <w:right w:val="single" w:sz="4" w:space="0" w:color="000000"/>
            </w:tcBorders>
          </w:tcPr>
          <w:p w14:paraId="3C3C655B" w14:textId="77777777" w:rsidR="008B5ACF" w:rsidRDefault="0011495A">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740915B1" w14:textId="77777777" w:rsidR="008B5ACF" w:rsidRDefault="0011495A">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E1/E3/E5 (except From SA), F1</w:t>
            </w:r>
          </w:p>
        </w:tc>
        <w:tc>
          <w:tcPr>
            <w:tcW w:w="4040" w:type="dxa"/>
            <w:tcBorders>
              <w:top w:val="single" w:sz="4" w:space="0" w:color="000000"/>
              <w:left w:val="single" w:sz="4" w:space="0" w:color="000000"/>
              <w:bottom w:val="single" w:sz="4" w:space="0" w:color="000000"/>
              <w:right w:val="single" w:sz="4" w:space="0" w:color="000000"/>
            </w:tcBorders>
          </w:tcPr>
          <w:p w14:paraId="1B922C00" w14:textId="77777777" w:rsidR="008B5ACF" w:rsidRDefault="0011495A">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39827F78" w14:textId="77777777" w:rsidR="008B5ACF" w:rsidRDefault="0011495A">
      <w:pPr>
        <w:pStyle w:val="ProductList-Body"/>
      </w:pPr>
      <w:r>
        <w:t xml:space="preserve"> </w:t>
      </w:r>
    </w:p>
    <w:p w14:paraId="5E60FF2D" w14:textId="77777777" w:rsidR="008B5ACF" w:rsidRDefault="0011495A">
      <w:pPr>
        <w:pStyle w:val="ProductList-ClauseHeading"/>
        <w:outlineLvl w:val="4"/>
      </w:pPr>
      <w:r>
        <w:t>2.1 Office 365 F1 – License Eligibility</w:t>
      </w:r>
    </w:p>
    <w:p w14:paraId="4A2A405B" w14:textId="77777777" w:rsidR="008B5ACF" w:rsidRDefault="0011495A">
      <w:pPr>
        <w:pStyle w:val="ProductList-Body"/>
      </w:pPr>
      <w:r>
        <w:t>Office 365 F1 licenses may only be assigned to users without a Dedicated Device. A Dedicated Device is a computing device used for work with a 10.1” screen or larger, used by the user more than 60% of the user’s total work time during any 90-day period.</w:t>
      </w:r>
    </w:p>
    <w:p w14:paraId="51F3C92F" w14:textId="77777777" w:rsidR="008B5ACF" w:rsidRDefault="0011495A">
      <w:pPr>
        <w:pStyle w:val="ProductList-Body"/>
      </w:pPr>
      <w:r>
        <w:t xml:space="preserve"> </w:t>
      </w:r>
    </w:p>
    <w:p w14:paraId="107A0005" w14:textId="77777777" w:rsidR="008B5ACF" w:rsidRDefault="0011495A">
      <w:pPr>
        <w:pStyle w:val="ProductList-ClauseHeading"/>
        <w:outlineLvl w:val="4"/>
      </w:pPr>
      <w:r>
        <w:t>2.2 Smartphone and Tablet Devices</w:t>
      </w:r>
    </w:p>
    <w:p w14:paraId="335F8188" w14:textId="77777777" w:rsidR="008B5ACF" w:rsidRDefault="0011495A">
      <w:pPr>
        <w:pStyle w:val="ProductList-Body"/>
      </w:pPr>
      <w:r>
        <w:t>Each Office 365 A1, E1, F1, and Business Essentials user to whom Customer assigns a User SL may (i) use Microsoft Office for mobile devices for commercial purposes and (ii) sign into Microsoft Office with their org ID on up to five smartphones and five tablets with integrated screens 10.1” diagonally or less.</w:t>
      </w:r>
    </w:p>
    <w:p w14:paraId="71F8FD58" w14:textId="77777777" w:rsidR="008B5ACF" w:rsidRDefault="0011495A">
      <w:pPr>
        <w:pStyle w:val="ProductList-Body"/>
      </w:pPr>
      <w:r>
        <w:t xml:space="preserve"> </w:t>
      </w:r>
    </w:p>
    <w:p w14:paraId="781C08FC" w14:textId="77777777" w:rsidR="008B5ACF" w:rsidRDefault="0011495A">
      <w:pPr>
        <w:pStyle w:val="ProductList-ClauseHeading"/>
        <w:outlineLvl w:val="4"/>
      </w:pPr>
      <w:r>
        <w:t>2.3 Academic Programs</w:t>
      </w:r>
    </w:p>
    <w:p w14:paraId="66919AAA" w14:textId="77777777" w:rsidR="008B5ACF" w:rsidRDefault="0011495A">
      <w:pPr>
        <w:pStyle w:val="ProductList-Body"/>
      </w:pPr>
      <w:r>
        <w:t>The following applies to customers in Academic Volume Licensing Programs.</w:t>
      </w:r>
    </w:p>
    <w:p w14:paraId="7AE753FB" w14:textId="77777777" w:rsidR="008B5ACF" w:rsidRDefault="0011495A">
      <w:pPr>
        <w:pStyle w:val="ProductList-Body"/>
      </w:pPr>
      <w:r>
        <w:t xml:space="preserve"> </w:t>
      </w:r>
    </w:p>
    <w:p w14:paraId="178DB76D" w14:textId="77777777" w:rsidR="008B5ACF" w:rsidRDefault="0011495A">
      <w:pPr>
        <w:pStyle w:val="ProductList-SubClauseHeading"/>
        <w:outlineLvl w:val="5"/>
      </w:pPr>
      <w:r>
        <w:t>2.3.1 Extended Use Rights for Office Professional Plus</w:t>
      </w:r>
    </w:p>
    <w:p w14:paraId="32C29229" w14:textId="77777777" w:rsidR="008B5ACF" w:rsidRDefault="0011495A">
      <w:pPr>
        <w:pStyle w:val="ProductList-BodyIndented"/>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assigned an Office 365 A3/A5 User SL may install one local copy of Office Professional Plus for the sole use of the Licensed User for the duration of the subscription. This provision does not apply to User SLs acquired under the Microsoft Cloud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6D6E0642" w14:textId="77777777" w:rsidR="008B5ACF" w:rsidRDefault="0011495A">
      <w:pPr>
        <w:pStyle w:val="ProductList-BodyIndented"/>
      </w:pPr>
      <w:r>
        <w:t xml:space="preserve"> </w:t>
      </w:r>
    </w:p>
    <w:p w14:paraId="30F30A3D" w14:textId="77777777" w:rsidR="008B5ACF" w:rsidRDefault="0011495A">
      <w:pPr>
        <w:pStyle w:val="ProductList-SubClauseHeading"/>
        <w:outlineLvl w:val="5"/>
      </w:pPr>
      <w:r>
        <w:t>2.3.2 Extended Use Rights for Office 365 ProPlus</w:t>
      </w:r>
    </w:p>
    <w:p w14:paraId="76DC8E2A" w14:textId="77777777" w:rsidR="008B5ACF" w:rsidRDefault="0011495A">
      <w:pPr>
        <w:pStyle w:val="ProductList-BodyIndented"/>
      </w:pPr>
      <w:r>
        <w:t xml:space="preserve">Institutions with Office Professional Plus Software Assurance assigned to all faculty and staff are eligible to acquire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Office 365 ProPlus for all faculty and staff part of Institution’s organization at no additional cost to Institution.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at no cost through this offer may not be counted toward satisfaction of Institution’s minimum order requirements. </w:t>
      </w:r>
    </w:p>
    <w:p w14:paraId="0646D075" w14:textId="77777777" w:rsidR="008B5ACF" w:rsidRDefault="0011495A">
      <w:pPr>
        <w:pStyle w:val="ProductList-BodyIndented"/>
      </w:pPr>
      <w:r>
        <w:t xml:space="preserve"> </w:t>
      </w:r>
    </w:p>
    <w:p w14:paraId="65B7BAE5" w14:textId="77777777" w:rsidR="008B5ACF" w:rsidRDefault="0011495A">
      <w:pPr>
        <w:pStyle w:val="ProductList-SubClauseHeading"/>
        <w:outlineLvl w:val="5"/>
      </w:pPr>
      <w:r>
        <w:t>2.3.3 Lab and Library Use</w:t>
      </w:r>
    </w:p>
    <w:p w14:paraId="5489CB57" w14:textId="77777777" w:rsidR="008B5ACF" w:rsidRDefault="0011495A">
      <w:pPr>
        <w:pStyle w:val="ProductList-BodyIndented"/>
      </w:pPr>
      <w:r>
        <w:t xml:space="preserve">Institutions with Office 365 A3/A5 User SLs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may install Office Professional Plus software on any open access lab or library within the Institution’s Organization. Use of the software is otherwise subject to the License terms for Office Professional Plus. This provision does not apply to User SLs acquired under the Microsoft Cloud Agreement.</w:t>
      </w:r>
    </w:p>
    <w:p w14:paraId="454AB4E0" w14:textId="77777777" w:rsidR="008B5ACF" w:rsidRDefault="008B5ACF">
      <w:pPr>
        <w:pStyle w:val="ProductList-BodyIndented"/>
        <w:jc w:val="right"/>
      </w:pPr>
    </w:p>
    <w:tbl>
      <w:tblPr>
        <w:tblStyle w:val="PURTable0"/>
        <w:tblW w:w="0" w:type="dxa"/>
        <w:tblLook w:val="04A0" w:firstRow="1" w:lastRow="0" w:firstColumn="1" w:lastColumn="0" w:noHBand="0" w:noVBand="1"/>
      </w:tblPr>
      <w:tblGrid>
        <w:gridCol w:w="10556"/>
      </w:tblGrid>
      <w:tr w:rsidR="008B5ACF" w14:paraId="3C1403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09E145"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66D689B5" w14:textId="77777777" w:rsidR="008B5ACF" w:rsidRDefault="008B5ACF">
      <w:pPr>
        <w:pStyle w:val="ProductList-BodyIndented"/>
      </w:pPr>
    </w:p>
    <w:p w14:paraId="4F6DC08A" w14:textId="77777777" w:rsidR="008B5ACF" w:rsidRDefault="0011495A">
      <w:pPr>
        <w:pStyle w:val="ProductList-Offering2HeadingNoBorder"/>
        <w:outlineLvl w:val="2"/>
      </w:pPr>
      <w:bookmarkStart w:id="264" w:name="_Sec1273"/>
      <w:r>
        <w:t>Microsoft Stream</w:t>
      </w:r>
      <w:bookmarkEnd w:id="264"/>
      <w:r>
        <w:fldChar w:fldCharType="begin"/>
      </w:r>
      <w:r>
        <w:instrText xml:space="preserve"> TC "</w:instrText>
      </w:r>
      <w:bookmarkStart w:id="265" w:name="_Toc31290040"/>
      <w:r>
        <w:instrText>Microsoft Stream</w:instrText>
      </w:r>
      <w:bookmarkEnd w:id="265"/>
      <w:r>
        <w:instrText>" \l 3</w:instrText>
      </w:r>
      <w:r>
        <w:fldChar w:fldCharType="end"/>
      </w:r>
    </w:p>
    <w:p w14:paraId="40805B87" w14:textId="77777777" w:rsidR="008B5ACF" w:rsidRDefault="0011495A">
      <w:pPr>
        <w:pStyle w:val="ProductList-Offering1SubSection"/>
        <w:outlineLvl w:val="3"/>
      </w:pPr>
      <w:bookmarkStart w:id="266" w:name="_Sec1274"/>
      <w:r>
        <w:t>1. Program Availability</w:t>
      </w:r>
      <w:bookmarkEnd w:id="266"/>
    </w:p>
    <w:p w14:paraId="17442B61" w14:textId="77777777" w:rsidR="008B5ACF" w:rsidRDefault="0011495A">
      <w:pPr>
        <w:pStyle w:val="ProductList-Body"/>
      </w:pPr>
      <w:r>
        <w:t xml:space="preserve">  </w:t>
      </w:r>
    </w:p>
    <w:tbl>
      <w:tblPr>
        <w:tblStyle w:val="PURTable"/>
        <w:tblW w:w="0" w:type="dxa"/>
        <w:tblLook w:val="04A0" w:firstRow="1" w:lastRow="0" w:firstColumn="1" w:lastColumn="0" w:noHBand="0" w:noVBand="1"/>
      </w:tblPr>
      <w:tblGrid>
        <w:gridCol w:w="4586"/>
        <w:gridCol w:w="704"/>
        <w:gridCol w:w="683"/>
        <w:gridCol w:w="697"/>
        <w:gridCol w:w="709"/>
        <w:gridCol w:w="727"/>
        <w:gridCol w:w="720"/>
        <w:gridCol w:w="701"/>
        <w:gridCol w:w="697"/>
        <w:gridCol w:w="692"/>
      </w:tblGrid>
      <w:tr w:rsidR="008B5ACF" w14:paraId="76C9BB80"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D40D9D8" w14:textId="77777777" w:rsidR="008B5ACF" w:rsidRDefault="0011495A">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F1F063" w14:textId="77777777" w:rsidR="008B5ACF" w:rsidRDefault="0011495A">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9FD34A" w14:textId="77777777" w:rsidR="008B5ACF" w:rsidRDefault="001149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79A91B" w14:textId="77777777" w:rsidR="008B5ACF" w:rsidRDefault="0011495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5947F2" w14:textId="77777777" w:rsidR="008B5ACF" w:rsidRDefault="001149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2A18A2" w14:textId="77777777" w:rsidR="008B5ACF" w:rsidRDefault="0011495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FFD34C" w14:textId="77777777" w:rsidR="008B5ACF" w:rsidRDefault="0011495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59D948" w14:textId="77777777" w:rsidR="008B5ACF" w:rsidRDefault="001149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F194B8" w14:textId="77777777" w:rsidR="008B5ACF" w:rsidRDefault="001149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E33089" w14:textId="77777777" w:rsidR="008B5ACF" w:rsidRDefault="0011495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8B5ACF" w14:paraId="13820EAB" w14:textId="77777777">
        <w:tc>
          <w:tcPr>
            <w:tcW w:w="5140" w:type="dxa"/>
            <w:tcBorders>
              <w:bottom w:val="dashed" w:sz="4" w:space="0" w:color="6E6E6E"/>
              <w:right w:val="single" w:sz="4" w:space="0" w:color="FFFFFF"/>
            </w:tcBorders>
          </w:tcPr>
          <w:p w14:paraId="342B257F" w14:textId="77777777" w:rsidR="008B5ACF" w:rsidRDefault="0011495A">
            <w:pPr>
              <w:pStyle w:val="ProductList-TableBody"/>
            </w:pPr>
            <w:r>
              <w:t>Microsoft Stream</w:t>
            </w:r>
            <w:r>
              <w:fldChar w:fldCharType="begin"/>
            </w:r>
            <w:r>
              <w:instrText xml:space="preserve"> XE "Microsoft Stream"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64A46AF" w14:textId="77777777" w:rsidR="008B5ACF" w:rsidRDefault="0011495A">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86A7B4"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DC6F3F"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A488F9"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277E12"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1C2232"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58D812"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65E069"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5F0CFE" w14:textId="77777777" w:rsidR="008B5ACF" w:rsidRDefault="0011495A">
            <w:pPr>
              <w:pStyle w:val="ProductList-TableBody"/>
              <w:jc w:val="center"/>
            </w:pPr>
            <w:r>
              <w:t xml:space="preserve"> </w:t>
            </w:r>
          </w:p>
        </w:tc>
      </w:tr>
      <w:tr w:rsidR="008B5ACF" w14:paraId="017920A4" w14:textId="77777777">
        <w:tc>
          <w:tcPr>
            <w:tcW w:w="5140" w:type="dxa"/>
            <w:tcBorders>
              <w:top w:val="dashed" w:sz="4" w:space="0" w:color="6E6E6E"/>
              <w:bottom w:val="single" w:sz="4" w:space="0" w:color="FFFFFF"/>
              <w:right w:val="single" w:sz="4" w:space="0" w:color="FFFFFF"/>
            </w:tcBorders>
          </w:tcPr>
          <w:p w14:paraId="7F7977E8" w14:textId="77777777" w:rsidR="008B5ACF" w:rsidRDefault="0011495A">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1FA028E" w14:textId="77777777" w:rsidR="008B5ACF" w:rsidRDefault="0011495A">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40E46B"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87A6D4"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17D135"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C1AEF4"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61922B"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31590F"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325B55"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E69F46" w14:textId="77777777" w:rsidR="008B5ACF" w:rsidRDefault="0011495A">
            <w:pPr>
              <w:pStyle w:val="ProductList-TableBody"/>
              <w:jc w:val="center"/>
            </w:pPr>
            <w:r>
              <w:t xml:space="preserve"> </w:t>
            </w:r>
          </w:p>
        </w:tc>
      </w:tr>
    </w:tbl>
    <w:p w14:paraId="1EE5EFBF" w14:textId="77777777" w:rsidR="008B5ACF" w:rsidRDefault="0011495A">
      <w:pPr>
        <w:pStyle w:val="ProductList-Offering1SubSection"/>
        <w:outlineLvl w:val="3"/>
      </w:pPr>
      <w:bookmarkStart w:id="267" w:name="_Sec1275"/>
      <w:r>
        <w:t>2. Product Conditions</w:t>
      </w:r>
      <w:bookmarkEnd w:id="267"/>
    </w:p>
    <w:p w14:paraId="762B46C1" w14:textId="77777777" w:rsidR="008B5ACF" w:rsidRDefault="0011495A">
      <w:pPr>
        <w:pStyle w:val="ProductList-Body"/>
      </w:pPr>
      <w:r>
        <w:t xml:space="preserve"> </w:t>
      </w:r>
    </w:p>
    <w:tbl>
      <w:tblPr>
        <w:tblStyle w:val="PURTable"/>
        <w:tblW w:w="0" w:type="dxa"/>
        <w:tblLook w:val="04A0" w:firstRow="1" w:lastRow="0" w:firstColumn="1" w:lastColumn="0" w:noHBand="0" w:noVBand="1"/>
      </w:tblPr>
      <w:tblGrid>
        <w:gridCol w:w="3632"/>
        <w:gridCol w:w="3644"/>
        <w:gridCol w:w="3640"/>
      </w:tblGrid>
      <w:tr w:rsidR="008B5ACF" w14:paraId="156A0B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4653AE" w14:textId="77777777" w:rsidR="008B5ACF" w:rsidRDefault="0011495A">
            <w:pPr>
              <w:pStyle w:val="ProductList-TableBody"/>
            </w:pPr>
            <w:r>
              <w:t xml:space="preserve">Terms of Service: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0542A8" w14:textId="77777777" w:rsidR="008B5ACF" w:rsidRDefault="0011495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DAF808" w14:textId="77777777" w:rsidR="008B5ACF" w:rsidRDefault="0011495A">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8B5ACF" w14:paraId="1E2EB07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0590FDE" w14:textId="77777777" w:rsidR="008B5ACF" w:rsidRDefault="0011495A">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3C28008" w14:textId="77777777" w:rsidR="008B5ACF" w:rsidRDefault="0011495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7B67837" w14:textId="77777777" w:rsidR="008B5ACF" w:rsidRDefault="0011495A">
            <w:pPr>
              <w:pStyle w:val="ProductList-TableBody"/>
            </w:pPr>
            <w:r>
              <w:rPr>
                <w:color w:val="404040"/>
              </w:rPr>
              <w:t>Promotions: N/A</w:t>
            </w:r>
          </w:p>
        </w:tc>
      </w:tr>
      <w:tr w:rsidR="008B5ACF" w14:paraId="5C16F7D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035BBCD" w14:textId="77777777" w:rsidR="008B5ACF" w:rsidRDefault="0011495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28725BC6" w14:textId="77777777" w:rsidR="008B5ACF" w:rsidRDefault="0011495A">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tcPr>
          <w:p w14:paraId="46378C87" w14:textId="77777777" w:rsidR="008B5ACF" w:rsidRDefault="0011495A">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8B5ACF" w14:paraId="2FADE24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82F33BE" w14:textId="77777777" w:rsidR="008B5ACF" w:rsidRDefault="0011495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45E10027" w14:textId="77777777" w:rsidR="008B5ACF" w:rsidRDefault="0011495A">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FA305" w14:textId="77777777" w:rsidR="008B5ACF" w:rsidRDefault="0011495A">
            <w:pPr>
              <w:pStyle w:val="ProductList-TableBody"/>
            </w:pPr>
            <w:r>
              <w:t xml:space="preserve"> </w:t>
            </w:r>
          </w:p>
        </w:tc>
      </w:tr>
    </w:tbl>
    <w:p w14:paraId="3CCE1050" w14:textId="77777777" w:rsidR="008B5ACF" w:rsidRDefault="008B5ACF">
      <w:pPr>
        <w:pStyle w:val="ProductList-Body"/>
        <w:jc w:val="right"/>
      </w:pPr>
    </w:p>
    <w:tbl>
      <w:tblPr>
        <w:tblStyle w:val="PURTable"/>
        <w:tblW w:w="0" w:type="dxa"/>
        <w:tblLook w:val="04A0" w:firstRow="1" w:lastRow="0" w:firstColumn="1" w:lastColumn="0" w:noHBand="0" w:noVBand="1"/>
      </w:tblPr>
      <w:tblGrid>
        <w:gridCol w:w="10916"/>
      </w:tblGrid>
      <w:tr w:rsidR="008B5ACF" w14:paraId="711B2E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549D16"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3AD4F392" w14:textId="77777777" w:rsidR="008B5ACF" w:rsidRDefault="008B5ACF">
      <w:pPr>
        <w:pStyle w:val="ProductList-Body"/>
      </w:pPr>
    </w:p>
    <w:p w14:paraId="1690EBB4" w14:textId="77777777" w:rsidR="008B5ACF" w:rsidRDefault="0011495A">
      <w:pPr>
        <w:pStyle w:val="ProductList-Offering2HeadingNoBorder"/>
        <w:outlineLvl w:val="2"/>
      </w:pPr>
      <w:bookmarkStart w:id="268" w:name="_Sec877"/>
      <w:r>
        <w:t>Microsoft MyAnalytics</w:t>
      </w:r>
      <w:bookmarkEnd w:id="268"/>
      <w:r>
        <w:fldChar w:fldCharType="begin"/>
      </w:r>
      <w:r>
        <w:instrText xml:space="preserve"> TC "</w:instrText>
      </w:r>
      <w:bookmarkStart w:id="269" w:name="_Toc31290041"/>
      <w:r>
        <w:instrText>Microsoft MyAnalytics</w:instrText>
      </w:r>
      <w:bookmarkEnd w:id="269"/>
      <w:r>
        <w:instrText>" \l 3</w:instrText>
      </w:r>
      <w:r>
        <w:fldChar w:fldCharType="end"/>
      </w:r>
    </w:p>
    <w:p w14:paraId="50AF0CB1" w14:textId="77777777" w:rsidR="008B5ACF" w:rsidRDefault="0011495A">
      <w:pPr>
        <w:pStyle w:val="ProductList-Offering1SubSection"/>
        <w:outlineLvl w:val="3"/>
      </w:pPr>
      <w:bookmarkStart w:id="270" w:name="_Sec878"/>
      <w:r>
        <w:t>1. Program Availability</w:t>
      </w:r>
      <w:bookmarkEnd w:id="270"/>
    </w:p>
    <w:tbl>
      <w:tblPr>
        <w:tblStyle w:val="PURTable"/>
        <w:tblW w:w="0" w:type="dxa"/>
        <w:tblLook w:val="04A0" w:firstRow="1" w:lastRow="0" w:firstColumn="1" w:lastColumn="0" w:noHBand="0" w:noVBand="1"/>
      </w:tblPr>
      <w:tblGrid>
        <w:gridCol w:w="4234"/>
        <w:gridCol w:w="707"/>
        <w:gridCol w:w="689"/>
        <w:gridCol w:w="808"/>
        <w:gridCol w:w="712"/>
        <w:gridCol w:w="728"/>
        <w:gridCol w:w="829"/>
        <w:gridCol w:w="705"/>
        <w:gridCol w:w="701"/>
        <w:gridCol w:w="803"/>
      </w:tblGrid>
      <w:tr w:rsidR="008B5ACF" w14:paraId="265C26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86B3E5" w14:textId="77777777" w:rsidR="008B5ACF" w:rsidRDefault="0011495A">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8B050FA" w14:textId="77777777" w:rsidR="008B5ACF" w:rsidRDefault="0011495A">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1F592A" w14:textId="77777777" w:rsidR="008B5ACF" w:rsidRDefault="001149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AC91FF" w14:textId="77777777" w:rsidR="008B5ACF" w:rsidRDefault="0011495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69D9A7" w14:textId="77777777" w:rsidR="008B5ACF" w:rsidRDefault="001149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CF9271" w14:textId="77777777" w:rsidR="008B5ACF" w:rsidRDefault="0011495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31CA6D" w14:textId="77777777" w:rsidR="008B5ACF" w:rsidRDefault="0011495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2F751D" w14:textId="77777777" w:rsidR="008B5ACF" w:rsidRDefault="001149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ACB83E" w14:textId="77777777" w:rsidR="008B5ACF" w:rsidRDefault="001149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251325" w14:textId="77777777" w:rsidR="008B5ACF" w:rsidRDefault="0011495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8B5ACF" w14:paraId="121A5496" w14:textId="77777777">
        <w:tc>
          <w:tcPr>
            <w:tcW w:w="4660" w:type="dxa"/>
            <w:tcBorders>
              <w:top w:val="single" w:sz="6" w:space="0" w:color="FFFFFF"/>
              <w:left w:val="none" w:sz="4" w:space="0" w:color="6E6E6E"/>
              <w:bottom w:val="none" w:sz="4" w:space="0" w:color="BFBFBF"/>
              <w:right w:val="none" w:sz="4" w:space="0" w:color="6E6E6E"/>
            </w:tcBorders>
          </w:tcPr>
          <w:p w14:paraId="3832F987" w14:textId="77777777" w:rsidR="008B5ACF" w:rsidRDefault="0011495A">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169B78F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BD200"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42E07"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6AF3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BACD0" w14:textId="77777777" w:rsidR="008B5ACF" w:rsidRDefault="008B5ACF">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18260" w14:textId="77777777" w:rsidR="008B5ACF" w:rsidRDefault="008B5ACF">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37C68"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89254"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24D40" w14:textId="77777777" w:rsidR="008B5ACF" w:rsidRDefault="0011495A">
            <w:pPr>
              <w:pStyle w:val="ProductList-TableBody"/>
              <w:jc w:val="center"/>
            </w:pPr>
            <w:r>
              <w:t xml:space="preserve"> </w:t>
            </w:r>
          </w:p>
        </w:tc>
      </w:tr>
    </w:tbl>
    <w:p w14:paraId="172BCB26" w14:textId="77777777" w:rsidR="008B5ACF" w:rsidRDefault="0011495A">
      <w:pPr>
        <w:pStyle w:val="ProductList-Offering1SubSection"/>
        <w:outlineLvl w:val="3"/>
      </w:pPr>
      <w:bookmarkStart w:id="271" w:name="_Sec879"/>
      <w:r>
        <w:t>2. Product Conditions</w:t>
      </w:r>
      <w:bookmarkEnd w:id="271"/>
    </w:p>
    <w:tbl>
      <w:tblPr>
        <w:tblStyle w:val="PURTable"/>
        <w:tblW w:w="0" w:type="dxa"/>
        <w:tblLook w:val="04A0" w:firstRow="1" w:lastRow="0" w:firstColumn="1" w:lastColumn="0" w:noHBand="0" w:noVBand="1"/>
      </w:tblPr>
      <w:tblGrid>
        <w:gridCol w:w="3632"/>
        <w:gridCol w:w="3644"/>
        <w:gridCol w:w="3640"/>
      </w:tblGrid>
      <w:tr w:rsidR="008B5ACF" w14:paraId="4DB60E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1D1D51" w14:textId="77777777" w:rsidR="008B5ACF" w:rsidRDefault="0011495A">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5FA5BDB" w14:textId="77777777" w:rsidR="008B5ACF" w:rsidRDefault="0011495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A2B994" w14:textId="77777777" w:rsidR="008B5ACF" w:rsidRDefault="0011495A">
            <w:pPr>
              <w:pStyle w:val="ProductList-TableBody"/>
            </w:pPr>
            <w:r>
              <w:rPr>
                <w:color w:val="404040"/>
              </w:rPr>
              <w:t>Extended Term Eligible: N/A</w:t>
            </w:r>
          </w:p>
        </w:tc>
      </w:tr>
      <w:tr w:rsidR="008B5ACF" w14:paraId="3FD48D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9A829" w14:textId="77777777" w:rsidR="008B5ACF" w:rsidRDefault="0011495A">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51D5D" w14:textId="77777777" w:rsidR="008B5ACF" w:rsidRDefault="0011495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444E9" w14:textId="77777777" w:rsidR="008B5ACF" w:rsidRDefault="0011495A">
            <w:pPr>
              <w:pStyle w:val="ProductList-TableBody"/>
            </w:pPr>
            <w:r>
              <w:rPr>
                <w:color w:val="404040"/>
              </w:rPr>
              <w:t>Promotions: N/A</w:t>
            </w:r>
          </w:p>
        </w:tc>
      </w:tr>
      <w:tr w:rsidR="008B5ACF" w14:paraId="69FC6F74" w14:textId="77777777">
        <w:tc>
          <w:tcPr>
            <w:tcW w:w="4040" w:type="dxa"/>
            <w:tcBorders>
              <w:top w:val="single" w:sz="4" w:space="0" w:color="000000"/>
              <w:left w:val="single" w:sz="4" w:space="0" w:color="000000"/>
              <w:bottom w:val="single" w:sz="4" w:space="0" w:color="000000"/>
              <w:right w:val="single" w:sz="4" w:space="0" w:color="000000"/>
            </w:tcBorders>
          </w:tcPr>
          <w:p w14:paraId="5843DA95" w14:textId="77777777" w:rsidR="008B5ACF" w:rsidRDefault="0011495A">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3E25637D" w14:textId="77777777" w:rsidR="008B5ACF" w:rsidRDefault="0011495A">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698B0" w14:textId="77777777" w:rsidR="008B5ACF" w:rsidRDefault="0011495A">
            <w:pPr>
              <w:pStyle w:val="ProductList-TableBody"/>
            </w:pPr>
            <w:r>
              <w:rPr>
                <w:color w:val="404040"/>
              </w:rPr>
              <w:t>Reduction Eligible (SCE): N/A</w:t>
            </w:r>
          </w:p>
        </w:tc>
      </w:tr>
      <w:tr w:rsidR="008B5ACF" w14:paraId="301A2E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C94FA" w14:textId="77777777" w:rsidR="008B5ACF" w:rsidRDefault="0011495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58FBFA82" w14:textId="77777777" w:rsidR="008B5ACF" w:rsidRDefault="0011495A">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63633" w14:textId="77777777" w:rsidR="008B5ACF" w:rsidRDefault="0011495A">
            <w:pPr>
              <w:pStyle w:val="ProductList-TableBody"/>
            </w:pPr>
            <w:r>
              <w:t xml:space="preserve"> </w:t>
            </w:r>
          </w:p>
        </w:tc>
      </w:tr>
    </w:tbl>
    <w:p w14:paraId="777F5422" w14:textId="77777777" w:rsidR="008B5ACF" w:rsidRDefault="008B5ACF">
      <w:pPr>
        <w:pStyle w:val="ProductList-Body"/>
        <w:jc w:val="right"/>
      </w:pPr>
    </w:p>
    <w:tbl>
      <w:tblPr>
        <w:tblStyle w:val="PURTable"/>
        <w:tblW w:w="0" w:type="dxa"/>
        <w:tblLook w:val="04A0" w:firstRow="1" w:lastRow="0" w:firstColumn="1" w:lastColumn="0" w:noHBand="0" w:noVBand="1"/>
      </w:tblPr>
      <w:tblGrid>
        <w:gridCol w:w="10916"/>
      </w:tblGrid>
      <w:tr w:rsidR="008B5ACF" w14:paraId="1E5BFB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CB8FE4"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49C326A9" w14:textId="77777777" w:rsidR="008B5ACF" w:rsidRDefault="008B5ACF">
      <w:pPr>
        <w:pStyle w:val="ProductList-Body"/>
      </w:pPr>
    </w:p>
    <w:p w14:paraId="5EAEFBC2" w14:textId="77777777" w:rsidR="008B5ACF" w:rsidRDefault="0011495A">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31290042"/>
      <w:r>
        <w:instrText>Office 365 Advanced Compliance</w:instrText>
      </w:r>
      <w:bookmarkEnd w:id="273"/>
      <w:r>
        <w:instrText>" \l 3</w:instrText>
      </w:r>
      <w:r>
        <w:fldChar w:fldCharType="end"/>
      </w:r>
    </w:p>
    <w:p w14:paraId="79FD1D8F" w14:textId="77777777" w:rsidR="008B5ACF" w:rsidRDefault="0011495A">
      <w:pPr>
        <w:pStyle w:val="ProductList-Offering1SubSection"/>
        <w:outlineLvl w:val="3"/>
      </w:pPr>
      <w:bookmarkStart w:id="274" w:name="_Sec881"/>
      <w:r>
        <w:t>1. Program Availability</w:t>
      </w:r>
      <w:bookmarkEnd w:id="274"/>
    </w:p>
    <w:tbl>
      <w:tblPr>
        <w:tblStyle w:val="PURTable"/>
        <w:tblW w:w="0" w:type="dxa"/>
        <w:tblLook w:val="04A0" w:firstRow="1" w:lastRow="0" w:firstColumn="1" w:lastColumn="0" w:noHBand="0" w:noVBand="1"/>
      </w:tblPr>
      <w:tblGrid>
        <w:gridCol w:w="4228"/>
        <w:gridCol w:w="707"/>
        <w:gridCol w:w="696"/>
        <w:gridCol w:w="807"/>
        <w:gridCol w:w="712"/>
        <w:gridCol w:w="728"/>
        <w:gridCol w:w="829"/>
        <w:gridCol w:w="705"/>
        <w:gridCol w:w="701"/>
        <w:gridCol w:w="803"/>
      </w:tblGrid>
      <w:tr w:rsidR="008B5ACF" w14:paraId="0DB453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640037" w14:textId="77777777" w:rsidR="008B5ACF" w:rsidRDefault="0011495A">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D693531" w14:textId="77777777" w:rsidR="008B5ACF" w:rsidRDefault="0011495A">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2A7258" w14:textId="77777777" w:rsidR="008B5ACF" w:rsidRDefault="001149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714FC4" w14:textId="77777777" w:rsidR="008B5ACF" w:rsidRDefault="0011495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DFC14" w14:textId="77777777" w:rsidR="008B5ACF" w:rsidRDefault="001149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C5811" w14:textId="77777777" w:rsidR="008B5ACF" w:rsidRDefault="0011495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1B64FB" w14:textId="77777777" w:rsidR="008B5ACF" w:rsidRDefault="0011495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DE51A" w14:textId="77777777" w:rsidR="008B5ACF" w:rsidRDefault="001149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4AC9EB" w14:textId="77777777" w:rsidR="008B5ACF" w:rsidRDefault="001149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313468" w14:textId="77777777" w:rsidR="008B5ACF" w:rsidRDefault="0011495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8B5ACF" w14:paraId="336A1261" w14:textId="77777777">
        <w:tc>
          <w:tcPr>
            <w:tcW w:w="4660" w:type="dxa"/>
            <w:tcBorders>
              <w:top w:val="single" w:sz="6" w:space="0" w:color="FFFFFF"/>
              <w:left w:val="none" w:sz="4" w:space="0" w:color="6E6E6E"/>
              <w:bottom w:val="none" w:sz="4" w:space="0" w:color="BFBFBF"/>
              <w:right w:val="none" w:sz="4" w:space="0" w:color="6E6E6E"/>
            </w:tcBorders>
          </w:tcPr>
          <w:p w14:paraId="59ED4CF3" w14:textId="77777777" w:rsidR="008B5ACF" w:rsidRDefault="0011495A">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7FADF02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2D4E5"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E2F07"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F1795" w14:textId="77777777" w:rsidR="008B5ACF" w:rsidRDefault="0011495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8624E"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02680"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1C004"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FFFD2"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5CEC4" w14:textId="77777777" w:rsidR="008B5ACF" w:rsidRDefault="0011495A">
            <w:pPr>
              <w:pStyle w:val="ProductList-TableBody"/>
              <w:jc w:val="center"/>
            </w:pPr>
            <w:r>
              <w:t xml:space="preserve"> </w:t>
            </w:r>
          </w:p>
        </w:tc>
      </w:tr>
    </w:tbl>
    <w:p w14:paraId="074FD4E1" w14:textId="77777777" w:rsidR="008B5ACF" w:rsidRDefault="0011495A">
      <w:pPr>
        <w:pStyle w:val="ProductList-Offering1SubSection"/>
        <w:outlineLvl w:val="3"/>
      </w:pPr>
      <w:bookmarkStart w:id="275" w:name="_Sec882"/>
      <w:r>
        <w:t>2. Product Conditions</w:t>
      </w:r>
      <w:bookmarkEnd w:id="275"/>
    </w:p>
    <w:tbl>
      <w:tblPr>
        <w:tblStyle w:val="PURTable"/>
        <w:tblW w:w="0" w:type="dxa"/>
        <w:tblLook w:val="04A0" w:firstRow="1" w:lastRow="0" w:firstColumn="1" w:lastColumn="0" w:noHBand="0" w:noVBand="1"/>
      </w:tblPr>
      <w:tblGrid>
        <w:gridCol w:w="3632"/>
        <w:gridCol w:w="3644"/>
        <w:gridCol w:w="3640"/>
      </w:tblGrid>
      <w:tr w:rsidR="008B5ACF" w14:paraId="70882B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A673B6" w14:textId="77777777" w:rsidR="008B5ACF" w:rsidRDefault="0011495A">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8B1DAE5" w14:textId="77777777" w:rsidR="008B5ACF" w:rsidRDefault="0011495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274B80" w14:textId="77777777" w:rsidR="008B5ACF" w:rsidRDefault="0011495A">
            <w:pPr>
              <w:pStyle w:val="ProductList-TableBody"/>
            </w:pPr>
            <w:r>
              <w:rPr>
                <w:color w:val="404040"/>
              </w:rPr>
              <w:t>Extended Term Eligible: N/A</w:t>
            </w:r>
          </w:p>
        </w:tc>
      </w:tr>
      <w:tr w:rsidR="008B5ACF" w14:paraId="005C37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6B5BE" w14:textId="77777777" w:rsidR="008B5ACF" w:rsidRDefault="0011495A">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6FD63" w14:textId="77777777" w:rsidR="008B5ACF" w:rsidRDefault="0011495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37DC2" w14:textId="77777777" w:rsidR="008B5ACF" w:rsidRDefault="0011495A">
            <w:pPr>
              <w:pStyle w:val="ProductList-TableBody"/>
            </w:pPr>
            <w:r>
              <w:rPr>
                <w:color w:val="404040"/>
              </w:rPr>
              <w:t>Promotions: N/A</w:t>
            </w:r>
          </w:p>
        </w:tc>
      </w:tr>
      <w:tr w:rsidR="008B5ACF" w14:paraId="16422189" w14:textId="77777777">
        <w:tc>
          <w:tcPr>
            <w:tcW w:w="4040" w:type="dxa"/>
            <w:tcBorders>
              <w:top w:val="single" w:sz="4" w:space="0" w:color="000000"/>
              <w:left w:val="single" w:sz="4" w:space="0" w:color="000000"/>
              <w:bottom w:val="single" w:sz="4" w:space="0" w:color="000000"/>
              <w:right w:val="single" w:sz="4" w:space="0" w:color="000000"/>
            </w:tcBorders>
          </w:tcPr>
          <w:p w14:paraId="6CBE4A16" w14:textId="77777777" w:rsidR="008B5ACF" w:rsidRDefault="0011495A">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5B2D0E6D" w14:textId="77777777" w:rsidR="008B5ACF" w:rsidRDefault="0011495A">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8F4B21" w14:textId="77777777" w:rsidR="008B5ACF" w:rsidRDefault="0011495A">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8B5ACF" w14:paraId="5B7971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D3181" w14:textId="77777777" w:rsidR="008B5ACF" w:rsidRDefault="0011495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4F30E633" w14:textId="77777777" w:rsidR="008B5ACF" w:rsidRDefault="0011495A">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BFF2F" w14:textId="77777777" w:rsidR="008B5ACF" w:rsidRDefault="0011495A">
            <w:pPr>
              <w:pStyle w:val="ProductList-TableBody"/>
            </w:pPr>
            <w:r>
              <w:t xml:space="preserve"> </w:t>
            </w:r>
          </w:p>
        </w:tc>
      </w:tr>
    </w:tbl>
    <w:p w14:paraId="5D075438" w14:textId="77777777" w:rsidR="008B5ACF" w:rsidRDefault="0011495A">
      <w:pPr>
        <w:pStyle w:val="ProductList-Body"/>
      </w:pPr>
      <w:r>
        <w:t xml:space="preserve">                                                                                                                                                                                                        </w:t>
      </w:r>
    </w:p>
    <w:tbl>
      <w:tblPr>
        <w:tblStyle w:val="PURTable"/>
        <w:tblW w:w="0" w:type="dxa"/>
        <w:tblLook w:val="04A0" w:firstRow="1" w:lastRow="0" w:firstColumn="1" w:lastColumn="0" w:noHBand="0" w:noVBand="1"/>
      </w:tblPr>
      <w:tblGrid>
        <w:gridCol w:w="10916"/>
      </w:tblGrid>
      <w:tr w:rsidR="008B5ACF" w14:paraId="38C456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36C22E"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5F40B6ED" w14:textId="77777777" w:rsidR="008B5ACF" w:rsidRDefault="008B5ACF">
      <w:pPr>
        <w:pStyle w:val="ProductList-Body"/>
      </w:pPr>
    </w:p>
    <w:p w14:paraId="50B67E42" w14:textId="77777777" w:rsidR="008B5ACF" w:rsidRDefault="0011495A">
      <w:pPr>
        <w:pStyle w:val="ProductList-Offering2HeadingNoBorder"/>
        <w:outlineLvl w:val="2"/>
      </w:pPr>
      <w:bookmarkStart w:id="276" w:name="_Sec665"/>
      <w:r>
        <w:t>Exchange Online</w:t>
      </w:r>
      <w:bookmarkEnd w:id="276"/>
      <w:r>
        <w:fldChar w:fldCharType="begin"/>
      </w:r>
      <w:r>
        <w:instrText xml:space="preserve"> TC "</w:instrText>
      </w:r>
      <w:bookmarkStart w:id="277" w:name="_Toc31290043"/>
      <w:r>
        <w:instrText>Exchange Online</w:instrText>
      </w:r>
      <w:bookmarkEnd w:id="277"/>
      <w:r>
        <w:instrText>" \l 3</w:instrText>
      </w:r>
      <w:r>
        <w:fldChar w:fldCharType="end"/>
      </w:r>
    </w:p>
    <w:p w14:paraId="041693DB" w14:textId="77777777" w:rsidR="008B5ACF" w:rsidRDefault="0011495A">
      <w:pPr>
        <w:pStyle w:val="ProductList-Offering1SubSection"/>
        <w:outlineLvl w:val="3"/>
      </w:pPr>
      <w:bookmarkStart w:id="278" w:name="_Sec721"/>
      <w:r>
        <w:t>1. Program Availability</w:t>
      </w:r>
      <w:bookmarkEnd w:id="278"/>
    </w:p>
    <w:tbl>
      <w:tblPr>
        <w:tblStyle w:val="PURTable"/>
        <w:tblW w:w="0" w:type="dxa"/>
        <w:tblLook w:val="04A0" w:firstRow="1" w:lastRow="0" w:firstColumn="1" w:lastColumn="0" w:noHBand="0" w:noVBand="1"/>
      </w:tblPr>
      <w:tblGrid>
        <w:gridCol w:w="4227"/>
        <w:gridCol w:w="707"/>
        <w:gridCol w:w="696"/>
        <w:gridCol w:w="808"/>
        <w:gridCol w:w="712"/>
        <w:gridCol w:w="728"/>
        <w:gridCol w:w="829"/>
        <w:gridCol w:w="705"/>
        <w:gridCol w:w="701"/>
        <w:gridCol w:w="803"/>
      </w:tblGrid>
      <w:tr w:rsidR="008B5ACF" w14:paraId="012DB3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32DEEB" w14:textId="77777777" w:rsidR="008B5ACF" w:rsidRDefault="0011495A">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79EDD93" w14:textId="77777777" w:rsidR="008B5ACF" w:rsidRDefault="0011495A">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A72226" w14:textId="77777777" w:rsidR="008B5ACF" w:rsidRDefault="001149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D5EC2B" w14:textId="77777777" w:rsidR="008B5ACF" w:rsidRDefault="0011495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D1D15D" w14:textId="77777777" w:rsidR="008B5ACF" w:rsidRDefault="001149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9A8E9" w14:textId="77777777" w:rsidR="008B5ACF" w:rsidRDefault="0011495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B1E177" w14:textId="77777777" w:rsidR="008B5ACF" w:rsidRDefault="0011495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235E82" w14:textId="77777777" w:rsidR="008B5ACF" w:rsidRDefault="001149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ED779F" w14:textId="77777777" w:rsidR="008B5ACF" w:rsidRDefault="001149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12D2CC" w14:textId="77777777" w:rsidR="008B5ACF" w:rsidRDefault="0011495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8B5ACF" w14:paraId="4FAF4D32" w14:textId="77777777">
        <w:tc>
          <w:tcPr>
            <w:tcW w:w="4660" w:type="dxa"/>
            <w:tcBorders>
              <w:top w:val="single" w:sz="6" w:space="0" w:color="FFFFFF"/>
              <w:left w:val="none" w:sz="4" w:space="0" w:color="6E6E6E"/>
              <w:bottom w:val="dashed" w:sz="4" w:space="0" w:color="BFBFBF"/>
              <w:right w:val="none" w:sz="4" w:space="0" w:color="6E6E6E"/>
            </w:tcBorders>
          </w:tcPr>
          <w:p w14:paraId="5142819B" w14:textId="77777777" w:rsidR="008B5ACF" w:rsidRDefault="0011495A">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F72EB9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56582"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42218"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C9B8F" w14:textId="77777777" w:rsidR="008B5ACF" w:rsidRDefault="0011495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87034"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537A8"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50DC9"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EA520"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16C95" w14:textId="77777777" w:rsidR="008B5ACF" w:rsidRDefault="0011495A">
            <w:pPr>
              <w:pStyle w:val="ProductList-TableBody"/>
              <w:jc w:val="center"/>
            </w:pPr>
            <w:r>
              <w:t xml:space="preserve"> </w:t>
            </w:r>
          </w:p>
        </w:tc>
      </w:tr>
      <w:tr w:rsidR="008B5ACF" w14:paraId="3F3DD285" w14:textId="77777777">
        <w:tc>
          <w:tcPr>
            <w:tcW w:w="4660" w:type="dxa"/>
            <w:tcBorders>
              <w:top w:val="dashed" w:sz="4" w:space="0" w:color="BFBFBF"/>
              <w:left w:val="none" w:sz="4" w:space="0" w:color="6E6E6E"/>
              <w:bottom w:val="dashed" w:sz="4" w:space="0" w:color="BFBFBF"/>
              <w:right w:val="none" w:sz="4" w:space="0" w:color="6E6E6E"/>
            </w:tcBorders>
          </w:tcPr>
          <w:p w14:paraId="1331526E" w14:textId="77777777" w:rsidR="008B5ACF" w:rsidRDefault="0011495A">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634029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3BF94"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98C79"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ED399" w14:textId="77777777" w:rsidR="008B5ACF" w:rsidRDefault="0011495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88607"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A6E2C"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1473A"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67395"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CEA1B" w14:textId="77777777" w:rsidR="008B5ACF" w:rsidRDefault="0011495A">
            <w:pPr>
              <w:pStyle w:val="ProductList-TableBody"/>
              <w:jc w:val="center"/>
            </w:pPr>
            <w:r>
              <w:t xml:space="preserve"> </w:t>
            </w:r>
          </w:p>
        </w:tc>
      </w:tr>
      <w:tr w:rsidR="008B5ACF" w14:paraId="19234919" w14:textId="77777777">
        <w:tc>
          <w:tcPr>
            <w:tcW w:w="4660" w:type="dxa"/>
            <w:tcBorders>
              <w:top w:val="dashed" w:sz="4" w:space="0" w:color="BFBFBF"/>
              <w:left w:val="none" w:sz="4" w:space="0" w:color="6E6E6E"/>
              <w:bottom w:val="dashed" w:sz="4" w:space="0" w:color="BFBFBF"/>
              <w:right w:val="none" w:sz="4" w:space="0" w:color="6E6E6E"/>
            </w:tcBorders>
          </w:tcPr>
          <w:p w14:paraId="41C20172" w14:textId="77777777" w:rsidR="008B5ACF" w:rsidRDefault="0011495A">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ABE570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E18AB"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4F92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79E12"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7F2E7"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640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F5D44"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9F0E9"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C1A8D" w14:textId="77777777" w:rsidR="008B5ACF" w:rsidRDefault="0011495A">
            <w:pPr>
              <w:pStyle w:val="ProductList-TableBody"/>
              <w:jc w:val="center"/>
            </w:pPr>
            <w:r>
              <w:t xml:space="preserve"> </w:t>
            </w:r>
          </w:p>
        </w:tc>
      </w:tr>
      <w:tr w:rsidR="008B5ACF" w14:paraId="39ED342C" w14:textId="77777777">
        <w:tc>
          <w:tcPr>
            <w:tcW w:w="4660" w:type="dxa"/>
            <w:tcBorders>
              <w:top w:val="dashed" w:sz="4" w:space="0" w:color="BFBFBF"/>
              <w:left w:val="none" w:sz="4" w:space="0" w:color="6E6E6E"/>
              <w:bottom w:val="dashed" w:sz="4" w:space="0" w:color="BFBFBF"/>
              <w:right w:val="none" w:sz="4" w:space="0" w:color="6E6E6E"/>
            </w:tcBorders>
          </w:tcPr>
          <w:p w14:paraId="79B80E8F" w14:textId="77777777" w:rsidR="008B5ACF" w:rsidRDefault="0011495A">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1372EC" w14:textId="77777777" w:rsidR="008B5ACF" w:rsidRDefault="001149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C7BA8"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0D784"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8A39F" w14:textId="77777777" w:rsidR="008B5ACF" w:rsidRDefault="0011495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9B4E0"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CAC00"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F3F70"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17172"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A0060" w14:textId="77777777" w:rsidR="008B5ACF" w:rsidRDefault="0011495A">
            <w:pPr>
              <w:pStyle w:val="ProductList-TableBody"/>
              <w:jc w:val="center"/>
            </w:pPr>
            <w:r>
              <w:t xml:space="preserve"> </w:t>
            </w:r>
          </w:p>
        </w:tc>
      </w:tr>
      <w:tr w:rsidR="008B5ACF" w14:paraId="44B27C70" w14:textId="77777777">
        <w:tc>
          <w:tcPr>
            <w:tcW w:w="4660" w:type="dxa"/>
            <w:tcBorders>
              <w:top w:val="dashed" w:sz="4" w:space="0" w:color="BFBFBF"/>
              <w:left w:val="none" w:sz="4" w:space="0" w:color="6E6E6E"/>
              <w:bottom w:val="dashed" w:sz="4" w:space="0" w:color="BFBFBF"/>
              <w:right w:val="none" w:sz="4" w:space="0" w:color="6E6E6E"/>
            </w:tcBorders>
          </w:tcPr>
          <w:p w14:paraId="5BF758E5" w14:textId="77777777" w:rsidR="008B5ACF" w:rsidRDefault="0011495A">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B1A2C0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7AC0E"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0990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BC32A" w14:textId="77777777" w:rsidR="008B5ACF" w:rsidRDefault="0011495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AF462"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E0A12"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556C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E6B5A"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946EC" w14:textId="77777777" w:rsidR="008B5ACF" w:rsidRDefault="0011495A">
            <w:pPr>
              <w:pStyle w:val="ProductList-TableBody"/>
              <w:jc w:val="center"/>
            </w:pPr>
            <w:r>
              <w:t xml:space="preserve"> </w:t>
            </w:r>
          </w:p>
        </w:tc>
      </w:tr>
      <w:tr w:rsidR="008B5ACF" w14:paraId="7EA80C27" w14:textId="77777777">
        <w:tc>
          <w:tcPr>
            <w:tcW w:w="4660" w:type="dxa"/>
            <w:tcBorders>
              <w:top w:val="dashed" w:sz="4" w:space="0" w:color="BFBFBF"/>
              <w:left w:val="none" w:sz="4" w:space="0" w:color="6E6E6E"/>
              <w:bottom w:val="dashed" w:sz="4" w:space="0" w:color="BFBFBF"/>
              <w:right w:val="none" w:sz="4" w:space="0" w:color="6E6E6E"/>
            </w:tcBorders>
          </w:tcPr>
          <w:p w14:paraId="0E5CB114" w14:textId="77777777" w:rsidR="008B5ACF" w:rsidRDefault="0011495A">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0209C9" w14:textId="77777777" w:rsidR="008B5ACF" w:rsidRDefault="001149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E1C5F"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30C68"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FA57C" w14:textId="77777777" w:rsidR="008B5ACF" w:rsidRDefault="0011495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C4643"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0455E"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1F680"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A4DB0"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333D2" w14:textId="77777777" w:rsidR="008B5ACF" w:rsidRDefault="0011495A">
            <w:pPr>
              <w:pStyle w:val="ProductList-TableBody"/>
              <w:jc w:val="center"/>
            </w:pPr>
            <w:r>
              <w:t xml:space="preserve"> </w:t>
            </w:r>
          </w:p>
        </w:tc>
      </w:tr>
      <w:tr w:rsidR="008B5ACF" w14:paraId="1B70DCF9" w14:textId="77777777">
        <w:tc>
          <w:tcPr>
            <w:tcW w:w="4660" w:type="dxa"/>
            <w:tcBorders>
              <w:top w:val="dashed" w:sz="4" w:space="0" w:color="BFBFBF"/>
              <w:left w:val="none" w:sz="4" w:space="0" w:color="6E6E6E"/>
              <w:bottom w:val="dashed" w:sz="4" w:space="0" w:color="BFBFBF"/>
              <w:right w:val="none" w:sz="4" w:space="0" w:color="6E6E6E"/>
            </w:tcBorders>
          </w:tcPr>
          <w:p w14:paraId="0FE72098" w14:textId="77777777" w:rsidR="008B5ACF" w:rsidRDefault="0011495A">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DA1467" w14:textId="77777777" w:rsidR="008B5ACF" w:rsidRDefault="001149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D7B33"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C2DD0"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6800B" w14:textId="77777777" w:rsidR="008B5ACF" w:rsidRDefault="0011495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B0D05"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F6FBA"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E1699"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5D83A"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51198" w14:textId="77777777" w:rsidR="008B5ACF" w:rsidRDefault="0011495A">
            <w:pPr>
              <w:pStyle w:val="ProductList-TableBody"/>
              <w:jc w:val="center"/>
            </w:pPr>
            <w:r>
              <w:t xml:space="preserve"> </w:t>
            </w:r>
          </w:p>
        </w:tc>
      </w:tr>
      <w:tr w:rsidR="008B5ACF" w14:paraId="084370AC" w14:textId="77777777">
        <w:tc>
          <w:tcPr>
            <w:tcW w:w="4660" w:type="dxa"/>
            <w:tcBorders>
              <w:top w:val="dashed" w:sz="4" w:space="0" w:color="BFBFBF"/>
              <w:left w:val="none" w:sz="4" w:space="0" w:color="6E6E6E"/>
              <w:bottom w:val="dashed" w:sz="4" w:space="0" w:color="BFBFBF"/>
              <w:right w:val="none" w:sz="4" w:space="0" w:color="6E6E6E"/>
            </w:tcBorders>
          </w:tcPr>
          <w:p w14:paraId="53D9ED89" w14:textId="77777777" w:rsidR="008B5ACF" w:rsidRDefault="0011495A">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A7A79A2"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92606"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49CC8"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F6E03" w14:textId="77777777" w:rsidR="008B5ACF" w:rsidRDefault="0011495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C3C43"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0A1A5"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5FF79"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69833"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9D52A" w14:textId="77777777" w:rsidR="008B5ACF" w:rsidRDefault="0011495A">
            <w:pPr>
              <w:pStyle w:val="ProductList-TableBody"/>
              <w:jc w:val="center"/>
            </w:pPr>
            <w:r>
              <w:t xml:space="preserve"> </w:t>
            </w:r>
          </w:p>
        </w:tc>
      </w:tr>
      <w:tr w:rsidR="008B5ACF" w14:paraId="7641C7A1" w14:textId="77777777">
        <w:tc>
          <w:tcPr>
            <w:tcW w:w="4660" w:type="dxa"/>
            <w:tcBorders>
              <w:top w:val="dashed" w:sz="4" w:space="0" w:color="BFBFBF"/>
              <w:left w:val="none" w:sz="4" w:space="0" w:color="6E6E6E"/>
              <w:bottom w:val="dashed" w:sz="4" w:space="0" w:color="BFBFBF"/>
              <w:right w:val="none" w:sz="4" w:space="0" w:color="6E6E6E"/>
            </w:tcBorders>
          </w:tcPr>
          <w:p w14:paraId="1E4623BE" w14:textId="77777777" w:rsidR="008B5ACF" w:rsidRDefault="0011495A">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3D5FEC7"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BC819"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83C9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8B6E8" w14:textId="77777777" w:rsidR="008B5ACF" w:rsidRDefault="0011495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DC483"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8B474"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F781F"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FF6A9"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66A1D" w14:textId="77777777" w:rsidR="008B5ACF" w:rsidRDefault="0011495A">
            <w:pPr>
              <w:pStyle w:val="ProductList-TableBody"/>
              <w:jc w:val="center"/>
            </w:pPr>
            <w:r>
              <w:t xml:space="preserve"> </w:t>
            </w:r>
          </w:p>
        </w:tc>
      </w:tr>
      <w:tr w:rsidR="008B5ACF" w14:paraId="16E60110" w14:textId="77777777">
        <w:tc>
          <w:tcPr>
            <w:tcW w:w="4660" w:type="dxa"/>
            <w:tcBorders>
              <w:top w:val="dashed" w:sz="4" w:space="0" w:color="BFBFBF"/>
              <w:left w:val="none" w:sz="4" w:space="0" w:color="6E6E6E"/>
              <w:bottom w:val="dashed" w:sz="4" w:space="0" w:color="BFBFBF"/>
              <w:right w:val="none" w:sz="4" w:space="0" w:color="6E6E6E"/>
            </w:tcBorders>
          </w:tcPr>
          <w:p w14:paraId="5494574F" w14:textId="77777777" w:rsidR="008B5ACF" w:rsidRDefault="0011495A">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9E65A39"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02574"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9D0C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BED1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444A1"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9BF2F"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8611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1824D"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0A0CF" w14:textId="77777777" w:rsidR="008B5ACF" w:rsidRDefault="0011495A">
            <w:pPr>
              <w:pStyle w:val="ProductList-TableBody"/>
              <w:jc w:val="center"/>
            </w:pPr>
            <w:r>
              <w:t xml:space="preserve"> </w:t>
            </w:r>
          </w:p>
        </w:tc>
      </w:tr>
      <w:tr w:rsidR="008B5ACF" w14:paraId="20735069" w14:textId="77777777">
        <w:tc>
          <w:tcPr>
            <w:tcW w:w="4660" w:type="dxa"/>
            <w:tcBorders>
              <w:top w:val="dashed" w:sz="4" w:space="0" w:color="BFBFBF"/>
              <w:left w:val="none" w:sz="4" w:space="0" w:color="6E6E6E"/>
              <w:bottom w:val="dashed" w:sz="4" w:space="0" w:color="BFBFBF"/>
              <w:right w:val="none" w:sz="4" w:space="0" w:color="6E6E6E"/>
            </w:tcBorders>
          </w:tcPr>
          <w:p w14:paraId="10C390D1" w14:textId="77777777" w:rsidR="008B5ACF" w:rsidRDefault="0011495A">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99758C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57C44"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D42D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977E2"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91422"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64015"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5366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4DFEB"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EED52" w14:textId="77777777" w:rsidR="008B5ACF" w:rsidRDefault="0011495A">
            <w:pPr>
              <w:pStyle w:val="ProductList-TableBody"/>
              <w:jc w:val="center"/>
            </w:pPr>
            <w:r>
              <w:t xml:space="preserve"> </w:t>
            </w:r>
          </w:p>
        </w:tc>
      </w:tr>
      <w:tr w:rsidR="008B5ACF" w14:paraId="663921FF" w14:textId="77777777">
        <w:tc>
          <w:tcPr>
            <w:tcW w:w="4660" w:type="dxa"/>
            <w:tcBorders>
              <w:top w:val="dashed" w:sz="4" w:space="0" w:color="BFBFBF"/>
              <w:left w:val="none" w:sz="4" w:space="0" w:color="6E6E6E"/>
              <w:bottom w:val="none" w:sz="4" w:space="0" w:color="BFBFBF"/>
              <w:right w:val="none" w:sz="4" w:space="0" w:color="6E6E6E"/>
            </w:tcBorders>
          </w:tcPr>
          <w:p w14:paraId="02E09C06" w14:textId="77777777" w:rsidR="008B5ACF" w:rsidRDefault="0011495A">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DCE376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0E846"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BC5A2"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9A999"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C32F0"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B11A7"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12629"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1BB59"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D37F8" w14:textId="77777777" w:rsidR="008B5ACF" w:rsidRDefault="0011495A">
            <w:pPr>
              <w:pStyle w:val="ProductList-TableBody"/>
              <w:jc w:val="center"/>
            </w:pPr>
            <w:r>
              <w:t xml:space="preserve"> </w:t>
            </w:r>
          </w:p>
        </w:tc>
      </w:tr>
    </w:tbl>
    <w:p w14:paraId="38DA2C0C" w14:textId="77777777" w:rsidR="008B5ACF" w:rsidRDefault="0011495A">
      <w:pPr>
        <w:pStyle w:val="ProductList-Offering1SubSection"/>
        <w:outlineLvl w:val="3"/>
      </w:pPr>
      <w:bookmarkStart w:id="279" w:name="_Sec776"/>
      <w:r>
        <w:t>2. Product Conditions</w:t>
      </w:r>
      <w:bookmarkEnd w:id="279"/>
    </w:p>
    <w:tbl>
      <w:tblPr>
        <w:tblStyle w:val="PURTable"/>
        <w:tblW w:w="0" w:type="dxa"/>
        <w:tblLook w:val="04A0" w:firstRow="1" w:lastRow="0" w:firstColumn="1" w:lastColumn="0" w:noHBand="0" w:noVBand="1"/>
      </w:tblPr>
      <w:tblGrid>
        <w:gridCol w:w="3632"/>
        <w:gridCol w:w="3644"/>
        <w:gridCol w:w="3640"/>
      </w:tblGrid>
      <w:tr w:rsidR="008B5ACF" w14:paraId="325CA3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D89E3B" w14:textId="77777777" w:rsidR="008B5ACF" w:rsidRDefault="0011495A">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53AF70E" w14:textId="77777777" w:rsidR="008B5ACF" w:rsidRDefault="0011495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24A1B6" w14:textId="77777777" w:rsidR="008B5ACF" w:rsidRDefault="0011495A">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8B5ACF" w14:paraId="74046BA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06A8C8" w14:textId="77777777" w:rsidR="008B5ACF" w:rsidRDefault="0011495A">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26">
              <w:r>
                <w:rPr>
                  <w:color w:val="00467F"/>
                  <w:u w:val="single"/>
                </w:rPr>
                <w:t>Product List - March 2014</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5B82E" w14:textId="77777777" w:rsidR="008B5ACF" w:rsidRDefault="0011495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7870A" w14:textId="77777777" w:rsidR="008B5ACF" w:rsidRDefault="0011495A">
            <w:pPr>
              <w:pStyle w:val="ProductList-TableBody"/>
            </w:pPr>
            <w:r>
              <w:rPr>
                <w:color w:val="404040"/>
              </w:rPr>
              <w:t>Promotions: N/A</w:t>
            </w:r>
          </w:p>
        </w:tc>
      </w:tr>
      <w:tr w:rsidR="008B5ACF" w14:paraId="18D49BB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A33B36" w14:textId="77777777" w:rsidR="008B5ACF" w:rsidRDefault="0011495A">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14:paraId="59237A88" w14:textId="77777777" w:rsidR="008B5ACF" w:rsidRDefault="0011495A">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tcPr>
          <w:p w14:paraId="41208D2C" w14:textId="77777777" w:rsidR="008B5ACF" w:rsidRDefault="0011495A">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8B5ACF" w14:paraId="47A4B96C" w14:textId="77777777">
        <w:tc>
          <w:tcPr>
            <w:tcW w:w="4040" w:type="dxa"/>
            <w:tcBorders>
              <w:top w:val="single" w:sz="4" w:space="0" w:color="000000"/>
              <w:left w:val="single" w:sz="4" w:space="0" w:color="000000"/>
              <w:bottom w:val="single" w:sz="4" w:space="0" w:color="000000"/>
              <w:right w:val="single" w:sz="4" w:space="0" w:color="000000"/>
            </w:tcBorders>
          </w:tcPr>
          <w:p w14:paraId="2F658C73" w14:textId="77777777" w:rsidR="008B5ACF" w:rsidRDefault="0011495A">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C9E5A0" w14:textId="77777777" w:rsidR="008B5ACF" w:rsidRDefault="0011495A">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0D7B20C4" w14:textId="77777777" w:rsidR="008B5ACF" w:rsidRDefault="0011495A">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156A433F" w14:textId="77777777" w:rsidR="008B5ACF" w:rsidRDefault="0011495A">
      <w:pPr>
        <w:pStyle w:val="ProductList-Body"/>
      </w:pPr>
      <w:r>
        <w:t xml:space="preserve"> </w:t>
      </w:r>
    </w:p>
    <w:p w14:paraId="28A287A7" w14:textId="77777777" w:rsidR="008B5ACF" w:rsidRDefault="008B5ACF">
      <w:pPr>
        <w:pStyle w:val="ProductList-Body"/>
        <w:jc w:val="right"/>
      </w:pPr>
    </w:p>
    <w:tbl>
      <w:tblPr>
        <w:tblStyle w:val="PURTable"/>
        <w:tblW w:w="0" w:type="dxa"/>
        <w:tblLook w:val="04A0" w:firstRow="1" w:lastRow="0" w:firstColumn="1" w:lastColumn="0" w:noHBand="0" w:noVBand="1"/>
      </w:tblPr>
      <w:tblGrid>
        <w:gridCol w:w="10916"/>
      </w:tblGrid>
      <w:tr w:rsidR="008B5ACF" w14:paraId="32F9E7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3ADB3E"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3844ADBF" w14:textId="77777777" w:rsidR="008B5ACF" w:rsidRDefault="008B5ACF">
      <w:pPr>
        <w:pStyle w:val="ProductList-Body"/>
      </w:pPr>
    </w:p>
    <w:p w14:paraId="3DCA4903" w14:textId="77777777" w:rsidR="008B5ACF" w:rsidRDefault="0011495A">
      <w:pPr>
        <w:pStyle w:val="ProductList-Offering2HeadingNoBorder"/>
        <w:outlineLvl w:val="2"/>
      </w:pPr>
      <w:bookmarkStart w:id="280" w:name="_Sec666"/>
      <w:r>
        <w:t>OneDrive for Business</w:t>
      </w:r>
      <w:bookmarkEnd w:id="280"/>
      <w:r>
        <w:fldChar w:fldCharType="begin"/>
      </w:r>
      <w:r>
        <w:instrText xml:space="preserve"> TC "</w:instrText>
      </w:r>
      <w:bookmarkStart w:id="281" w:name="_Toc31290044"/>
      <w:r>
        <w:instrText>OneDrive for Business</w:instrText>
      </w:r>
      <w:bookmarkEnd w:id="281"/>
      <w:r>
        <w:instrText>" \l 3</w:instrText>
      </w:r>
      <w:r>
        <w:fldChar w:fldCharType="end"/>
      </w:r>
    </w:p>
    <w:p w14:paraId="145FBCA7" w14:textId="77777777" w:rsidR="008B5ACF" w:rsidRDefault="0011495A">
      <w:pPr>
        <w:pStyle w:val="ProductList-Offering1SubSection"/>
        <w:outlineLvl w:val="3"/>
      </w:pPr>
      <w:bookmarkStart w:id="282" w:name="_Sec722"/>
      <w:r>
        <w:t>1. Program Availability</w:t>
      </w:r>
      <w:bookmarkEnd w:id="282"/>
    </w:p>
    <w:tbl>
      <w:tblPr>
        <w:tblStyle w:val="PURTable"/>
        <w:tblW w:w="0" w:type="dxa"/>
        <w:tblLook w:val="04A0" w:firstRow="1" w:lastRow="0" w:firstColumn="1" w:lastColumn="0" w:noHBand="0" w:noVBand="1"/>
      </w:tblPr>
      <w:tblGrid>
        <w:gridCol w:w="4225"/>
        <w:gridCol w:w="708"/>
        <w:gridCol w:w="698"/>
        <w:gridCol w:w="809"/>
        <w:gridCol w:w="713"/>
        <w:gridCol w:w="728"/>
        <w:gridCol w:w="829"/>
        <w:gridCol w:w="706"/>
        <w:gridCol w:w="696"/>
        <w:gridCol w:w="804"/>
      </w:tblGrid>
      <w:tr w:rsidR="008B5ACF" w14:paraId="674544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D50DDD" w14:textId="77777777" w:rsidR="008B5ACF" w:rsidRDefault="0011495A">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3819DCC" w14:textId="77777777" w:rsidR="008B5ACF" w:rsidRDefault="0011495A">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8F4BAA" w14:textId="77777777" w:rsidR="008B5ACF" w:rsidRDefault="001149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568734" w14:textId="77777777" w:rsidR="008B5ACF" w:rsidRDefault="0011495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DDCE9" w14:textId="77777777" w:rsidR="008B5ACF" w:rsidRDefault="001149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60BCC6" w14:textId="77777777" w:rsidR="008B5ACF" w:rsidRDefault="0011495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36C182" w14:textId="77777777" w:rsidR="008B5ACF" w:rsidRDefault="0011495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AA804D" w14:textId="77777777" w:rsidR="008B5ACF" w:rsidRDefault="001149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08EF47" w14:textId="77777777" w:rsidR="008B5ACF" w:rsidRDefault="001149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D04074" w14:textId="77777777" w:rsidR="008B5ACF" w:rsidRDefault="0011495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8B5ACF" w14:paraId="77DAAAE6" w14:textId="77777777">
        <w:tc>
          <w:tcPr>
            <w:tcW w:w="4660" w:type="dxa"/>
            <w:tcBorders>
              <w:top w:val="single" w:sz="6" w:space="0" w:color="FFFFFF"/>
              <w:left w:val="none" w:sz="4" w:space="0" w:color="6E6E6E"/>
              <w:bottom w:val="single" w:sz="4" w:space="0" w:color="FFFFFF"/>
              <w:right w:val="none" w:sz="4" w:space="0" w:color="6E6E6E"/>
            </w:tcBorders>
          </w:tcPr>
          <w:p w14:paraId="67601DAF" w14:textId="77777777" w:rsidR="008B5ACF" w:rsidRDefault="0011495A">
            <w:pPr>
              <w:pStyle w:val="ProductList-TableBody"/>
            </w:pPr>
            <w:r>
              <w:t>OneDrive for Business Plan 1 and 2</w:t>
            </w:r>
            <w:r>
              <w:fldChar w:fldCharType="begin"/>
            </w:r>
            <w:r>
              <w:instrText xml:space="preserve"> XE "OneDrive for Business Plan 1 and 2" </w:instrText>
            </w:r>
            <w:r>
              <w:fldChar w:fldCharType="end"/>
            </w:r>
            <w:r>
              <w:t xml:space="preserve"> (User SL)</w:t>
            </w:r>
          </w:p>
        </w:tc>
        <w:tc>
          <w:tcPr>
            <w:tcW w:w="740" w:type="dxa"/>
            <w:tcBorders>
              <w:top w:val="single" w:sz="6" w:space="0" w:color="FFFFFF"/>
              <w:left w:val="none" w:sz="4" w:space="0" w:color="6E6E6E"/>
              <w:bottom w:val="single" w:sz="4" w:space="0" w:color="FFFFFF"/>
              <w:right w:val="single" w:sz="6" w:space="0" w:color="FFFFFF"/>
            </w:tcBorders>
          </w:tcPr>
          <w:p w14:paraId="6D5FB2F7" w14:textId="77777777" w:rsidR="008B5ACF" w:rsidRDefault="001149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19942"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11F44"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94692" w14:textId="77777777" w:rsidR="008B5ACF" w:rsidRDefault="0011495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54B32"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29641"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B145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7B6C0"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AD498" w14:textId="77777777" w:rsidR="008B5ACF" w:rsidRDefault="0011495A">
            <w:pPr>
              <w:pStyle w:val="ProductList-TableBody"/>
              <w:jc w:val="center"/>
            </w:pPr>
            <w:r>
              <w:t xml:space="preserve"> </w:t>
            </w:r>
          </w:p>
        </w:tc>
      </w:tr>
    </w:tbl>
    <w:p w14:paraId="1ADB3809" w14:textId="77777777" w:rsidR="008B5ACF" w:rsidRDefault="0011495A">
      <w:pPr>
        <w:pStyle w:val="ProductList-Offering1SubSection"/>
        <w:outlineLvl w:val="3"/>
      </w:pPr>
      <w:bookmarkStart w:id="283" w:name="_Sec777"/>
      <w:r>
        <w:t>2. Product Conditions</w:t>
      </w:r>
      <w:bookmarkEnd w:id="283"/>
    </w:p>
    <w:tbl>
      <w:tblPr>
        <w:tblStyle w:val="PURTable"/>
        <w:tblW w:w="0" w:type="dxa"/>
        <w:tblLook w:val="04A0" w:firstRow="1" w:lastRow="0" w:firstColumn="1" w:lastColumn="0" w:noHBand="0" w:noVBand="1"/>
      </w:tblPr>
      <w:tblGrid>
        <w:gridCol w:w="3632"/>
        <w:gridCol w:w="3644"/>
        <w:gridCol w:w="3640"/>
      </w:tblGrid>
      <w:tr w:rsidR="008B5ACF" w14:paraId="72582A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017C1F" w14:textId="77777777" w:rsidR="008B5ACF" w:rsidRDefault="0011495A">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F039CB6" w14:textId="77777777" w:rsidR="008B5ACF" w:rsidRDefault="0011495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9FB7BB" w14:textId="77777777" w:rsidR="008B5ACF" w:rsidRDefault="0011495A">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8B5ACF" w14:paraId="1B058C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6E2C2" w14:textId="77777777" w:rsidR="008B5ACF" w:rsidRDefault="0011495A">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608B6" w14:textId="77777777" w:rsidR="008B5ACF" w:rsidRDefault="0011495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91EF5" w14:textId="77777777" w:rsidR="008B5ACF" w:rsidRDefault="0011495A">
            <w:pPr>
              <w:pStyle w:val="ProductList-TableBody"/>
            </w:pPr>
            <w:r>
              <w:t>Promotions: N/A</w:t>
            </w:r>
          </w:p>
        </w:tc>
      </w:tr>
      <w:tr w:rsidR="008B5ACF" w14:paraId="440A29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D696A" w14:textId="77777777" w:rsidR="008B5ACF" w:rsidRDefault="0011495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4F21CD6A" w14:textId="77777777" w:rsidR="008B5ACF" w:rsidRDefault="0011495A">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D24767" w14:textId="77777777" w:rsidR="008B5ACF" w:rsidRDefault="0011495A">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8B5ACF" w14:paraId="08E7B0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3D467" w14:textId="77777777" w:rsidR="008B5ACF" w:rsidRDefault="0011495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29284F35" w14:textId="77777777" w:rsidR="008B5ACF" w:rsidRDefault="0011495A">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36B4A" w14:textId="77777777" w:rsidR="008B5ACF" w:rsidRDefault="0011495A">
            <w:pPr>
              <w:pStyle w:val="ProductList-TableBody"/>
            </w:pPr>
            <w:r>
              <w:t xml:space="preserve"> </w:t>
            </w:r>
          </w:p>
        </w:tc>
      </w:tr>
    </w:tbl>
    <w:p w14:paraId="3B787329" w14:textId="77777777" w:rsidR="008B5ACF" w:rsidRDefault="008B5ACF">
      <w:pPr>
        <w:pStyle w:val="ProductList-Body"/>
        <w:jc w:val="right"/>
      </w:pPr>
    </w:p>
    <w:tbl>
      <w:tblPr>
        <w:tblStyle w:val="PURTable"/>
        <w:tblW w:w="0" w:type="dxa"/>
        <w:tblLook w:val="04A0" w:firstRow="1" w:lastRow="0" w:firstColumn="1" w:lastColumn="0" w:noHBand="0" w:noVBand="1"/>
      </w:tblPr>
      <w:tblGrid>
        <w:gridCol w:w="10916"/>
      </w:tblGrid>
      <w:tr w:rsidR="008B5ACF" w14:paraId="2FA6BE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E6CF2D"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2AEDB7B5" w14:textId="77777777" w:rsidR="008B5ACF" w:rsidRDefault="008B5ACF">
      <w:pPr>
        <w:pStyle w:val="ProductList-Body"/>
      </w:pPr>
    </w:p>
    <w:p w14:paraId="7CAD71D1" w14:textId="77777777" w:rsidR="008B5ACF" w:rsidRDefault="0011495A">
      <w:pPr>
        <w:pStyle w:val="ProductList-Offering2HeadingNoBorder"/>
        <w:outlineLvl w:val="2"/>
      </w:pPr>
      <w:bookmarkStart w:id="284" w:name="_Sec667"/>
      <w:r>
        <w:t>Project</w:t>
      </w:r>
      <w:bookmarkEnd w:id="284"/>
      <w:r>
        <w:fldChar w:fldCharType="begin"/>
      </w:r>
      <w:r>
        <w:instrText xml:space="preserve"> TC "</w:instrText>
      </w:r>
      <w:bookmarkStart w:id="285" w:name="_Toc31290045"/>
      <w:r>
        <w:instrText>Project</w:instrText>
      </w:r>
      <w:bookmarkEnd w:id="285"/>
      <w:r>
        <w:instrText>" \l 3</w:instrText>
      </w:r>
      <w:r>
        <w:fldChar w:fldCharType="end"/>
      </w:r>
    </w:p>
    <w:p w14:paraId="24F461AD" w14:textId="77777777" w:rsidR="008B5ACF" w:rsidRDefault="0011495A">
      <w:pPr>
        <w:pStyle w:val="ProductList-Offering1SubSection"/>
        <w:outlineLvl w:val="3"/>
      </w:pPr>
      <w:bookmarkStart w:id="286" w:name="_Sec723"/>
      <w:r>
        <w:t>1. Program Availability</w:t>
      </w:r>
      <w:bookmarkEnd w:id="286"/>
    </w:p>
    <w:tbl>
      <w:tblPr>
        <w:tblStyle w:val="PURTable"/>
        <w:tblW w:w="0" w:type="dxa"/>
        <w:tblLook w:val="04A0" w:firstRow="1" w:lastRow="0" w:firstColumn="1" w:lastColumn="0" w:noHBand="0" w:noVBand="1"/>
      </w:tblPr>
      <w:tblGrid>
        <w:gridCol w:w="4222"/>
        <w:gridCol w:w="708"/>
        <w:gridCol w:w="697"/>
        <w:gridCol w:w="808"/>
        <w:gridCol w:w="713"/>
        <w:gridCol w:w="728"/>
        <w:gridCol w:w="829"/>
        <w:gridCol w:w="705"/>
        <w:gridCol w:w="702"/>
        <w:gridCol w:w="804"/>
      </w:tblGrid>
      <w:tr w:rsidR="008B5ACF" w14:paraId="7B7F7B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540256" w14:textId="77777777" w:rsidR="008B5ACF" w:rsidRDefault="0011495A">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7EA8AF1" w14:textId="77777777" w:rsidR="008B5ACF" w:rsidRDefault="0011495A">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E0F007" w14:textId="77777777" w:rsidR="008B5ACF" w:rsidRDefault="001149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652A64" w14:textId="77777777" w:rsidR="008B5ACF" w:rsidRDefault="0011495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17FCBF" w14:textId="77777777" w:rsidR="008B5ACF" w:rsidRDefault="001149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47EAA1" w14:textId="77777777" w:rsidR="008B5ACF" w:rsidRDefault="0011495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00E1A8" w14:textId="77777777" w:rsidR="008B5ACF" w:rsidRDefault="0011495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DDA239" w14:textId="77777777" w:rsidR="008B5ACF" w:rsidRDefault="001149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56DBF" w14:textId="77777777" w:rsidR="008B5ACF" w:rsidRDefault="001149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704121" w14:textId="77777777" w:rsidR="008B5ACF" w:rsidRDefault="0011495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8B5ACF" w14:paraId="565DA494" w14:textId="77777777">
        <w:tc>
          <w:tcPr>
            <w:tcW w:w="4660" w:type="dxa"/>
            <w:tcBorders>
              <w:top w:val="single" w:sz="6" w:space="0" w:color="FFFFFF"/>
              <w:left w:val="none" w:sz="4" w:space="0" w:color="6E6E6E"/>
              <w:bottom w:val="dashed" w:sz="4" w:space="0" w:color="BFBFBF"/>
              <w:right w:val="none" w:sz="4" w:space="0" w:color="6E6E6E"/>
            </w:tcBorders>
          </w:tcPr>
          <w:p w14:paraId="64BF7DD6" w14:textId="77777777" w:rsidR="008B5ACF" w:rsidRDefault="0011495A">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14B6F8F" w14:textId="77777777" w:rsidR="008B5ACF" w:rsidRDefault="001149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37B3E"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BDF8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A1382"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B2C2E"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AC544"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E9266"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344F3"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8D55A" w14:textId="77777777" w:rsidR="008B5ACF" w:rsidRDefault="0011495A">
            <w:pPr>
              <w:pStyle w:val="ProductList-TableBody"/>
              <w:jc w:val="center"/>
            </w:pPr>
            <w:r>
              <w:t xml:space="preserve"> </w:t>
            </w:r>
          </w:p>
        </w:tc>
      </w:tr>
      <w:tr w:rsidR="008B5ACF" w14:paraId="4B8604CE" w14:textId="77777777">
        <w:tc>
          <w:tcPr>
            <w:tcW w:w="4660" w:type="dxa"/>
            <w:tcBorders>
              <w:top w:val="dashed" w:sz="4" w:space="0" w:color="BFBFBF"/>
              <w:left w:val="none" w:sz="4" w:space="0" w:color="6E6E6E"/>
              <w:bottom w:val="dashed" w:sz="4" w:space="0" w:color="BFBFBF"/>
              <w:right w:val="none" w:sz="4" w:space="0" w:color="6E6E6E"/>
            </w:tcBorders>
          </w:tcPr>
          <w:p w14:paraId="617F9529" w14:textId="77777777" w:rsidR="008B5ACF" w:rsidRDefault="0011495A">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8A2619"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495FA"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A6C4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83B6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AC771"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1ED4D"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9861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A7932"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866A0" w14:textId="77777777" w:rsidR="008B5ACF" w:rsidRDefault="0011495A">
            <w:pPr>
              <w:pStyle w:val="ProductList-TableBody"/>
              <w:jc w:val="center"/>
            </w:pPr>
            <w:r>
              <w:t xml:space="preserve"> </w:t>
            </w:r>
          </w:p>
        </w:tc>
      </w:tr>
      <w:tr w:rsidR="008B5ACF" w14:paraId="6267212C" w14:textId="77777777">
        <w:tc>
          <w:tcPr>
            <w:tcW w:w="4660" w:type="dxa"/>
            <w:tcBorders>
              <w:top w:val="dashed" w:sz="4" w:space="0" w:color="BFBFBF"/>
              <w:left w:val="none" w:sz="4" w:space="0" w:color="6E6E6E"/>
              <w:bottom w:val="dashed" w:sz="4" w:space="0" w:color="BFBFBF"/>
              <w:right w:val="none" w:sz="4" w:space="0" w:color="6E6E6E"/>
            </w:tcBorders>
          </w:tcPr>
          <w:p w14:paraId="6F733643" w14:textId="77777777" w:rsidR="008B5ACF" w:rsidRDefault="0011495A">
            <w:pPr>
              <w:pStyle w:val="ProductList-TableBody"/>
            </w:pPr>
            <w:r>
              <w:t>Project Plan 1</w:t>
            </w:r>
            <w:r>
              <w:fldChar w:fldCharType="begin"/>
            </w:r>
            <w:r>
              <w:instrText xml:space="preserve"> XE "Project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1F5A9F8"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64BDD"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91CA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DE5F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B7199"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1B7A6"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F3692"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D3BA8"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673D8" w14:textId="77777777" w:rsidR="008B5ACF" w:rsidRDefault="0011495A">
            <w:pPr>
              <w:pStyle w:val="ProductList-TableBody"/>
              <w:jc w:val="center"/>
            </w:pPr>
            <w:r>
              <w:t xml:space="preserve"> </w:t>
            </w:r>
          </w:p>
        </w:tc>
      </w:tr>
      <w:tr w:rsidR="008B5ACF" w14:paraId="0AB1932F" w14:textId="77777777">
        <w:tc>
          <w:tcPr>
            <w:tcW w:w="4660" w:type="dxa"/>
            <w:tcBorders>
              <w:top w:val="dashed" w:sz="4" w:space="0" w:color="BFBFBF"/>
              <w:left w:val="none" w:sz="4" w:space="0" w:color="6E6E6E"/>
              <w:bottom w:val="dashed" w:sz="4" w:space="0" w:color="BFBFBF"/>
              <w:right w:val="none" w:sz="4" w:space="0" w:color="6E6E6E"/>
            </w:tcBorders>
          </w:tcPr>
          <w:p w14:paraId="297090FE" w14:textId="77777777" w:rsidR="008B5ACF" w:rsidRDefault="0011495A">
            <w:pPr>
              <w:pStyle w:val="ProductList-TableBody"/>
            </w:pPr>
            <w:r>
              <w:t>Project Plan 1 Add-on</w:t>
            </w:r>
            <w:r>
              <w:fldChar w:fldCharType="begin"/>
            </w:r>
            <w:r>
              <w:instrText xml:space="preserve"> XE "Project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E772B5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6F5B0"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C1A2F"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54E3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6AFAF"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E914A"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866A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6D2EF"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6F27D" w14:textId="77777777" w:rsidR="008B5ACF" w:rsidRDefault="0011495A">
            <w:pPr>
              <w:pStyle w:val="ProductList-TableBody"/>
              <w:jc w:val="center"/>
            </w:pPr>
            <w:r>
              <w:t xml:space="preserve"> </w:t>
            </w:r>
          </w:p>
        </w:tc>
      </w:tr>
      <w:tr w:rsidR="008B5ACF" w14:paraId="1EF19667" w14:textId="77777777">
        <w:tc>
          <w:tcPr>
            <w:tcW w:w="4660" w:type="dxa"/>
            <w:tcBorders>
              <w:top w:val="dashed" w:sz="4" w:space="0" w:color="BFBFBF"/>
              <w:left w:val="none" w:sz="4" w:space="0" w:color="6E6E6E"/>
              <w:bottom w:val="dashed" w:sz="4" w:space="0" w:color="BFBFBF"/>
              <w:right w:val="none" w:sz="4" w:space="0" w:color="6E6E6E"/>
            </w:tcBorders>
          </w:tcPr>
          <w:p w14:paraId="59682985" w14:textId="77777777" w:rsidR="008B5ACF" w:rsidRDefault="0011495A">
            <w:pPr>
              <w:pStyle w:val="ProductList-TableBody"/>
            </w:pPr>
            <w:r>
              <w:t>Project Online Plan 3</w:t>
            </w:r>
            <w:r>
              <w:fldChar w:fldCharType="begin"/>
            </w:r>
            <w:r>
              <w:instrText xml:space="preserve"> XE "Project Online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0DBD0B" w14:textId="77777777" w:rsidR="008B5ACF" w:rsidRDefault="001149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A0DCA"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FBA1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3485F"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C1E94"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E0B33"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0920C"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FAD21"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18B81" w14:textId="77777777" w:rsidR="008B5ACF" w:rsidRDefault="0011495A">
            <w:pPr>
              <w:pStyle w:val="ProductList-TableBody"/>
              <w:jc w:val="center"/>
            </w:pPr>
            <w:r>
              <w:t xml:space="preserve"> </w:t>
            </w:r>
          </w:p>
        </w:tc>
      </w:tr>
      <w:tr w:rsidR="008B5ACF" w14:paraId="7B6E80B1" w14:textId="77777777">
        <w:tc>
          <w:tcPr>
            <w:tcW w:w="4660" w:type="dxa"/>
            <w:tcBorders>
              <w:top w:val="dashed" w:sz="4" w:space="0" w:color="BFBFBF"/>
              <w:left w:val="none" w:sz="4" w:space="0" w:color="6E6E6E"/>
              <w:bottom w:val="dashed" w:sz="4" w:space="0" w:color="BFBFBF"/>
              <w:right w:val="none" w:sz="4" w:space="0" w:color="6E6E6E"/>
            </w:tcBorders>
          </w:tcPr>
          <w:p w14:paraId="3523AC49" w14:textId="77777777" w:rsidR="008B5ACF" w:rsidRDefault="0011495A">
            <w:pPr>
              <w:pStyle w:val="ProductList-TableBody"/>
            </w:pPr>
            <w:r>
              <w:t>Project Online Plan 3 Add-on</w:t>
            </w:r>
            <w:r>
              <w:fldChar w:fldCharType="begin"/>
            </w:r>
            <w:r>
              <w:instrText xml:space="preserve"> XE "Project Online Plan 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952F3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0D10E"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0E6E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6ACBE"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DCECA"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2E615"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1B780"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99DB8"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444C2" w14:textId="77777777" w:rsidR="008B5ACF" w:rsidRDefault="0011495A">
            <w:pPr>
              <w:pStyle w:val="ProductList-TableBody"/>
              <w:jc w:val="center"/>
            </w:pPr>
            <w:r>
              <w:t xml:space="preserve"> </w:t>
            </w:r>
          </w:p>
        </w:tc>
      </w:tr>
      <w:tr w:rsidR="008B5ACF" w14:paraId="4EDFDE78" w14:textId="77777777">
        <w:tc>
          <w:tcPr>
            <w:tcW w:w="4660" w:type="dxa"/>
            <w:tcBorders>
              <w:top w:val="dashed" w:sz="4" w:space="0" w:color="BFBFBF"/>
              <w:left w:val="none" w:sz="4" w:space="0" w:color="6E6E6E"/>
              <w:bottom w:val="dashed" w:sz="4" w:space="0" w:color="BFBFBF"/>
              <w:right w:val="none" w:sz="4" w:space="0" w:color="6E6E6E"/>
            </w:tcBorders>
          </w:tcPr>
          <w:p w14:paraId="594C0BAC" w14:textId="77777777" w:rsidR="008B5ACF" w:rsidRDefault="0011495A">
            <w:pPr>
              <w:pStyle w:val="ProductList-TableBody"/>
            </w:pPr>
            <w:r>
              <w:t>Project Online Plan 3 From SA</w:t>
            </w:r>
            <w:r>
              <w:fldChar w:fldCharType="begin"/>
            </w:r>
            <w:r>
              <w:instrText xml:space="preserve"> XE "Project Online Plan 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568AB9C"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C6F9E"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2C21C"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D917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2BEFA"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54581"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820AF"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AA39B"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34D78" w14:textId="77777777" w:rsidR="008B5ACF" w:rsidRDefault="0011495A">
            <w:pPr>
              <w:pStyle w:val="ProductList-TableBody"/>
              <w:jc w:val="center"/>
            </w:pPr>
            <w:r>
              <w:t xml:space="preserve"> </w:t>
            </w:r>
          </w:p>
        </w:tc>
      </w:tr>
      <w:tr w:rsidR="008B5ACF" w14:paraId="10D7C94C" w14:textId="77777777">
        <w:tc>
          <w:tcPr>
            <w:tcW w:w="4660" w:type="dxa"/>
            <w:tcBorders>
              <w:top w:val="dashed" w:sz="4" w:space="0" w:color="BFBFBF"/>
              <w:left w:val="none" w:sz="4" w:space="0" w:color="6E6E6E"/>
              <w:bottom w:val="dashed" w:sz="4" w:space="0" w:color="BFBFBF"/>
              <w:right w:val="none" w:sz="4" w:space="0" w:color="6E6E6E"/>
            </w:tcBorders>
          </w:tcPr>
          <w:p w14:paraId="7D666E64" w14:textId="77777777" w:rsidR="008B5ACF" w:rsidRDefault="0011495A">
            <w:pPr>
              <w:pStyle w:val="ProductList-TableBody"/>
            </w:pPr>
            <w:r>
              <w:t>Project Online Plan 5</w:t>
            </w:r>
            <w:r>
              <w:fldChar w:fldCharType="begin"/>
            </w:r>
            <w:r>
              <w:instrText xml:space="preserve"> XE "Project Online Plan 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A5F97F" w14:textId="77777777" w:rsidR="008B5ACF" w:rsidRDefault="001149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1710D"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AD97E"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65B1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2450C"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FAB36"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805E4"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6DC6A"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28726" w14:textId="77777777" w:rsidR="008B5ACF" w:rsidRDefault="0011495A">
            <w:pPr>
              <w:pStyle w:val="ProductList-TableBody"/>
              <w:jc w:val="center"/>
            </w:pPr>
            <w:r>
              <w:t xml:space="preserve"> </w:t>
            </w:r>
          </w:p>
        </w:tc>
      </w:tr>
      <w:tr w:rsidR="008B5ACF" w14:paraId="52689BAD" w14:textId="77777777">
        <w:tc>
          <w:tcPr>
            <w:tcW w:w="4660" w:type="dxa"/>
            <w:tcBorders>
              <w:top w:val="dashed" w:sz="4" w:space="0" w:color="BFBFBF"/>
              <w:left w:val="none" w:sz="4" w:space="0" w:color="6E6E6E"/>
              <w:bottom w:val="dashed" w:sz="4" w:space="0" w:color="BFBFBF"/>
              <w:right w:val="none" w:sz="4" w:space="0" w:color="6E6E6E"/>
            </w:tcBorders>
          </w:tcPr>
          <w:p w14:paraId="41523244" w14:textId="77777777" w:rsidR="008B5ACF" w:rsidRDefault="0011495A">
            <w:pPr>
              <w:pStyle w:val="ProductList-TableBody"/>
            </w:pPr>
            <w:r>
              <w:t>Project Online Plan 5 Add-on</w:t>
            </w:r>
            <w:r>
              <w:fldChar w:fldCharType="begin"/>
            </w:r>
            <w:r>
              <w:instrText xml:space="preserve"> XE "Project Online Plan 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5F236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D47C9"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7B40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31BE2"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179AF"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5D41D"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73672"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0B26A"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98823" w14:textId="77777777" w:rsidR="008B5ACF" w:rsidRDefault="0011495A">
            <w:pPr>
              <w:pStyle w:val="ProductList-TableBody"/>
              <w:jc w:val="center"/>
            </w:pPr>
            <w:r>
              <w:t xml:space="preserve"> </w:t>
            </w:r>
          </w:p>
        </w:tc>
      </w:tr>
      <w:tr w:rsidR="008B5ACF" w14:paraId="5B76D6B8" w14:textId="77777777">
        <w:tc>
          <w:tcPr>
            <w:tcW w:w="4660" w:type="dxa"/>
            <w:tcBorders>
              <w:top w:val="dashed" w:sz="4" w:space="0" w:color="BFBFBF"/>
              <w:left w:val="none" w:sz="4" w:space="0" w:color="6E6E6E"/>
              <w:bottom w:val="none" w:sz="4" w:space="0" w:color="BFBFBF"/>
              <w:right w:val="none" w:sz="4" w:space="0" w:color="6E6E6E"/>
            </w:tcBorders>
          </w:tcPr>
          <w:p w14:paraId="12292A85" w14:textId="77777777" w:rsidR="008B5ACF" w:rsidRDefault="0011495A">
            <w:pPr>
              <w:pStyle w:val="ProductList-TableBody"/>
            </w:pPr>
            <w:r>
              <w:t>Project Online Plan 5 From SA</w:t>
            </w:r>
            <w:r>
              <w:fldChar w:fldCharType="begin"/>
            </w:r>
            <w:r>
              <w:instrText xml:space="preserve"> XE "Project Online Plan 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5050EEA8"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081AA"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B4067"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2B3F7"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EF101"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0B13F" w14:textId="77777777" w:rsidR="008B5ACF" w:rsidRDefault="0011495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C775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BC41C"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F5AAF" w14:textId="77777777" w:rsidR="008B5ACF" w:rsidRDefault="0011495A">
            <w:pPr>
              <w:pStyle w:val="ProductList-TableBody"/>
              <w:jc w:val="center"/>
            </w:pPr>
            <w:r>
              <w:t xml:space="preserve"> </w:t>
            </w:r>
          </w:p>
        </w:tc>
      </w:tr>
    </w:tbl>
    <w:p w14:paraId="7918474D" w14:textId="77777777" w:rsidR="008B5ACF" w:rsidRDefault="0011495A">
      <w:pPr>
        <w:pStyle w:val="ProductList-Offering1SubSection"/>
        <w:outlineLvl w:val="3"/>
      </w:pPr>
      <w:bookmarkStart w:id="287" w:name="_Sec778"/>
      <w:r>
        <w:t>2. Product Conditions</w:t>
      </w:r>
      <w:bookmarkEnd w:id="287"/>
    </w:p>
    <w:tbl>
      <w:tblPr>
        <w:tblStyle w:val="PURTable"/>
        <w:tblW w:w="0" w:type="dxa"/>
        <w:tblLook w:val="04A0" w:firstRow="1" w:lastRow="0" w:firstColumn="1" w:lastColumn="0" w:noHBand="0" w:noVBand="1"/>
      </w:tblPr>
      <w:tblGrid>
        <w:gridCol w:w="3632"/>
        <w:gridCol w:w="3644"/>
        <w:gridCol w:w="3640"/>
      </w:tblGrid>
      <w:tr w:rsidR="008B5ACF" w14:paraId="2F9CEF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745BD8" w14:textId="77777777" w:rsidR="008B5ACF" w:rsidRDefault="0011495A">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1F44583" w14:textId="77777777" w:rsidR="008B5ACF" w:rsidRDefault="0011495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 MPSA - All Application only</w:t>
            </w:r>
          </w:p>
        </w:tc>
        <w:tc>
          <w:tcPr>
            <w:tcW w:w="4040" w:type="dxa"/>
            <w:tcBorders>
              <w:top w:val="single" w:sz="18" w:space="0" w:color="00188F"/>
              <w:left w:val="single" w:sz="4" w:space="0" w:color="000000"/>
              <w:bottom w:val="single" w:sz="4" w:space="0" w:color="000000"/>
              <w:right w:val="single" w:sz="4" w:space="0" w:color="000000"/>
            </w:tcBorders>
          </w:tcPr>
          <w:p w14:paraId="631B7679" w14:textId="77777777" w:rsidR="008B5ACF" w:rsidRDefault="0011495A">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8B5ACF" w14:paraId="5CB72B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DD347" w14:textId="77777777" w:rsidR="008B5ACF" w:rsidRDefault="0011495A">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BF1E56" w14:textId="77777777" w:rsidR="008B5ACF" w:rsidRDefault="0011495A">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BB764" w14:textId="77777777" w:rsidR="008B5ACF" w:rsidRDefault="0011495A">
            <w:pPr>
              <w:pStyle w:val="ProductList-TableBody"/>
            </w:pPr>
            <w:r>
              <w:rPr>
                <w:color w:val="404040"/>
              </w:rPr>
              <w:t>Promotions: N/A</w:t>
            </w:r>
          </w:p>
        </w:tc>
      </w:tr>
      <w:tr w:rsidR="008B5ACF" w14:paraId="49E0BD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8F178" w14:textId="77777777" w:rsidR="008B5ACF" w:rsidRDefault="0011495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44248DBE" w14:textId="77777777" w:rsidR="008B5ACF" w:rsidRDefault="0011495A">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5E8352" w14:textId="77777777" w:rsidR="008B5ACF" w:rsidRDefault="0011495A">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8B5ACF" w14:paraId="2845F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A5EDB" w14:textId="77777777" w:rsidR="008B5ACF" w:rsidRDefault="0011495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4D75E7CD" w14:textId="77777777" w:rsidR="008B5ACF" w:rsidRDefault="0011495A">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From SA)</w:t>
            </w:r>
          </w:p>
        </w:tc>
        <w:tc>
          <w:tcPr>
            <w:tcW w:w="4040" w:type="dxa"/>
            <w:tcBorders>
              <w:top w:val="single" w:sz="4" w:space="0" w:color="000000"/>
              <w:left w:val="single" w:sz="4" w:space="0" w:color="000000"/>
              <w:bottom w:val="single" w:sz="4" w:space="0" w:color="000000"/>
              <w:right w:val="single" w:sz="4" w:space="0" w:color="000000"/>
            </w:tcBorders>
          </w:tcPr>
          <w:p w14:paraId="3F4A810F" w14:textId="77777777" w:rsidR="008B5ACF" w:rsidRDefault="0011495A">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1E45AF39" w14:textId="77777777" w:rsidR="008B5ACF" w:rsidRDefault="0011495A">
      <w:pPr>
        <w:pStyle w:val="ProductList-Body"/>
        <w:jc w:val="right"/>
      </w:pPr>
      <w:r>
        <w:t xml:space="preserve"> </w:t>
      </w:r>
    </w:p>
    <w:p w14:paraId="725FD84C" w14:textId="77777777" w:rsidR="008B5ACF" w:rsidRDefault="0011495A">
      <w:pPr>
        <w:pStyle w:val="ProductList-ClauseHeading"/>
        <w:outlineLvl w:val="4"/>
      </w:pPr>
      <w:r>
        <w:t>2.1 Deployment Rights for Project</w:t>
      </w:r>
    </w:p>
    <w:p w14:paraId="61F9DD75" w14:textId="77777777" w:rsidR="008B5ACF" w:rsidRDefault="0011495A">
      <w:pPr>
        <w:pStyle w:val="ProductList-Body"/>
      </w:pPr>
      <w:r>
        <w:t>Project Plan 3 or Project Plan 5 users may install and use a single copy of either Project Standard 2016, Project Professional 2016 or a prior version of Project software as follows:</w:t>
      </w:r>
    </w:p>
    <w:p w14:paraId="49B1C977" w14:textId="77777777" w:rsidR="008B5ACF" w:rsidRDefault="0011495A" w:rsidP="0011495A">
      <w:pPr>
        <w:pStyle w:val="ProductList-Bullet"/>
        <w:numPr>
          <w:ilvl w:val="0"/>
          <w:numId w:val="51"/>
        </w:numPr>
      </w:pPr>
      <w:r>
        <w:t>if the user is licensed for Office Standard or Office Professional Plus</w:t>
      </w:r>
      <w:r>
        <w:rPr>
          <w:vertAlign w:val="superscript"/>
        </w:rPr>
        <w:t>1</w:t>
      </w:r>
      <w:r>
        <w:t>; and</w:t>
      </w:r>
    </w:p>
    <w:p w14:paraId="448AACA7" w14:textId="77777777" w:rsidR="008B5ACF" w:rsidRDefault="0011495A" w:rsidP="0011495A">
      <w:pPr>
        <w:pStyle w:val="ProductList-Bullet"/>
        <w:numPr>
          <w:ilvl w:val="0"/>
          <w:numId w:val="51"/>
        </w:numPr>
      </w:pPr>
      <w:r>
        <w:t>only on the device on which Office is installed on.</w:t>
      </w:r>
    </w:p>
    <w:p w14:paraId="170E5504" w14:textId="77777777" w:rsidR="008B5ACF" w:rsidRDefault="0011495A">
      <w:pPr>
        <w:pStyle w:val="ProductList-Body"/>
      </w:pPr>
      <w:r>
        <w:rPr>
          <w:vertAlign w:val="superscript"/>
        </w:rPr>
        <w:t>1</w:t>
      </w:r>
      <w:r>
        <w:t>Users licensed for Office Professional Plus licensed under the Microsoft 365 From SA User SL are eligible for this right.</w:t>
      </w:r>
    </w:p>
    <w:p w14:paraId="1BE045D5" w14:textId="77777777" w:rsidR="008B5ACF" w:rsidRDefault="0011495A">
      <w:pPr>
        <w:pStyle w:val="ProductList-Body"/>
      </w:pPr>
      <w:r>
        <w:t xml:space="preserve"> </w:t>
      </w:r>
    </w:p>
    <w:p w14:paraId="05E3CBE2" w14:textId="77777777" w:rsidR="008B5ACF" w:rsidRDefault="0011495A">
      <w:pPr>
        <w:pStyle w:val="ProductList-ClauseHeading"/>
        <w:outlineLvl w:val="4"/>
      </w:pPr>
      <w:r>
        <w:t>2.2 Geographic Availability</w:t>
      </w:r>
    </w:p>
    <w:p w14:paraId="0F1145DE" w14:textId="77777777" w:rsidR="008B5ACF" w:rsidRDefault="0011495A">
      <w:pPr>
        <w:pStyle w:val="ProductList-Body"/>
      </w:pPr>
      <w:r>
        <w:t>Project Plan 1 is not available in France and South Korea.</w:t>
      </w:r>
    </w:p>
    <w:p w14:paraId="24B201EF" w14:textId="77777777" w:rsidR="008B5ACF" w:rsidRDefault="008B5ACF">
      <w:pPr>
        <w:pStyle w:val="ProductList-Body"/>
        <w:jc w:val="right"/>
      </w:pPr>
    </w:p>
    <w:tbl>
      <w:tblPr>
        <w:tblStyle w:val="PURTable"/>
        <w:tblW w:w="0" w:type="dxa"/>
        <w:tblLook w:val="04A0" w:firstRow="1" w:lastRow="0" w:firstColumn="1" w:lastColumn="0" w:noHBand="0" w:noVBand="1"/>
      </w:tblPr>
      <w:tblGrid>
        <w:gridCol w:w="10916"/>
      </w:tblGrid>
      <w:tr w:rsidR="008B5ACF" w14:paraId="2AD2A1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00EEB6"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6D8A55C2" w14:textId="77777777" w:rsidR="008B5ACF" w:rsidRDefault="008B5ACF">
      <w:pPr>
        <w:pStyle w:val="ProductList-Body"/>
      </w:pPr>
    </w:p>
    <w:p w14:paraId="6F08DE66" w14:textId="77777777" w:rsidR="008B5ACF" w:rsidRDefault="0011495A">
      <w:pPr>
        <w:pStyle w:val="ProductList-Offering2HeadingNoBorder"/>
        <w:outlineLvl w:val="2"/>
      </w:pPr>
      <w:bookmarkStart w:id="288" w:name="_Sec668"/>
      <w:r>
        <w:t>SharePoint Online</w:t>
      </w:r>
      <w:bookmarkEnd w:id="288"/>
      <w:r>
        <w:fldChar w:fldCharType="begin"/>
      </w:r>
      <w:r>
        <w:instrText xml:space="preserve"> TC "</w:instrText>
      </w:r>
      <w:bookmarkStart w:id="289" w:name="_Toc31290046"/>
      <w:r>
        <w:instrText>SharePoint Online</w:instrText>
      </w:r>
      <w:bookmarkEnd w:id="289"/>
      <w:r>
        <w:instrText>" \l 3</w:instrText>
      </w:r>
      <w:r>
        <w:fldChar w:fldCharType="end"/>
      </w:r>
    </w:p>
    <w:p w14:paraId="4248D0B0" w14:textId="77777777" w:rsidR="008B5ACF" w:rsidRDefault="0011495A">
      <w:pPr>
        <w:pStyle w:val="ProductList-Offering1SubSection"/>
        <w:outlineLvl w:val="3"/>
      </w:pPr>
      <w:bookmarkStart w:id="290" w:name="_Sec724"/>
      <w:r>
        <w:t>1. Program Availability</w:t>
      </w:r>
      <w:bookmarkEnd w:id="290"/>
    </w:p>
    <w:tbl>
      <w:tblPr>
        <w:tblStyle w:val="PURTable"/>
        <w:tblW w:w="0" w:type="dxa"/>
        <w:tblLook w:val="04A0" w:firstRow="1" w:lastRow="0" w:firstColumn="1" w:lastColumn="0" w:noHBand="0" w:noVBand="1"/>
      </w:tblPr>
      <w:tblGrid>
        <w:gridCol w:w="4226"/>
        <w:gridCol w:w="707"/>
        <w:gridCol w:w="697"/>
        <w:gridCol w:w="808"/>
        <w:gridCol w:w="712"/>
        <w:gridCol w:w="728"/>
        <w:gridCol w:w="829"/>
        <w:gridCol w:w="705"/>
        <w:gridCol w:w="701"/>
        <w:gridCol w:w="803"/>
      </w:tblGrid>
      <w:tr w:rsidR="008B5ACF" w14:paraId="70D109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7ABD7C" w14:textId="77777777" w:rsidR="008B5ACF" w:rsidRDefault="0011495A">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5C43E2D" w14:textId="77777777" w:rsidR="008B5ACF" w:rsidRDefault="0011495A">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920F34" w14:textId="77777777" w:rsidR="008B5ACF" w:rsidRDefault="001149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5E02FA" w14:textId="77777777" w:rsidR="008B5ACF" w:rsidRDefault="0011495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A4F66E" w14:textId="77777777" w:rsidR="008B5ACF" w:rsidRDefault="001149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8EA9FB" w14:textId="77777777" w:rsidR="008B5ACF" w:rsidRDefault="0011495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1C0216" w14:textId="77777777" w:rsidR="008B5ACF" w:rsidRDefault="0011495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88E23A" w14:textId="77777777" w:rsidR="008B5ACF" w:rsidRDefault="001149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5BBBEA" w14:textId="77777777" w:rsidR="008B5ACF" w:rsidRDefault="001149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44C89D" w14:textId="77777777" w:rsidR="008B5ACF" w:rsidRDefault="0011495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8B5ACF" w14:paraId="20BB5ECA" w14:textId="77777777">
        <w:tc>
          <w:tcPr>
            <w:tcW w:w="4660" w:type="dxa"/>
            <w:tcBorders>
              <w:top w:val="single" w:sz="6" w:space="0" w:color="FFFFFF"/>
              <w:left w:val="none" w:sz="4" w:space="0" w:color="6E6E6E"/>
              <w:bottom w:val="dashed" w:sz="4" w:space="0" w:color="7F7F7F"/>
              <w:right w:val="none" w:sz="4" w:space="0" w:color="6E6E6E"/>
            </w:tcBorders>
          </w:tcPr>
          <w:p w14:paraId="1E5CAA67" w14:textId="77777777" w:rsidR="008B5ACF" w:rsidRDefault="0011495A">
            <w:pPr>
              <w:pStyle w:val="ProductList-TableBody"/>
            </w:pPr>
            <w:r>
              <w:t xml:space="preserve">SharePoint Online Plan 1 and 2 </w:t>
            </w:r>
            <w:r>
              <w:fldChar w:fldCharType="begin"/>
            </w:r>
            <w:r>
              <w:instrText xml:space="preserve"> XE "SharePoint Online Plan 1 and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6401F646" w14:textId="77777777" w:rsidR="008B5ACF" w:rsidRDefault="001149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1D8DC"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94C4E"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14B1E" w14:textId="77777777" w:rsidR="008B5ACF" w:rsidRDefault="0011495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B7E44"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7AB4E"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3967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F555A"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A318A" w14:textId="77777777" w:rsidR="008B5ACF" w:rsidRDefault="0011495A">
            <w:pPr>
              <w:pStyle w:val="ProductList-TableBody"/>
              <w:jc w:val="center"/>
            </w:pPr>
            <w:r>
              <w:t xml:space="preserve"> </w:t>
            </w:r>
          </w:p>
        </w:tc>
      </w:tr>
      <w:tr w:rsidR="008B5ACF" w14:paraId="3D1062E7" w14:textId="77777777">
        <w:tc>
          <w:tcPr>
            <w:tcW w:w="4660" w:type="dxa"/>
            <w:tcBorders>
              <w:top w:val="dashed" w:sz="4" w:space="0" w:color="7F7F7F"/>
              <w:left w:val="none" w:sz="4" w:space="0" w:color="6E6E6E"/>
              <w:bottom w:val="dashed" w:sz="4" w:space="0" w:color="7F7F7F"/>
              <w:right w:val="none" w:sz="4" w:space="0" w:color="6E6E6E"/>
            </w:tcBorders>
          </w:tcPr>
          <w:p w14:paraId="4F303530" w14:textId="77777777" w:rsidR="008B5ACF" w:rsidRDefault="0011495A">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0775490F"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07707"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3125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2B84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3F8CC"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C79C3"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7E48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74C8A"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00BC6" w14:textId="77777777" w:rsidR="008B5ACF" w:rsidRDefault="0011495A">
            <w:pPr>
              <w:pStyle w:val="ProductList-TableBody"/>
              <w:jc w:val="center"/>
            </w:pPr>
            <w:r>
              <w:t xml:space="preserve"> </w:t>
            </w:r>
          </w:p>
        </w:tc>
      </w:tr>
      <w:tr w:rsidR="008B5ACF" w14:paraId="62D296C9" w14:textId="77777777">
        <w:tc>
          <w:tcPr>
            <w:tcW w:w="4660" w:type="dxa"/>
            <w:tcBorders>
              <w:top w:val="dashed" w:sz="4" w:space="0" w:color="7F7F7F"/>
              <w:left w:val="none" w:sz="4" w:space="0" w:color="6E6E6E"/>
              <w:bottom w:val="none" w:sz="4" w:space="0" w:color="BFBFBF"/>
              <w:right w:val="none" w:sz="4" w:space="0" w:color="6E6E6E"/>
            </w:tcBorders>
          </w:tcPr>
          <w:p w14:paraId="38AF05B2" w14:textId="77777777" w:rsidR="008B5ACF" w:rsidRDefault="0011495A">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2D7A45F9" w14:textId="77777777" w:rsidR="008B5ACF" w:rsidRDefault="001149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B1FCC"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FB3BE"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F69AB" w14:textId="77777777" w:rsidR="008B5ACF" w:rsidRDefault="0011495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5C9AC"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68B66"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E9F92"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C83E0"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BE811" w14:textId="77777777" w:rsidR="008B5ACF" w:rsidRDefault="0011495A">
            <w:pPr>
              <w:pStyle w:val="ProductList-TableBody"/>
              <w:jc w:val="center"/>
            </w:pPr>
            <w:r>
              <w:t xml:space="preserve"> </w:t>
            </w:r>
          </w:p>
        </w:tc>
      </w:tr>
    </w:tbl>
    <w:p w14:paraId="43EF8937" w14:textId="77777777" w:rsidR="008B5ACF" w:rsidRDefault="0011495A">
      <w:pPr>
        <w:pStyle w:val="ProductList-Offering1SubSection"/>
        <w:outlineLvl w:val="3"/>
      </w:pPr>
      <w:bookmarkStart w:id="291" w:name="_Sec779"/>
      <w:r>
        <w:t>2. Product Conditions</w:t>
      </w:r>
      <w:bookmarkEnd w:id="291"/>
    </w:p>
    <w:tbl>
      <w:tblPr>
        <w:tblStyle w:val="PURTable"/>
        <w:tblW w:w="0" w:type="dxa"/>
        <w:tblLook w:val="04A0" w:firstRow="1" w:lastRow="0" w:firstColumn="1" w:lastColumn="0" w:noHBand="0" w:noVBand="1"/>
      </w:tblPr>
      <w:tblGrid>
        <w:gridCol w:w="3632"/>
        <w:gridCol w:w="3644"/>
        <w:gridCol w:w="3640"/>
      </w:tblGrid>
      <w:tr w:rsidR="008B5ACF" w14:paraId="3114F9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6FE7E8" w14:textId="77777777" w:rsidR="008B5ACF" w:rsidRDefault="0011495A">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7B20A2D1" w14:textId="77777777" w:rsidR="008B5ACF" w:rsidRDefault="0011495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132F94" w14:textId="77777777" w:rsidR="008B5ACF" w:rsidRDefault="0011495A">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8B5ACF" w14:paraId="01F2E8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F76A1" w14:textId="77777777" w:rsidR="008B5ACF" w:rsidRDefault="0011495A">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36B377" w14:textId="77777777" w:rsidR="008B5ACF" w:rsidRDefault="0011495A">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F9FD1" w14:textId="77777777" w:rsidR="008B5ACF" w:rsidRDefault="0011495A">
            <w:pPr>
              <w:pStyle w:val="ProductList-TableBody"/>
            </w:pPr>
            <w:r>
              <w:rPr>
                <w:color w:val="404040"/>
              </w:rPr>
              <w:t>Promotions: N/A</w:t>
            </w:r>
          </w:p>
        </w:tc>
      </w:tr>
      <w:tr w:rsidR="008B5ACF" w14:paraId="742794C0" w14:textId="77777777">
        <w:tc>
          <w:tcPr>
            <w:tcW w:w="4040" w:type="dxa"/>
            <w:tcBorders>
              <w:top w:val="single" w:sz="4" w:space="0" w:color="000000"/>
              <w:left w:val="single" w:sz="4" w:space="0" w:color="000000"/>
              <w:bottom w:val="single" w:sz="4" w:space="0" w:color="000000"/>
              <w:right w:val="single" w:sz="4" w:space="0" w:color="000000"/>
            </w:tcBorders>
          </w:tcPr>
          <w:p w14:paraId="5ED2F17A" w14:textId="77777777" w:rsidR="008B5ACF" w:rsidRDefault="0011495A">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14:paraId="5D86CDBB" w14:textId="77777777" w:rsidR="008B5ACF" w:rsidRDefault="0011495A">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8F6BCF" w14:textId="77777777" w:rsidR="008B5ACF" w:rsidRDefault="0011495A">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8B5ACF" w14:paraId="529358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27E91" w14:textId="77777777" w:rsidR="008B5ACF" w:rsidRDefault="0011495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023E3B0D" w14:textId="77777777" w:rsidR="008B5ACF" w:rsidRDefault="0011495A">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286C01F2" w14:textId="77777777" w:rsidR="008B5ACF" w:rsidRDefault="0011495A">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79B4A204" w14:textId="77777777" w:rsidR="008B5ACF" w:rsidRDefault="0011495A">
      <w:pPr>
        <w:pStyle w:val="ProductList-Body"/>
      </w:pPr>
      <w:r>
        <w:t xml:space="preserve"> </w:t>
      </w:r>
    </w:p>
    <w:p w14:paraId="21B871C9" w14:textId="77777777" w:rsidR="008B5ACF" w:rsidRDefault="008B5ACF">
      <w:pPr>
        <w:pStyle w:val="ProductList-Body"/>
        <w:jc w:val="right"/>
      </w:pPr>
    </w:p>
    <w:tbl>
      <w:tblPr>
        <w:tblStyle w:val="PURTable"/>
        <w:tblW w:w="0" w:type="dxa"/>
        <w:tblLook w:val="04A0" w:firstRow="1" w:lastRow="0" w:firstColumn="1" w:lastColumn="0" w:noHBand="0" w:noVBand="1"/>
      </w:tblPr>
      <w:tblGrid>
        <w:gridCol w:w="10916"/>
      </w:tblGrid>
      <w:tr w:rsidR="008B5ACF" w14:paraId="4A87CC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F1E916"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56B3BC98" w14:textId="77777777" w:rsidR="008B5ACF" w:rsidRDefault="008B5ACF">
      <w:pPr>
        <w:pStyle w:val="ProductList-Body"/>
      </w:pPr>
    </w:p>
    <w:p w14:paraId="4856EB09" w14:textId="77777777" w:rsidR="008B5ACF" w:rsidRDefault="0011495A">
      <w:pPr>
        <w:pStyle w:val="ProductList-Offering2HeadingNoBorder"/>
        <w:outlineLvl w:val="2"/>
      </w:pPr>
      <w:bookmarkStart w:id="292" w:name="_Sec669"/>
      <w:r>
        <w:t>Audio Services</w:t>
      </w:r>
      <w:bookmarkEnd w:id="292"/>
      <w:r>
        <w:fldChar w:fldCharType="begin"/>
      </w:r>
      <w:r>
        <w:instrText xml:space="preserve"> TC "</w:instrText>
      </w:r>
      <w:bookmarkStart w:id="293" w:name="_Toc31290047"/>
      <w:r>
        <w:instrText>Audio Services</w:instrText>
      </w:r>
      <w:bookmarkEnd w:id="293"/>
      <w:r>
        <w:instrText>" \l 3</w:instrText>
      </w:r>
      <w:r>
        <w:fldChar w:fldCharType="end"/>
      </w:r>
    </w:p>
    <w:p w14:paraId="49838D9D" w14:textId="77777777" w:rsidR="008B5ACF" w:rsidRDefault="0011495A">
      <w:pPr>
        <w:pStyle w:val="ProductList-Offering1SubSection"/>
        <w:outlineLvl w:val="3"/>
      </w:pPr>
      <w:bookmarkStart w:id="294" w:name="_Sec725"/>
      <w:r>
        <w:t>1. Program Availability</w:t>
      </w:r>
      <w:bookmarkEnd w:id="294"/>
    </w:p>
    <w:tbl>
      <w:tblPr>
        <w:tblStyle w:val="PURTable"/>
        <w:tblW w:w="0" w:type="dxa"/>
        <w:tblLook w:val="04A0" w:firstRow="1" w:lastRow="0" w:firstColumn="1" w:lastColumn="0" w:noHBand="0" w:noVBand="1"/>
      </w:tblPr>
      <w:tblGrid>
        <w:gridCol w:w="4243"/>
        <w:gridCol w:w="707"/>
        <w:gridCol w:w="694"/>
        <w:gridCol w:w="805"/>
        <w:gridCol w:w="711"/>
        <w:gridCol w:w="727"/>
        <w:gridCol w:w="827"/>
        <w:gridCol w:w="703"/>
        <w:gridCol w:w="699"/>
        <w:gridCol w:w="800"/>
      </w:tblGrid>
      <w:tr w:rsidR="008B5ACF" w14:paraId="19B967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DC959A" w14:textId="77777777" w:rsidR="008B5ACF" w:rsidRDefault="0011495A">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7641F6B" w14:textId="77777777" w:rsidR="008B5ACF" w:rsidRDefault="0011495A">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629FC" w14:textId="77777777" w:rsidR="008B5ACF" w:rsidRDefault="001149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55616A" w14:textId="77777777" w:rsidR="008B5ACF" w:rsidRDefault="0011495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71A89" w14:textId="77777777" w:rsidR="008B5ACF" w:rsidRDefault="001149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1203DD" w14:textId="77777777" w:rsidR="008B5ACF" w:rsidRDefault="0011495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2B0621" w14:textId="77777777" w:rsidR="008B5ACF" w:rsidRDefault="0011495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71FD2" w14:textId="77777777" w:rsidR="008B5ACF" w:rsidRDefault="001149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AC6A45" w14:textId="77777777" w:rsidR="008B5ACF" w:rsidRDefault="001149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75AEA3" w14:textId="77777777" w:rsidR="008B5ACF" w:rsidRDefault="0011495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8B5ACF" w14:paraId="2D6B0BD1" w14:textId="77777777">
        <w:tc>
          <w:tcPr>
            <w:tcW w:w="4660" w:type="dxa"/>
            <w:tcBorders>
              <w:top w:val="single" w:sz="6" w:space="0" w:color="FFFFFF"/>
              <w:left w:val="none" w:sz="4" w:space="0" w:color="6E6E6E"/>
              <w:bottom w:val="dashed" w:sz="4" w:space="0" w:color="A5A5A5"/>
              <w:right w:val="none" w:sz="4" w:space="0" w:color="6E6E6E"/>
            </w:tcBorders>
          </w:tcPr>
          <w:p w14:paraId="78BDB942" w14:textId="77777777" w:rsidR="008B5ACF" w:rsidRDefault="0011495A">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21791E93" w14:textId="77777777" w:rsidR="008B5ACF" w:rsidRDefault="001149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6C226"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2EFF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DA1FD" w14:textId="77777777" w:rsidR="008B5ACF" w:rsidRDefault="0011495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C4207"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DB538"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E2BC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1D2F3"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6788A" w14:textId="77777777" w:rsidR="008B5ACF" w:rsidRDefault="0011495A">
            <w:pPr>
              <w:pStyle w:val="ProductList-TableBody"/>
              <w:jc w:val="center"/>
            </w:pPr>
            <w:r>
              <w:t xml:space="preserve"> </w:t>
            </w:r>
          </w:p>
        </w:tc>
      </w:tr>
      <w:tr w:rsidR="008B5ACF" w14:paraId="010CC6D0" w14:textId="77777777">
        <w:tc>
          <w:tcPr>
            <w:tcW w:w="4660" w:type="dxa"/>
            <w:tcBorders>
              <w:top w:val="dashed" w:sz="4" w:space="0" w:color="A5A5A5"/>
              <w:left w:val="none" w:sz="4" w:space="0" w:color="6E6E6E"/>
              <w:bottom w:val="dashed" w:sz="4" w:space="0" w:color="A5A5A5"/>
              <w:right w:val="none" w:sz="4" w:space="0" w:color="6E6E6E"/>
            </w:tcBorders>
          </w:tcPr>
          <w:p w14:paraId="7EB127EA" w14:textId="77777777" w:rsidR="008B5ACF" w:rsidRDefault="0011495A">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6D5537C9"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A1CEB"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449C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FFCA2" w14:textId="77777777" w:rsidR="008B5ACF" w:rsidRDefault="0011495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BD7C6"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1A9C3"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A67B9"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9DB6E"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3DFC8" w14:textId="77777777" w:rsidR="008B5ACF" w:rsidRDefault="0011495A">
            <w:pPr>
              <w:pStyle w:val="ProductList-TableBody"/>
              <w:jc w:val="center"/>
            </w:pPr>
            <w:r>
              <w:t xml:space="preserve"> </w:t>
            </w:r>
          </w:p>
        </w:tc>
      </w:tr>
      <w:tr w:rsidR="008B5ACF" w14:paraId="0EF4F7D0" w14:textId="77777777">
        <w:tc>
          <w:tcPr>
            <w:tcW w:w="4660" w:type="dxa"/>
            <w:tcBorders>
              <w:top w:val="dashed" w:sz="4" w:space="0" w:color="A5A5A5"/>
              <w:left w:val="none" w:sz="4" w:space="0" w:color="6E6E6E"/>
              <w:bottom w:val="dashed" w:sz="4" w:space="0" w:color="A5A5A5"/>
              <w:right w:val="none" w:sz="4" w:space="0" w:color="6E6E6E"/>
            </w:tcBorders>
          </w:tcPr>
          <w:p w14:paraId="6233D428" w14:textId="77777777" w:rsidR="008B5ACF" w:rsidRDefault="0011495A">
            <w:pPr>
              <w:pStyle w:val="ProductList-TableBody"/>
            </w:pPr>
            <w:r>
              <w:t>Phone System From SA</w:t>
            </w:r>
            <w:r>
              <w:fldChar w:fldCharType="begin"/>
            </w:r>
            <w:r>
              <w:instrText xml:space="preserve"> XE "Phone System From SA"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795EDE04"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842CD"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79C58"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5CF10"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54C49"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C848D"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61520"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548DD"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910C4" w14:textId="77777777" w:rsidR="008B5ACF" w:rsidRDefault="0011495A">
            <w:pPr>
              <w:pStyle w:val="ProductList-TableBody"/>
              <w:jc w:val="center"/>
            </w:pPr>
            <w:r>
              <w:t xml:space="preserve"> </w:t>
            </w:r>
          </w:p>
        </w:tc>
      </w:tr>
      <w:tr w:rsidR="008B5ACF" w14:paraId="4495B3F8" w14:textId="77777777">
        <w:tc>
          <w:tcPr>
            <w:tcW w:w="4660" w:type="dxa"/>
            <w:tcBorders>
              <w:top w:val="dashed" w:sz="4" w:space="0" w:color="A5A5A5"/>
              <w:left w:val="none" w:sz="4" w:space="0" w:color="6E6E6E"/>
              <w:bottom w:val="dashed" w:sz="4" w:space="0" w:color="A5A5A5"/>
              <w:right w:val="none" w:sz="4" w:space="0" w:color="6E6E6E"/>
            </w:tcBorders>
          </w:tcPr>
          <w:p w14:paraId="66D39A69" w14:textId="77777777" w:rsidR="008B5ACF" w:rsidRDefault="0011495A">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5ED7A2A8"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7F22F"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29ED0"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34BB6" w14:textId="77777777" w:rsidR="008B5ACF" w:rsidRDefault="0011495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C36CC"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EF3FF"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346D8"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191B3"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F79F0" w14:textId="77777777" w:rsidR="008B5ACF" w:rsidRDefault="0011495A">
            <w:pPr>
              <w:pStyle w:val="ProductList-TableBody"/>
              <w:jc w:val="center"/>
            </w:pPr>
            <w:r>
              <w:t xml:space="preserve"> </w:t>
            </w:r>
          </w:p>
        </w:tc>
      </w:tr>
      <w:tr w:rsidR="008B5ACF" w14:paraId="38BAB9E7" w14:textId="77777777">
        <w:tc>
          <w:tcPr>
            <w:tcW w:w="4660" w:type="dxa"/>
            <w:tcBorders>
              <w:top w:val="dashed" w:sz="4" w:space="0" w:color="A5A5A5"/>
              <w:left w:val="none" w:sz="4" w:space="0" w:color="6E6E6E"/>
              <w:bottom w:val="dashed" w:sz="4" w:space="0" w:color="A5A5A5"/>
              <w:right w:val="none" w:sz="4" w:space="0" w:color="6E6E6E"/>
            </w:tcBorders>
          </w:tcPr>
          <w:p w14:paraId="3E260B62" w14:textId="77777777" w:rsidR="008B5ACF" w:rsidRDefault="0011495A">
            <w:pPr>
              <w:pStyle w:val="ProductList-TableBody"/>
            </w:pPr>
            <w:r>
              <w:t>Audio Conferencing for India Based Users</w:t>
            </w:r>
            <w:r>
              <w:fldChar w:fldCharType="begin"/>
            </w:r>
            <w:r>
              <w:instrText xml:space="preserve"> XE "Audio Conferencing for India Based Users"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548F83B8"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D10DF"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D0B7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E7109"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329B5"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3CA84"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CE18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5AF84"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B5E3A" w14:textId="77777777" w:rsidR="008B5ACF" w:rsidRDefault="0011495A">
            <w:pPr>
              <w:pStyle w:val="ProductList-TableBody"/>
              <w:jc w:val="center"/>
            </w:pPr>
            <w:r>
              <w:t xml:space="preserve"> </w:t>
            </w:r>
          </w:p>
        </w:tc>
      </w:tr>
      <w:tr w:rsidR="008B5ACF" w14:paraId="25D3D0E5" w14:textId="77777777">
        <w:tc>
          <w:tcPr>
            <w:tcW w:w="4660" w:type="dxa"/>
            <w:tcBorders>
              <w:top w:val="dashed" w:sz="4" w:space="0" w:color="A5A5A5"/>
              <w:left w:val="none" w:sz="4" w:space="0" w:color="6E6E6E"/>
              <w:bottom w:val="dashed" w:sz="4" w:space="0" w:color="A5A5A5"/>
              <w:right w:val="none" w:sz="4" w:space="0" w:color="6E6E6E"/>
            </w:tcBorders>
          </w:tcPr>
          <w:p w14:paraId="6E7A9CCB" w14:textId="77777777" w:rsidR="008B5ACF" w:rsidRDefault="0011495A">
            <w:pPr>
              <w:pStyle w:val="ProductList-TableBody"/>
            </w:pPr>
            <w:r>
              <w:t xml:space="preserve">Audio Conferencing for India Based E5 Users Add-on </w:t>
            </w:r>
            <w:r>
              <w:fldChar w:fldCharType="begin"/>
            </w:r>
            <w:r>
              <w:instrText xml:space="preserve"> XE "Audio Conferencing for India Based E5 Users Add-on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14:paraId="70DE1BB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95090"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4502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37F3F"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56BA1"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ECDDE"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C70F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6EA8D"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12B38" w14:textId="77777777" w:rsidR="008B5ACF" w:rsidRDefault="0011495A">
            <w:pPr>
              <w:pStyle w:val="ProductList-TableBody"/>
              <w:jc w:val="center"/>
            </w:pPr>
            <w:r>
              <w:t xml:space="preserve"> </w:t>
            </w:r>
          </w:p>
        </w:tc>
      </w:tr>
      <w:tr w:rsidR="008B5ACF" w14:paraId="7485E022" w14:textId="77777777">
        <w:tc>
          <w:tcPr>
            <w:tcW w:w="4660" w:type="dxa"/>
            <w:tcBorders>
              <w:top w:val="dashed" w:sz="4" w:space="0" w:color="A5A5A5"/>
              <w:left w:val="none" w:sz="4" w:space="0" w:color="6E6E6E"/>
              <w:bottom w:val="dashed" w:sz="4" w:space="0" w:color="A5A5A5"/>
              <w:right w:val="none" w:sz="4" w:space="0" w:color="6E6E6E"/>
            </w:tcBorders>
          </w:tcPr>
          <w:p w14:paraId="4A01BAF5" w14:textId="77777777" w:rsidR="008B5ACF" w:rsidRDefault="0011495A">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3F6E13B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6E443"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FD28E"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D60EF" w14:textId="77777777" w:rsidR="008B5ACF" w:rsidRDefault="0011495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C9861"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E75C3"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8A057"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C1607"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5DE17" w14:textId="77777777" w:rsidR="008B5ACF" w:rsidRDefault="0011495A">
            <w:pPr>
              <w:pStyle w:val="ProductList-TableBody"/>
              <w:jc w:val="center"/>
            </w:pPr>
            <w:r>
              <w:t xml:space="preserve"> </w:t>
            </w:r>
          </w:p>
        </w:tc>
      </w:tr>
      <w:tr w:rsidR="008B5ACF" w14:paraId="60FDD37B" w14:textId="77777777">
        <w:tc>
          <w:tcPr>
            <w:tcW w:w="4660" w:type="dxa"/>
            <w:tcBorders>
              <w:top w:val="dashed" w:sz="4" w:space="0" w:color="A5A5A5"/>
              <w:left w:val="none" w:sz="4" w:space="0" w:color="6E6E6E"/>
              <w:bottom w:val="dashed" w:sz="4" w:space="0" w:color="A5A5A5"/>
              <w:right w:val="none" w:sz="4" w:space="0" w:color="6E6E6E"/>
            </w:tcBorders>
          </w:tcPr>
          <w:p w14:paraId="4EF47901" w14:textId="77777777" w:rsidR="008B5ACF" w:rsidRDefault="0011495A">
            <w:pPr>
              <w:pStyle w:val="ProductList-TableBody"/>
            </w:pPr>
            <w:r>
              <w:t>Common Area Phone</w:t>
            </w:r>
            <w:r>
              <w:fldChar w:fldCharType="begin"/>
            </w:r>
            <w:r>
              <w:instrText xml:space="preserve"> XE "Common Area Phone"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14:paraId="13D2F08F"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36595"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CD17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D390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24146"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EF1F1"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4B0C0"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D7583"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21289" w14:textId="77777777" w:rsidR="008B5ACF" w:rsidRDefault="0011495A">
            <w:pPr>
              <w:pStyle w:val="ProductList-TableBody"/>
              <w:jc w:val="center"/>
            </w:pPr>
            <w:r>
              <w:t xml:space="preserve"> </w:t>
            </w:r>
          </w:p>
        </w:tc>
      </w:tr>
      <w:tr w:rsidR="008B5ACF" w14:paraId="015980AD" w14:textId="77777777">
        <w:tc>
          <w:tcPr>
            <w:tcW w:w="4660" w:type="dxa"/>
            <w:tcBorders>
              <w:top w:val="dashed" w:sz="4" w:space="0" w:color="A5A5A5"/>
              <w:left w:val="none" w:sz="4" w:space="0" w:color="6E6E6E"/>
              <w:bottom w:val="dashed" w:sz="4" w:space="0" w:color="A5A5A5"/>
              <w:right w:val="none" w:sz="4" w:space="0" w:color="6E6E6E"/>
            </w:tcBorders>
          </w:tcPr>
          <w:p w14:paraId="04A6FAFE" w14:textId="77777777" w:rsidR="008B5ACF" w:rsidRDefault="0011495A">
            <w:pPr>
              <w:pStyle w:val="ProductList-TableBody"/>
            </w:pPr>
            <w:r>
              <w:t>Communication Credits</w:t>
            </w:r>
            <w:r>
              <w:fldChar w:fldCharType="begin"/>
            </w:r>
            <w:r>
              <w:instrText xml:space="preserve"> XE "Communication Credits" </w:instrText>
            </w:r>
            <w:r>
              <w:fldChar w:fldCharType="end"/>
            </w:r>
            <w:r>
              <w:t xml:space="preserve"> </w:t>
            </w:r>
          </w:p>
        </w:tc>
        <w:tc>
          <w:tcPr>
            <w:tcW w:w="740" w:type="dxa"/>
            <w:tcBorders>
              <w:top w:val="dashed" w:sz="4" w:space="0" w:color="A5A5A5"/>
              <w:left w:val="none" w:sz="4" w:space="0" w:color="6E6E6E"/>
              <w:bottom w:val="dashed" w:sz="4" w:space="0" w:color="A5A5A5"/>
              <w:right w:val="single" w:sz="6" w:space="0" w:color="FFFFFF"/>
            </w:tcBorders>
          </w:tcPr>
          <w:p w14:paraId="14F7859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BD45A"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E883F"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D7CA0"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2F89D"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88DDA"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6D6D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CA649"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4107F" w14:textId="77777777" w:rsidR="008B5ACF" w:rsidRDefault="0011495A">
            <w:pPr>
              <w:pStyle w:val="ProductList-TableBody"/>
              <w:jc w:val="center"/>
            </w:pPr>
            <w:r>
              <w:t xml:space="preserve"> </w:t>
            </w:r>
          </w:p>
        </w:tc>
      </w:tr>
      <w:tr w:rsidR="008B5ACF" w14:paraId="40C791B2" w14:textId="77777777">
        <w:tc>
          <w:tcPr>
            <w:tcW w:w="4660" w:type="dxa"/>
            <w:tcBorders>
              <w:top w:val="dashed" w:sz="4" w:space="0" w:color="A5A5A5"/>
              <w:left w:val="none" w:sz="4" w:space="0" w:color="6E6E6E"/>
              <w:bottom w:val="none" w:sz="4" w:space="0" w:color="A5A5A5"/>
              <w:right w:val="none" w:sz="4" w:space="0" w:color="6E6E6E"/>
            </w:tcBorders>
          </w:tcPr>
          <w:p w14:paraId="61AA2A96" w14:textId="77777777" w:rsidR="008B5ACF" w:rsidRDefault="0011495A">
            <w:pPr>
              <w:pStyle w:val="ProductList-TableBody"/>
            </w:pPr>
            <w:r>
              <w:t>Meeting Room</w:t>
            </w:r>
            <w:r>
              <w:fldChar w:fldCharType="begin"/>
            </w:r>
            <w:r>
              <w:instrText xml:space="preserve"> XE "Meeting Room" </w:instrText>
            </w:r>
            <w:r>
              <w:fldChar w:fldCharType="end"/>
            </w:r>
            <w:r>
              <w:t xml:space="preserve"> (Device SL)</w:t>
            </w:r>
          </w:p>
        </w:tc>
        <w:tc>
          <w:tcPr>
            <w:tcW w:w="740" w:type="dxa"/>
            <w:tcBorders>
              <w:top w:val="dashed" w:sz="4" w:space="0" w:color="A5A5A5"/>
              <w:left w:val="none" w:sz="4" w:space="0" w:color="6E6E6E"/>
              <w:bottom w:val="none" w:sz="4" w:space="0" w:color="A5A5A5"/>
              <w:right w:val="single" w:sz="6" w:space="0" w:color="FFFFFF"/>
            </w:tcBorders>
          </w:tcPr>
          <w:p w14:paraId="5830B01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0EB86"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86D3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2A249"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8931F"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10CD7"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66242"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442C3"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202F1" w14:textId="77777777" w:rsidR="008B5ACF" w:rsidRDefault="0011495A">
            <w:pPr>
              <w:pStyle w:val="ProductList-TableBody"/>
              <w:jc w:val="center"/>
            </w:pPr>
            <w:r>
              <w:t xml:space="preserve"> </w:t>
            </w:r>
          </w:p>
        </w:tc>
      </w:tr>
    </w:tbl>
    <w:p w14:paraId="432D31B4" w14:textId="77777777" w:rsidR="008B5ACF" w:rsidRDefault="0011495A">
      <w:pPr>
        <w:pStyle w:val="ProductList-Offering1SubSection"/>
        <w:outlineLvl w:val="3"/>
      </w:pPr>
      <w:bookmarkStart w:id="295" w:name="_Sec780"/>
      <w:r>
        <w:t>2. Product Conditions</w:t>
      </w:r>
      <w:bookmarkEnd w:id="295"/>
    </w:p>
    <w:tbl>
      <w:tblPr>
        <w:tblStyle w:val="PURTable"/>
        <w:tblW w:w="0" w:type="dxa"/>
        <w:tblLook w:val="04A0" w:firstRow="1" w:lastRow="0" w:firstColumn="1" w:lastColumn="0" w:noHBand="0" w:noVBand="1"/>
      </w:tblPr>
      <w:tblGrid>
        <w:gridCol w:w="3612"/>
        <w:gridCol w:w="3652"/>
        <w:gridCol w:w="3652"/>
      </w:tblGrid>
      <w:tr w:rsidR="008B5ACF" w14:paraId="518011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D8B0A4" w14:textId="77777777" w:rsidR="008B5ACF" w:rsidRDefault="0011495A">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EFD4CC9" w14:textId="77777777" w:rsidR="008B5ACF" w:rsidRDefault="0011495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778041" w14:textId="77777777" w:rsidR="008B5ACF" w:rsidRDefault="0011495A">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8B5ACF" w14:paraId="0F1075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F19AD" w14:textId="77777777" w:rsidR="008B5ACF" w:rsidRDefault="0011495A">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7928DC22" w14:textId="77777777" w:rsidR="008B5ACF" w:rsidRDefault="0011495A">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1FFD6" w14:textId="77777777" w:rsidR="008B5ACF" w:rsidRDefault="0011495A">
            <w:pPr>
              <w:pStyle w:val="ProductList-TableBody"/>
            </w:pPr>
            <w:r>
              <w:rPr>
                <w:color w:val="404040"/>
              </w:rPr>
              <w:t>Promotions: N/A</w:t>
            </w:r>
          </w:p>
        </w:tc>
      </w:tr>
      <w:tr w:rsidR="008B5ACF" w14:paraId="783BFD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4E742" w14:textId="77777777" w:rsidR="008B5ACF" w:rsidRDefault="0011495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70D88599" w14:textId="77777777" w:rsidR="008B5ACF" w:rsidRDefault="0011495A">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(except for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8A2862" w14:textId="77777777" w:rsidR="008B5ACF" w:rsidRDefault="0011495A">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for Communication Credits)</w:t>
            </w:r>
          </w:p>
        </w:tc>
      </w:tr>
      <w:tr w:rsidR="008B5ACF" w14:paraId="5F2E5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39062" w14:textId="77777777" w:rsidR="008B5ACF" w:rsidRDefault="0011495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5C76D10C" w14:textId="77777777" w:rsidR="008B5ACF" w:rsidRDefault="0011495A">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for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553EA435" w14:textId="77777777" w:rsidR="008B5ACF" w:rsidRDefault="0011495A">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111FAC1A" w14:textId="77777777" w:rsidR="008B5ACF" w:rsidRDefault="0011495A">
      <w:pPr>
        <w:pStyle w:val="ProductList-Body"/>
      </w:pPr>
      <w:r>
        <w:t xml:space="preserve"> </w:t>
      </w:r>
    </w:p>
    <w:p w14:paraId="071A11A1" w14:textId="77777777" w:rsidR="008B5ACF" w:rsidRDefault="0011495A">
      <w:pPr>
        <w:pStyle w:val="ProductList-ClauseHeading"/>
        <w:outlineLvl w:val="4"/>
      </w:pPr>
      <w:r>
        <w:t>2.1 Skype Mac</w:t>
      </w:r>
    </w:p>
    <w:p w14:paraId="0E22F91A" w14:textId="77777777" w:rsidR="008B5ACF" w:rsidRDefault="0011495A">
      <w:pPr>
        <w:pStyle w:val="ProductList-Body"/>
      </w:pPr>
      <w:r>
        <w:t>Skype for Business Online Plan 2 requires the separate purchase and installation of Skype for Business 2019 to access the complete feature set of Skype for Business Online Plan 2.</w:t>
      </w:r>
    </w:p>
    <w:p w14:paraId="6EBB02FB" w14:textId="77777777" w:rsidR="008B5ACF" w:rsidRDefault="0011495A">
      <w:pPr>
        <w:pStyle w:val="ProductList-Body"/>
      </w:pPr>
      <w:r>
        <w:t xml:space="preserve"> </w:t>
      </w:r>
    </w:p>
    <w:p w14:paraId="176E3B4A" w14:textId="77777777" w:rsidR="008B5ACF" w:rsidRDefault="0011495A">
      <w:pPr>
        <w:pStyle w:val="ProductList-ClauseHeading"/>
        <w:outlineLvl w:val="4"/>
      </w:pPr>
      <w:r>
        <w:t>2.2 Communication Credits</w:t>
      </w:r>
    </w:p>
    <w:p w14:paraId="7AE55321" w14:textId="77777777" w:rsidR="008B5ACF" w:rsidRDefault="0011495A">
      <w:pPr>
        <w:pStyle w:val="ProductList-Body"/>
      </w:pPr>
      <w:r>
        <w:t xml:space="preserve">Communication Credits require an initial payment through the Office 365 Administration Portal. Microsoft will invoice Customer or its reseller immediately for each transaction including, if automatic replenishment is enabled, each time the minimum balance is reached. Any such funds not used within 12 months from the date of the transaction will be forfeited. </w:t>
      </w:r>
    </w:p>
    <w:p w14:paraId="4AB3239B" w14:textId="77777777" w:rsidR="008B5ACF" w:rsidRDefault="0011495A">
      <w:pPr>
        <w:pStyle w:val="ProductList-Body"/>
      </w:pPr>
      <w:r>
        <w:t xml:space="preserve"> </w:t>
      </w:r>
    </w:p>
    <w:p w14:paraId="5569CCA5" w14:textId="77777777" w:rsidR="008B5ACF" w:rsidRDefault="0011495A">
      <w:pPr>
        <w:pStyle w:val="ProductList-Body"/>
      </w:pPr>
      <w:r>
        <w:t>Usage charges will be based on Microsoft’s published rates when the services are used. Communication Credits are exempt from fixed pricing, notwithstanding any reference to fixed pricing under the applicable volume licensing agreement.</w:t>
      </w:r>
    </w:p>
    <w:p w14:paraId="56DCBFE4" w14:textId="77777777" w:rsidR="008B5ACF" w:rsidRDefault="0011495A">
      <w:pPr>
        <w:pStyle w:val="ProductList-Body"/>
      </w:pPr>
      <w:r>
        <w:t xml:space="preserve"> </w:t>
      </w:r>
    </w:p>
    <w:p w14:paraId="6DBA6185" w14:textId="77777777" w:rsidR="008B5ACF" w:rsidRDefault="0011495A">
      <w:pPr>
        <w:pStyle w:val="ProductList-ClauseHeading"/>
        <w:outlineLvl w:val="4"/>
      </w:pPr>
      <w:r>
        <w:t>2.3 Audio Conferencing for India-Based Users</w:t>
      </w:r>
    </w:p>
    <w:p w14:paraId="223C2766" w14:textId="77777777" w:rsidR="008B5ACF" w:rsidRDefault="0011495A">
      <w:pPr>
        <w:pStyle w:val="ProductList-Body"/>
      </w:pPr>
      <w:r>
        <w:t>Beginning August 1, 2019, an Audio Conferencing for India-Based Users subscription is required for users located in the Republic of India to use Audio Conferencing.</w:t>
      </w:r>
    </w:p>
    <w:p w14:paraId="78C04619" w14:textId="77777777" w:rsidR="008B5ACF" w:rsidRDefault="008B5ACF">
      <w:pPr>
        <w:pStyle w:val="ProductList-Body"/>
        <w:jc w:val="right"/>
      </w:pPr>
    </w:p>
    <w:tbl>
      <w:tblPr>
        <w:tblStyle w:val="PURTable"/>
        <w:tblW w:w="0" w:type="dxa"/>
        <w:tblLook w:val="04A0" w:firstRow="1" w:lastRow="0" w:firstColumn="1" w:lastColumn="0" w:noHBand="0" w:noVBand="1"/>
      </w:tblPr>
      <w:tblGrid>
        <w:gridCol w:w="10916"/>
      </w:tblGrid>
      <w:tr w:rsidR="008B5ACF" w14:paraId="6893C2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4E2951"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078DD3BC" w14:textId="77777777" w:rsidR="008B5ACF" w:rsidRDefault="008B5ACF">
      <w:pPr>
        <w:pStyle w:val="ProductList-Body"/>
      </w:pPr>
    </w:p>
    <w:p w14:paraId="67007610" w14:textId="77777777" w:rsidR="008B5ACF" w:rsidRDefault="0011495A">
      <w:pPr>
        <w:pStyle w:val="ProductList-Offering2HeadingNoBorder"/>
        <w:outlineLvl w:val="2"/>
      </w:pPr>
      <w:bookmarkStart w:id="296" w:name="_Sec1217"/>
      <w:r>
        <w:t>Workplace Analytics</w:t>
      </w:r>
      <w:bookmarkEnd w:id="296"/>
      <w:r>
        <w:fldChar w:fldCharType="begin"/>
      </w:r>
      <w:r>
        <w:instrText xml:space="preserve"> TC "</w:instrText>
      </w:r>
      <w:bookmarkStart w:id="297" w:name="_Toc31290048"/>
      <w:r>
        <w:instrText>Workplace Analytics</w:instrText>
      </w:r>
      <w:bookmarkEnd w:id="297"/>
      <w:r>
        <w:instrText>" \l 3</w:instrText>
      </w:r>
      <w:r>
        <w:fldChar w:fldCharType="end"/>
      </w:r>
    </w:p>
    <w:p w14:paraId="17BE2872" w14:textId="77777777" w:rsidR="008B5ACF" w:rsidRDefault="0011495A">
      <w:pPr>
        <w:pStyle w:val="ProductList-Offering1SubSection"/>
        <w:outlineLvl w:val="3"/>
      </w:pPr>
      <w:bookmarkStart w:id="298" w:name="_Sec1218"/>
      <w:r>
        <w:t>Program Availability</w:t>
      </w:r>
      <w:bookmarkEnd w:id="298"/>
    </w:p>
    <w:tbl>
      <w:tblPr>
        <w:tblStyle w:val="PURTable"/>
        <w:tblW w:w="0" w:type="dxa"/>
        <w:tblLook w:val="04A0" w:firstRow="1" w:lastRow="0" w:firstColumn="1" w:lastColumn="0" w:noHBand="0" w:noVBand="1"/>
      </w:tblPr>
      <w:tblGrid>
        <w:gridCol w:w="4118"/>
        <w:gridCol w:w="816"/>
        <w:gridCol w:w="691"/>
        <w:gridCol w:w="810"/>
        <w:gridCol w:w="713"/>
        <w:gridCol w:w="729"/>
        <w:gridCol w:w="830"/>
        <w:gridCol w:w="707"/>
        <w:gridCol w:w="697"/>
        <w:gridCol w:w="805"/>
      </w:tblGrid>
      <w:tr w:rsidR="008B5ACF" w14:paraId="6DD0F7E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5224EB7" w14:textId="77777777" w:rsidR="008B5ACF" w:rsidRDefault="0011495A">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4032B040" w14:textId="77777777" w:rsidR="008B5ACF" w:rsidRDefault="0011495A">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A06522" w14:textId="77777777" w:rsidR="008B5ACF" w:rsidRDefault="001149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54BA0B" w14:textId="77777777" w:rsidR="008B5ACF" w:rsidRDefault="0011495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21908" w14:textId="77777777" w:rsidR="008B5ACF" w:rsidRDefault="001149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370413" w14:textId="77777777" w:rsidR="008B5ACF" w:rsidRDefault="0011495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A42145" w14:textId="77777777" w:rsidR="008B5ACF" w:rsidRDefault="0011495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9D4223" w14:textId="77777777" w:rsidR="008B5ACF" w:rsidRDefault="001149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FF0C0A" w14:textId="77777777" w:rsidR="008B5ACF" w:rsidRDefault="001149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7D8E82" w14:textId="77777777" w:rsidR="008B5ACF" w:rsidRDefault="0011495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8B5ACF" w14:paraId="30309DB1" w14:textId="77777777">
        <w:tc>
          <w:tcPr>
            <w:tcW w:w="4520" w:type="dxa"/>
            <w:tcBorders>
              <w:top w:val="none" w:sz="4" w:space="0" w:color="BFBFBF"/>
              <w:left w:val="none" w:sz="4" w:space="0" w:color="000000"/>
              <w:bottom w:val="none" w:sz="4" w:space="0" w:color="7F7F7F"/>
              <w:right w:val="none" w:sz="4" w:space="0" w:color="000000"/>
            </w:tcBorders>
          </w:tcPr>
          <w:p w14:paraId="04C246BD" w14:textId="77777777" w:rsidR="008B5ACF" w:rsidRDefault="0011495A">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2C20659A" w14:textId="77777777" w:rsidR="008B5ACF" w:rsidRDefault="001149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68D79"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E549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F110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CDE90"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2E372"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C81E7"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04D90"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C748F" w14:textId="77777777" w:rsidR="008B5ACF" w:rsidRDefault="0011495A">
            <w:pPr>
              <w:pStyle w:val="ProductList-TableBody"/>
              <w:jc w:val="center"/>
            </w:pPr>
            <w:r>
              <w:t xml:space="preserve"> </w:t>
            </w:r>
          </w:p>
        </w:tc>
      </w:tr>
    </w:tbl>
    <w:p w14:paraId="541E5FFF" w14:textId="77777777" w:rsidR="008B5ACF" w:rsidRDefault="0011495A">
      <w:pPr>
        <w:pStyle w:val="ProductList-Offering1SubSection"/>
        <w:outlineLvl w:val="3"/>
      </w:pPr>
      <w:bookmarkStart w:id="299" w:name="_Sec1219"/>
      <w:r>
        <w:t>Product Conditions</w:t>
      </w:r>
      <w:bookmarkEnd w:id="299"/>
    </w:p>
    <w:tbl>
      <w:tblPr>
        <w:tblStyle w:val="PURTable"/>
        <w:tblW w:w="0" w:type="dxa"/>
        <w:tblLook w:val="04A0" w:firstRow="1" w:lastRow="0" w:firstColumn="1" w:lastColumn="0" w:noHBand="0" w:noVBand="1"/>
      </w:tblPr>
      <w:tblGrid>
        <w:gridCol w:w="3632"/>
        <w:gridCol w:w="3644"/>
        <w:gridCol w:w="3640"/>
      </w:tblGrid>
      <w:tr w:rsidR="008B5ACF" w14:paraId="774EFE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55AB87" w14:textId="77777777" w:rsidR="008B5ACF" w:rsidRDefault="0011495A">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DA2377A" w14:textId="77777777" w:rsidR="008B5ACF" w:rsidRDefault="0011495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373092" w14:textId="77777777" w:rsidR="008B5ACF" w:rsidRDefault="0011495A">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8B5ACF" w14:paraId="0518D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B987E" w14:textId="77777777" w:rsidR="008B5ACF" w:rsidRDefault="0011495A">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5E4C7" w14:textId="77777777" w:rsidR="008B5ACF" w:rsidRDefault="0011495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67950" w14:textId="77777777" w:rsidR="008B5ACF" w:rsidRDefault="0011495A">
            <w:pPr>
              <w:pStyle w:val="ProductList-TableBody"/>
            </w:pPr>
            <w:r>
              <w:rPr>
                <w:color w:val="404040"/>
              </w:rPr>
              <w:t>Promotions: N/A</w:t>
            </w:r>
          </w:p>
        </w:tc>
      </w:tr>
      <w:tr w:rsidR="008B5ACF" w14:paraId="46EBC3FF" w14:textId="77777777">
        <w:tc>
          <w:tcPr>
            <w:tcW w:w="4040" w:type="dxa"/>
            <w:tcBorders>
              <w:top w:val="single" w:sz="4" w:space="0" w:color="000000"/>
              <w:left w:val="single" w:sz="4" w:space="0" w:color="000000"/>
              <w:bottom w:val="single" w:sz="4" w:space="0" w:color="000000"/>
              <w:right w:val="single" w:sz="4" w:space="0" w:color="000000"/>
            </w:tcBorders>
          </w:tcPr>
          <w:p w14:paraId="24CE9D85" w14:textId="77777777" w:rsidR="008B5ACF" w:rsidRDefault="0011495A">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257DC9D0" w14:textId="77777777" w:rsidR="008B5ACF" w:rsidRDefault="0011495A">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65B409E0" w14:textId="77777777" w:rsidR="008B5ACF" w:rsidRDefault="0011495A">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8B5ACF" w14:paraId="7AE366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ADD82" w14:textId="77777777" w:rsidR="008B5ACF" w:rsidRDefault="0011495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4AA0B631" w14:textId="77777777" w:rsidR="008B5ACF" w:rsidRDefault="0011495A">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A5A35" w14:textId="77777777" w:rsidR="008B5ACF" w:rsidRDefault="0011495A">
            <w:pPr>
              <w:pStyle w:val="ProductList-TableBody"/>
            </w:pPr>
            <w:r>
              <w:t xml:space="preserve"> </w:t>
            </w:r>
          </w:p>
        </w:tc>
      </w:tr>
    </w:tbl>
    <w:p w14:paraId="00CD7B3A" w14:textId="77777777" w:rsidR="008B5ACF" w:rsidRDefault="008B5ACF">
      <w:pPr>
        <w:pStyle w:val="ProductList-Body"/>
        <w:jc w:val="right"/>
      </w:pPr>
    </w:p>
    <w:tbl>
      <w:tblPr>
        <w:tblStyle w:val="PURTable"/>
        <w:tblW w:w="0" w:type="dxa"/>
        <w:tblLook w:val="04A0" w:firstRow="1" w:lastRow="0" w:firstColumn="1" w:lastColumn="0" w:noHBand="0" w:noVBand="1"/>
      </w:tblPr>
      <w:tblGrid>
        <w:gridCol w:w="10916"/>
      </w:tblGrid>
      <w:tr w:rsidR="008B5ACF" w14:paraId="3956AE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FD168B"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4D6BD8E3" w14:textId="77777777" w:rsidR="008B5ACF" w:rsidRDefault="008B5ACF">
      <w:pPr>
        <w:pStyle w:val="ProductList-Body"/>
      </w:pPr>
    </w:p>
    <w:p w14:paraId="3D6C51A9" w14:textId="77777777" w:rsidR="008B5ACF" w:rsidRDefault="0011495A">
      <w:pPr>
        <w:pStyle w:val="ProductList-OfferingGroupHeading"/>
        <w:outlineLvl w:val="1"/>
      </w:pPr>
      <w:bookmarkStart w:id="300" w:name="_Sec635"/>
      <w:r>
        <w:t>Other Online Services</w:t>
      </w:r>
      <w:bookmarkEnd w:id="300"/>
      <w:r>
        <w:fldChar w:fldCharType="begin"/>
      </w:r>
      <w:r>
        <w:instrText xml:space="preserve"> TC "</w:instrText>
      </w:r>
      <w:bookmarkStart w:id="301" w:name="_Toc31290049"/>
      <w:r>
        <w:instrText>Other Online Services</w:instrText>
      </w:r>
      <w:bookmarkEnd w:id="301"/>
      <w:r>
        <w:instrText>" \l 2</w:instrText>
      </w:r>
      <w:r>
        <w:fldChar w:fldCharType="end"/>
      </w:r>
    </w:p>
    <w:p w14:paraId="7F858806" w14:textId="77777777" w:rsidR="008B5ACF" w:rsidRDefault="0011495A">
      <w:pPr>
        <w:pStyle w:val="ProductList-Offering2HeadingNoBorder"/>
        <w:outlineLvl w:val="2"/>
      </w:pPr>
      <w:bookmarkStart w:id="302" w:name="_Sec670"/>
      <w:r>
        <w:t>Bing Maps</w:t>
      </w:r>
      <w:bookmarkEnd w:id="302"/>
      <w:r>
        <w:fldChar w:fldCharType="begin"/>
      </w:r>
      <w:r>
        <w:instrText xml:space="preserve"> TC "</w:instrText>
      </w:r>
      <w:bookmarkStart w:id="303" w:name="_Toc31290050"/>
      <w:r>
        <w:instrText>Bing Maps</w:instrText>
      </w:r>
      <w:bookmarkEnd w:id="303"/>
      <w:r>
        <w:instrText>" \l 3</w:instrText>
      </w:r>
      <w:r>
        <w:fldChar w:fldCharType="end"/>
      </w:r>
    </w:p>
    <w:p w14:paraId="40C040E5" w14:textId="77777777" w:rsidR="008B5ACF" w:rsidRDefault="0011495A">
      <w:pPr>
        <w:pStyle w:val="ProductList-Offering1SubSection"/>
        <w:outlineLvl w:val="3"/>
      </w:pPr>
      <w:bookmarkStart w:id="304" w:name="_Sec726"/>
      <w:r>
        <w:t>1. Program Availability</w:t>
      </w:r>
      <w:bookmarkEnd w:id="304"/>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8B5ACF" w14:paraId="1DA0E8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866EA1" w14:textId="77777777" w:rsidR="008B5ACF" w:rsidRDefault="0011495A">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24EDD60" w14:textId="77777777" w:rsidR="008B5ACF" w:rsidRDefault="0011495A">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F58E9" w14:textId="77777777" w:rsidR="008B5ACF" w:rsidRDefault="001149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529C7D" w14:textId="77777777" w:rsidR="008B5ACF" w:rsidRDefault="0011495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A60F1" w14:textId="77777777" w:rsidR="008B5ACF" w:rsidRDefault="001149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75EF37" w14:textId="77777777" w:rsidR="008B5ACF" w:rsidRDefault="0011495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66FFE0" w14:textId="77777777" w:rsidR="008B5ACF" w:rsidRDefault="0011495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73079F" w14:textId="77777777" w:rsidR="008B5ACF" w:rsidRDefault="001149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F83108" w14:textId="77777777" w:rsidR="008B5ACF" w:rsidRDefault="001149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7DEAAD" w14:textId="77777777" w:rsidR="008B5ACF" w:rsidRDefault="0011495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8B5ACF" w14:paraId="770ABA19" w14:textId="77777777">
        <w:tc>
          <w:tcPr>
            <w:tcW w:w="4660" w:type="dxa"/>
            <w:tcBorders>
              <w:top w:val="single" w:sz="6" w:space="0" w:color="FFFFFF"/>
              <w:left w:val="none" w:sz="4" w:space="0" w:color="6E6E6E"/>
              <w:bottom w:val="dashed" w:sz="4" w:space="0" w:color="BFBFBF"/>
              <w:right w:val="none" w:sz="4" w:space="0" w:color="6E6E6E"/>
            </w:tcBorders>
          </w:tcPr>
          <w:p w14:paraId="41110221" w14:textId="77777777" w:rsidR="008B5ACF" w:rsidRDefault="0011495A">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48B8228" w14:textId="77777777" w:rsidR="008B5ACF" w:rsidRDefault="0011495A">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D0E06"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FDFB0"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51ECE"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BA3B1"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3BBDB"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A927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15A70"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73C8D" w14:textId="77777777" w:rsidR="008B5ACF" w:rsidRDefault="0011495A">
            <w:pPr>
              <w:pStyle w:val="ProductList-TableBody"/>
              <w:jc w:val="center"/>
            </w:pPr>
            <w:r>
              <w:t xml:space="preserve"> </w:t>
            </w:r>
          </w:p>
        </w:tc>
      </w:tr>
      <w:tr w:rsidR="008B5ACF" w14:paraId="17FC470D" w14:textId="77777777">
        <w:tc>
          <w:tcPr>
            <w:tcW w:w="4660" w:type="dxa"/>
            <w:tcBorders>
              <w:top w:val="dashed" w:sz="4" w:space="0" w:color="BFBFBF"/>
              <w:left w:val="none" w:sz="4" w:space="0" w:color="6E6E6E"/>
              <w:bottom w:val="dashed" w:sz="4" w:space="0" w:color="BFBFBF"/>
              <w:right w:val="none" w:sz="4" w:space="0" w:color="6E6E6E"/>
            </w:tcBorders>
          </w:tcPr>
          <w:p w14:paraId="719238DB" w14:textId="77777777" w:rsidR="008B5ACF" w:rsidRDefault="0011495A">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9C196E" w14:textId="77777777" w:rsidR="008B5ACF" w:rsidRDefault="0011495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84BC8"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001B0"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D8218"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4C5A9"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FB04D"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B2D8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E4652"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C8D0E" w14:textId="77777777" w:rsidR="008B5ACF" w:rsidRDefault="0011495A">
            <w:pPr>
              <w:pStyle w:val="ProductList-TableBody"/>
              <w:jc w:val="center"/>
            </w:pPr>
            <w:r>
              <w:t xml:space="preserve"> </w:t>
            </w:r>
          </w:p>
        </w:tc>
      </w:tr>
      <w:tr w:rsidR="008B5ACF" w14:paraId="5CC0A955" w14:textId="77777777">
        <w:tc>
          <w:tcPr>
            <w:tcW w:w="4660" w:type="dxa"/>
            <w:tcBorders>
              <w:top w:val="dashed" w:sz="4" w:space="0" w:color="BFBFBF"/>
              <w:left w:val="none" w:sz="4" w:space="0" w:color="6E6E6E"/>
              <w:bottom w:val="dashed" w:sz="4" w:space="0" w:color="BFBFBF"/>
              <w:right w:val="none" w:sz="4" w:space="0" w:color="6E6E6E"/>
            </w:tcBorders>
          </w:tcPr>
          <w:p w14:paraId="443E8607" w14:textId="77777777" w:rsidR="008B5ACF" w:rsidRDefault="0011495A">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A89F3F" w14:textId="77777777" w:rsidR="008B5ACF" w:rsidRDefault="001149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21286"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D61F7"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41EE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2DD35"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D312B"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3FC3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F894C"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2EED2" w14:textId="77777777" w:rsidR="008B5ACF" w:rsidRDefault="0011495A">
            <w:pPr>
              <w:pStyle w:val="ProductList-TableBody"/>
              <w:jc w:val="center"/>
            </w:pPr>
            <w:r>
              <w:t xml:space="preserve"> </w:t>
            </w:r>
          </w:p>
        </w:tc>
      </w:tr>
      <w:tr w:rsidR="008B5ACF" w14:paraId="2DF0F000" w14:textId="77777777">
        <w:tc>
          <w:tcPr>
            <w:tcW w:w="4660" w:type="dxa"/>
            <w:tcBorders>
              <w:top w:val="dashed" w:sz="4" w:space="0" w:color="BFBFBF"/>
              <w:left w:val="none" w:sz="4" w:space="0" w:color="6E6E6E"/>
              <w:bottom w:val="dashed" w:sz="4" w:space="0" w:color="BFBFBF"/>
              <w:right w:val="none" w:sz="4" w:space="0" w:color="6E6E6E"/>
            </w:tcBorders>
          </w:tcPr>
          <w:p w14:paraId="662D00D0" w14:textId="77777777" w:rsidR="008B5ACF" w:rsidRDefault="0011495A">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850AB8" w14:textId="77777777" w:rsidR="008B5ACF" w:rsidRDefault="0011495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928E8"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333F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E0D0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5E411"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B07AA"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1D408"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0177D"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1F56B" w14:textId="77777777" w:rsidR="008B5ACF" w:rsidRDefault="0011495A">
            <w:pPr>
              <w:pStyle w:val="ProductList-TableBody"/>
              <w:jc w:val="center"/>
            </w:pPr>
            <w:r>
              <w:t xml:space="preserve"> </w:t>
            </w:r>
          </w:p>
        </w:tc>
      </w:tr>
      <w:tr w:rsidR="008B5ACF" w14:paraId="4C73F6B0" w14:textId="77777777">
        <w:tc>
          <w:tcPr>
            <w:tcW w:w="4660" w:type="dxa"/>
            <w:tcBorders>
              <w:top w:val="dashed" w:sz="4" w:space="0" w:color="BFBFBF"/>
              <w:left w:val="none" w:sz="4" w:space="0" w:color="6E6E6E"/>
              <w:bottom w:val="dashed" w:sz="4" w:space="0" w:color="BFBFBF"/>
              <w:right w:val="none" w:sz="4" w:space="0" w:color="6E6E6E"/>
            </w:tcBorders>
          </w:tcPr>
          <w:p w14:paraId="0F33F995" w14:textId="77777777" w:rsidR="008B5ACF" w:rsidRDefault="0011495A">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FA8AD7" w14:textId="77777777" w:rsidR="008B5ACF" w:rsidRDefault="0011495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D3F69"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668C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F4928"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63E5A"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2CCBA"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4C0B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29283"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B777E" w14:textId="77777777" w:rsidR="008B5ACF" w:rsidRDefault="0011495A">
            <w:pPr>
              <w:pStyle w:val="ProductList-TableBody"/>
              <w:jc w:val="center"/>
            </w:pPr>
            <w:r>
              <w:t xml:space="preserve"> </w:t>
            </w:r>
          </w:p>
        </w:tc>
      </w:tr>
      <w:tr w:rsidR="008B5ACF" w14:paraId="366F9B91" w14:textId="77777777">
        <w:tc>
          <w:tcPr>
            <w:tcW w:w="4660" w:type="dxa"/>
            <w:tcBorders>
              <w:top w:val="dashed" w:sz="4" w:space="0" w:color="BFBFBF"/>
              <w:left w:val="none" w:sz="4" w:space="0" w:color="6E6E6E"/>
              <w:bottom w:val="dashed" w:sz="4" w:space="0" w:color="BFBFBF"/>
              <w:right w:val="none" w:sz="4" w:space="0" w:color="6E6E6E"/>
            </w:tcBorders>
          </w:tcPr>
          <w:p w14:paraId="17CB9695" w14:textId="77777777" w:rsidR="008B5ACF" w:rsidRDefault="0011495A">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5C8108" w14:textId="77777777" w:rsidR="008B5ACF" w:rsidRDefault="0011495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F04DF"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AA752"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1B322"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1D7A0"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9D86A"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0125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C1238"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3CD81" w14:textId="77777777" w:rsidR="008B5ACF" w:rsidRDefault="0011495A">
            <w:pPr>
              <w:pStyle w:val="ProductList-TableBody"/>
              <w:jc w:val="center"/>
            </w:pPr>
            <w:r>
              <w:t xml:space="preserve"> </w:t>
            </w:r>
          </w:p>
        </w:tc>
      </w:tr>
      <w:tr w:rsidR="008B5ACF" w14:paraId="0A90C9B8" w14:textId="77777777">
        <w:tc>
          <w:tcPr>
            <w:tcW w:w="4660" w:type="dxa"/>
            <w:tcBorders>
              <w:top w:val="dashed" w:sz="4" w:space="0" w:color="BFBFBF"/>
              <w:left w:val="none" w:sz="4" w:space="0" w:color="6E6E6E"/>
              <w:bottom w:val="dashed" w:sz="4" w:space="0" w:color="BFBFBF"/>
              <w:right w:val="none" w:sz="4" w:space="0" w:color="6E6E6E"/>
            </w:tcBorders>
          </w:tcPr>
          <w:p w14:paraId="72AFCB03" w14:textId="77777777" w:rsidR="008B5ACF" w:rsidRDefault="0011495A">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0C1AEA" w14:textId="77777777" w:rsidR="008B5ACF" w:rsidRDefault="0011495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16158"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03ABE"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A79B2"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B6014"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1C4DD"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A5E2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BC2FB"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400D4" w14:textId="77777777" w:rsidR="008B5ACF" w:rsidRDefault="0011495A">
            <w:pPr>
              <w:pStyle w:val="ProductList-TableBody"/>
              <w:jc w:val="center"/>
            </w:pPr>
            <w:r>
              <w:t xml:space="preserve"> </w:t>
            </w:r>
          </w:p>
        </w:tc>
      </w:tr>
      <w:tr w:rsidR="008B5ACF" w14:paraId="45823015" w14:textId="77777777">
        <w:tc>
          <w:tcPr>
            <w:tcW w:w="4660" w:type="dxa"/>
            <w:tcBorders>
              <w:top w:val="dashed" w:sz="4" w:space="0" w:color="BFBFBF"/>
              <w:left w:val="none" w:sz="4" w:space="0" w:color="6E6E6E"/>
              <w:bottom w:val="dashed" w:sz="4" w:space="0" w:color="BFBFBF"/>
              <w:right w:val="none" w:sz="4" w:space="0" w:color="6E6E6E"/>
            </w:tcBorders>
          </w:tcPr>
          <w:p w14:paraId="6F973F54" w14:textId="77777777" w:rsidR="008B5ACF" w:rsidRDefault="0011495A">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656F28" w14:textId="77777777" w:rsidR="008B5ACF" w:rsidRDefault="0011495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60BE7"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3638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D036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7B74C"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F9948"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81B40"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A33A7"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C597F" w14:textId="77777777" w:rsidR="008B5ACF" w:rsidRDefault="0011495A">
            <w:pPr>
              <w:pStyle w:val="ProductList-TableBody"/>
              <w:jc w:val="center"/>
            </w:pPr>
            <w:r>
              <w:t xml:space="preserve"> </w:t>
            </w:r>
          </w:p>
        </w:tc>
      </w:tr>
      <w:tr w:rsidR="008B5ACF" w14:paraId="08257A4C" w14:textId="77777777">
        <w:tc>
          <w:tcPr>
            <w:tcW w:w="4660" w:type="dxa"/>
            <w:tcBorders>
              <w:top w:val="dashed" w:sz="4" w:space="0" w:color="BFBFBF"/>
              <w:left w:val="none" w:sz="4" w:space="0" w:color="6E6E6E"/>
              <w:bottom w:val="dashed" w:sz="4" w:space="0" w:color="BFBFBF"/>
              <w:right w:val="none" w:sz="4" w:space="0" w:color="6E6E6E"/>
            </w:tcBorders>
          </w:tcPr>
          <w:p w14:paraId="2E7B7264" w14:textId="77777777" w:rsidR="008B5ACF" w:rsidRDefault="0011495A">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E03B39" w14:textId="77777777" w:rsidR="008B5ACF" w:rsidRDefault="0011495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CCBD4"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460D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4670F"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27873"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3B0FD"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9B24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82102"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728D0" w14:textId="77777777" w:rsidR="008B5ACF" w:rsidRDefault="0011495A">
            <w:pPr>
              <w:pStyle w:val="ProductList-TableBody"/>
              <w:jc w:val="center"/>
            </w:pPr>
            <w:r>
              <w:t xml:space="preserve"> </w:t>
            </w:r>
          </w:p>
        </w:tc>
      </w:tr>
      <w:tr w:rsidR="008B5ACF" w14:paraId="7BC70889" w14:textId="77777777">
        <w:tc>
          <w:tcPr>
            <w:tcW w:w="4660" w:type="dxa"/>
            <w:tcBorders>
              <w:top w:val="dashed" w:sz="4" w:space="0" w:color="BFBFBF"/>
              <w:left w:val="none" w:sz="4" w:space="0" w:color="6E6E6E"/>
              <w:bottom w:val="dashed" w:sz="4" w:space="0" w:color="BFBFBF"/>
              <w:right w:val="none" w:sz="4" w:space="0" w:color="6E6E6E"/>
            </w:tcBorders>
          </w:tcPr>
          <w:p w14:paraId="20D17B12" w14:textId="77777777" w:rsidR="008B5ACF" w:rsidRDefault="0011495A">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6B23A1" w14:textId="77777777" w:rsidR="008B5ACF" w:rsidRDefault="0011495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292E7"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AA9B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CDC38"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91FEA"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A5078"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DB3D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8BA9C"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BD068" w14:textId="77777777" w:rsidR="008B5ACF" w:rsidRDefault="0011495A">
            <w:pPr>
              <w:pStyle w:val="ProductList-TableBody"/>
              <w:jc w:val="center"/>
            </w:pPr>
            <w:r>
              <w:t xml:space="preserve"> </w:t>
            </w:r>
          </w:p>
        </w:tc>
      </w:tr>
      <w:tr w:rsidR="008B5ACF" w14:paraId="2E718160" w14:textId="77777777">
        <w:tc>
          <w:tcPr>
            <w:tcW w:w="4660" w:type="dxa"/>
            <w:tcBorders>
              <w:top w:val="dashed" w:sz="4" w:space="0" w:color="BFBFBF"/>
              <w:left w:val="none" w:sz="4" w:space="0" w:color="6E6E6E"/>
              <w:bottom w:val="dashed" w:sz="4" w:space="0" w:color="BFBFBF"/>
              <w:right w:val="none" w:sz="4" w:space="0" w:color="6E6E6E"/>
            </w:tcBorders>
          </w:tcPr>
          <w:p w14:paraId="1D9F590C" w14:textId="77777777" w:rsidR="008B5ACF" w:rsidRDefault="0011495A">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27DCC8" w14:textId="77777777" w:rsidR="008B5ACF" w:rsidRDefault="0011495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D99B4"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E7F4E"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6C94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458AC"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A9AF2"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7154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8E737"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B0451" w14:textId="77777777" w:rsidR="008B5ACF" w:rsidRDefault="0011495A">
            <w:pPr>
              <w:pStyle w:val="ProductList-TableBody"/>
              <w:jc w:val="center"/>
            </w:pPr>
            <w:r>
              <w:t xml:space="preserve"> </w:t>
            </w:r>
          </w:p>
        </w:tc>
      </w:tr>
      <w:tr w:rsidR="008B5ACF" w14:paraId="67CDD3D8" w14:textId="77777777">
        <w:tc>
          <w:tcPr>
            <w:tcW w:w="4660" w:type="dxa"/>
            <w:tcBorders>
              <w:top w:val="dashed" w:sz="4" w:space="0" w:color="BFBFBF"/>
              <w:left w:val="none" w:sz="4" w:space="0" w:color="6E6E6E"/>
              <w:bottom w:val="dashed" w:sz="4" w:space="0" w:color="BFBFBF"/>
              <w:right w:val="none" w:sz="4" w:space="0" w:color="6E6E6E"/>
            </w:tcBorders>
          </w:tcPr>
          <w:p w14:paraId="537D1392" w14:textId="77777777" w:rsidR="008B5ACF" w:rsidRDefault="0011495A">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649DC3" w14:textId="77777777" w:rsidR="008B5ACF" w:rsidRDefault="0011495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4ED86"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9038C"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A003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7A057"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EF954"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FEF8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59438"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3F153" w14:textId="77777777" w:rsidR="008B5ACF" w:rsidRDefault="0011495A">
            <w:pPr>
              <w:pStyle w:val="ProductList-TableBody"/>
              <w:jc w:val="center"/>
            </w:pPr>
            <w:r>
              <w:t xml:space="preserve"> </w:t>
            </w:r>
          </w:p>
        </w:tc>
      </w:tr>
      <w:tr w:rsidR="008B5ACF" w14:paraId="649AA924" w14:textId="77777777">
        <w:tc>
          <w:tcPr>
            <w:tcW w:w="4660" w:type="dxa"/>
            <w:tcBorders>
              <w:top w:val="dashed" w:sz="4" w:space="0" w:color="BFBFBF"/>
              <w:left w:val="none" w:sz="4" w:space="0" w:color="6E6E6E"/>
              <w:bottom w:val="dashed" w:sz="4" w:space="0" w:color="BFBFBF"/>
              <w:right w:val="none" w:sz="4" w:space="0" w:color="6E6E6E"/>
            </w:tcBorders>
          </w:tcPr>
          <w:p w14:paraId="5E44E560" w14:textId="77777777" w:rsidR="008B5ACF" w:rsidRDefault="0011495A">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2080E6" w14:textId="77777777" w:rsidR="008B5ACF" w:rsidRDefault="001149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DB60C"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DB09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B8C1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9E08F"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8D379"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596CE"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75279"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3CC89" w14:textId="77777777" w:rsidR="008B5ACF" w:rsidRDefault="0011495A">
            <w:pPr>
              <w:pStyle w:val="ProductList-TableBody"/>
              <w:jc w:val="center"/>
            </w:pPr>
            <w:r>
              <w:t xml:space="preserve"> </w:t>
            </w:r>
          </w:p>
        </w:tc>
      </w:tr>
      <w:tr w:rsidR="008B5ACF" w14:paraId="53F392EA" w14:textId="77777777">
        <w:tc>
          <w:tcPr>
            <w:tcW w:w="4660" w:type="dxa"/>
            <w:tcBorders>
              <w:top w:val="dashed" w:sz="4" w:space="0" w:color="BFBFBF"/>
              <w:left w:val="none" w:sz="4" w:space="0" w:color="6E6E6E"/>
              <w:bottom w:val="dashed" w:sz="4" w:space="0" w:color="BFBFBF"/>
              <w:right w:val="none" w:sz="4" w:space="0" w:color="6E6E6E"/>
            </w:tcBorders>
          </w:tcPr>
          <w:p w14:paraId="1C57B035" w14:textId="77777777" w:rsidR="008B5ACF" w:rsidRDefault="0011495A">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0FAAD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99574"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7688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186F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2901C"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F63BA"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1C370"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39D0C"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C847D" w14:textId="77777777" w:rsidR="008B5ACF" w:rsidRDefault="0011495A">
            <w:pPr>
              <w:pStyle w:val="ProductList-TableBody"/>
              <w:jc w:val="center"/>
            </w:pPr>
            <w:r>
              <w:t xml:space="preserve"> </w:t>
            </w:r>
          </w:p>
        </w:tc>
      </w:tr>
      <w:tr w:rsidR="008B5ACF" w14:paraId="43B43223" w14:textId="77777777">
        <w:tc>
          <w:tcPr>
            <w:tcW w:w="4660" w:type="dxa"/>
            <w:tcBorders>
              <w:top w:val="dashed" w:sz="4" w:space="0" w:color="BFBFBF"/>
              <w:left w:val="none" w:sz="4" w:space="0" w:color="6E6E6E"/>
              <w:bottom w:val="dashed" w:sz="4" w:space="0" w:color="BFBFBF"/>
              <w:right w:val="none" w:sz="4" w:space="0" w:color="6E6E6E"/>
            </w:tcBorders>
          </w:tcPr>
          <w:p w14:paraId="4257FD3D" w14:textId="77777777" w:rsidR="008B5ACF" w:rsidRDefault="0011495A">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9AEC0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D5403"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CA28C"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4BC2F"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4436C"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B52E4"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7A15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53609"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6D05B" w14:textId="77777777" w:rsidR="008B5ACF" w:rsidRDefault="0011495A">
            <w:pPr>
              <w:pStyle w:val="ProductList-TableBody"/>
              <w:jc w:val="center"/>
            </w:pPr>
            <w:r>
              <w:t xml:space="preserve"> </w:t>
            </w:r>
          </w:p>
        </w:tc>
      </w:tr>
      <w:tr w:rsidR="008B5ACF" w14:paraId="7B744CDE" w14:textId="77777777">
        <w:tc>
          <w:tcPr>
            <w:tcW w:w="4660" w:type="dxa"/>
            <w:tcBorders>
              <w:top w:val="dashed" w:sz="4" w:space="0" w:color="BFBFBF"/>
              <w:left w:val="none" w:sz="4" w:space="0" w:color="6E6E6E"/>
              <w:bottom w:val="dashed" w:sz="4" w:space="0" w:color="BFBFBF"/>
              <w:right w:val="none" w:sz="4" w:space="0" w:color="6E6E6E"/>
            </w:tcBorders>
          </w:tcPr>
          <w:p w14:paraId="72F444F3" w14:textId="77777777" w:rsidR="008B5ACF" w:rsidRDefault="0011495A">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060F1F"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EE105"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B3E9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D8637"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2D7E2"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09BCC"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59869"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4A992"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A0D12" w14:textId="77777777" w:rsidR="008B5ACF" w:rsidRDefault="0011495A">
            <w:pPr>
              <w:pStyle w:val="ProductList-TableBody"/>
              <w:jc w:val="center"/>
            </w:pPr>
            <w:r>
              <w:t xml:space="preserve"> </w:t>
            </w:r>
          </w:p>
        </w:tc>
      </w:tr>
      <w:tr w:rsidR="008B5ACF" w14:paraId="1415C3F1" w14:textId="77777777">
        <w:tc>
          <w:tcPr>
            <w:tcW w:w="4660" w:type="dxa"/>
            <w:tcBorders>
              <w:top w:val="dashed" w:sz="4" w:space="0" w:color="BFBFBF"/>
              <w:left w:val="none" w:sz="4" w:space="0" w:color="6E6E6E"/>
              <w:bottom w:val="dashed" w:sz="4" w:space="0" w:color="BFBFBF"/>
              <w:right w:val="none" w:sz="4" w:space="0" w:color="6E6E6E"/>
            </w:tcBorders>
          </w:tcPr>
          <w:p w14:paraId="37B5DEFA" w14:textId="77777777" w:rsidR="008B5ACF" w:rsidRDefault="0011495A">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380040"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E7284"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BEE9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C2ED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E5CE7"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EDF7C"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0828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C0681"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242B3" w14:textId="77777777" w:rsidR="008B5ACF" w:rsidRDefault="0011495A">
            <w:pPr>
              <w:pStyle w:val="ProductList-TableBody"/>
              <w:jc w:val="center"/>
            </w:pPr>
            <w:r>
              <w:t xml:space="preserve"> </w:t>
            </w:r>
          </w:p>
        </w:tc>
      </w:tr>
    </w:tbl>
    <w:p w14:paraId="220AB225" w14:textId="77777777" w:rsidR="008B5ACF" w:rsidRDefault="0011495A">
      <w:pPr>
        <w:pStyle w:val="ProductList-Offering1SubSection"/>
        <w:outlineLvl w:val="3"/>
      </w:pPr>
      <w:bookmarkStart w:id="305" w:name="_Sec781"/>
      <w:r>
        <w:t>2. Product Conditions</w:t>
      </w:r>
      <w:bookmarkEnd w:id="305"/>
    </w:p>
    <w:tbl>
      <w:tblPr>
        <w:tblStyle w:val="PURTable"/>
        <w:tblW w:w="0" w:type="dxa"/>
        <w:tblLook w:val="04A0" w:firstRow="1" w:lastRow="0" w:firstColumn="1" w:lastColumn="0" w:noHBand="0" w:noVBand="1"/>
      </w:tblPr>
      <w:tblGrid>
        <w:gridCol w:w="3632"/>
        <w:gridCol w:w="3644"/>
        <w:gridCol w:w="3640"/>
      </w:tblGrid>
      <w:tr w:rsidR="008B5ACF" w14:paraId="5FD3E0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60F4C2" w14:textId="77777777" w:rsidR="008B5ACF" w:rsidRDefault="0011495A">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59A7C9D" w14:textId="77777777" w:rsidR="008B5ACF" w:rsidRDefault="0011495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AB471C" w14:textId="77777777" w:rsidR="008B5ACF" w:rsidRDefault="0011495A">
            <w:pPr>
              <w:pStyle w:val="ProductList-TableBody"/>
            </w:pPr>
            <w:r>
              <w:rPr>
                <w:color w:val="404040"/>
              </w:rPr>
              <w:t>Extended Term Eligible: N/A</w:t>
            </w:r>
          </w:p>
        </w:tc>
      </w:tr>
      <w:tr w:rsidR="008B5ACF" w14:paraId="70F087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DEFDA" w14:textId="77777777" w:rsidR="008B5ACF" w:rsidRDefault="0011495A">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775C7" w14:textId="77777777" w:rsidR="008B5ACF" w:rsidRDefault="0011495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E4F9A" w14:textId="77777777" w:rsidR="008B5ACF" w:rsidRDefault="0011495A">
            <w:pPr>
              <w:pStyle w:val="ProductList-TableBody"/>
            </w:pPr>
            <w:r>
              <w:rPr>
                <w:color w:val="404040"/>
              </w:rPr>
              <w:t>Promotions: N/A</w:t>
            </w:r>
          </w:p>
        </w:tc>
      </w:tr>
      <w:tr w:rsidR="008B5ACF" w14:paraId="248A99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F3C25" w14:textId="77777777" w:rsidR="008B5ACF" w:rsidRDefault="0011495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33494" w14:textId="77777777" w:rsidR="008B5ACF" w:rsidRDefault="0011495A">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4E324" w14:textId="77777777" w:rsidR="008B5ACF" w:rsidRDefault="0011495A">
            <w:pPr>
              <w:pStyle w:val="ProductList-TableBody"/>
            </w:pPr>
            <w:r>
              <w:rPr>
                <w:color w:val="404040"/>
              </w:rPr>
              <w:t>Reduction Eligible (SCE): N/A</w:t>
            </w:r>
          </w:p>
        </w:tc>
      </w:tr>
      <w:tr w:rsidR="008B5ACF" w14:paraId="36293F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33AED" w14:textId="77777777" w:rsidR="008B5ACF" w:rsidRDefault="0011495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886B6" w14:textId="77777777" w:rsidR="008B5ACF" w:rsidRDefault="0011495A">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4F4A0" w14:textId="77777777" w:rsidR="008B5ACF" w:rsidRDefault="0011495A">
            <w:pPr>
              <w:pStyle w:val="ProductList-TableBody"/>
            </w:pPr>
            <w:r>
              <w:t xml:space="preserve"> </w:t>
            </w:r>
          </w:p>
        </w:tc>
      </w:tr>
    </w:tbl>
    <w:p w14:paraId="676372B0" w14:textId="77777777" w:rsidR="008B5ACF" w:rsidRDefault="0011495A">
      <w:pPr>
        <w:pStyle w:val="ProductList-Body"/>
      </w:pPr>
      <w:r>
        <w:t xml:space="preserve"> </w:t>
      </w:r>
    </w:p>
    <w:p w14:paraId="6D33C75D" w14:textId="77777777" w:rsidR="008B5ACF" w:rsidRDefault="0011495A">
      <w:pPr>
        <w:pStyle w:val="ProductList-ClauseHeading"/>
        <w:outlineLvl w:val="4"/>
      </w:pPr>
      <w:r>
        <w:t>2.1 Billable Transactions</w:t>
      </w:r>
    </w:p>
    <w:p w14:paraId="76743D88" w14:textId="77777777" w:rsidR="008B5ACF" w:rsidRDefault="0011495A">
      <w:pPr>
        <w:pStyle w:val="ProductList-Body"/>
      </w:pPr>
      <w:r>
        <w:t>Each Bing Maps Transactions SL entitles the Customer to the number of Billable Transactions specified in the Product name. On either the enrollment or subscription expiration date, all purchased and unused Billable Transactions are forfeited.</w:t>
      </w:r>
    </w:p>
    <w:p w14:paraId="64698942" w14:textId="77777777" w:rsidR="008B5ACF" w:rsidRDefault="0011495A">
      <w:pPr>
        <w:pStyle w:val="ProductList-Body"/>
      </w:pPr>
      <w:r>
        <w:t xml:space="preserve"> </w:t>
      </w:r>
    </w:p>
    <w:p w14:paraId="3FC396BF" w14:textId="77777777" w:rsidR="008B5ACF" w:rsidRDefault="0011495A">
      <w:pPr>
        <w:pStyle w:val="ProductList-Body"/>
      </w:pPr>
      <w:r>
        <w:t>If a customer exceeds their total number of Billable Transactions purchased, within 30 days of notice by Microsoft, the customer must purchase additional Bing Maps Transactions SL offerings to cover the exceeded Billable Transactions and estimated future Billable Transactions for the remainder of the enrollment term, or Microsoft may terminate customer’s access to Bing Maps.</w:t>
      </w:r>
    </w:p>
    <w:p w14:paraId="4D7AFB32" w14:textId="77777777" w:rsidR="008B5ACF" w:rsidRDefault="0011495A">
      <w:pPr>
        <w:pStyle w:val="ProductList-Body"/>
      </w:pPr>
      <w:r>
        <w:t xml:space="preserve"> </w:t>
      </w:r>
    </w:p>
    <w:p w14:paraId="020396E4" w14:textId="77777777" w:rsidR="008B5ACF" w:rsidRDefault="0011495A">
      <w:pPr>
        <w:pStyle w:val="ProductList-ClauseHeading"/>
        <w:outlineLvl w:val="4"/>
      </w:pPr>
      <w:r>
        <w:t>2.2 Mobile Asset Management Per Asset Requirements</w:t>
      </w:r>
    </w:p>
    <w:p w14:paraId="5EC0679E" w14:textId="77777777" w:rsidR="008B5ACF" w:rsidRDefault="0011495A">
      <w:pPr>
        <w:pStyle w:val="ProductList-Body"/>
      </w:pPr>
      <w:r>
        <w:t xml:space="preserve">The following offers require a license for Mobile Asset Management Per Asset Monthly Subscription: </w:t>
      </w:r>
    </w:p>
    <w:p w14:paraId="1653FA7C" w14:textId="77777777" w:rsidR="008B5ACF" w:rsidRDefault="0011495A" w:rsidP="0011495A">
      <w:pPr>
        <w:pStyle w:val="ProductList-Bullet"/>
        <w:numPr>
          <w:ilvl w:val="0"/>
          <w:numId w:val="52"/>
        </w:numPr>
      </w:pPr>
      <w:r>
        <w:t xml:space="preserve">Distance Matrix Per Asset Automatic </w:t>
      </w:r>
    </w:p>
    <w:p w14:paraId="2EBD289C" w14:textId="77777777" w:rsidR="008B5ACF" w:rsidRDefault="0011495A" w:rsidP="0011495A">
      <w:pPr>
        <w:pStyle w:val="ProductList-Bullet"/>
        <w:numPr>
          <w:ilvl w:val="0"/>
          <w:numId w:val="52"/>
        </w:numPr>
      </w:pPr>
      <w:r>
        <w:t xml:space="preserve">Distance Matrix Per Asset Manual </w:t>
      </w:r>
    </w:p>
    <w:p w14:paraId="29CBC00A" w14:textId="77777777" w:rsidR="008B5ACF" w:rsidRDefault="0011495A" w:rsidP="0011495A">
      <w:pPr>
        <w:pStyle w:val="ProductList-Bullet"/>
        <w:numPr>
          <w:ilvl w:val="0"/>
          <w:numId w:val="52"/>
        </w:numPr>
      </w:pPr>
      <w:r>
        <w:t xml:space="preserve">Truck Routing Per Asset </w:t>
      </w:r>
    </w:p>
    <w:p w14:paraId="08931188" w14:textId="77777777" w:rsidR="008B5ACF" w:rsidRDefault="0011495A" w:rsidP="0011495A">
      <w:pPr>
        <w:pStyle w:val="ProductList-Bullet"/>
        <w:numPr>
          <w:ilvl w:val="0"/>
          <w:numId w:val="52"/>
        </w:numPr>
      </w:pPr>
      <w:r>
        <w:t>Drive Analytics Per Asset</w:t>
      </w:r>
    </w:p>
    <w:p w14:paraId="0D145657" w14:textId="77777777" w:rsidR="008B5ACF" w:rsidRDefault="008B5ACF">
      <w:pPr>
        <w:pStyle w:val="ProductList-Body"/>
        <w:jc w:val="right"/>
      </w:pPr>
    </w:p>
    <w:tbl>
      <w:tblPr>
        <w:tblStyle w:val="PURTable"/>
        <w:tblW w:w="0" w:type="dxa"/>
        <w:tblLook w:val="04A0" w:firstRow="1" w:lastRow="0" w:firstColumn="1" w:lastColumn="0" w:noHBand="0" w:noVBand="1"/>
      </w:tblPr>
      <w:tblGrid>
        <w:gridCol w:w="10916"/>
      </w:tblGrid>
      <w:tr w:rsidR="008B5ACF" w14:paraId="3A150D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410977"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54B29C5E" w14:textId="77777777" w:rsidR="008B5ACF" w:rsidRDefault="008B5ACF">
      <w:pPr>
        <w:pStyle w:val="ProductList-Body"/>
      </w:pPr>
    </w:p>
    <w:p w14:paraId="6325B1F1" w14:textId="77777777" w:rsidR="008B5ACF" w:rsidRDefault="0011495A">
      <w:pPr>
        <w:pStyle w:val="ProductList-Offering2HeadingNoBorder"/>
        <w:outlineLvl w:val="2"/>
      </w:pPr>
      <w:bookmarkStart w:id="306" w:name="_Sec674"/>
      <w:r>
        <w:t>Microsoft Power Platform</w:t>
      </w:r>
      <w:bookmarkEnd w:id="306"/>
      <w:r>
        <w:fldChar w:fldCharType="begin"/>
      </w:r>
      <w:r>
        <w:instrText xml:space="preserve"> TC "</w:instrText>
      </w:r>
      <w:bookmarkStart w:id="307" w:name="_Toc31290051"/>
      <w:r>
        <w:instrText>Microsoft Power Platform</w:instrText>
      </w:r>
      <w:bookmarkEnd w:id="307"/>
      <w:r>
        <w:instrText>" \l 3</w:instrText>
      </w:r>
      <w:r>
        <w:fldChar w:fldCharType="end"/>
      </w:r>
    </w:p>
    <w:p w14:paraId="382844B1" w14:textId="77777777" w:rsidR="008B5ACF" w:rsidRDefault="0011495A">
      <w:pPr>
        <w:pStyle w:val="ProductList-Offering1SubSection"/>
        <w:outlineLvl w:val="3"/>
      </w:pPr>
      <w:bookmarkStart w:id="308" w:name="_Sec730"/>
      <w:r>
        <w:t>1. Program Availability</w:t>
      </w:r>
      <w:bookmarkEnd w:id="308"/>
    </w:p>
    <w:tbl>
      <w:tblPr>
        <w:tblStyle w:val="PURTable"/>
        <w:tblW w:w="0" w:type="dxa"/>
        <w:tblLook w:val="04A0" w:firstRow="1" w:lastRow="0" w:firstColumn="1" w:lastColumn="0" w:noHBand="0" w:noVBand="1"/>
      </w:tblPr>
      <w:tblGrid>
        <w:gridCol w:w="4227"/>
        <w:gridCol w:w="707"/>
        <w:gridCol w:w="696"/>
        <w:gridCol w:w="808"/>
        <w:gridCol w:w="712"/>
        <w:gridCol w:w="728"/>
        <w:gridCol w:w="829"/>
        <w:gridCol w:w="705"/>
        <w:gridCol w:w="701"/>
        <w:gridCol w:w="803"/>
      </w:tblGrid>
      <w:tr w:rsidR="008B5ACF" w14:paraId="595B66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E0017B" w14:textId="77777777" w:rsidR="008B5ACF" w:rsidRDefault="0011495A">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BA5BAF3" w14:textId="77777777" w:rsidR="008B5ACF" w:rsidRDefault="0011495A">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0001F272" w14:textId="77777777" w:rsidR="008B5ACF" w:rsidRDefault="001149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BE9DAF" w14:textId="77777777" w:rsidR="008B5ACF" w:rsidRDefault="0011495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B42B19" w14:textId="77777777" w:rsidR="008B5ACF" w:rsidRDefault="001149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E654B3" w14:textId="77777777" w:rsidR="008B5ACF" w:rsidRDefault="0011495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4BF8BF" w14:textId="77777777" w:rsidR="008B5ACF" w:rsidRDefault="0011495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2872F" w14:textId="77777777" w:rsidR="008B5ACF" w:rsidRDefault="001149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90112" w14:textId="77777777" w:rsidR="008B5ACF" w:rsidRDefault="001149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8AF810" w14:textId="77777777" w:rsidR="008B5ACF" w:rsidRDefault="0011495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8B5ACF" w14:paraId="15B980C2" w14:textId="77777777">
        <w:tc>
          <w:tcPr>
            <w:tcW w:w="4660" w:type="dxa"/>
            <w:tcBorders>
              <w:top w:val="single" w:sz="6" w:space="0" w:color="FFFFFF"/>
              <w:left w:val="none" w:sz="4" w:space="0" w:color="6E6E6E"/>
              <w:bottom w:val="dashed" w:sz="4" w:space="0" w:color="BFBFBF"/>
              <w:right w:val="none" w:sz="4" w:space="0" w:color="6E6E6E"/>
            </w:tcBorders>
          </w:tcPr>
          <w:p w14:paraId="227D597A" w14:textId="77777777" w:rsidR="008B5ACF" w:rsidRDefault="0011495A">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DDE642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4126B"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350D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103E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F6698"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FBF78"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127CC"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0A8B5"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4FB4C" w14:textId="77777777" w:rsidR="008B5ACF" w:rsidRDefault="0011495A">
            <w:pPr>
              <w:pStyle w:val="ProductList-TableBody"/>
              <w:jc w:val="center"/>
            </w:pPr>
            <w:r>
              <w:t xml:space="preserve"> </w:t>
            </w:r>
          </w:p>
        </w:tc>
      </w:tr>
      <w:tr w:rsidR="008B5ACF" w14:paraId="349F61AE" w14:textId="77777777">
        <w:tc>
          <w:tcPr>
            <w:tcW w:w="4660" w:type="dxa"/>
            <w:tcBorders>
              <w:top w:val="dashed" w:sz="4" w:space="0" w:color="BFBFBF"/>
              <w:left w:val="none" w:sz="4" w:space="0" w:color="6E6E6E"/>
              <w:bottom w:val="dashed" w:sz="4" w:space="0" w:color="B2B2B2"/>
              <w:right w:val="none" w:sz="4" w:space="0" w:color="6E6E6E"/>
            </w:tcBorders>
          </w:tcPr>
          <w:p w14:paraId="088D4668" w14:textId="77777777" w:rsidR="008B5ACF" w:rsidRDefault="0011495A">
            <w:pPr>
              <w:pStyle w:val="ProductList-TableBody"/>
            </w:pPr>
            <w:r>
              <w:t>Power Automate per business process</w:t>
            </w:r>
            <w:r>
              <w:fldChar w:fldCharType="begin"/>
            </w:r>
            <w:r>
              <w:instrText xml:space="preserve"> XE "Power Automate per business process" </w:instrText>
            </w:r>
            <w:r>
              <w:fldChar w:fldCharType="end"/>
            </w:r>
            <w:r>
              <w:t xml:space="preserve"> (User SL)</w:t>
            </w:r>
          </w:p>
        </w:tc>
        <w:tc>
          <w:tcPr>
            <w:tcW w:w="740" w:type="dxa"/>
            <w:tcBorders>
              <w:top w:val="dashed" w:sz="4" w:space="0" w:color="BFBFBF"/>
              <w:left w:val="none" w:sz="4" w:space="0" w:color="6E6E6E"/>
              <w:bottom w:val="dashed" w:sz="4" w:space="0" w:color="B2B2B2"/>
              <w:right w:val="single" w:sz="6" w:space="0" w:color="FFFFFF"/>
            </w:tcBorders>
          </w:tcPr>
          <w:p w14:paraId="2ED2B28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818CB"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C1A9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4A31E"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27956"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59DFF"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B43F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B05D0"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AE77C" w14:textId="77777777" w:rsidR="008B5ACF" w:rsidRDefault="0011495A">
            <w:pPr>
              <w:pStyle w:val="ProductList-TableBody"/>
              <w:jc w:val="center"/>
            </w:pPr>
            <w:r>
              <w:t xml:space="preserve"> </w:t>
            </w:r>
          </w:p>
        </w:tc>
      </w:tr>
      <w:tr w:rsidR="008B5ACF" w14:paraId="1F7E4350" w14:textId="77777777">
        <w:tc>
          <w:tcPr>
            <w:tcW w:w="4660" w:type="dxa"/>
            <w:tcBorders>
              <w:top w:val="dashed" w:sz="4" w:space="0" w:color="B2B2B2"/>
              <w:left w:val="none" w:sz="4" w:space="0" w:color="6E6E6E"/>
              <w:bottom w:val="dashed" w:sz="4" w:space="0" w:color="B2B2B2"/>
              <w:right w:val="none" w:sz="4" w:space="0" w:color="6E6E6E"/>
            </w:tcBorders>
          </w:tcPr>
          <w:p w14:paraId="61731DAF" w14:textId="77777777" w:rsidR="008B5ACF" w:rsidRDefault="0011495A">
            <w:pPr>
              <w:pStyle w:val="ProductList-TableBody"/>
            </w:pPr>
            <w:r>
              <w:t>Power Automate per user</w:t>
            </w:r>
            <w:r>
              <w:fldChar w:fldCharType="begin"/>
            </w:r>
            <w:r>
              <w:instrText xml:space="preserve"> XE "Power Automate per user"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1846BBBC"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CEA1E"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E846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A0E8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B2F59"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443EC"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E7F5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8E953"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C0D7E" w14:textId="77777777" w:rsidR="008B5ACF" w:rsidRDefault="0011495A">
            <w:pPr>
              <w:pStyle w:val="ProductList-TableBody"/>
              <w:jc w:val="center"/>
            </w:pPr>
            <w:r>
              <w:t xml:space="preserve"> </w:t>
            </w:r>
          </w:p>
        </w:tc>
      </w:tr>
      <w:tr w:rsidR="008B5ACF" w14:paraId="5CF7AD6E" w14:textId="77777777">
        <w:tc>
          <w:tcPr>
            <w:tcW w:w="4660" w:type="dxa"/>
            <w:tcBorders>
              <w:top w:val="dashed" w:sz="4" w:space="0" w:color="B2B2B2"/>
              <w:left w:val="none" w:sz="4" w:space="0" w:color="6E6E6E"/>
              <w:bottom w:val="dashed" w:sz="4" w:space="0" w:color="B2B2B2"/>
              <w:right w:val="none" w:sz="4" w:space="0" w:color="6E6E6E"/>
            </w:tcBorders>
          </w:tcPr>
          <w:p w14:paraId="49E911CE" w14:textId="77777777" w:rsidR="008B5ACF" w:rsidRDefault="0011495A">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5CD917"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1053F"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31D1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F3DE9"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715F2"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1B9F4"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7CC0F"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C568E"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17023" w14:textId="77777777" w:rsidR="008B5ACF" w:rsidRDefault="0011495A">
            <w:pPr>
              <w:pStyle w:val="ProductList-TableBody"/>
              <w:jc w:val="center"/>
            </w:pPr>
            <w:r>
              <w:t xml:space="preserve"> </w:t>
            </w:r>
          </w:p>
        </w:tc>
      </w:tr>
      <w:tr w:rsidR="008B5ACF" w14:paraId="0234945B" w14:textId="77777777">
        <w:tc>
          <w:tcPr>
            <w:tcW w:w="4660" w:type="dxa"/>
            <w:tcBorders>
              <w:top w:val="dashed" w:sz="4" w:space="0" w:color="B2B2B2"/>
              <w:left w:val="none" w:sz="4" w:space="0" w:color="6E6E6E"/>
              <w:bottom w:val="dashed" w:sz="4" w:space="0" w:color="B2B2B2"/>
              <w:right w:val="none" w:sz="4" w:space="0" w:color="6E6E6E"/>
            </w:tcBorders>
          </w:tcPr>
          <w:p w14:paraId="24C53013" w14:textId="77777777" w:rsidR="008B5ACF" w:rsidRDefault="0011495A">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D21DF2"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3ACFA"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FA10E"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24C5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74633"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CF85B"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08F20"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FB730"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369F4" w14:textId="77777777" w:rsidR="008B5ACF" w:rsidRDefault="0011495A">
            <w:pPr>
              <w:pStyle w:val="ProductList-TableBody"/>
              <w:jc w:val="center"/>
            </w:pPr>
            <w:r>
              <w:t xml:space="preserve"> </w:t>
            </w:r>
          </w:p>
        </w:tc>
      </w:tr>
      <w:tr w:rsidR="008B5ACF" w14:paraId="10BE0080" w14:textId="77777777">
        <w:tc>
          <w:tcPr>
            <w:tcW w:w="4660" w:type="dxa"/>
            <w:tcBorders>
              <w:top w:val="dashed" w:sz="4" w:space="0" w:color="B2B2B2"/>
              <w:left w:val="none" w:sz="4" w:space="0" w:color="6E6E6E"/>
              <w:bottom w:val="dashed" w:sz="4" w:space="0" w:color="B2B2B2"/>
              <w:right w:val="none" w:sz="4" w:space="0" w:color="6E6E6E"/>
            </w:tcBorders>
          </w:tcPr>
          <w:p w14:paraId="362C0AF3" w14:textId="77777777" w:rsidR="008B5ACF" w:rsidRDefault="0011495A">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ACE658"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D952F"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1166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5173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8F3B2"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9D586"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131B2"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C6675"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38CD1" w14:textId="77777777" w:rsidR="008B5ACF" w:rsidRDefault="0011495A">
            <w:pPr>
              <w:pStyle w:val="ProductList-TableBody"/>
              <w:jc w:val="center"/>
            </w:pPr>
            <w:r>
              <w:t xml:space="preserve"> </w:t>
            </w:r>
          </w:p>
        </w:tc>
      </w:tr>
      <w:tr w:rsidR="008B5ACF" w14:paraId="31ECF232" w14:textId="77777777">
        <w:tc>
          <w:tcPr>
            <w:tcW w:w="4660" w:type="dxa"/>
            <w:tcBorders>
              <w:top w:val="dashed" w:sz="4" w:space="0" w:color="B2B2B2"/>
              <w:left w:val="none" w:sz="4" w:space="0" w:color="6E6E6E"/>
              <w:bottom w:val="dashed" w:sz="4" w:space="0" w:color="B2B2B2"/>
              <w:right w:val="none" w:sz="4" w:space="0" w:color="6E6E6E"/>
            </w:tcBorders>
          </w:tcPr>
          <w:p w14:paraId="6425E86B" w14:textId="77777777" w:rsidR="008B5ACF" w:rsidRDefault="0011495A">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523A5F"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61EC2"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6E6E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5BBB0"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DFB38"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B7A99"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AFE98"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60434"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C29D1" w14:textId="77777777" w:rsidR="008B5ACF" w:rsidRDefault="0011495A">
            <w:pPr>
              <w:pStyle w:val="ProductList-TableBody"/>
              <w:jc w:val="center"/>
            </w:pPr>
            <w:r>
              <w:t xml:space="preserve"> </w:t>
            </w:r>
          </w:p>
        </w:tc>
      </w:tr>
      <w:tr w:rsidR="008B5ACF" w14:paraId="43B9C99A" w14:textId="77777777">
        <w:tc>
          <w:tcPr>
            <w:tcW w:w="4660" w:type="dxa"/>
            <w:tcBorders>
              <w:top w:val="dashed" w:sz="4" w:space="0" w:color="B2B2B2"/>
              <w:left w:val="none" w:sz="4" w:space="0" w:color="6E6E6E"/>
              <w:bottom w:val="dashed" w:sz="4" w:space="0" w:color="B2B2B2"/>
              <w:right w:val="none" w:sz="4" w:space="0" w:color="6E6E6E"/>
            </w:tcBorders>
          </w:tcPr>
          <w:p w14:paraId="6A1435A3" w14:textId="77777777" w:rsidR="008B5ACF" w:rsidRDefault="0011495A">
            <w:pPr>
              <w:pStyle w:val="ProductList-TableBody"/>
            </w:pPr>
            <w:r>
              <w:t>PowerApps per user plan (User SL)</w:t>
            </w:r>
            <w:r>
              <w:fldChar w:fldCharType="begin"/>
            </w:r>
            <w:r>
              <w:instrText xml:space="preserve"> XE "PowerApps per user plan (User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5AA760"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3DCB3"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69C2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1C8A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AAC5E"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370EF"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0520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86C4E"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FACEC" w14:textId="77777777" w:rsidR="008B5ACF" w:rsidRDefault="0011495A">
            <w:pPr>
              <w:pStyle w:val="ProductList-TableBody"/>
              <w:jc w:val="center"/>
            </w:pPr>
            <w:r>
              <w:t xml:space="preserve"> </w:t>
            </w:r>
          </w:p>
        </w:tc>
      </w:tr>
      <w:tr w:rsidR="008B5ACF" w14:paraId="324ABCE2" w14:textId="77777777">
        <w:tc>
          <w:tcPr>
            <w:tcW w:w="4660" w:type="dxa"/>
            <w:tcBorders>
              <w:top w:val="dashed" w:sz="4" w:space="0" w:color="B2B2B2"/>
              <w:left w:val="none" w:sz="4" w:space="0" w:color="6E6E6E"/>
              <w:bottom w:val="dashed" w:sz="4" w:space="0" w:color="B2B2B2"/>
              <w:right w:val="none" w:sz="4" w:space="0" w:color="6E6E6E"/>
            </w:tcBorders>
          </w:tcPr>
          <w:p w14:paraId="4977FA21" w14:textId="77777777" w:rsidR="008B5ACF" w:rsidRDefault="0011495A">
            <w:pPr>
              <w:pStyle w:val="ProductList-TableBody"/>
            </w:pPr>
            <w:r>
              <w:t>PowerApps Portals login capacity add-on</w:t>
            </w:r>
            <w:r>
              <w:fldChar w:fldCharType="begin"/>
            </w:r>
            <w:r>
              <w:instrText xml:space="preserve"> XE "PowerApps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C38E0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C1AF9"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3B56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2D5F4" w14:textId="77777777" w:rsidR="008B5ACF" w:rsidRDefault="0011495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6F1EB"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B9D03"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3515C"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50505"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E7F69" w14:textId="77777777" w:rsidR="008B5ACF" w:rsidRDefault="0011495A">
            <w:pPr>
              <w:pStyle w:val="ProductList-TableBody"/>
              <w:jc w:val="center"/>
            </w:pPr>
            <w:r>
              <w:t xml:space="preserve"> </w:t>
            </w:r>
          </w:p>
        </w:tc>
      </w:tr>
      <w:tr w:rsidR="008B5ACF" w14:paraId="2108EE12" w14:textId="77777777">
        <w:tc>
          <w:tcPr>
            <w:tcW w:w="4660" w:type="dxa"/>
            <w:tcBorders>
              <w:top w:val="dashed" w:sz="4" w:space="0" w:color="B2B2B2"/>
              <w:left w:val="none" w:sz="4" w:space="0" w:color="6E6E6E"/>
              <w:bottom w:val="dashed" w:sz="4" w:space="0" w:color="B2B2B2"/>
              <w:right w:val="none" w:sz="4" w:space="0" w:color="6E6E6E"/>
            </w:tcBorders>
          </w:tcPr>
          <w:p w14:paraId="783CE67E" w14:textId="77777777" w:rsidR="008B5ACF" w:rsidRDefault="0011495A">
            <w:pPr>
              <w:pStyle w:val="ProductList-TableBody"/>
            </w:pPr>
            <w:r>
              <w:t>PowerApps Portals page view capacity add-on</w:t>
            </w:r>
            <w:r>
              <w:fldChar w:fldCharType="begin"/>
            </w:r>
            <w:r>
              <w:instrText xml:space="preserve"> XE "PowerApps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63590C"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C0325"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1577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64754" w14:textId="77777777" w:rsidR="008B5ACF" w:rsidRDefault="0011495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B3117"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71573"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EAB4E"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E909A"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E1F71" w14:textId="77777777" w:rsidR="008B5ACF" w:rsidRDefault="0011495A">
            <w:pPr>
              <w:pStyle w:val="ProductList-TableBody"/>
              <w:jc w:val="center"/>
            </w:pPr>
            <w:r>
              <w:t xml:space="preserve"> </w:t>
            </w:r>
          </w:p>
        </w:tc>
      </w:tr>
      <w:tr w:rsidR="008B5ACF" w14:paraId="355D10B3" w14:textId="77777777">
        <w:tc>
          <w:tcPr>
            <w:tcW w:w="4660" w:type="dxa"/>
            <w:tcBorders>
              <w:top w:val="dashed" w:sz="4" w:space="0" w:color="B2B2B2"/>
              <w:left w:val="none" w:sz="4" w:space="0" w:color="6E6E6E"/>
              <w:bottom w:val="dashed" w:sz="4" w:space="0" w:color="B2B2B2"/>
              <w:right w:val="none" w:sz="4" w:space="0" w:color="6E6E6E"/>
            </w:tcBorders>
          </w:tcPr>
          <w:p w14:paraId="6EA1EEF8" w14:textId="77777777" w:rsidR="008B5ACF" w:rsidRDefault="0011495A">
            <w:pPr>
              <w:pStyle w:val="ProductList-TableBody"/>
            </w:pPr>
            <w:r>
              <w:t>PowerApps &amp; Power Automate capacity add-on</w:t>
            </w:r>
            <w:r>
              <w:fldChar w:fldCharType="begin"/>
            </w:r>
            <w:r>
              <w:instrText xml:space="preserve"> XE "PowerApps &amp; Power Automate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599668"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BE66D"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3CAD9"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9CC35" w14:textId="77777777" w:rsidR="008B5ACF" w:rsidRDefault="0011495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C043D"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B8316"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09E2F"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15DF3"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DE3E7" w14:textId="77777777" w:rsidR="008B5ACF" w:rsidRDefault="0011495A">
            <w:pPr>
              <w:pStyle w:val="ProductList-TableBody"/>
              <w:jc w:val="center"/>
            </w:pPr>
            <w:r>
              <w:t xml:space="preserve"> </w:t>
            </w:r>
          </w:p>
        </w:tc>
      </w:tr>
      <w:tr w:rsidR="008B5ACF" w14:paraId="6FABD71D" w14:textId="77777777">
        <w:tc>
          <w:tcPr>
            <w:tcW w:w="4660" w:type="dxa"/>
            <w:tcBorders>
              <w:top w:val="dashed" w:sz="4" w:space="0" w:color="B2B2B2"/>
              <w:left w:val="none" w:sz="4" w:space="0" w:color="6E6E6E"/>
              <w:bottom w:val="dashed" w:sz="4" w:space="0" w:color="B2B2B2"/>
              <w:right w:val="none" w:sz="4" w:space="0" w:color="6E6E6E"/>
            </w:tcBorders>
          </w:tcPr>
          <w:p w14:paraId="4E567F90" w14:textId="77777777" w:rsidR="008B5ACF" w:rsidRDefault="0011495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689DA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5613E"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0633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BDB3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5FF29"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A9F7D"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53ED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8ECC3"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FDE31" w14:textId="77777777" w:rsidR="008B5ACF" w:rsidRDefault="0011495A">
            <w:pPr>
              <w:pStyle w:val="ProductList-TableBody"/>
              <w:jc w:val="center"/>
            </w:pPr>
            <w:r>
              <w:t xml:space="preserve"> </w:t>
            </w:r>
          </w:p>
        </w:tc>
      </w:tr>
      <w:tr w:rsidR="008B5ACF" w14:paraId="1ECC1728" w14:textId="77777777">
        <w:tc>
          <w:tcPr>
            <w:tcW w:w="4660" w:type="dxa"/>
            <w:tcBorders>
              <w:top w:val="dashed" w:sz="4" w:space="0" w:color="B2B2B2"/>
              <w:left w:val="none" w:sz="4" w:space="0" w:color="6E6E6E"/>
              <w:bottom w:val="dashed" w:sz="4" w:space="0" w:color="B2B2B2"/>
              <w:right w:val="none" w:sz="4" w:space="0" w:color="6E6E6E"/>
            </w:tcBorders>
          </w:tcPr>
          <w:p w14:paraId="2E686128" w14:textId="77777777" w:rsidR="008B5ACF" w:rsidRDefault="0011495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640B7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94042"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2DE0C"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D436F"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0C154"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5A2B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FE8DF"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59B2A"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E602B" w14:textId="77777777" w:rsidR="008B5ACF" w:rsidRDefault="0011495A">
            <w:pPr>
              <w:pStyle w:val="ProductList-TableBody"/>
              <w:jc w:val="center"/>
            </w:pPr>
            <w:r>
              <w:t xml:space="preserve"> </w:t>
            </w:r>
          </w:p>
        </w:tc>
      </w:tr>
      <w:tr w:rsidR="008B5ACF" w14:paraId="44FEA86D" w14:textId="77777777">
        <w:tc>
          <w:tcPr>
            <w:tcW w:w="4660" w:type="dxa"/>
            <w:tcBorders>
              <w:top w:val="dashed" w:sz="4" w:space="0" w:color="B2B2B2"/>
              <w:left w:val="none" w:sz="4" w:space="0" w:color="6E6E6E"/>
              <w:bottom w:val="dashed" w:sz="4" w:space="0" w:color="B2B2B2"/>
              <w:right w:val="none" w:sz="4" w:space="0" w:color="6E6E6E"/>
            </w:tcBorders>
          </w:tcPr>
          <w:p w14:paraId="16A12297" w14:textId="77777777" w:rsidR="008B5ACF" w:rsidRDefault="0011495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B8B227"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75DF4"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C470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E059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9BCE9"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119EE"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C666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22875"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6E791" w14:textId="77777777" w:rsidR="008B5ACF" w:rsidRDefault="0011495A">
            <w:pPr>
              <w:pStyle w:val="ProductList-TableBody"/>
              <w:jc w:val="center"/>
            </w:pPr>
            <w:r>
              <w:t xml:space="preserve"> </w:t>
            </w:r>
          </w:p>
        </w:tc>
      </w:tr>
      <w:tr w:rsidR="008B5ACF" w14:paraId="6D4D15A9" w14:textId="77777777">
        <w:tc>
          <w:tcPr>
            <w:tcW w:w="4660" w:type="dxa"/>
            <w:tcBorders>
              <w:top w:val="dashed" w:sz="4" w:space="0" w:color="B2B2B2"/>
              <w:left w:val="none" w:sz="4" w:space="0" w:color="6E6E6E"/>
              <w:bottom w:val="dashed" w:sz="4" w:space="0" w:color="B2B2B2"/>
              <w:right w:val="none" w:sz="4" w:space="0" w:color="6E6E6E"/>
            </w:tcBorders>
          </w:tcPr>
          <w:p w14:paraId="78903616" w14:textId="77777777" w:rsidR="008B5ACF" w:rsidRDefault="0011495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77D7B0"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A51C8"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02D24"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07C7E"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4D360"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DEF68"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620F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BF981"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F85CF" w14:textId="77777777" w:rsidR="008B5ACF" w:rsidRDefault="0011495A">
            <w:pPr>
              <w:pStyle w:val="ProductList-TableBody"/>
              <w:jc w:val="center"/>
            </w:pPr>
            <w:r>
              <w:t xml:space="preserve"> </w:t>
            </w:r>
          </w:p>
        </w:tc>
      </w:tr>
      <w:tr w:rsidR="008B5ACF" w14:paraId="2D36AC25" w14:textId="77777777">
        <w:tc>
          <w:tcPr>
            <w:tcW w:w="4660" w:type="dxa"/>
            <w:tcBorders>
              <w:top w:val="dashed" w:sz="4" w:space="0" w:color="B2B2B2"/>
              <w:left w:val="none" w:sz="4" w:space="0" w:color="6E6E6E"/>
              <w:bottom w:val="dashed" w:sz="4" w:space="0" w:color="B2B2B2"/>
              <w:right w:val="none" w:sz="4" w:space="0" w:color="6E6E6E"/>
            </w:tcBorders>
          </w:tcPr>
          <w:p w14:paraId="4144EED4" w14:textId="77777777" w:rsidR="008B5ACF" w:rsidRDefault="0011495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8B0D5E"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C742A"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13EC2"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16799"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05197"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6F51C"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5F230"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8EC0F"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4E65F" w14:textId="77777777" w:rsidR="008B5ACF" w:rsidRDefault="0011495A">
            <w:pPr>
              <w:pStyle w:val="ProductList-TableBody"/>
              <w:jc w:val="center"/>
            </w:pPr>
            <w:r>
              <w:t xml:space="preserve"> </w:t>
            </w:r>
          </w:p>
        </w:tc>
      </w:tr>
      <w:tr w:rsidR="008B5ACF" w14:paraId="3018045D" w14:textId="77777777">
        <w:tc>
          <w:tcPr>
            <w:tcW w:w="4660" w:type="dxa"/>
            <w:tcBorders>
              <w:top w:val="dashed" w:sz="4" w:space="0" w:color="B2B2B2"/>
              <w:left w:val="none" w:sz="4" w:space="0" w:color="6E6E6E"/>
              <w:bottom w:val="dashed" w:sz="4" w:space="0" w:color="B2B2B2"/>
              <w:right w:val="none" w:sz="4" w:space="0" w:color="6E6E6E"/>
            </w:tcBorders>
          </w:tcPr>
          <w:p w14:paraId="2576D4FE" w14:textId="77777777" w:rsidR="008B5ACF" w:rsidRDefault="0011495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D5EE09"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9C056"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480C0"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C39F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88801"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66EF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B18E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7FBDD"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616DD" w14:textId="77777777" w:rsidR="008B5ACF" w:rsidRDefault="0011495A">
            <w:pPr>
              <w:pStyle w:val="ProductList-TableBody"/>
              <w:jc w:val="center"/>
            </w:pPr>
            <w:r>
              <w:t xml:space="preserve"> </w:t>
            </w:r>
          </w:p>
        </w:tc>
      </w:tr>
      <w:tr w:rsidR="008B5ACF" w14:paraId="0985A043" w14:textId="77777777">
        <w:tc>
          <w:tcPr>
            <w:tcW w:w="4660" w:type="dxa"/>
            <w:tcBorders>
              <w:top w:val="dashed" w:sz="4" w:space="0" w:color="B2B2B2"/>
              <w:left w:val="none" w:sz="4" w:space="0" w:color="6E6E6E"/>
              <w:bottom w:val="dashed" w:sz="4" w:space="0" w:color="B2B2B2"/>
              <w:right w:val="none" w:sz="4" w:space="0" w:color="6E6E6E"/>
            </w:tcBorders>
          </w:tcPr>
          <w:p w14:paraId="246C22BA" w14:textId="77777777" w:rsidR="008B5ACF" w:rsidRDefault="0011495A">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7D0339"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190C0"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AF6EF"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FF8D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AAEB9"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D956C"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A1C22"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644A1"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3AD20" w14:textId="77777777" w:rsidR="008B5ACF" w:rsidRDefault="0011495A">
            <w:pPr>
              <w:pStyle w:val="ProductList-TableBody"/>
              <w:jc w:val="center"/>
            </w:pPr>
            <w:r>
              <w:t xml:space="preserve"> </w:t>
            </w:r>
          </w:p>
        </w:tc>
      </w:tr>
      <w:tr w:rsidR="008B5ACF" w14:paraId="2E8CA181" w14:textId="77777777">
        <w:tc>
          <w:tcPr>
            <w:tcW w:w="4660" w:type="dxa"/>
            <w:tcBorders>
              <w:top w:val="dashed" w:sz="4" w:space="0" w:color="B2B2B2"/>
              <w:left w:val="none" w:sz="4" w:space="0" w:color="6E6E6E"/>
              <w:bottom w:val="dashed" w:sz="4" w:space="0" w:color="B2B2B2"/>
              <w:right w:val="none" w:sz="4" w:space="0" w:color="6E6E6E"/>
            </w:tcBorders>
          </w:tcPr>
          <w:p w14:paraId="6661D2B9" w14:textId="77777777" w:rsidR="008B5ACF" w:rsidRDefault="0011495A">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DDFFB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8CB27"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67AA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CFAB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B1D57"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181E0"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03E2C"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E08FB"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B6DB5" w14:textId="77777777" w:rsidR="008B5ACF" w:rsidRDefault="0011495A">
            <w:pPr>
              <w:pStyle w:val="ProductList-TableBody"/>
              <w:jc w:val="center"/>
            </w:pPr>
            <w:r>
              <w:t xml:space="preserve"> </w:t>
            </w:r>
          </w:p>
        </w:tc>
      </w:tr>
      <w:tr w:rsidR="008B5ACF" w14:paraId="0D6FC176" w14:textId="77777777">
        <w:tc>
          <w:tcPr>
            <w:tcW w:w="4660" w:type="dxa"/>
            <w:tcBorders>
              <w:top w:val="dashed" w:sz="4" w:space="0" w:color="B2B2B2"/>
              <w:left w:val="none" w:sz="4" w:space="0" w:color="6E6E6E"/>
              <w:bottom w:val="dashed" w:sz="4" w:space="0" w:color="B2B2B2"/>
              <w:right w:val="none" w:sz="4" w:space="0" w:color="6E6E6E"/>
            </w:tcBorders>
          </w:tcPr>
          <w:p w14:paraId="641CA927" w14:textId="77777777" w:rsidR="008B5ACF" w:rsidRDefault="0011495A">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922E7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D30EC"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A8F39"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54E1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237D3"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48793"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1D7C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01B80"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BE368" w14:textId="77777777" w:rsidR="008B5ACF" w:rsidRDefault="0011495A">
            <w:pPr>
              <w:pStyle w:val="ProductList-TableBody"/>
              <w:jc w:val="center"/>
            </w:pPr>
            <w:r>
              <w:t xml:space="preserve"> </w:t>
            </w:r>
          </w:p>
        </w:tc>
      </w:tr>
      <w:tr w:rsidR="008B5ACF" w14:paraId="24D3F768" w14:textId="77777777">
        <w:tc>
          <w:tcPr>
            <w:tcW w:w="4660" w:type="dxa"/>
            <w:tcBorders>
              <w:top w:val="dashed" w:sz="4" w:space="0" w:color="B2B2B2"/>
              <w:left w:val="none" w:sz="4" w:space="0" w:color="6E6E6E"/>
              <w:bottom w:val="dashed" w:sz="4" w:space="0" w:color="B2B2B2"/>
              <w:right w:val="none" w:sz="4" w:space="0" w:color="6E6E6E"/>
            </w:tcBorders>
          </w:tcPr>
          <w:p w14:paraId="135D7395" w14:textId="77777777" w:rsidR="008B5ACF" w:rsidRDefault="0011495A">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27D8F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A9023"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8487C"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1AF9C"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AE975"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B1C07"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EE90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E52A9"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60252" w14:textId="77777777" w:rsidR="008B5ACF" w:rsidRDefault="0011495A">
            <w:pPr>
              <w:pStyle w:val="ProductList-TableBody"/>
              <w:jc w:val="center"/>
            </w:pPr>
            <w:r>
              <w:t xml:space="preserve"> </w:t>
            </w:r>
          </w:p>
        </w:tc>
      </w:tr>
      <w:tr w:rsidR="008B5ACF" w14:paraId="77B92B02" w14:textId="77777777">
        <w:tc>
          <w:tcPr>
            <w:tcW w:w="4660" w:type="dxa"/>
            <w:tcBorders>
              <w:top w:val="dashed" w:sz="4" w:space="0" w:color="B2B2B2"/>
              <w:left w:val="none" w:sz="4" w:space="0" w:color="6E6E6E"/>
              <w:bottom w:val="dashed" w:sz="4" w:space="0" w:color="B2B2B2"/>
              <w:right w:val="none" w:sz="4" w:space="0" w:color="6E6E6E"/>
            </w:tcBorders>
          </w:tcPr>
          <w:p w14:paraId="72C70EBF" w14:textId="77777777" w:rsidR="008B5ACF" w:rsidRDefault="0011495A">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8D978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B878A"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B7D04"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7F20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C957E"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FB6ED"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965C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19E24"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C9CD4" w14:textId="77777777" w:rsidR="008B5ACF" w:rsidRDefault="0011495A">
            <w:pPr>
              <w:pStyle w:val="ProductList-TableBody"/>
              <w:jc w:val="center"/>
            </w:pPr>
            <w:r>
              <w:t xml:space="preserve"> </w:t>
            </w:r>
          </w:p>
        </w:tc>
      </w:tr>
      <w:tr w:rsidR="008B5ACF" w14:paraId="673AE91E" w14:textId="77777777">
        <w:tc>
          <w:tcPr>
            <w:tcW w:w="4660" w:type="dxa"/>
            <w:tcBorders>
              <w:top w:val="dashed" w:sz="4" w:space="0" w:color="B2B2B2"/>
              <w:left w:val="none" w:sz="4" w:space="0" w:color="6E6E6E"/>
              <w:bottom w:val="dashed" w:sz="4" w:space="0" w:color="B2B2B2"/>
              <w:right w:val="none" w:sz="4" w:space="0" w:color="6E6E6E"/>
            </w:tcBorders>
          </w:tcPr>
          <w:p w14:paraId="15B3DC32" w14:textId="77777777" w:rsidR="008B5ACF" w:rsidRDefault="0011495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13365E"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98392"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9668F"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052C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4FD3B"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37ED9"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63070"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D0EEF"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29CED" w14:textId="77777777" w:rsidR="008B5ACF" w:rsidRDefault="0011495A">
            <w:pPr>
              <w:pStyle w:val="ProductList-TableBody"/>
              <w:jc w:val="center"/>
            </w:pPr>
            <w:r>
              <w:t xml:space="preserve"> </w:t>
            </w:r>
          </w:p>
        </w:tc>
      </w:tr>
      <w:tr w:rsidR="008B5ACF" w14:paraId="41EA7FB6" w14:textId="77777777">
        <w:tc>
          <w:tcPr>
            <w:tcW w:w="4660" w:type="dxa"/>
            <w:tcBorders>
              <w:top w:val="dashed" w:sz="4" w:space="0" w:color="B2B2B2"/>
              <w:left w:val="none" w:sz="4" w:space="0" w:color="6E6E6E"/>
              <w:bottom w:val="dashed" w:sz="4" w:space="0" w:color="BFBFBF"/>
              <w:right w:val="none" w:sz="4" w:space="0" w:color="6E6E6E"/>
            </w:tcBorders>
          </w:tcPr>
          <w:p w14:paraId="5A0E0681" w14:textId="77777777" w:rsidR="008B5ACF" w:rsidRDefault="0011495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71C5E33" w14:textId="77777777" w:rsidR="008B5ACF" w:rsidRDefault="001149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6B47A"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6800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9EF2C" w14:textId="77777777" w:rsidR="008B5ACF" w:rsidRDefault="0011495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93D09"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731C7"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D58E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8D6A3"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EE596" w14:textId="77777777" w:rsidR="008B5ACF" w:rsidRDefault="0011495A">
            <w:pPr>
              <w:pStyle w:val="ProductList-TableBody"/>
              <w:jc w:val="center"/>
            </w:pPr>
            <w:r>
              <w:t xml:space="preserve"> </w:t>
            </w:r>
          </w:p>
        </w:tc>
      </w:tr>
      <w:tr w:rsidR="008B5ACF" w14:paraId="242084D8" w14:textId="77777777">
        <w:tc>
          <w:tcPr>
            <w:tcW w:w="4660" w:type="dxa"/>
            <w:tcBorders>
              <w:top w:val="dashed" w:sz="4" w:space="0" w:color="BFBFBF"/>
              <w:left w:val="none" w:sz="4" w:space="0" w:color="6E6E6E"/>
              <w:bottom w:val="dashed" w:sz="4" w:space="0" w:color="B2B2B2"/>
              <w:right w:val="none" w:sz="4" w:space="0" w:color="6E6E6E"/>
            </w:tcBorders>
          </w:tcPr>
          <w:p w14:paraId="5C324940" w14:textId="77777777" w:rsidR="008B5ACF" w:rsidRDefault="0011495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030F7D1" w14:textId="77777777" w:rsidR="008B5ACF" w:rsidRDefault="001149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FBF0E"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1436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436B7"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3D1F7"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AAF2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E040B"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DFF86"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0963D" w14:textId="77777777" w:rsidR="008B5ACF" w:rsidRDefault="0011495A">
            <w:pPr>
              <w:pStyle w:val="ProductList-TableBody"/>
              <w:jc w:val="center"/>
            </w:pPr>
            <w:r>
              <w:t xml:space="preserve"> </w:t>
            </w:r>
          </w:p>
        </w:tc>
      </w:tr>
      <w:tr w:rsidR="008B5ACF" w14:paraId="2381E794" w14:textId="77777777">
        <w:tc>
          <w:tcPr>
            <w:tcW w:w="4660" w:type="dxa"/>
            <w:tcBorders>
              <w:top w:val="dashed" w:sz="4" w:space="0" w:color="B2B2B2"/>
              <w:left w:val="none" w:sz="4" w:space="0" w:color="6E6E6E"/>
              <w:bottom w:val="none" w:sz="4" w:space="0" w:color="BFBFBF"/>
              <w:right w:val="none" w:sz="4" w:space="0" w:color="6E6E6E"/>
            </w:tcBorders>
          </w:tcPr>
          <w:p w14:paraId="0E950E7D" w14:textId="77777777" w:rsidR="008B5ACF" w:rsidRDefault="0011495A">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75997D9"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3096C"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D207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26F5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5F962"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CCE7C"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A597E"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806BA"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6B9C7" w14:textId="77777777" w:rsidR="008B5ACF" w:rsidRDefault="0011495A">
            <w:pPr>
              <w:pStyle w:val="ProductList-TableBody"/>
              <w:jc w:val="center"/>
            </w:pPr>
            <w:r>
              <w:t xml:space="preserve"> </w:t>
            </w:r>
          </w:p>
        </w:tc>
      </w:tr>
    </w:tbl>
    <w:p w14:paraId="499DDBE7" w14:textId="77777777" w:rsidR="008B5ACF" w:rsidRDefault="0011495A">
      <w:pPr>
        <w:pStyle w:val="ProductList-Offering1SubSection"/>
        <w:outlineLvl w:val="3"/>
      </w:pPr>
      <w:bookmarkStart w:id="309" w:name="_Sec785"/>
      <w:r>
        <w:t>2. Product Conditions</w:t>
      </w:r>
      <w:bookmarkEnd w:id="309"/>
    </w:p>
    <w:tbl>
      <w:tblPr>
        <w:tblStyle w:val="PURTable"/>
        <w:tblW w:w="0" w:type="dxa"/>
        <w:tblLook w:val="04A0" w:firstRow="1" w:lastRow="0" w:firstColumn="1" w:lastColumn="0" w:noHBand="0" w:noVBand="1"/>
      </w:tblPr>
      <w:tblGrid>
        <w:gridCol w:w="3632"/>
        <w:gridCol w:w="3644"/>
        <w:gridCol w:w="3640"/>
      </w:tblGrid>
      <w:tr w:rsidR="008B5ACF" w14:paraId="1764D3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09FD2A" w14:textId="77777777" w:rsidR="008B5ACF" w:rsidRDefault="0011495A">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24222B4" w14:textId="77777777" w:rsidR="008B5ACF" w:rsidRDefault="0011495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3A2330" w14:textId="77777777" w:rsidR="008B5ACF" w:rsidRDefault="0011495A">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Power Automate, Power Apps</w:t>
            </w:r>
          </w:p>
        </w:tc>
      </w:tr>
      <w:tr w:rsidR="008B5ACF" w14:paraId="46022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031DA" w14:textId="77777777" w:rsidR="008B5ACF" w:rsidRDefault="0011495A">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53A96" w14:textId="77777777" w:rsidR="008B5ACF" w:rsidRDefault="0011495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53D6B" w14:textId="77777777" w:rsidR="008B5ACF" w:rsidRDefault="0011495A">
            <w:pPr>
              <w:pStyle w:val="ProductList-TableBody"/>
            </w:pPr>
            <w:r>
              <w:rPr>
                <w:color w:val="404040"/>
              </w:rPr>
              <w:t>Promotions: N/A</w:t>
            </w:r>
          </w:p>
        </w:tc>
      </w:tr>
      <w:tr w:rsidR="008B5ACF" w14:paraId="171D6ADB" w14:textId="77777777">
        <w:tc>
          <w:tcPr>
            <w:tcW w:w="4040" w:type="dxa"/>
            <w:tcBorders>
              <w:top w:val="single" w:sz="4" w:space="0" w:color="000000"/>
              <w:left w:val="single" w:sz="4" w:space="0" w:color="000000"/>
              <w:bottom w:val="single" w:sz="4" w:space="0" w:color="000000"/>
              <w:right w:val="single" w:sz="4" w:space="0" w:color="000000"/>
            </w:tcBorders>
          </w:tcPr>
          <w:p w14:paraId="5B0BCE4F" w14:textId="77777777" w:rsidR="008B5ACF" w:rsidRDefault="0011495A">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EF6948C" w14:textId="77777777" w:rsidR="008B5ACF" w:rsidRDefault="0011495A">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04ADB5A0" w14:textId="77777777" w:rsidR="008B5ACF" w:rsidRDefault="0011495A">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8B5ACF" w14:paraId="1BB17F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92215" w14:textId="77777777" w:rsidR="008B5ACF" w:rsidRDefault="0011495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BD6741" w14:textId="77777777" w:rsidR="008B5ACF" w:rsidRDefault="0011495A">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F0A79" w14:textId="77777777" w:rsidR="008B5ACF" w:rsidRDefault="0011495A">
            <w:pPr>
              <w:pStyle w:val="ProductList-TableBody"/>
            </w:pPr>
            <w:r>
              <w:t xml:space="preserve"> </w:t>
            </w:r>
          </w:p>
        </w:tc>
      </w:tr>
    </w:tbl>
    <w:p w14:paraId="03876042" w14:textId="77777777" w:rsidR="008B5ACF" w:rsidRDefault="0011495A">
      <w:pPr>
        <w:pStyle w:val="ProductList-Body"/>
      </w:pPr>
      <w:r>
        <w:t xml:space="preserve"> </w:t>
      </w:r>
    </w:p>
    <w:p w14:paraId="7B846D8F" w14:textId="77777777" w:rsidR="008B5ACF" w:rsidRDefault="0011495A">
      <w:pPr>
        <w:pStyle w:val="ProductList-ClauseHeading"/>
        <w:outlineLvl w:val="4"/>
      </w:pPr>
      <w:r>
        <w:t>2.1 Power BI Report Server – Running Instances</w:t>
      </w:r>
    </w:p>
    <w:p w14:paraId="226BFFE3" w14:textId="77777777" w:rsidR="008B5ACF" w:rsidRDefault="0011495A">
      <w:pPr>
        <w:pStyle w:val="ProductList-Body"/>
      </w:pPr>
      <w:r>
        <w:t xml:space="preserve">For each Microsoft Power BI Premium P subscription license, 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the Power BI Report Server software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Server dedicated to Customer’s user or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shared servers on Microsoft Azure Services only.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used for this purpose, that are under the management or control of an entity other than Customer or one of its Affiliates, are subject to the </w:t>
      </w:r>
      <w:hyperlink w:anchor="_Sec537">
        <w:r>
          <w:rPr>
            <w:color w:val="00467F"/>
            <w:u w:val="single"/>
          </w:rPr>
          <w:t>Outsourcing Software Management</w:t>
        </w:r>
      </w:hyperlink>
      <w:r>
        <w:t xml:space="preserve"> clause. Customer may run the Power BI Report Server software in a Physical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with up to the number of cores included under its Power BI Premium P plan.  If any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is at any time mapped to more than one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Customer needs an additional subscription license for each additional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mapped to that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w:t>
      </w:r>
    </w:p>
    <w:p w14:paraId="24446189" w14:textId="77777777" w:rsidR="008B5ACF" w:rsidRDefault="0011495A">
      <w:pPr>
        <w:pStyle w:val="ProductList-Body"/>
      </w:pPr>
      <w:r>
        <w:t xml:space="preserve"> </w:t>
      </w:r>
    </w:p>
    <w:p w14:paraId="6E5E95D7" w14:textId="77777777" w:rsidR="008B5ACF" w:rsidRDefault="0011495A">
      <w:pPr>
        <w:pStyle w:val="ProductList-ClauseHeading"/>
        <w:outlineLvl w:val="4"/>
      </w:pPr>
      <w:r>
        <w:t>2.2 Power BI Report Server – Sharing Content</w:t>
      </w:r>
    </w:p>
    <w:p w14:paraId="3DA7477A" w14:textId="77777777" w:rsidR="008B5ACF" w:rsidRDefault="0011495A">
      <w:pPr>
        <w:pStyle w:val="ProductList-Body"/>
      </w:pPr>
      <w:r>
        <w:t xml:space="preserve">A Power BI Pro User SL is required to publish shared Power BI reports using the Power BI Report Server.  </w:t>
      </w:r>
    </w:p>
    <w:p w14:paraId="556DDC39" w14:textId="77777777" w:rsidR="008B5ACF" w:rsidRDefault="0011495A">
      <w:pPr>
        <w:pStyle w:val="ProductList-Body"/>
      </w:pPr>
      <w:r>
        <w:t xml:space="preserve"> </w:t>
      </w:r>
    </w:p>
    <w:p w14:paraId="72A66CCB" w14:textId="77777777" w:rsidR="008B5ACF" w:rsidRDefault="0011495A">
      <w:pPr>
        <w:pStyle w:val="ProductList-ClauseHeading"/>
        <w:outlineLvl w:val="4"/>
      </w:pPr>
      <w:r>
        <w:t>2.3 SQL Server Technology</w:t>
      </w:r>
    </w:p>
    <w:p w14:paraId="75A88BC6" w14:textId="77777777" w:rsidR="008B5ACF" w:rsidRDefault="0011495A">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(SQL Server Standard) included in Power BI Report Server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Power BI Report Server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used for this purpose, that are under the management or control of an entity other than Customer or one of its Affiliates, are subject to the </w:t>
      </w:r>
      <w:hyperlink w:anchor="_Sec537">
        <w:r>
          <w:rPr>
            <w:color w:val="00467F"/>
            <w:u w:val="single"/>
          </w:rPr>
          <w:t>Outsourcing Software Management</w:t>
        </w:r>
      </w:hyperlink>
      <w:r>
        <w:t xml:space="preserve"> clause.  </w:t>
      </w:r>
    </w:p>
    <w:p w14:paraId="5E0717A6" w14:textId="77777777" w:rsidR="008B5ACF" w:rsidRDefault="008B5ACF">
      <w:pPr>
        <w:pStyle w:val="ProductList-Body"/>
        <w:jc w:val="right"/>
      </w:pPr>
    </w:p>
    <w:tbl>
      <w:tblPr>
        <w:tblStyle w:val="PURTable"/>
        <w:tblW w:w="0" w:type="dxa"/>
        <w:tblLook w:val="04A0" w:firstRow="1" w:lastRow="0" w:firstColumn="1" w:lastColumn="0" w:noHBand="0" w:noVBand="1"/>
      </w:tblPr>
      <w:tblGrid>
        <w:gridCol w:w="10916"/>
      </w:tblGrid>
      <w:tr w:rsidR="008B5ACF" w14:paraId="4D2AD8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232AB9"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7FCE986F" w14:textId="77777777" w:rsidR="008B5ACF" w:rsidRDefault="008B5ACF">
      <w:pPr>
        <w:pStyle w:val="ProductList-Body"/>
      </w:pPr>
    </w:p>
    <w:p w14:paraId="33BAC7B8" w14:textId="77777777" w:rsidR="008B5ACF" w:rsidRDefault="0011495A">
      <w:pPr>
        <w:pStyle w:val="ProductList-Offering2HeadingNoBorder"/>
        <w:outlineLvl w:val="2"/>
      </w:pPr>
      <w:bookmarkStart w:id="310" w:name="_Sec1279"/>
      <w:r>
        <w:t>GitHub Offerings</w:t>
      </w:r>
      <w:bookmarkEnd w:id="310"/>
      <w:r>
        <w:fldChar w:fldCharType="begin"/>
      </w:r>
      <w:r>
        <w:instrText xml:space="preserve"> TC "</w:instrText>
      </w:r>
      <w:bookmarkStart w:id="311" w:name="_Toc31290052"/>
      <w:r>
        <w:instrText>GitHub Offerings</w:instrText>
      </w:r>
      <w:bookmarkEnd w:id="311"/>
      <w:r>
        <w:instrText>" \l 3</w:instrText>
      </w:r>
      <w:r>
        <w:fldChar w:fldCharType="end"/>
      </w:r>
    </w:p>
    <w:p w14:paraId="1F8CBF2E" w14:textId="77777777" w:rsidR="008B5ACF" w:rsidRDefault="0011495A">
      <w:pPr>
        <w:pStyle w:val="ProductList-Offering1SubSection"/>
        <w:outlineLvl w:val="3"/>
      </w:pPr>
      <w:bookmarkStart w:id="312" w:name="_Sec1280"/>
      <w:r>
        <w:t>1. Program Availability</w:t>
      </w:r>
      <w:bookmarkEnd w:id="312"/>
    </w:p>
    <w:tbl>
      <w:tblPr>
        <w:tblStyle w:val="PURTable"/>
        <w:tblW w:w="0" w:type="dxa"/>
        <w:tblLook w:val="04A0" w:firstRow="1" w:lastRow="0" w:firstColumn="1" w:lastColumn="0" w:noHBand="0" w:noVBand="1"/>
      </w:tblPr>
      <w:tblGrid>
        <w:gridCol w:w="4366"/>
        <w:gridCol w:w="728"/>
        <w:gridCol w:w="721"/>
        <w:gridCol w:w="726"/>
        <w:gridCol w:w="730"/>
        <w:gridCol w:w="736"/>
        <w:gridCol w:w="734"/>
        <w:gridCol w:w="727"/>
        <w:gridCol w:w="724"/>
        <w:gridCol w:w="724"/>
      </w:tblGrid>
      <w:tr w:rsidR="008B5ACF" w14:paraId="0590162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58EF94F" w14:textId="77777777" w:rsidR="008B5ACF" w:rsidRDefault="0011495A">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FF5559" w14:textId="77777777" w:rsidR="008B5ACF" w:rsidRDefault="0011495A">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79DE5F" w14:textId="77777777" w:rsidR="008B5ACF" w:rsidRDefault="001149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54AE57" w14:textId="77777777" w:rsidR="008B5ACF" w:rsidRDefault="0011495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B1128D" w14:textId="77777777" w:rsidR="008B5ACF" w:rsidRDefault="001149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2187FD" w14:textId="77777777" w:rsidR="008B5ACF" w:rsidRDefault="0011495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6AA372" w14:textId="77777777" w:rsidR="008B5ACF" w:rsidRDefault="0011495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0CF82C" w14:textId="77777777" w:rsidR="008B5ACF" w:rsidRDefault="001149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998CD2" w14:textId="77777777" w:rsidR="008B5ACF" w:rsidRDefault="001149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BC3027" w14:textId="77777777" w:rsidR="008B5ACF" w:rsidRDefault="0011495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8B5ACF" w14:paraId="2AA803D8" w14:textId="77777777">
        <w:tc>
          <w:tcPr>
            <w:tcW w:w="4520" w:type="dxa"/>
            <w:tcBorders>
              <w:top w:val="single" w:sz="4" w:space="0" w:color="FFFFFF"/>
              <w:left w:val="single" w:sz="4" w:space="0" w:color="FFFFFF"/>
              <w:bottom w:val="dashed" w:sz="4" w:space="0" w:color="B2B2B2"/>
              <w:right w:val="none" w:sz="4" w:space="0" w:color="B2B2B2"/>
            </w:tcBorders>
          </w:tcPr>
          <w:p w14:paraId="03AF4CD6" w14:textId="77777777" w:rsidR="008B5ACF" w:rsidRDefault="0011495A">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7235FB7"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1BF59B"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A9F42F"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095D61"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5035D1"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2D9321"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722ABD"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DE4EA8"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7C4D23" w14:textId="77777777" w:rsidR="008B5ACF" w:rsidRDefault="0011495A">
            <w:pPr>
              <w:pStyle w:val="ProductList-TableBody"/>
              <w:jc w:val="center"/>
            </w:pPr>
            <w:r>
              <w:t xml:space="preserve"> </w:t>
            </w:r>
          </w:p>
        </w:tc>
      </w:tr>
      <w:tr w:rsidR="008B5ACF" w14:paraId="47E9E0EF" w14:textId="77777777">
        <w:tc>
          <w:tcPr>
            <w:tcW w:w="4520" w:type="dxa"/>
            <w:tcBorders>
              <w:top w:val="dashed" w:sz="4" w:space="0" w:color="B2B2B2"/>
              <w:left w:val="single" w:sz="4" w:space="0" w:color="FFFFFF"/>
              <w:bottom w:val="dashed" w:sz="4" w:space="0" w:color="B2B2B2"/>
              <w:right w:val="none" w:sz="4" w:space="0" w:color="B2B2B2"/>
            </w:tcBorders>
          </w:tcPr>
          <w:p w14:paraId="0AA83DEE" w14:textId="77777777" w:rsidR="008B5ACF" w:rsidRDefault="0011495A">
            <w:pPr>
              <w:pStyle w:val="ProductList-TableBody"/>
            </w:pPr>
            <w:r>
              <w:t>GitHub Advanced Security</w:t>
            </w:r>
            <w:r>
              <w:fldChar w:fldCharType="begin"/>
            </w:r>
            <w:r>
              <w:instrText xml:space="preserve"> XE "GitHub Advanced Security"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735C795F"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A92E45"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60D12E"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458976"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B72CBD"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3C2356"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244818"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EEC736"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5D649F" w14:textId="77777777" w:rsidR="008B5ACF" w:rsidRDefault="0011495A">
            <w:pPr>
              <w:pStyle w:val="ProductList-TableBody"/>
              <w:jc w:val="center"/>
            </w:pPr>
            <w:r>
              <w:t xml:space="preserve"> </w:t>
            </w:r>
          </w:p>
        </w:tc>
      </w:tr>
      <w:tr w:rsidR="008B5ACF" w14:paraId="508BB128" w14:textId="77777777">
        <w:tc>
          <w:tcPr>
            <w:tcW w:w="4520" w:type="dxa"/>
            <w:tcBorders>
              <w:top w:val="dashed" w:sz="4" w:space="0" w:color="B2B2B2"/>
              <w:left w:val="single" w:sz="4" w:space="0" w:color="FFFFFF"/>
              <w:bottom w:val="dashed" w:sz="4" w:space="0" w:color="B2B2B2"/>
              <w:right w:val="none" w:sz="4" w:space="0" w:color="B2B2B2"/>
            </w:tcBorders>
          </w:tcPr>
          <w:p w14:paraId="7266FB00" w14:textId="77777777" w:rsidR="008B5ACF" w:rsidRDefault="0011495A">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73B82875"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F4FB46"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58A67D"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F7DF35"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3AA6E8"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21E408"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35C0E7"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362807"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AA3A4E" w14:textId="77777777" w:rsidR="008B5ACF" w:rsidRDefault="0011495A">
            <w:pPr>
              <w:pStyle w:val="ProductList-TableBody"/>
              <w:jc w:val="center"/>
            </w:pPr>
            <w:r>
              <w:t xml:space="preserve"> </w:t>
            </w:r>
          </w:p>
        </w:tc>
      </w:tr>
      <w:tr w:rsidR="008B5ACF" w14:paraId="60B19A93" w14:textId="77777777">
        <w:tc>
          <w:tcPr>
            <w:tcW w:w="4520" w:type="dxa"/>
            <w:tcBorders>
              <w:top w:val="dashed" w:sz="4" w:space="0" w:color="B2B2B2"/>
              <w:left w:val="single" w:sz="4" w:space="0" w:color="FFFFFF"/>
              <w:bottom w:val="dashed" w:sz="4" w:space="0" w:color="B2B2B2"/>
              <w:right w:val="none" w:sz="4" w:space="0" w:color="B2B2B2"/>
            </w:tcBorders>
          </w:tcPr>
          <w:p w14:paraId="1A182ED0" w14:textId="77777777" w:rsidR="008B5ACF" w:rsidRDefault="0011495A">
            <w:pPr>
              <w:pStyle w:val="ProductList-TableBody"/>
            </w:pPr>
            <w:r>
              <w:t>GitHub Insights</w:t>
            </w:r>
            <w:r>
              <w:fldChar w:fldCharType="begin"/>
            </w:r>
            <w:r>
              <w:instrText xml:space="preserve"> XE "GitHub Insights"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2CC8AEE4"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EA25B0"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B4A802"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9E0AC0"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0F402A"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1D71FD"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AAAB82"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8287B3"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9C9FF7" w14:textId="77777777" w:rsidR="008B5ACF" w:rsidRDefault="0011495A">
            <w:pPr>
              <w:pStyle w:val="ProductList-TableBody"/>
              <w:jc w:val="center"/>
            </w:pPr>
            <w:r>
              <w:t xml:space="preserve"> </w:t>
            </w:r>
          </w:p>
        </w:tc>
      </w:tr>
      <w:tr w:rsidR="008B5ACF" w14:paraId="4D319B5A" w14:textId="77777777">
        <w:tc>
          <w:tcPr>
            <w:tcW w:w="4520" w:type="dxa"/>
            <w:tcBorders>
              <w:top w:val="dashed" w:sz="4" w:space="0" w:color="B2B2B2"/>
              <w:left w:val="single" w:sz="4" w:space="0" w:color="FFFFFF"/>
              <w:bottom w:val="single" w:sz="4" w:space="0" w:color="FFFFFF"/>
              <w:right w:val="none" w:sz="4" w:space="0" w:color="B2B2B2"/>
            </w:tcBorders>
          </w:tcPr>
          <w:p w14:paraId="1883DD0F" w14:textId="77777777" w:rsidR="008B5ACF" w:rsidRDefault="0011495A">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5C45242"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945E3B"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EFD661"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FFEBA7"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004A26"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297489"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6898B8"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B7825E"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111A7B" w14:textId="77777777" w:rsidR="008B5ACF" w:rsidRDefault="0011495A">
            <w:pPr>
              <w:pStyle w:val="ProductList-TableBody"/>
              <w:jc w:val="center"/>
            </w:pPr>
            <w:r>
              <w:t xml:space="preserve"> </w:t>
            </w:r>
          </w:p>
        </w:tc>
      </w:tr>
    </w:tbl>
    <w:p w14:paraId="0321AE28" w14:textId="77777777" w:rsidR="008B5ACF" w:rsidRDefault="0011495A">
      <w:pPr>
        <w:pStyle w:val="ProductList-Offering1SubSection"/>
        <w:outlineLvl w:val="3"/>
      </w:pPr>
      <w:bookmarkStart w:id="313" w:name="_Sec1281"/>
      <w:r>
        <w:t>2. Product Conditions</w:t>
      </w:r>
      <w:bookmarkEnd w:id="313"/>
    </w:p>
    <w:tbl>
      <w:tblPr>
        <w:tblStyle w:val="PURTable"/>
        <w:tblW w:w="0" w:type="dxa"/>
        <w:tblLook w:val="04A0" w:firstRow="1" w:lastRow="0" w:firstColumn="1" w:lastColumn="0" w:noHBand="0" w:noVBand="1"/>
      </w:tblPr>
      <w:tblGrid>
        <w:gridCol w:w="3633"/>
        <w:gridCol w:w="3539"/>
        <w:gridCol w:w="3744"/>
      </w:tblGrid>
      <w:tr w:rsidR="008B5ACF" w14:paraId="03B9CA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E22DB92" w14:textId="77777777" w:rsidR="008B5ACF" w:rsidRDefault="0011495A">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A4E3BDE" w14:textId="77777777" w:rsidR="008B5ACF" w:rsidRDefault="0011495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65B9D9A" w14:textId="77777777" w:rsidR="008B5ACF" w:rsidRDefault="0011495A">
            <w:pPr>
              <w:pStyle w:val="ProductList-TableBody"/>
            </w:pPr>
            <w:r>
              <w:rPr>
                <w:color w:val="404040"/>
              </w:rPr>
              <w:t>Extended Term Eligible: N/A</w:t>
            </w:r>
          </w:p>
        </w:tc>
      </w:tr>
      <w:tr w:rsidR="008B5ACF" w14:paraId="31DDE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1DB84" w14:textId="77777777" w:rsidR="008B5ACF" w:rsidRDefault="0011495A">
            <w:pPr>
              <w:pStyle w:val="ProductList-TableBody"/>
            </w:pPr>
            <w:r>
              <w:rPr>
                <w:color w:val="404040"/>
              </w:rPr>
              <w:t>Migration Rights: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B9F02A3" w14:textId="77777777" w:rsidR="008B5ACF" w:rsidRDefault="0011495A">
            <w:pPr>
              <w:pStyle w:val="ProductList-TableBody"/>
            </w:pPr>
            <w:r>
              <w:rPr>
                <w:color w:val="404040"/>
              </w:rPr>
              <w:t>Prerequisite: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E34FD15" w14:textId="77777777" w:rsidR="008B5ACF" w:rsidRDefault="0011495A">
            <w:pPr>
              <w:pStyle w:val="ProductList-TableBody"/>
            </w:pPr>
            <w:r>
              <w:rPr>
                <w:color w:val="404040"/>
              </w:rPr>
              <w:t>Promotions: N/A</w:t>
            </w:r>
          </w:p>
        </w:tc>
      </w:tr>
      <w:tr w:rsidR="008B5ACF" w14:paraId="498C5D13" w14:textId="77777777">
        <w:tc>
          <w:tcPr>
            <w:tcW w:w="4040" w:type="dxa"/>
            <w:tcBorders>
              <w:top w:val="single" w:sz="4" w:space="0" w:color="000000"/>
              <w:left w:val="single" w:sz="4" w:space="0" w:color="000000"/>
              <w:bottom w:val="single" w:sz="4" w:space="0" w:color="000000"/>
              <w:right w:val="single" w:sz="4" w:space="0" w:color="000000"/>
            </w:tcBorders>
          </w:tcPr>
          <w:p w14:paraId="2A17CAAA" w14:textId="77777777" w:rsidR="008B5ACF" w:rsidRDefault="0011495A">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DC69620" w14:textId="77777777" w:rsidR="008B5ACF" w:rsidRDefault="0011495A">
            <w:pPr>
              <w:pStyle w:val="ProductList-TableBody"/>
            </w:pPr>
            <w:r>
              <w:rPr>
                <w:color w:val="404040"/>
              </w:rPr>
              <w:t>Reduction Eligible: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67A3691" w14:textId="77777777" w:rsidR="008B5ACF" w:rsidRDefault="0011495A">
            <w:pPr>
              <w:pStyle w:val="ProductList-TableBody"/>
            </w:pPr>
            <w:r>
              <w:rPr>
                <w:color w:val="404040"/>
              </w:rPr>
              <w:t>Reduction Eligible (SCE): N/A</w:t>
            </w:r>
          </w:p>
        </w:tc>
      </w:tr>
      <w:tr w:rsidR="008B5ACF" w14:paraId="3EC6D2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B7A3F" w14:textId="77777777" w:rsidR="008B5ACF" w:rsidRDefault="0011495A">
            <w:pPr>
              <w:pStyle w:val="ProductList-TableBody"/>
            </w:pPr>
            <w:r>
              <w:rPr>
                <w:color w:val="404040"/>
              </w:rPr>
              <w:t>Student Use Benefit: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6ED7C49" w14:textId="77777777" w:rsidR="008B5ACF" w:rsidRDefault="0011495A">
            <w:pPr>
              <w:pStyle w:val="ProductList-TableBody"/>
            </w:pPr>
            <w:r>
              <w:rPr>
                <w:color w:val="404040"/>
              </w:rPr>
              <w:t>True-Up Eligible: N/A</w:t>
            </w:r>
          </w:p>
        </w:tc>
        <w:tc>
          <w:tcPr>
            <w:tcW w:w="4160" w:type="dxa"/>
            <w:tcBorders>
              <w:top w:val="single" w:sz="4" w:space="0" w:color="000000"/>
              <w:left w:val="single" w:sz="4" w:space="0" w:color="000000"/>
              <w:bottom w:val="single" w:sz="4" w:space="0" w:color="000000"/>
              <w:right w:val="single" w:sz="4" w:space="0" w:color="000000"/>
            </w:tcBorders>
          </w:tcPr>
          <w:p w14:paraId="5FC5B53D" w14:textId="77777777" w:rsidR="008B5ACF" w:rsidRDefault="0011495A">
            <w:pPr>
              <w:pStyle w:val="ProductList-TableBody"/>
            </w:pPr>
            <w:r>
              <w:t xml:space="preserve"> </w:t>
            </w:r>
          </w:p>
        </w:tc>
      </w:tr>
    </w:tbl>
    <w:p w14:paraId="6C7CF36F" w14:textId="77777777" w:rsidR="008B5ACF" w:rsidRDefault="0011495A">
      <w:pPr>
        <w:pStyle w:val="ProductList-Body"/>
      </w:pPr>
      <w:r>
        <w:t xml:space="preserve"> </w:t>
      </w:r>
    </w:p>
    <w:p w14:paraId="1093D1C7" w14:textId="77777777" w:rsidR="008B5ACF" w:rsidRDefault="0011495A">
      <w:pPr>
        <w:pStyle w:val="ProductList-ClauseHeading"/>
        <w:outlineLvl w:val="4"/>
      </w:pPr>
      <w:r>
        <w:t>2.1 GitHub Enterprise</w:t>
      </w:r>
    </w:p>
    <w:p w14:paraId="11E37ADD" w14:textId="77777777" w:rsidR="008B5ACF" w:rsidRDefault="0011495A">
      <w:pPr>
        <w:pStyle w:val="ProductList-Body"/>
      </w:pPr>
      <w:r>
        <w:t xml:space="preserve">Customer’s Licensed Users may access and use both the GitHub Enterprise Cloud online service (formerly known as Business Cloud) and GitHub Enterprise Server on-premises software (formerly known as GitHub Enterprise or GHE), as included in GitHub Enterprise. </w:t>
      </w:r>
    </w:p>
    <w:p w14:paraId="5EED3345" w14:textId="77777777" w:rsidR="008B5ACF" w:rsidRDefault="0011495A">
      <w:pPr>
        <w:pStyle w:val="ProductList-Body"/>
      </w:pPr>
      <w:r>
        <w:t xml:space="preserve"> </w:t>
      </w:r>
    </w:p>
    <w:p w14:paraId="4CD4C6BE" w14:textId="77777777" w:rsidR="008B5ACF" w:rsidRDefault="0011495A">
      <w:pPr>
        <w:pStyle w:val="ProductList-ClauseHeading"/>
        <w:outlineLvl w:val="4"/>
      </w:pPr>
      <w:r>
        <w:t>2.2 GitHub Actions and GitHub Packages</w:t>
      </w:r>
    </w:p>
    <w:p w14:paraId="19D93759" w14:textId="77777777" w:rsidR="008B5ACF" w:rsidRDefault="0011495A">
      <w:pPr>
        <w:pStyle w:val="ProductList-Body"/>
      </w:pPr>
      <w:r>
        <w:t xml:space="preserve">Customer may acquire these services only if it has also acquired User SLs for GitHub Enterprise or an offering that includes GitHub Enterprise. </w:t>
      </w:r>
    </w:p>
    <w:p w14:paraId="3D2D2062" w14:textId="77777777" w:rsidR="008B5ACF" w:rsidRDefault="0011495A">
      <w:pPr>
        <w:pStyle w:val="ProductList-Body"/>
      </w:pPr>
      <w:r>
        <w:t xml:space="preserve"> </w:t>
      </w:r>
    </w:p>
    <w:p w14:paraId="07401B48" w14:textId="77777777" w:rsidR="008B5ACF" w:rsidRDefault="0011495A">
      <w:pPr>
        <w:pStyle w:val="ProductList-ClauseHeading"/>
        <w:outlineLvl w:val="4"/>
      </w:pPr>
      <w:r>
        <w:t>2.3 GitHub Advanced Security and GitHub Insights</w:t>
      </w:r>
    </w:p>
    <w:p w14:paraId="41635E2A" w14:textId="77777777" w:rsidR="008B5ACF" w:rsidRDefault="0011495A">
      <w:pPr>
        <w:pStyle w:val="ProductList-Body"/>
      </w:pPr>
      <w:r>
        <w:t xml:space="preserve">Customer may acquire either or both GitHub Advanced Security and GitHub Insights User SLs for its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GitHub Enterprise or an offering that includes GitHub Enterprise (“Customer’s GitHub Enterprise Users”) provided that it acquires User SLs for such service(s) for all of Customer’s GitHub Enterprise Users.</w:t>
      </w:r>
    </w:p>
    <w:p w14:paraId="1C205643" w14:textId="77777777" w:rsidR="008B5ACF" w:rsidRDefault="0011495A">
      <w:pPr>
        <w:pStyle w:val="ProductList-Body"/>
      </w:pPr>
      <w:r>
        <w:t xml:space="preserve"> </w:t>
      </w:r>
    </w:p>
    <w:p w14:paraId="1F9A1C7D" w14:textId="77777777" w:rsidR="008B5ACF" w:rsidRDefault="0011495A">
      <w:pPr>
        <w:pStyle w:val="ProductList-ClauseHeading"/>
        <w:outlineLvl w:val="4"/>
      </w:pPr>
      <w:r>
        <w:t>2.4 Training and Evaluation</w:t>
      </w:r>
    </w:p>
    <w:p w14:paraId="76439A35" w14:textId="77777777" w:rsidR="008B5ACF" w:rsidRDefault="0011495A">
      <w:pPr>
        <w:pStyle w:val="ProductList-Body"/>
      </w:pPr>
      <w:r>
        <w:t>Notwithstanding any terms to the contrary in Customer’s volume licensing agreement, access to GitHub Enterprise software or the online service for training or evaluation purposes requires User SLs.</w:t>
      </w:r>
    </w:p>
    <w:p w14:paraId="1A7FE94E" w14:textId="77777777" w:rsidR="008B5ACF" w:rsidRDefault="008B5ACF">
      <w:pPr>
        <w:pStyle w:val="ProductList-Body"/>
        <w:jc w:val="right"/>
      </w:pPr>
    </w:p>
    <w:tbl>
      <w:tblPr>
        <w:tblStyle w:val="PURTable"/>
        <w:tblW w:w="0" w:type="dxa"/>
        <w:tblLook w:val="04A0" w:firstRow="1" w:lastRow="0" w:firstColumn="1" w:lastColumn="0" w:noHBand="0" w:noVBand="1"/>
      </w:tblPr>
      <w:tblGrid>
        <w:gridCol w:w="10916"/>
      </w:tblGrid>
      <w:tr w:rsidR="008B5ACF" w14:paraId="25EDA8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26072A"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2955EE98" w14:textId="77777777" w:rsidR="008B5ACF" w:rsidRDefault="008B5ACF">
      <w:pPr>
        <w:pStyle w:val="ProductList-Body"/>
      </w:pPr>
    </w:p>
    <w:p w14:paraId="60AF0333" w14:textId="77777777" w:rsidR="008B5ACF" w:rsidRDefault="0011495A">
      <w:pPr>
        <w:pStyle w:val="ProductList-Offering2HeadingNoBorder"/>
        <w:outlineLvl w:val="2"/>
      </w:pPr>
      <w:bookmarkStart w:id="314" w:name="_Sec1209"/>
      <w:r>
        <w:t>Microsoft Kaizala Pro</w:t>
      </w:r>
      <w:bookmarkEnd w:id="314"/>
      <w:r>
        <w:fldChar w:fldCharType="begin"/>
      </w:r>
      <w:r>
        <w:instrText xml:space="preserve"> TC "</w:instrText>
      </w:r>
      <w:bookmarkStart w:id="315" w:name="_Toc31290053"/>
      <w:r>
        <w:instrText>Microsoft Kaizala Pro</w:instrText>
      </w:r>
      <w:bookmarkEnd w:id="315"/>
      <w:r>
        <w:instrText>" \l 3</w:instrText>
      </w:r>
      <w:r>
        <w:fldChar w:fldCharType="end"/>
      </w:r>
    </w:p>
    <w:p w14:paraId="351AAE65" w14:textId="77777777" w:rsidR="008B5ACF" w:rsidRDefault="0011495A">
      <w:pPr>
        <w:pStyle w:val="ProductList-Offering1SubSection"/>
        <w:outlineLvl w:val="3"/>
      </w:pPr>
      <w:bookmarkStart w:id="316" w:name="_Sec1210"/>
      <w:r>
        <w:t>1. Program Availability</w:t>
      </w:r>
      <w:bookmarkEnd w:id="316"/>
    </w:p>
    <w:tbl>
      <w:tblPr>
        <w:tblStyle w:val="PURTable"/>
        <w:tblW w:w="0" w:type="dxa"/>
        <w:tblLook w:val="04A0" w:firstRow="1" w:lastRow="0" w:firstColumn="1" w:lastColumn="0" w:noHBand="0" w:noVBand="1"/>
      </w:tblPr>
      <w:tblGrid>
        <w:gridCol w:w="4110"/>
        <w:gridCol w:w="816"/>
        <w:gridCol w:w="691"/>
        <w:gridCol w:w="810"/>
        <w:gridCol w:w="714"/>
        <w:gridCol w:w="729"/>
        <w:gridCol w:w="830"/>
        <w:gridCol w:w="707"/>
        <w:gridCol w:w="703"/>
        <w:gridCol w:w="806"/>
      </w:tblGrid>
      <w:tr w:rsidR="008B5ACF" w14:paraId="3B6F974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BA11DA0" w14:textId="77777777" w:rsidR="008B5ACF" w:rsidRDefault="0011495A">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4EFA6129" w14:textId="77777777" w:rsidR="008B5ACF" w:rsidRDefault="0011495A">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6E3A28" w14:textId="77777777" w:rsidR="008B5ACF" w:rsidRDefault="001149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BA0FAE" w14:textId="77777777" w:rsidR="008B5ACF" w:rsidRDefault="0011495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88FDA" w14:textId="77777777" w:rsidR="008B5ACF" w:rsidRDefault="001149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391F7" w14:textId="77777777" w:rsidR="008B5ACF" w:rsidRDefault="0011495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F35633" w14:textId="77777777" w:rsidR="008B5ACF" w:rsidRDefault="0011495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E8F1C" w14:textId="77777777" w:rsidR="008B5ACF" w:rsidRDefault="001149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0501F0" w14:textId="77777777" w:rsidR="008B5ACF" w:rsidRDefault="001149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2819B9" w14:textId="77777777" w:rsidR="008B5ACF" w:rsidRDefault="0011495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8B5ACF" w14:paraId="4324E997" w14:textId="77777777">
        <w:tc>
          <w:tcPr>
            <w:tcW w:w="4520" w:type="dxa"/>
            <w:tcBorders>
              <w:top w:val="none" w:sz="4" w:space="0" w:color="BFBFBF"/>
              <w:left w:val="none" w:sz="4" w:space="0" w:color="000000"/>
              <w:bottom w:val="none" w:sz="4" w:space="0" w:color="7F7F7F"/>
              <w:right w:val="none" w:sz="4" w:space="0" w:color="000000"/>
            </w:tcBorders>
          </w:tcPr>
          <w:p w14:paraId="430AC300" w14:textId="77777777" w:rsidR="008B5ACF" w:rsidRDefault="0011495A">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0EE7B2CA" w14:textId="77777777" w:rsidR="008B5ACF" w:rsidRDefault="001149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2B66A"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CE1D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0CD12"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80EF8"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31B5B" w14:textId="77777777" w:rsidR="008B5ACF" w:rsidRDefault="0011495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D5509"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43887"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94911" w14:textId="77777777" w:rsidR="008B5ACF" w:rsidRDefault="0011495A">
            <w:pPr>
              <w:pStyle w:val="ProductList-TableBody"/>
              <w:jc w:val="center"/>
            </w:pPr>
            <w:r>
              <w:t xml:space="preserve"> </w:t>
            </w:r>
          </w:p>
        </w:tc>
      </w:tr>
    </w:tbl>
    <w:p w14:paraId="7A222C94" w14:textId="77777777" w:rsidR="008B5ACF" w:rsidRDefault="0011495A">
      <w:pPr>
        <w:pStyle w:val="ProductList-Offering1SubSection"/>
        <w:outlineLvl w:val="3"/>
      </w:pPr>
      <w:bookmarkStart w:id="317" w:name="_Sec1211"/>
      <w:r>
        <w:t>2. Product Conditions</w:t>
      </w:r>
      <w:bookmarkEnd w:id="317"/>
    </w:p>
    <w:tbl>
      <w:tblPr>
        <w:tblStyle w:val="PURTable"/>
        <w:tblW w:w="0" w:type="dxa"/>
        <w:tblLook w:val="04A0" w:firstRow="1" w:lastRow="0" w:firstColumn="1" w:lastColumn="0" w:noHBand="0" w:noVBand="1"/>
      </w:tblPr>
      <w:tblGrid>
        <w:gridCol w:w="3632"/>
        <w:gridCol w:w="3644"/>
        <w:gridCol w:w="3640"/>
      </w:tblGrid>
      <w:tr w:rsidR="008B5ACF" w14:paraId="60CE54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152B18" w14:textId="77777777" w:rsidR="008B5ACF" w:rsidRDefault="0011495A">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322FEFA" w14:textId="77777777" w:rsidR="008B5ACF" w:rsidRDefault="0011495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9C8CB2" w14:textId="77777777" w:rsidR="008B5ACF" w:rsidRDefault="0011495A">
            <w:pPr>
              <w:pStyle w:val="ProductList-TableBody"/>
            </w:pPr>
            <w:r>
              <w:rPr>
                <w:color w:val="404040"/>
              </w:rPr>
              <w:t>Extended Term Eligible: N/A</w:t>
            </w:r>
          </w:p>
        </w:tc>
      </w:tr>
      <w:tr w:rsidR="008B5ACF" w14:paraId="6FB4C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3991B" w14:textId="77777777" w:rsidR="008B5ACF" w:rsidRDefault="0011495A">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589EE" w14:textId="77777777" w:rsidR="008B5ACF" w:rsidRDefault="0011495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96998" w14:textId="77777777" w:rsidR="008B5ACF" w:rsidRDefault="0011495A">
            <w:pPr>
              <w:pStyle w:val="ProductList-TableBody"/>
            </w:pPr>
            <w:r>
              <w:rPr>
                <w:color w:val="404040"/>
              </w:rPr>
              <w:t>Promotions: N/A</w:t>
            </w:r>
          </w:p>
        </w:tc>
      </w:tr>
      <w:tr w:rsidR="008B5ACF" w14:paraId="3BDA0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C3A36" w14:textId="77777777" w:rsidR="008B5ACF" w:rsidRDefault="0011495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6FA1D97E" w14:textId="77777777" w:rsidR="008B5ACF" w:rsidRDefault="0011495A">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2F21B999" w14:textId="77777777" w:rsidR="008B5ACF" w:rsidRDefault="0011495A">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8B5ACF" w14:paraId="0D1AC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00314" w14:textId="77777777" w:rsidR="008B5ACF" w:rsidRDefault="0011495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70D2E95C" w14:textId="77777777" w:rsidR="008B5ACF" w:rsidRDefault="0011495A">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664F591E" w14:textId="77777777" w:rsidR="008B5ACF" w:rsidRDefault="0011495A">
            <w:pPr>
              <w:pStyle w:val="ProductList-TableBody"/>
            </w:pPr>
            <w:r>
              <w:t xml:space="preserve"> </w:t>
            </w:r>
          </w:p>
        </w:tc>
      </w:tr>
    </w:tbl>
    <w:p w14:paraId="574DD1E1" w14:textId="77777777" w:rsidR="008B5ACF" w:rsidRDefault="008B5ACF">
      <w:pPr>
        <w:pStyle w:val="ProductList-Body"/>
        <w:jc w:val="right"/>
      </w:pPr>
    </w:p>
    <w:tbl>
      <w:tblPr>
        <w:tblStyle w:val="PURTable"/>
        <w:tblW w:w="0" w:type="dxa"/>
        <w:tblLook w:val="04A0" w:firstRow="1" w:lastRow="0" w:firstColumn="1" w:lastColumn="0" w:noHBand="0" w:noVBand="1"/>
      </w:tblPr>
      <w:tblGrid>
        <w:gridCol w:w="10916"/>
      </w:tblGrid>
      <w:tr w:rsidR="008B5ACF" w14:paraId="525E8C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797A88"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103DDCFC" w14:textId="77777777" w:rsidR="008B5ACF" w:rsidRDefault="008B5ACF">
      <w:pPr>
        <w:pStyle w:val="ProductList-Body"/>
      </w:pPr>
    </w:p>
    <w:p w14:paraId="3053698B" w14:textId="77777777" w:rsidR="008B5ACF" w:rsidRDefault="0011495A">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31290054"/>
      <w:r>
        <w:instrText>Microsoft Cloud App Security</w:instrText>
      </w:r>
      <w:bookmarkEnd w:id="319"/>
      <w:r>
        <w:instrText>" \l 3</w:instrText>
      </w:r>
      <w:r>
        <w:fldChar w:fldCharType="end"/>
      </w:r>
    </w:p>
    <w:p w14:paraId="0B04C39B" w14:textId="77777777" w:rsidR="008B5ACF" w:rsidRDefault="0011495A">
      <w:pPr>
        <w:pStyle w:val="ProductList-Offering1SubSection"/>
        <w:outlineLvl w:val="3"/>
      </w:pPr>
      <w:bookmarkStart w:id="320" w:name="_Sec1207"/>
      <w:r>
        <w:t>1. Program Availability</w:t>
      </w:r>
      <w:bookmarkEnd w:id="320"/>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8B5ACF" w14:paraId="43D1860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0D0B712" w14:textId="77777777" w:rsidR="008B5ACF" w:rsidRDefault="0011495A">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720C1C5B" w14:textId="77777777" w:rsidR="008B5ACF" w:rsidRDefault="0011495A">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8C1B3" w14:textId="77777777" w:rsidR="008B5ACF" w:rsidRDefault="001149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1BC692" w14:textId="77777777" w:rsidR="008B5ACF" w:rsidRDefault="0011495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9DA103" w14:textId="77777777" w:rsidR="008B5ACF" w:rsidRDefault="001149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36BEFD" w14:textId="77777777" w:rsidR="008B5ACF" w:rsidRDefault="0011495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49D404" w14:textId="77777777" w:rsidR="008B5ACF" w:rsidRDefault="0011495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576AB4" w14:textId="77777777" w:rsidR="008B5ACF" w:rsidRDefault="001149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55FA5" w14:textId="77777777" w:rsidR="008B5ACF" w:rsidRDefault="001149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531821" w14:textId="77777777" w:rsidR="008B5ACF" w:rsidRDefault="0011495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8B5ACF" w14:paraId="67CFD357" w14:textId="77777777">
        <w:tc>
          <w:tcPr>
            <w:tcW w:w="4520" w:type="dxa"/>
            <w:tcBorders>
              <w:top w:val="none" w:sz="4" w:space="0" w:color="BFBFBF"/>
              <w:left w:val="none" w:sz="4" w:space="0" w:color="000000"/>
              <w:bottom w:val="dashed" w:sz="4" w:space="0" w:color="7F7F7F"/>
              <w:right w:val="none" w:sz="4" w:space="0" w:color="000000"/>
            </w:tcBorders>
          </w:tcPr>
          <w:p w14:paraId="580E89F0" w14:textId="77777777" w:rsidR="008B5ACF" w:rsidRDefault="0011495A">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40CE9128" w14:textId="77777777" w:rsidR="008B5ACF" w:rsidRDefault="001149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3849F"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3A07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0448F"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2EC6D"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50090"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394E4"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3BCFA"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5ADF8" w14:textId="77777777" w:rsidR="008B5ACF" w:rsidRDefault="0011495A">
            <w:pPr>
              <w:pStyle w:val="ProductList-TableBody"/>
              <w:jc w:val="center"/>
            </w:pPr>
            <w:r>
              <w:t xml:space="preserve"> </w:t>
            </w:r>
          </w:p>
        </w:tc>
      </w:tr>
    </w:tbl>
    <w:p w14:paraId="2AEB9F0D" w14:textId="77777777" w:rsidR="008B5ACF" w:rsidRDefault="0011495A">
      <w:pPr>
        <w:pStyle w:val="ProductList-Body"/>
      </w:pPr>
      <w:r>
        <w:t xml:space="preserve"> </w:t>
      </w:r>
    </w:p>
    <w:p w14:paraId="2C418586" w14:textId="77777777" w:rsidR="008B5ACF" w:rsidRDefault="0011495A">
      <w:pPr>
        <w:pStyle w:val="ProductList-Offering1SubSection"/>
        <w:outlineLvl w:val="3"/>
      </w:pPr>
      <w:bookmarkStart w:id="321" w:name="_Sec1208"/>
      <w:r>
        <w:t>2. Product Conditions</w:t>
      </w:r>
      <w:bookmarkEnd w:id="321"/>
    </w:p>
    <w:tbl>
      <w:tblPr>
        <w:tblStyle w:val="PURTable"/>
        <w:tblW w:w="0" w:type="dxa"/>
        <w:tblLook w:val="04A0" w:firstRow="1" w:lastRow="0" w:firstColumn="1" w:lastColumn="0" w:noHBand="0" w:noVBand="1"/>
      </w:tblPr>
      <w:tblGrid>
        <w:gridCol w:w="3632"/>
        <w:gridCol w:w="3644"/>
        <w:gridCol w:w="3640"/>
      </w:tblGrid>
      <w:tr w:rsidR="008B5ACF" w14:paraId="646CB7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AC2A50" w14:textId="77777777" w:rsidR="008B5ACF" w:rsidRDefault="0011495A">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FE02797" w14:textId="77777777" w:rsidR="008B5ACF" w:rsidRDefault="0011495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5B8E3E" w14:textId="77777777" w:rsidR="008B5ACF" w:rsidRDefault="0011495A">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8B5ACF" w14:paraId="2CD745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497DB" w14:textId="77777777" w:rsidR="008B5ACF" w:rsidRDefault="0011495A">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2789D" w14:textId="77777777" w:rsidR="008B5ACF" w:rsidRDefault="0011495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9E086" w14:textId="77777777" w:rsidR="008B5ACF" w:rsidRDefault="0011495A">
            <w:pPr>
              <w:pStyle w:val="ProductList-TableBody"/>
            </w:pPr>
            <w:r>
              <w:rPr>
                <w:color w:val="404040"/>
              </w:rPr>
              <w:t>Promotions: N/A</w:t>
            </w:r>
          </w:p>
        </w:tc>
      </w:tr>
      <w:tr w:rsidR="008B5ACF" w14:paraId="24A8EBC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81E648" w14:textId="77777777" w:rsidR="008B5ACF" w:rsidRDefault="0011495A">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6C4613" w14:textId="77777777" w:rsidR="008B5ACF" w:rsidRDefault="0011495A">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C932A6" w14:textId="77777777" w:rsidR="008B5ACF" w:rsidRDefault="0011495A">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8B5ACF" w14:paraId="353A2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6A63EB" w14:textId="77777777" w:rsidR="008B5ACF" w:rsidRDefault="0011495A">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882FC6" w14:textId="77777777" w:rsidR="008B5ACF" w:rsidRDefault="0011495A">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9D8D15" w14:textId="77777777" w:rsidR="008B5ACF" w:rsidRDefault="0011495A">
            <w:pPr>
              <w:pStyle w:val="ProductList-TableBody"/>
            </w:pPr>
            <w:r>
              <w:t xml:space="preserve"> </w:t>
            </w:r>
          </w:p>
        </w:tc>
      </w:tr>
    </w:tbl>
    <w:p w14:paraId="126D699C" w14:textId="77777777" w:rsidR="008B5ACF" w:rsidRDefault="008B5ACF">
      <w:pPr>
        <w:pStyle w:val="ProductList-Body"/>
        <w:jc w:val="right"/>
      </w:pPr>
    </w:p>
    <w:tbl>
      <w:tblPr>
        <w:tblStyle w:val="PURTable"/>
        <w:tblW w:w="0" w:type="dxa"/>
        <w:tblLook w:val="04A0" w:firstRow="1" w:lastRow="0" w:firstColumn="1" w:lastColumn="0" w:noHBand="0" w:noVBand="1"/>
      </w:tblPr>
      <w:tblGrid>
        <w:gridCol w:w="10916"/>
      </w:tblGrid>
      <w:tr w:rsidR="008B5ACF" w14:paraId="68920C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793FD2"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460849FB" w14:textId="77777777" w:rsidR="008B5ACF" w:rsidRDefault="008B5ACF">
      <w:pPr>
        <w:pStyle w:val="ProductList-Body"/>
      </w:pPr>
    </w:p>
    <w:p w14:paraId="470AEB63" w14:textId="77777777" w:rsidR="008B5ACF" w:rsidRDefault="0011495A">
      <w:pPr>
        <w:pStyle w:val="ProductList-Offering2HeadingNoBorder"/>
        <w:outlineLvl w:val="2"/>
      </w:pPr>
      <w:bookmarkStart w:id="322" w:name="_Sec1284"/>
      <w:r>
        <w:t>Microsoft Graph data connect for ISVs</w:t>
      </w:r>
      <w:bookmarkEnd w:id="322"/>
      <w:r>
        <w:fldChar w:fldCharType="begin"/>
      </w:r>
      <w:r>
        <w:instrText xml:space="preserve"> TC "</w:instrText>
      </w:r>
      <w:bookmarkStart w:id="323" w:name="_Toc31290055"/>
      <w:r>
        <w:instrText>Microsoft Graph data connect for ISVs</w:instrText>
      </w:r>
      <w:bookmarkEnd w:id="323"/>
      <w:r>
        <w:instrText>" \l 3</w:instrText>
      </w:r>
      <w:r>
        <w:fldChar w:fldCharType="end"/>
      </w:r>
    </w:p>
    <w:p w14:paraId="08F52091" w14:textId="77777777" w:rsidR="008B5ACF" w:rsidRDefault="0011495A">
      <w:pPr>
        <w:pStyle w:val="ProductList-Offering1SubSection"/>
        <w:outlineLvl w:val="3"/>
      </w:pPr>
      <w:bookmarkStart w:id="324" w:name="_Sec1285"/>
      <w:r>
        <w:t>1. Program Availability</w:t>
      </w:r>
      <w:bookmarkEnd w:id="324"/>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8B5ACF" w14:paraId="4D7DA1B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EEF07DC" w14:textId="77777777" w:rsidR="008B5ACF" w:rsidRDefault="0011495A">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0D4AB3" w14:textId="77777777" w:rsidR="008B5ACF" w:rsidRDefault="0011495A">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F7B5AD" w14:textId="77777777" w:rsidR="008B5ACF" w:rsidRDefault="001149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01A968" w14:textId="77777777" w:rsidR="008B5ACF" w:rsidRDefault="0011495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CCC26B" w14:textId="77777777" w:rsidR="008B5ACF" w:rsidRDefault="001149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4B28DC" w14:textId="77777777" w:rsidR="008B5ACF" w:rsidRDefault="0011495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6B5D49" w14:textId="77777777" w:rsidR="008B5ACF" w:rsidRDefault="0011495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E67970" w14:textId="77777777" w:rsidR="008B5ACF" w:rsidRDefault="001149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CD6ED8" w14:textId="77777777" w:rsidR="008B5ACF" w:rsidRDefault="001149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220DF0" w14:textId="77777777" w:rsidR="008B5ACF" w:rsidRDefault="0011495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8B5ACF" w14:paraId="11A690A8" w14:textId="77777777">
        <w:tc>
          <w:tcPr>
            <w:tcW w:w="4520" w:type="dxa"/>
            <w:tcBorders>
              <w:top w:val="single" w:sz="4" w:space="0" w:color="FFFFFF"/>
              <w:left w:val="single" w:sz="4" w:space="0" w:color="FFFFFF"/>
              <w:bottom w:val="single" w:sz="4" w:space="0" w:color="FFFFFF"/>
              <w:right w:val="single" w:sz="4" w:space="0" w:color="FFFFFF"/>
            </w:tcBorders>
          </w:tcPr>
          <w:p w14:paraId="67B2C752" w14:textId="77777777" w:rsidR="008B5ACF" w:rsidRDefault="0011495A">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509571B3"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37C2DC"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3B3BCD"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72050E"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38E544"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C05338"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456C4C"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58A176" w14:textId="77777777" w:rsidR="008B5ACF" w:rsidRDefault="0011495A">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36FD78" w14:textId="77777777" w:rsidR="008B5ACF" w:rsidRDefault="0011495A">
            <w:pPr>
              <w:pStyle w:val="ProductList-TableBody"/>
              <w:jc w:val="center"/>
            </w:pPr>
            <w:r>
              <w:t xml:space="preserve"> </w:t>
            </w:r>
          </w:p>
        </w:tc>
      </w:tr>
    </w:tbl>
    <w:p w14:paraId="3E082904" w14:textId="77777777" w:rsidR="008B5ACF" w:rsidRDefault="0011495A">
      <w:pPr>
        <w:pStyle w:val="ProductList-Body"/>
      </w:pPr>
      <w:r>
        <w:t xml:space="preserve"> </w:t>
      </w:r>
    </w:p>
    <w:p w14:paraId="5A1A49D4" w14:textId="77777777" w:rsidR="008B5ACF" w:rsidRDefault="0011495A">
      <w:pPr>
        <w:pStyle w:val="ProductList-Offering1SubSection"/>
        <w:outlineLvl w:val="3"/>
      </w:pPr>
      <w:bookmarkStart w:id="325" w:name="_Sec1286"/>
      <w:r>
        <w:t>2. Product Conditions</w:t>
      </w:r>
      <w:bookmarkEnd w:id="325"/>
    </w:p>
    <w:tbl>
      <w:tblPr>
        <w:tblStyle w:val="PURTable"/>
        <w:tblW w:w="0" w:type="dxa"/>
        <w:tblLook w:val="04A0" w:firstRow="1" w:lastRow="0" w:firstColumn="1" w:lastColumn="0" w:noHBand="0" w:noVBand="1"/>
      </w:tblPr>
      <w:tblGrid>
        <w:gridCol w:w="3633"/>
        <w:gridCol w:w="3539"/>
        <w:gridCol w:w="3744"/>
      </w:tblGrid>
      <w:tr w:rsidR="008B5ACF" w14:paraId="00FA32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D8F3FE1" w14:textId="77777777" w:rsidR="008B5ACF" w:rsidRDefault="0011495A">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B9269DD" w14:textId="77777777" w:rsidR="008B5ACF" w:rsidRDefault="0011495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AF415EE" w14:textId="77777777" w:rsidR="008B5ACF" w:rsidRDefault="0011495A">
            <w:pPr>
              <w:pStyle w:val="ProductList-TableBody"/>
            </w:pPr>
            <w:r>
              <w:rPr>
                <w:color w:val="404040"/>
              </w:rPr>
              <w:t>Extended Term Eligible: N/A</w:t>
            </w:r>
          </w:p>
        </w:tc>
      </w:tr>
      <w:tr w:rsidR="008B5ACF" w14:paraId="447731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855A6" w14:textId="77777777" w:rsidR="008B5ACF" w:rsidRDefault="0011495A">
            <w:pPr>
              <w:pStyle w:val="ProductList-TableBody"/>
            </w:pPr>
            <w:r>
              <w:rPr>
                <w:color w:val="404040"/>
              </w:rPr>
              <w:t>Migration Rights: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87A7981" w14:textId="77777777" w:rsidR="008B5ACF" w:rsidRDefault="0011495A">
            <w:pPr>
              <w:pStyle w:val="ProductList-TableBody"/>
            </w:pPr>
            <w:r>
              <w:rPr>
                <w:color w:val="404040"/>
              </w:rPr>
              <w:t>Prerequisite: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D9411AE" w14:textId="77777777" w:rsidR="008B5ACF" w:rsidRDefault="0011495A">
            <w:pPr>
              <w:pStyle w:val="ProductList-TableBody"/>
            </w:pPr>
            <w:r>
              <w:rPr>
                <w:color w:val="404040"/>
              </w:rPr>
              <w:t>Promotions: N/A</w:t>
            </w:r>
          </w:p>
        </w:tc>
      </w:tr>
      <w:tr w:rsidR="008B5ACF" w14:paraId="714FC3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76E6F" w14:textId="77777777" w:rsidR="008B5ACF" w:rsidRDefault="0011495A">
            <w:pPr>
              <w:pStyle w:val="ProductList-TableBody"/>
            </w:pPr>
            <w:r>
              <w:rPr>
                <w:color w:val="404040"/>
              </w:rPr>
              <w:t>Qualified User Exemption: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1446A4C" w14:textId="77777777" w:rsidR="008B5ACF" w:rsidRDefault="0011495A">
            <w:pPr>
              <w:pStyle w:val="ProductList-TableBody"/>
            </w:pPr>
            <w:r>
              <w:rPr>
                <w:color w:val="404040"/>
              </w:rPr>
              <w:t>Reduction Eligible: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8AEB482" w14:textId="77777777" w:rsidR="008B5ACF" w:rsidRDefault="0011495A">
            <w:pPr>
              <w:pStyle w:val="ProductList-TableBody"/>
            </w:pPr>
            <w:r>
              <w:rPr>
                <w:color w:val="404040"/>
              </w:rPr>
              <w:t>Reduction Eligible (SCE): N/A</w:t>
            </w:r>
          </w:p>
        </w:tc>
      </w:tr>
      <w:tr w:rsidR="008B5ACF" w14:paraId="72D9E8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56122" w14:textId="77777777" w:rsidR="008B5ACF" w:rsidRDefault="0011495A">
            <w:pPr>
              <w:pStyle w:val="ProductList-TableBody"/>
            </w:pPr>
            <w:r>
              <w:rPr>
                <w:color w:val="404040"/>
              </w:rPr>
              <w:t>Student Use Benefit: N/A</w:t>
            </w:r>
          </w:p>
        </w:tc>
        <w:tc>
          <w:tcPr>
            <w:tcW w:w="3920" w:type="dxa"/>
            <w:tcBorders>
              <w:top w:val="single" w:sz="4" w:space="0" w:color="000000"/>
              <w:left w:val="single" w:sz="4" w:space="0" w:color="000000"/>
              <w:bottom w:val="single" w:sz="4" w:space="0" w:color="000000"/>
              <w:right w:val="single" w:sz="4" w:space="0" w:color="000000"/>
            </w:tcBorders>
          </w:tcPr>
          <w:p w14:paraId="156C1352" w14:textId="77777777" w:rsidR="008B5ACF" w:rsidRDefault="0011495A">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160" w:type="dxa"/>
            <w:tcBorders>
              <w:top w:val="single" w:sz="4" w:space="0" w:color="000000"/>
              <w:left w:val="single" w:sz="4" w:space="0" w:color="000000"/>
              <w:bottom w:val="single" w:sz="4" w:space="0" w:color="000000"/>
              <w:right w:val="single" w:sz="4" w:space="0" w:color="000000"/>
            </w:tcBorders>
          </w:tcPr>
          <w:p w14:paraId="6E2DEC94" w14:textId="77777777" w:rsidR="008B5ACF" w:rsidRDefault="0011495A">
            <w:pPr>
              <w:pStyle w:val="ProductList-TableBody"/>
            </w:pPr>
            <w:r>
              <w:t xml:space="preserve"> </w:t>
            </w:r>
          </w:p>
        </w:tc>
      </w:tr>
    </w:tbl>
    <w:p w14:paraId="2CA6E434" w14:textId="77777777" w:rsidR="008B5ACF" w:rsidRDefault="008B5ACF">
      <w:pPr>
        <w:pStyle w:val="ProductList-Body"/>
        <w:jc w:val="right"/>
      </w:pPr>
    </w:p>
    <w:tbl>
      <w:tblPr>
        <w:tblStyle w:val="PURTable"/>
        <w:tblW w:w="0" w:type="dxa"/>
        <w:tblLook w:val="04A0" w:firstRow="1" w:lastRow="0" w:firstColumn="1" w:lastColumn="0" w:noHBand="0" w:noVBand="1"/>
      </w:tblPr>
      <w:tblGrid>
        <w:gridCol w:w="10916"/>
      </w:tblGrid>
      <w:tr w:rsidR="008B5ACF" w14:paraId="6329B1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8D7762"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519BF4AA" w14:textId="77777777" w:rsidR="008B5ACF" w:rsidRDefault="008B5ACF">
      <w:pPr>
        <w:pStyle w:val="ProductList-Body"/>
      </w:pPr>
    </w:p>
    <w:p w14:paraId="67060B9A" w14:textId="77777777" w:rsidR="008B5ACF" w:rsidRDefault="0011495A">
      <w:pPr>
        <w:pStyle w:val="ProductList-Offering2HeadingNoBorder"/>
        <w:outlineLvl w:val="2"/>
      </w:pPr>
      <w:bookmarkStart w:id="326" w:name="_Sec630"/>
      <w:r>
        <w:t>Microsoft Intune</w:t>
      </w:r>
      <w:bookmarkEnd w:id="326"/>
      <w:r>
        <w:fldChar w:fldCharType="begin"/>
      </w:r>
      <w:r>
        <w:instrText xml:space="preserve"> TC "</w:instrText>
      </w:r>
      <w:bookmarkStart w:id="327" w:name="_Toc31290056"/>
      <w:r>
        <w:instrText>Microsoft Intune</w:instrText>
      </w:r>
      <w:bookmarkEnd w:id="327"/>
      <w:r>
        <w:instrText>" \l 3</w:instrText>
      </w:r>
      <w:r>
        <w:fldChar w:fldCharType="end"/>
      </w:r>
    </w:p>
    <w:p w14:paraId="6DF7F7B9" w14:textId="77777777" w:rsidR="008B5ACF" w:rsidRDefault="0011495A">
      <w:pPr>
        <w:pStyle w:val="ProductList-Offering1SubSection"/>
        <w:outlineLvl w:val="3"/>
      </w:pPr>
      <w:bookmarkStart w:id="328" w:name="_Sec714"/>
      <w:r>
        <w:t>1. Program Availability</w:t>
      </w:r>
      <w:bookmarkEnd w:id="328"/>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8B5ACF" w14:paraId="70B975F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CE759CF" w14:textId="77777777" w:rsidR="008B5ACF" w:rsidRDefault="0011495A">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326D3FBA" w14:textId="77777777" w:rsidR="008B5ACF" w:rsidRDefault="0011495A">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32A122" w14:textId="77777777" w:rsidR="008B5ACF" w:rsidRDefault="001149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5C51AB" w14:textId="77777777" w:rsidR="008B5ACF" w:rsidRDefault="0011495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5EF6E" w14:textId="77777777" w:rsidR="008B5ACF" w:rsidRDefault="001149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AF0E6D" w14:textId="77777777" w:rsidR="008B5ACF" w:rsidRDefault="0011495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C93FAB" w14:textId="77777777" w:rsidR="008B5ACF" w:rsidRDefault="0011495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9C6C52" w14:textId="77777777" w:rsidR="008B5ACF" w:rsidRDefault="001149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F46088" w14:textId="77777777" w:rsidR="008B5ACF" w:rsidRDefault="001149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27F39C" w14:textId="77777777" w:rsidR="008B5ACF" w:rsidRDefault="0011495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8B5ACF" w14:paraId="46E21351" w14:textId="77777777">
        <w:tc>
          <w:tcPr>
            <w:tcW w:w="4520" w:type="dxa"/>
            <w:tcBorders>
              <w:top w:val="none" w:sz="4" w:space="0" w:color="BFBFBF"/>
              <w:left w:val="none" w:sz="4" w:space="0" w:color="000000"/>
              <w:bottom w:val="dashed" w:sz="4" w:space="0" w:color="7F7F7F"/>
              <w:right w:val="none" w:sz="4" w:space="0" w:color="000000"/>
            </w:tcBorders>
          </w:tcPr>
          <w:p w14:paraId="15EFA42E" w14:textId="77777777" w:rsidR="008B5ACF" w:rsidRDefault="0011495A">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257A4092" w14:textId="77777777" w:rsidR="008B5ACF" w:rsidRDefault="001149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BDBEE"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130D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ACFB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E8641"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133FE"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482F3"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05881"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0177E" w14:textId="77777777" w:rsidR="008B5ACF" w:rsidRDefault="0011495A">
            <w:pPr>
              <w:pStyle w:val="ProductList-TableBody"/>
              <w:jc w:val="center"/>
            </w:pPr>
            <w:r>
              <w:t xml:space="preserve"> </w:t>
            </w:r>
          </w:p>
        </w:tc>
      </w:tr>
      <w:tr w:rsidR="008B5ACF" w14:paraId="23CA3ED8" w14:textId="77777777">
        <w:tc>
          <w:tcPr>
            <w:tcW w:w="4520" w:type="dxa"/>
            <w:tcBorders>
              <w:top w:val="dashed" w:sz="4" w:space="0" w:color="7F7F7F"/>
              <w:left w:val="none" w:sz="4" w:space="0" w:color="6E6E6E"/>
              <w:bottom w:val="dashed" w:sz="4" w:space="0" w:color="7F7F7F"/>
              <w:right w:val="none" w:sz="4" w:space="0" w:color="6E6E6E"/>
            </w:tcBorders>
          </w:tcPr>
          <w:p w14:paraId="6A0BDC65" w14:textId="77777777" w:rsidR="008B5ACF" w:rsidRDefault="0011495A">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641303F4" w14:textId="77777777" w:rsidR="008B5ACF" w:rsidRDefault="001149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B8BBF"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EBA4"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8B078"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6C6C7"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4C2AA"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CF60E"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8727E"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D2BE7" w14:textId="77777777" w:rsidR="008B5ACF" w:rsidRDefault="0011495A">
            <w:pPr>
              <w:pStyle w:val="ProductList-TableBody"/>
              <w:jc w:val="center"/>
            </w:pPr>
            <w:r>
              <w:t xml:space="preserve"> </w:t>
            </w:r>
          </w:p>
        </w:tc>
      </w:tr>
      <w:tr w:rsidR="008B5ACF" w14:paraId="35DDB459" w14:textId="77777777">
        <w:tc>
          <w:tcPr>
            <w:tcW w:w="4520" w:type="dxa"/>
            <w:tcBorders>
              <w:top w:val="dashed" w:sz="4" w:space="0" w:color="7F7F7F"/>
              <w:left w:val="none" w:sz="4" w:space="0" w:color="6E6E6E"/>
              <w:bottom w:val="dashed" w:sz="4" w:space="0" w:color="7F7F7F"/>
              <w:right w:val="none" w:sz="4" w:space="0" w:color="6E6E6E"/>
            </w:tcBorders>
          </w:tcPr>
          <w:p w14:paraId="20D9BD1C" w14:textId="77777777" w:rsidR="008B5ACF" w:rsidRDefault="0011495A">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5C38B070"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5ADA8" w14:textId="77777777" w:rsidR="008B5ACF" w:rsidRDefault="001149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3A7E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D0049"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0F9B7" w14:textId="77777777" w:rsidR="008B5ACF" w:rsidRDefault="0011495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8AB6F"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5A5E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97995"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A48F5" w14:textId="77777777" w:rsidR="008B5ACF" w:rsidRDefault="0011495A">
            <w:pPr>
              <w:pStyle w:val="ProductList-TableBody"/>
              <w:jc w:val="center"/>
            </w:pPr>
            <w:r>
              <w:t xml:space="preserve"> </w:t>
            </w:r>
          </w:p>
        </w:tc>
      </w:tr>
      <w:tr w:rsidR="008B5ACF" w14:paraId="33F30389" w14:textId="77777777">
        <w:tc>
          <w:tcPr>
            <w:tcW w:w="4520" w:type="dxa"/>
            <w:tcBorders>
              <w:top w:val="dashed" w:sz="4" w:space="0" w:color="7F7F7F"/>
              <w:left w:val="none" w:sz="4" w:space="0" w:color="6E6E6E"/>
              <w:bottom w:val="dashed" w:sz="4" w:space="0" w:color="949494"/>
              <w:right w:val="none" w:sz="4" w:space="0" w:color="6E6E6E"/>
            </w:tcBorders>
          </w:tcPr>
          <w:p w14:paraId="155C8FE7" w14:textId="77777777" w:rsidR="008B5ACF" w:rsidRDefault="0011495A">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B095508" w14:textId="77777777" w:rsidR="008B5ACF" w:rsidRDefault="001149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FCBA7"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4A4E8"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70697"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48C12"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E77BE"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46867"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5E99E"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0470F" w14:textId="77777777" w:rsidR="008B5ACF" w:rsidRDefault="0011495A">
            <w:pPr>
              <w:pStyle w:val="ProductList-TableBody"/>
              <w:jc w:val="center"/>
            </w:pPr>
            <w:r>
              <w:t xml:space="preserve"> </w:t>
            </w:r>
          </w:p>
        </w:tc>
      </w:tr>
      <w:tr w:rsidR="008B5ACF" w14:paraId="56A06559" w14:textId="77777777">
        <w:tc>
          <w:tcPr>
            <w:tcW w:w="4520" w:type="dxa"/>
            <w:tcBorders>
              <w:top w:val="dashed" w:sz="4" w:space="0" w:color="949494"/>
              <w:left w:val="none" w:sz="4" w:space="0" w:color="6E6E6E"/>
              <w:bottom w:val="dashed" w:sz="4" w:space="0" w:color="949494"/>
              <w:right w:val="none" w:sz="4" w:space="0" w:color="6E6E6E"/>
            </w:tcBorders>
          </w:tcPr>
          <w:p w14:paraId="0CDB66A1" w14:textId="77777777" w:rsidR="008B5ACF" w:rsidRDefault="0011495A">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57FCE96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2259A"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945FC"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EA180"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673E2"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86A69"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718A9"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9CF0E"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926C1" w14:textId="77777777" w:rsidR="008B5ACF" w:rsidRDefault="0011495A">
            <w:pPr>
              <w:pStyle w:val="ProductList-TableBody"/>
              <w:jc w:val="center"/>
            </w:pPr>
            <w:r>
              <w:t xml:space="preserve"> </w:t>
            </w:r>
          </w:p>
        </w:tc>
      </w:tr>
      <w:tr w:rsidR="008B5ACF" w14:paraId="5BBCFE46" w14:textId="77777777">
        <w:tc>
          <w:tcPr>
            <w:tcW w:w="4520" w:type="dxa"/>
            <w:tcBorders>
              <w:top w:val="dashed" w:sz="4" w:space="0" w:color="949494"/>
              <w:left w:val="none" w:sz="4" w:space="0" w:color="6E6E6E"/>
              <w:bottom w:val="dashed" w:sz="4" w:space="0" w:color="B7B7B7"/>
              <w:right w:val="none" w:sz="4" w:space="0" w:color="6E6E6E"/>
            </w:tcBorders>
          </w:tcPr>
          <w:p w14:paraId="625CD9C0" w14:textId="77777777" w:rsidR="008B5ACF" w:rsidRDefault="0011495A">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1F1A937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7E13E"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8FD6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D8E18"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0DB00"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E764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B5AA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0A31C"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E5418" w14:textId="77777777" w:rsidR="008B5ACF" w:rsidRDefault="0011495A">
            <w:pPr>
              <w:pStyle w:val="ProductList-TableBody"/>
              <w:jc w:val="center"/>
            </w:pPr>
            <w:r>
              <w:t xml:space="preserve"> </w:t>
            </w:r>
          </w:p>
        </w:tc>
      </w:tr>
      <w:tr w:rsidR="008B5ACF" w14:paraId="4F6F444E" w14:textId="77777777">
        <w:tc>
          <w:tcPr>
            <w:tcW w:w="4520" w:type="dxa"/>
            <w:tcBorders>
              <w:top w:val="dashed" w:sz="4" w:space="0" w:color="B7B7B7"/>
              <w:left w:val="none" w:sz="4" w:space="0" w:color="6E6E6E"/>
              <w:bottom w:val="none" w:sz="4" w:space="0" w:color="BFBFBF"/>
              <w:right w:val="none" w:sz="4" w:space="0" w:color="6E6E6E"/>
            </w:tcBorders>
          </w:tcPr>
          <w:p w14:paraId="7C73B04C" w14:textId="77777777" w:rsidR="008B5ACF" w:rsidRDefault="0011495A">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7D3F50E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F0948"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3C987"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706A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6117A"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937A2"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8122C"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E1766"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46FBC" w14:textId="77777777" w:rsidR="008B5ACF" w:rsidRDefault="0011495A">
            <w:pPr>
              <w:pStyle w:val="ProductList-TableBody"/>
              <w:jc w:val="center"/>
            </w:pPr>
            <w:r>
              <w:t xml:space="preserve"> </w:t>
            </w:r>
          </w:p>
        </w:tc>
      </w:tr>
    </w:tbl>
    <w:p w14:paraId="7A9C4956" w14:textId="77777777" w:rsidR="008B5ACF" w:rsidRDefault="0011495A">
      <w:pPr>
        <w:pStyle w:val="ProductList-Offering1SubSection"/>
        <w:outlineLvl w:val="3"/>
      </w:pPr>
      <w:bookmarkStart w:id="329" w:name="_Sec769"/>
      <w:r>
        <w:t>2. Product Conditions</w:t>
      </w:r>
      <w:bookmarkEnd w:id="329"/>
    </w:p>
    <w:tbl>
      <w:tblPr>
        <w:tblStyle w:val="PURTable"/>
        <w:tblW w:w="0" w:type="dxa"/>
        <w:tblLook w:val="04A0" w:firstRow="1" w:lastRow="0" w:firstColumn="1" w:lastColumn="0" w:noHBand="0" w:noVBand="1"/>
      </w:tblPr>
      <w:tblGrid>
        <w:gridCol w:w="3632"/>
        <w:gridCol w:w="3644"/>
        <w:gridCol w:w="3640"/>
      </w:tblGrid>
      <w:tr w:rsidR="008B5ACF" w14:paraId="74EAF0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B662C0" w14:textId="77777777" w:rsidR="008B5ACF" w:rsidRDefault="0011495A">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7F738FD" w14:textId="77777777" w:rsidR="008B5ACF" w:rsidRDefault="0011495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522891" w14:textId="77777777" w:rsidR="008B5ACF" w:rsidRDefault="0011495A">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8B5ACF" w14:paraId="189236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1D1ED" w14:textId="77777777" w:rsidR="008B5ACF" w:rsidRDefault="0011495A">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F5905" w14:textId="77777777" w:rsidR="008B5ACF" w:rsidRDefault="0011495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7129E" w14:textId="77777777" w:rsidR="008B5ACF" w:rsidRDefault="0011495A">
            <w:pPr>
              <w:pStyle w:val="ProductList-TableBody"/>
            </w:pPr>
            <w:r>
              <w:rPr>
                <w:color w:val="404040"/>
              </w:rPr>
              <w:t>Promotions: N/A</w:t>
            </w:r>
          </w:p>
        </w:tc>
      </w:tr>
      <w:tr w:rsidR="008B5ACF" w14:paraId="5E27B9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6824D" w14:textId="77777777" w:rsidR="008B5ACF" w:rsidRDefault="0011495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78018635" w14:textId="77777777" w:rsidR="008B5ACF" w:rsidRDefault="0011495A">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(except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68EF8" w14:textId="77777777" w:rsidR="008B5ACF" w:rsidRDefault="0011495A">
            <w:pPr>
              <w:pStyle w:val="ProductList-TableBody"/>
            </w:pPr>
            <w:r>
              <w:rPr>
                <w:color w:val="404040"/>
              </w:rPr>
              <w:t>Reduction Eligible (SCE): N/A</w:t>
            </w:r>
          </w:p>
        </w:tc>
      </w:tr>
      <w:tr w:rsidR="008B5ACF" w14:paraId="08A9287B" w14:textId="77777777">
        <w:tc>
          <w:tcPr>
            <w:tcW w:w="4040" w:type="dxa"/>
            <w:tcBorders>
              <w:top w:val="single" w:sz="4" w:space="0" w:color="000000"/>
              <w:left w:val="single" w:sz="4" w:space="0" w:color="000000"/>
              <w:bottom w:val="single" w:sz="4" w:space="0" w:color="000000"/>
              <w:right w:val="single" w:sz="4" w:space="0" w:color="000000"/>
            </w:tcBorders>
          </w:tcPr>
          <w:p w14:paraId="350C00BD" w14:textId="77777777" w:rsidR="008B5ACF" w:rsidRDefault="0011495A">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28851E0A" w14:textId="77777777" w:rsidR="008B5ACF" w:rsidRDefault="0011495A">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15DE3522" w14:textId="77777777" w:rsidR="008B5ACF" w:rsidRDefault="0011495A">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5C82A2F7" w14:textId="77777777" w:rsidR="008B5ACF" w:rsidRDefault="0011495A">
      <w:pPr>
        <w:pStyle w:val="ProductList-Body"/>
      </w:pPr>
      <w:r>
        <w:t xml:space="preserve"> </w:t>
      </w:r>
    </w:p>
    <w:p w14:paraId="1AB2C4FC" w14:textId="77777777" w:rsidR="008B5ACF" w:rsidRDefault="0011495A">
      <w:pPr>
        <w:pStyle w:val="ProductList-ClauseHeading"/>
        <w:outlineLvl w:val="4"/>
      </w:pPr>
      <w:r>
        <w:t>2.1 Microsoft Intune for EDU (Device SL)</w:t>
      </w:r>
    </w:p>
    <w:p w14:paraId="573BB68F" w14:textId="77777777" w:rsidR="008B5ACF" w:rsidRDefault="0011495A">
      <w:pPr>
        <w:pStyle w:val="ProductList-SubClauseHeading"/>
        <w:outlineLvl w:val="5"/>
      </w:pPr>
      <w:r>
        <w:t>2.1.1 Term</w:t>
      </w:r>
    </w:p>
    <w:p w14:paraId="28D782F0" w14:textId="77777777" w:rsidR="008B5ACF" w:rsidRDefault="0011495A">
      <w:pPr>
        <w:pStyle w:val="ProductList-BodyIndented"/>
      </w:pPr>
      <w:r>
        <w:t>The term of the Microsoft Intune for EDU (Device SL) subscription (“Intune Device SL”) is six years from the date of order. If an Intune Device SL extends beyond the expiration of Customer's volume license agreement under which the Intune Device SL was purchased, the terms of such agreement will survive as necessary for the duration of the Intune Device SL.</w:t>
      </w:r>
    </w:p>
    <w:p w14:paraId="6EC6F5BF" w14:textId="77777777" w:rsidR="008B5ACF" w:rsidRDefault="0011495A">
      <w:pPr>
        <w:pStyle w:val="ProductList-BodyIndented"/>
      </w:pPr>
      <w:r>
        <w:t xml:space="preserve"> </w:t>
      </w:r>
    </w:p>
    <w:p w14:paraId="61CE81F1" w14:textId="77777777" w:rsidR="008B5ACF" w:rsidRDefault="0011495A">
      <w:pPr>
        <w:pStyle w:val="ProductList-SubClauseHeading"/>
        <w:outlineLvl w:val="5"/>
      </w:pPr>
      <w:r>
        <w:t>2.1.2 Cancellation and Reassignment</w:t>
      </w:r>
    </w:p>
    <w:p w14:paraId="4A5BE792" w14:textId="77777777" w:rsidR="008B5ACF" w:rsidRDefault="0011495A">
      <w:pPr>
        <w:pStyle w:val="ProductList-BodyIndented"/>
      </w:pPr>
      <w:r>
        <w:t>The Microsoft Intune for EDU (Device SL) may not be cancelled and can only be reassigned to a new device of the same model (or equivalent manufacturer-provided replacement) upon permanent hardware failure of the device the Intune Device SL was previously assigned to.</w:t>
      </w:r>
    </w:p>
    <w:p w14:paraId="42CFB0E5" w14:textId="77777777" w:rsidR="008B5ACF" w:rsidRDefault="0011495A">
      <w:pPr>
        <w:pStyle w:val="ProductList-BodyIndented"/>
      </w:pPr>
      <w:r>
        <w:t xml:space="preserve"> </w:t>
      </w:r>
    </w:p>
    <w:p w14:paraId="34C20766" w14:textId="77777777" w:rsidR="008B5ACF" w:rsidRDefault="0011495A">
      <w:pPr>
        <w:pStyle w:val="ProductList-ClauseHeading"/>
        <w:outlineLvl w:val="4"/>
      </w:pPr>
      <w:r>
        <w:t>2.2 Microsoft Intune (Device SLs)</w:t>
      </w:r>
    </w:p>
    <w:p w14:paraId="12A2B577" w14:textId="77777777" w:rsidR="008B5ACF" w:rsidRDefault="0011495A">
      <w:pPr>
        <w:pStyle w:val="ProductList-Body"/>
      </w:pPr>
      <w:r>
        <w:t>Microsoft Intune for Devices is a new Intune service. Microsoft Intune (Device SLs), as an alternative to User SLs, are no longer available. Customers with existing Microsoft Intune (Device SLs) can continue to use them subject to the Use Rights in the October 2018 OST. The service may be used under Microsoft Intune (Device SLs) acquired via true-up rights subject to those same Use Rights.</w:t>
      </w:r>
    </w:p>
    <w:p w14:paraId="07184ECE" w14:textId="77777777" w:rsidR="008B5ACF" w:rsidRDefault="0011495A">
      <w:pPr>
        <w:pStyle w:val="ProductList-Body"/>
      </w:pPr>
      <w:r>
        <w:t xml:space="preserve"> </w:t>
      </w:r>
    </w:p>
    <w:p w14:paraId="4A93EDA2" w14:textId="77777777" w:rsidR="008B5ACF" w:rsidRDefault="008B5ACF">
      <w:pPr>
        <w:pStyle w:val="ProductList-Body"/>
        <w:jc w:val="right"/>
      </w:pPr>
    </w:p>
    <w:tbl>
      <w:tblPr>
        <w:tblStyle w:val="PURTable"/>
        <w:tblW w:w="0" w:type="dxa"/>
        <w:tblLook w:val="04A0" w:firstRow="1" w:lastRow="0" w:firstColumn="1" w:lastColumn="0" w:noHBand="0" w:noVBand="1"/>
      </w:tblPr>
      <w:tblGrid>
        <w:gridCol w:w="10916"/>
      </w:tblGrid>
      <w:tr w:rsidR="008B5ACF" w14:paraId="0FB061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102D8E"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7CA9838E" w14:textId="77777777" w:rsidR="008B5ACF" w:rsidRDefault="008B5ACF">
      <w:pPr>
        <w:pStyle w:val="ProductList-Body"/>
      </w:pPr>
    </w:p>
    <w:p w14:paraId="0E28E336" w14:textId="77777777" w:rsidR="008B5ACF" w:rsidRDefault="0011495A">
      <w:pPr>
        <w:pStyle w:val="ProductList-Offering2HeadingNoBorder"/>
        <w:outlineLvl w:val="2"/>
      </w:pPr>
      <w:bookmarkStart w:id="330" w:name="_Sec672"/>
      <w:r>
        <w:t>Microsoft Learning</w:t>
      </w:r>
      <w:bookmarkEnd w:id="330"/>
      <w:r>
        <w:fldChar w:fldCharType="begin"/>
      </w:r>
      <w:r>
        <w:instrText xml:space="preserve"> TC "</w:instrText>
      </w:r>
      <w:bookmarkStart w:id="331" w:name="_Toc31290057"/>
      <w:r>
        <w:instrText>Microsoft Learning</w:instrText>
      </w:r>
      <w:bookmarkEnd w:id="331"/>
      <w:r>
        <w:instrText>" \l 3</w:instrText>
      </w:r>
      <w:r>
        <w:fldChar w:fldCharType="end"/>
      </w:r>
    </w:p>
    <w:p w14:paraId="51A15593" w14:textId="77777777" w:rsidR="008B5ACF" w:rsidRDefault="0011495A">
      <w:pPr>
        <w:pStyle w:val="ProductList-Offering1SubSection"/>
        <w:outlineLvl w:val="3"/>
      </w:pPr>
      <w:bookmarkStart w:id="332" w:name="_Sec728"/>
      <w:r>
        <w:t>1. Program Availability</w:t>
      </w:r>
      <w:bookmarkEnd w:id="332"/>
    </w:p>
    <w:tbl>
      <w:tblPr>
        <w:tblStyle w:val="PURTable"/>
        <w:tblW w:w="0" w:type="dxa"/>
        <w:tblLook w:val="04A0" w:firstRow="1" w:lastRow="0" w:firstColumn="1" w:lastColumn="0" w:noHBand="0" w:noVBand="1"/>
      </w:tblPr>
      <w:tblGrid>
        <w:gridCol w:w="4251"/>
        <w:gridCol w:w="706"/>
        <w:gridCol w:w="687"/>
        <w:gridCol w:w="806"/>
        <w:gridCol w:w="711"/>
        <w:gridCol w:w="728"/>
        <w:gridCol w:w="828"/>
        <w:gridCol w:w="704"/>
        <w:gridCol w:w="694"/>
        <w:gridCol w:w="801"/>
      </w:tblGrid>
      <w:tr w:rsidR="008B5ACF" w14:paraId="045A2F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5CC2C4" w14:textId="77777777" w:rsidR="008B5ACF" w:rsidRDefault="0011495A">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2A8B54A" w14:textId="77777777" w:rsidR="008B5ACF" w:rsidRDefault="0011495A">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3FBAC9" w14:textId="77777777" w:rsidR="008B5ACF" w:rsidRDefault="001149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EDA83A" w14:textId="77777777" w:rsidR="008B5ACF" w:rsidRDefault="0011495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5BB8E5" w14:textId="77777777" w:rsidR="008B5ACF" w:rsidRDefault="001149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D124E6" w14:textId="77777777" w:rsidR="008B5ACF" w:rsidRDefault="0011495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81611F" w14:textId="77777777" w:rsidR="008B5ACF" w:rsidRDefault="0011495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77CCBC" w14:textId="77777777" w:rsidR="008B5ACF" w:rsidRDefault="001149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F6267A" w14:textId="77777777" w:rsidR="008B5ACF" w:rsidRDefault="001149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2F22E3" w14:textId="77777777" w:rsidR="008B5ACF" w:rsidRDefault="0011495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8B5ACF" w14:paraId="6E179446" w14:textId="77777777">
        <w:tc>
          <w:tcPr>
            <w:tcW w:w="4660" w:type="dxa"/>
            <w:tcBorders>
              <w:top w:val="single" w:sz="6" w:space="0" w:color="FFFFFF"/>
              <w:left w:val="none" w:sz="4" w:space="0" w:color="6E6E6E"/>
              <w:bottom w:val="dashed" w:sz="4" w:space="0" w:color="BFBFBF"/>
              <w:right w:val="none" w:sz="4" w:space="0" w:color="6E6E6E"/>
            </w:tcBorders>
          </w:tcPr>
          <w:p w14:paraId="12CA6A0C" w14:textId="77777777" w:rsidR="008B5ACF" w:rsidRDefault="0011495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A530DAC" w14:textId="77777777" w:rsidR="008B5ACF" w:rsidRDefault="0011495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06BFB"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B569F"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6F4D2"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AD4B6"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F1B57"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8AE8D"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D17D1"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75011" w14:textId="77777777" w:rsidR="008B5ACF" w:rsidRDefault="0011495A">
            <w:pPr>
              <w:pStyle w:val="ProductList-TableBody"/>
              <w:jc w:val="center"/>
            </w:pPr>
            <w:r>
              <w:t xml:space="preserve"> </w:t>
            </w:r>
          </w:p>
        </w:tc>
      </w:tr>
      <w:tr w:rsidR="008B5ACF" w14:paraId="1F873434" w14:textId="77777777">
        <w:tc>
          <w:tcPr>
            <w:tcW w:w="4660" w:type="dxa"/>
            <w:tcBorders>
              <w:top w:val="dashed" w:sz="4" w:space="0" w:color="BFBFBF"/>
              <w:left w:val="none" w:sz="4" w:space="0" w:color="6E6E6E"/>
              <w:bottom w:val="dashed" w:sz="4" w:space="0" w:color="BFBFBF"/>
              <w:right w:val="none" w:sz="4" w:space="0" w:color="6E6E6E"/>
            </w:tcBorders>
          </w:tcPr>
          <w:p w14:paraId="19A038F1" w14:textId="77777777" w:rsidR="008B5ACF" w:rsidRDefault="0011495A">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2B5449A" w14:textId="77777777" w:rsidR="008B5ACF" w:rsidRDefault="001149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5939F"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D262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CCB6E"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51613"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CABF3"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D42F9"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F1F0C"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71256" w14:textId="77777777" w:rsidR="008B5ACF" w:rsidRDefault="0011495A">
            <w:pPr>
              <w:pStyle w:val="ProductList-TableBody"/>
              <w:jc w:val="center"/>
            </w:pPr>
            <w:r>
              <w:t xml:space="preserve"> </w:t>
            </w:r>
          </w:p>
        </w:tc>
      </w:tr>
      <w:tr w:rsidR="008B5ACF" w14:paraId="7F710C96" w14:textId="77777777">
        <w:tc>
          <w:tcPr>
            <w:tcW w:w="4660" w:type="dxa"/>
            <w:tcBorders>
              <w:top w:val="dashed" w:sz="4" w:space="0" w:color="BFBFBF"/>
              <w:left w:val="none" w:sz="4" w:space="0" w:color="6E6E6E"/>
              <w:bottom w:val="dashed" w:sz="4" w:space="0" w:color="BFBFBF"/>
              <w:right w:val="none" w:sz="4" w:space="0" w:color="6E6E6E"/>
            </w:tcBorders>
          </w:tcPr>
          <w:p w14:paraId="20EA62E5" w14:textId="77777777" w:rsidR="008B5ACF" w:rsidRDefault="0011495A">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E0A0EA" w14:textId="77777777" w:rsidR="008B5ACF" w:rsidRDefault="0011495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A13E9"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AC8D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85319"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8C23F"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0AE6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F4BC8"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B117F"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B06D0" w14:textId="77777777" w:rsidR="008B5ACF" w:rsidRDefault="0011495A">
            <w:pPr>
              <w:pStyle w:val="ProductList-TableBody"/>
              <w:jc w:val="center"/>
            </w:pPr>
            <w:r>
              <w:t xml:space="preserve"> </w:t>
            </w:r>
          </w:p>
        </w:tc>
      </w:tr>
      <w:tr w:rsidR="008B5ACF" w14:paraId="1DBB6BE5" w14:textId="77777777">
        <w:tc>
          <w:tcPr>
            <w:tcW w:w="4660" w:type="dxa"/>
            <w:tcBorders>
              <w:top w:val="dashed" w:sz="4" w:space="0" w:color="BFBFBF"/>
              <w:left w:val="none" w:sz="4" w:space="0" w:color="6E6E6E"/>
              <w:bottom w:val="dashed" w:sz="4" w:space="0" w:color="BFBFBF"/>
              <w:right w:val="none" w:sz="4" w:space="0" w:color="6E6E6E"/>
            </w:tcBorders>
          </w:tcPr>
          <w:p w14:paraId="2EFCCB15" w14:textId="77777777" w:rsidR="008B5ACF" w:rsidRDefault="0011495A">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307B062" w14:textId="77777777" w:rsidR="008B5ACF" w:rsidRDefault="0011495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66B94"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9EDA7"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ECDD4"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AED4B"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E47B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104EE"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6D7B5"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E0BE6" w14:textId="77777777" w:rsidR="008B5ACF" w:rsidRDefault="0011495A">
            <w:pPr>
              <w:pStyle w:val="ProductList-TableBody"/>
              <w:jc w:val="center"/>
            </w:pPr>
            <w:r>
              <w:t xml:space="preserve"> </w:t>
            </w:r>
          </w:p>
        </w:tc>
      </w:tr>
      <w:tr w:rsidR="008B5ACF" w14:paraId="76CAC1E5" w14:textId="77777777">
        <w:tc>
          <w:tcPr>
            <w:tcW w:w="4660" w:type="dxa"/>
            <w:tcBorders>
              <w:top w:val="dashed" w:sz="4" w:space="0" w:color="BFBFBF"/>
              <w:left w:val="none" w:sz="4" w:space="0" w:color="6E6E6E"/>
              <w:bottom w:val="dashed" w:sz="4" w:space="0" w:color="BFBFBF"/>
              <w:right w:val="none" w:sz="4" w:space="0" w:color="6E6E6E"/>
            </w:tcBorders>
          </w:tcPr>
          <w:p w14:paraId="3A26F4E7" w14:textId="77777777" w:rsidR="008B5ACF" w:rsidRDefault="0011495A">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38E0B0D" w14:textId="77777777" w:rsidR="008B5ACF" w:rsidRDefault="0011495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AAFFC"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E549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F795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E2A9C"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58B1F"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70632"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56F3A"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8CD59" w14:textId="77777777" w:rsidR="008B5ACF" w:rsidRDefault="0011495A">
            <w:pPr>
              <w:pStyle w:val="ProductList-TableBody"/>
              <w:jc w:val="center"/>
            </w:pPr>
            <w:r>
              <w:t xml:space="preserve"> </w:t>
            </w:r>
          </w:p>
        </w:tc>
      </w:tr>
      <w:tr w:rsidR="008B5ACF" w14:paraId="44D1C8B4" w14:textId="77777777">
        <w:tc>
          <w:tcPr>
            <w:tcW w:w="4660" w:type="dxa"/>
            <w:tcBorders>
              <w:top w:val="dashed" w:sz="4" w:space="0" w:color="BFBFBF"/>
              <w:left w:val="none" w:sz="4" w:space="0" w:color="6E6E6E"/>
              <w:bottom w:val="none" w:sz="4" w:space="0" w:color="BFBFBF"/>
              <w:right w:val="none" w:sz="4" w:space="0" w:color="6E6E6E"/>
            </w:tcBorders>
          </w:tcPr>
          <w:p w14:paraId="5B7D640D" w14:textId="77777777" w:rsidR="008B5ACF" w:rsidRDefault="0011495A">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74743C48" w14:textId="77777777" w:rsidR="008B5ACF" w:rsidRDefault="0011495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99623"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1797A"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E4970"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41AF0"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A4D7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9C33D"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3D72D"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28EEC" w14:textId="77777777" w:rsidR="008B5ACF" w:rsidRDefault="0011495A">
            <w:pPr>
              <w:pStyle w:val="ProductList-TableBody"/>
              <w:jc w:val="center"/>
            </w:pPr>
            <w:r>
              <w:t xml:space="preserve"> </w:t>
            </w:r>
          </w:p>
        </w:tc>
      </w:tr>
    </w:tbl>
    <w:p w14:paraId="3F0D7A7B" w14:textId="77777777" w:rsidR="008B5ACF" w:rsidRDefault="0011495A">
      <w:pPr>
        <w:pStyle w:val="ProductList-Offering1SubSection"/>
        <w:outlineLvl w:val="3"/>
      </w:pPr>
      <w:bookmarkStart w:id="333" w:name="_Sec783"/>
      <w:r>
        <w:t>2. Product Conditions</w:t>
      </w:r>
      <w:bookmarkEnd w:id="333"/>
    </w:p>
    <w:tbl>
      <w:tblPr>
        <w:tblStyle w:val="PURTable"/>
        <w:tblW w:w="0" w:type="dxa"/>
        <w:tblLook w:val="04A0" w:firstRow="1" w:lastRow="0" w:firstColumn="1" w:lastColumn="0" w:noHBand="0" w:noVBand="1"/>
      </w:tblPr>
      <w:tblGrid>
        <w:gridCol w:w="3632"/>
        <w:gridCol w:w="3644"/>
        <w:gridCol w:w="3640"/>
      </w:tblGrid>
      <w:tr w:rsidR="008B5ACF" w14:paraId="518254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209967" w14:textId="77777777" w:rsidR="008B5ACF" w:rsidRDefault="0011495A">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4A9BA4B" w14:textId="77777777" w:rsidR="008B5ACF" w:rsidRDefault="0011495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5C99BA" w14:textId="77777777" w:rsidR="008B5ACF" w:rsidRDefault="0011495A">
            <w:pPr>
              <w:pStyle w:val="ProductList-TableBody"/>
            </w:pPr>
            <w:r>
              <w:rPr>
                <w:color w:val="404040"/>
              </w:rPr>
              <w:t>Extended Term Eligible: N/A</w:t>
            </w:r>
          </w:p>
        </w:tc>
      </w:tr>
      <w:tr w:rsidR="008B5ACF" w14:paraId="714358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439DD" w14:textId="77777777" w:rsidR="008B5ACF" w:rsidRDefault="0011495A">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C7BE6" w14:textId="77777777" w:rsidR="008B5ACF" w:rsidRDefault="0011495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9EB44" w14:textId="77777777" w:rsidR="008B5ACF" w:rsidRDefault="0011495A">
            <w:pPr>
              <w:pStyle w:val="ProductList-TableBody"/>
            </w:pPr>
            <w:r>
              <w:rPr>
                <w:color w:val="404040"/>
              </w:rPr>
              <w:t>Promotions: N/A</w:t>
            </w:r>
          </w:p>
        </w:tc>
      </w:tr>
      <w:tr w:rsidR="008B5ACF" w14:paraId="5EDF3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3C802" w14:textId="77777777" w:rsidR="008B5ACF" w:rsidRDefault="0011495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CCC77" w14:textId="77777777" w:rsidR="008B5ACF" w:rsidRDefault="0011495A">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CE5F8" w14:textId="77777777" w:rsidR="008B5ACF" w:rsidRDefault="0011495A">
            <w:pPr>
              <w:pStyle w:val="ProductList-TableBody"/>
            </w:pPr>
            <w:r>
              <w:rPr>
                <w:color w:val="404040"/>
              </w:rPr>
              <w:t>Reduction Eligible (SCE): N/A</w:t>
            </w:r>
          </w:p>
        </w:tc>
      </w:tr>
      <w:tr w:rsidR="008B5ACF" w14:paraId="603AAE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E867F" w14:textId="77777777" w:rsidR="008B5ACF" w:rsidRDefault="0011495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A8F87" w14:textId="77777777" w:rsidR="008B5ACF" w:rsidRDefault="0011495A">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0FC44" w14:textId="77777777" w:rsidR="008B5ACF" w:rsidRDefault="0011495A">
            <w:pPr>
              <w:pStyle w:val="ProductList-TableBody"/>
            </w:pPr>
            <w:r>
              <w:t xml:space="preserve"> </w:t>
            </w:r>
          </w:p>
        </w:tc>
      </w:tr>
    </w:tbl>
    <w:p w14:paraId="46517A44" w14:textId="77777777" w:rsidR="008B5ACF" w:rsidRDefault="0011495A">
      <w:pPr>
        <w:pStyle w:val="ProductList-Body"/>
      </w:pPr>
      <w:r>
        <w:t xml:space="preserve"> </w:t>
      </w:r>
    </w:p>
    <w:p w14:paraId="3ECC6396" w14:textId="77777777" w:rsidR="008B5ACF" w:rsidRDefault="0011495A">
      <w:pPr>
        <w:pStyle w:val="ProductList-ClauseHeading"/>
        <w:outlineLvl w:val="4"/>
      </w:pPr>
      <w:r>
        <w:t>2.1 Vouchers</w:t>
      </w:r>
    </w:p>
    <w:p w14:paraId="42154603" w14:textId="77777777" w:rsidR="008B5ACF" w:rsidRDefault="0011495A">
      <w:pPr>
        <w:pStyle w:val="ProductList-Body"/>
      </w:pPr>
      <w:r>
        <w:t xml:space="preserve">Vouchers are provided upon purchase and expire 12 months from date of purchase. </w:t>
      </w:r>
    </w:p>
    <w:p w14:paraId="452BB6BC" w14:textId="77777777" w:rsidR="008B5ACF" w:rsidRDefault="0011495A">
      <w:pPr>
        <w:pStyle w:val="ProductList-Body"/>
      </w:pPr>
      <w:r>
        <w:t xml:space="preserve"> </w:t>
      </w:r>
    </w:p>
    <w:p w14:paraId="390E1560" w14:textId="77777777" w:rsidR="008B5ACF" w:rsidRDefault="0011495A">
      <w:pPr>
        <w:pStyle w:val="ProductList-ClauseHeading"/>
        <w:outlineLvl w:val="4"/>
      </w:pPr>
      <w:r>
        <w:t>2.2 Microsoft Office Specialist (MOS) Microsoft Technology Associate (MTA) and Microsoft Certification Educator (MCE) Exam Site License</w:t>
      </w:r>
    </w:p>
    <w:p w14:paraId="6C56DDDD" w14:textId="77777777" w:rsidR="008B5ACF" w:rsidRDefault="0011495A">
      <w:pPr>
        <w:pStyle w:val="ProductList-Body"/>
      </w:pPr>
      <w:r>
        <w:t xml:space="preserve">Customer must be a Certiport/Pearson VUE test center authorized to deliver MOS or MTA exams under a site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The site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will expire 12 months from the date of purchase. Any undelivered exams at the end of the term are forfeited. Academic Customers may only deliver site license exams to their faculty members and registered students.</w:t>
      </w:r>
    </w:p>
    <w:p w14:paraId="5B8A46E4" w14:textId="77777777" w:rsidR="008B5ACF" w:rsidRDefault="008B5ACF">
      <w:pPr>
        <w:pStyle w:val="ProductList-Body"/>
        <w:jc w:val="right"/>
      </w:pPr>
    </w:p>
    <w:tbl>
      <w:tblPr>
        <w:tblStyle w:val="PURTable"/>
        <w:tblW w:w="0" w:type="dxa"/>
        <w:tblLook w:val="04A0" w:firstRow="1" w:lastRow="0" w:firstColumn="1" w:lastColumn="0" w:noHBand="0" w:noVBand="1"/>
      </w:tblPr>
      <w:tblGrid>
        <w:gridCol w:w="10916"/>
      </w:tblGrid>
      <w:tr w:rsidR="008B5ACF" w14:paraId="298428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CE9056"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4E15A0D6" w14:textId="77777777" w:rsidR="008B5ACF" w:rsidRDefault="008B5ACF">
      <w:pPr>
        <w:pStyle w:val="ProductList-Body"/>
      </w:pPr>
    </w:p>
    <w:p w14:paraId="2EC8213D" w14:textId="77777777" w:rsidR="008B5ACF" w:rsidRDefault="0011495A">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31290058"/>
      <w:r>
        <w:instrText>Minecraft: Education Edition</w:instrText>
      </w:r>
      <w:bookmarkEnd w:id="335"/>
      <w:r>
        <w:instrText>" \l 3</w:instrText>
      </w:r>
      <w:r>
        <w:fldChar w:fldCharType="end"/>
      </w:r>
    </w:p>
    <w:p w14:paraId="4EAFDF6D" w14:textId="77777777" w:rsidR="008B5ACF" w:rsidRDefault="0011495A">
      <w:pPr>
        <w:pStyle w:val="ProductList-Offering1SubSection"/>
        <w:outlineLvl w:val="3"/>
      </w:pPr>
      <w:bookmarkStart w:id="336" w:name="_Sec1149"/>
      <w:r>
        <w:t>1. Program Availability</w:t>
      </w:r>
      <w:bookmarkEnd w:id="336"/>
    </w:p>
    <w:tbl>
      <w:tblPr>
        <w:tblStyle w:val="PURTable"/>
        <w:tblW w:w="0" w:type="dxa"/>
        <w:tblLook w:val="04A0" w:firstRow="1" w:lastRow="0" w:firstColumn="1" w:lastColumn="0" w:noHBand="0" w:noVBand="1"/>
      </w:tblPr>
      <w:tblGrid>
        <w:gridCol w:w="4222"/>
        <w:gridCol w:w="707"/>
        <w:gridCol w:w="689"/>
        <w:gridCol w:w="808"/>
        <w:gridCol w:w="712"/>
        <w:gridCol w:w="728"/>
        <w:gridCol w:w="829"/>
        <w:gridCol w:w="705"/>
        <w:gridCol w:w="713"/>
        <w:gridCol w:w="803"/>
      </w:tblGrid>
      <w:tr w:rsidR="008B5ACF" w14:paraId="7EB0A4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1B3043" w14:textId="77777777" w:rsidR="008B5ACF" w:rsidRDefault="0011495A">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A17681C" w14:textId="77777777" w:rsidR="008B5ACF" w:rsidRDefault="0011495A">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01D7FB" w14:textId="77777777" w:rsidR="008B5ACF" w:rsidRDefault="001149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C7A1E9" w14:textId="77777777" w:rsidR="008B5ACF" w:rsidRDefault="0011495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9B2682" w14:textId="77777777" w:rsidR="008B5ACF" w:rsidRDefault="001149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213246" w14:textId="77777777" w:rsidR="008B5ACF" w:rsidRDefault="0011495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929ABF" w14:textId="77777777" w:rsidR="008B5ACF" w:rsidRDefault="0011495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759C5" w14:textId="77777777" w:rsidR="008B5ACF" w:rsidRDefault="001149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4B9FDF" w14:textId="77777777" w:rsidR="008B5ACF" w:rsidRDefault="001149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412EE4" w14:textId="77777777" w:rsidR="008B5ACF" w:rsidRDefault="0011495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8B5ACF" w14:paraId="30B82243" w14:textId="77777777">
        <w:tc>
          <w:tcPr>
            <w:tcW w:w="4660" w:type="dxa"/>
            <w:tcBorders>
              <w:top w:val="single" w:sz="6" w:space="0" w:color="FFFFFF"/>
              <w:left w:val="none" w:sz="4" w:space="0" w:color="6E6E6E"/>
              <w:bottom w:val="none" w:sz="4" w:space="0" w:color="BFBFBF"/>
              <w:right w:val="none" w:sz="4" w:space="0" w:color="6E6E6E"/>
            </w:tcBorders>
          </w:tcPr>
          <w:p w14:paraId="59A32A12" w14:textId="77777777" w:rsidR="008B5ACF" w:rsidRDefault="0011495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391ECA6" w14:textId="77777777" w:rsidR="008B5ACF" w:rsidRDefault="001149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07CA9"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B4FD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39D7E"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D93D6"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D40E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F8E5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3C6AB" w14:textId="77777777" w:rsidR="008B5ACF" w:rsidRDefault="0011495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950A8" w14:textId="77777777" w:rsidR="008B5ACF" w:rsidRDefault="0011495A">
            <w:pPr>
              <w:pStyle w:val="ProductList-TableBody"/>
              <w:jc w:val="center"/>
            </w:pPr>
            <w:r>
              <w:t xml:space="preserve"> </w:t>
            </w:r>
          </w:p>
        </w:tc>
      </w:tr>
    </w:tbl>
    <w:p w14:paraId="23072707" w14:textId="77777777" w:rsidR="008B5ACF" w:rsidRDefault="0011495A">
      <w:pPr>
        <w:pStyle w:val="ProductList-Offering1SubSection"/>
        <w:outlineLvl w:val="3"/>
      </w:pPr>
      <w:bookmarkStart w:id="337" w:name="_Sec1150"/>
      <w:r>
        <w:t>2. Product Conditions</w:t>
      </w:r>
      <w:bookmarkEnd w:id="337"/>
    </w:p>
    <w:tbl>
      <w:tblPr>
        <w:tblStyle w:val="PURTable"/>
        <w:tblW w:w="0" w:type="dxa"/>
        <w:tblLook w:val="04A0" w:firstRow="1" w:lastRow="0" w:firstColumn="1" w:lastColumn="0" w:noHBand="0" w:noVBand="1"/>
      </w:tblPr>
      <w:tblGrid>
        <w:gridCol w:w="3632"/>
        <w:gridCol w:w="3644"/>
        <w:gridCol w:w="3640"/>
      </w:tblGrid>
      <w:tr w:rsidR="008B5ACF" w14:paraId="4FDE9F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710458" w14:textId="77777777" w:rsidR="008B5ACF" w:rsidRDefault="0011495A">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EC084C6" w14:textId="77777777" w:rsidR="008B5ACF" w:rsidRDefault="0011495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B293D9" w14:textId="77777777" w:rsidR="008B5ACF" w:rsidRDefault="0011495A">
            <w:pPr>
              <w:pStyle w:val="ProductList-TableBody"/>
            </w:pPr>
            <w:r>
              <w:rPr>
                <w:color w:val="404040"/>
              </w:rPr>
              <w:t>Extended Term Eligible: N/A</w:t>
            </w:r>
          </w:p>
        </w:tc>
      </w:tr>
      <w:tr w:rsidR="008B5ACF" w14:paraId="59EC4F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F8B81" w14:textId="77777777" w:rsidR="008B5ACF" w:rsidRDefault="0011495A">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78B02" w14:textId="77777777" w:rsidR="008B5ACF" w:rsidRDefault="0011495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CBFF1" w14:textId="77777777" w:rsidR="008B5ACF" w:rsidRDefault="0011495A">
            <w:pPr>
              <w:pStyle w:val="ProductList-TableBody"/>
            </w:pPr>
            <w:r>
              <w:rPr>
                <w:color w:val="404040"/>
              </w:rPr>
              <w:t>Promotions: N/A</w:t>
            </w:r>
          </w:p>
        </w:tc>
      </w:tr>
      <w:tr w:rsidR="008B5ACF" w14:paraId="5A91B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F323C" w14:textId="77777777" w:rsidR="008B5ACF" w:rsidRDefault="0011495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706CF" w14:textId="77777777" w:rsidR="008B5ACF" w:rsidRDefault="0011495A">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CF2F7" w14:textId="77777777" w:rsidR="008B5ACF" w:rsidRDefault="0011495A">
            <w:pPr>
              <w:pStyle w:val="ProductList-TableBody"/>
            </w:pPr>
            <w:r>
              <w:rPr>
                <w:color w:val="404040"/>
              </w:rPr>
              <w:t>Reduction Eligible (SCE): N/A</w:t>
            </w:r>
          </w:p>
        </w:tc>
      </w:tr>
      <w:tr w:rsidR="008B5ACF" w14:paraId="058D6BD3" w14:textId="77777777">
        <w:tc>
          <w:tcPr>
            <w:tcW w:w="4040" w:type="dxa"/>
            <w:tcBorders>
              <w:top w:val="single" w:sz="4" w:space="0" w:color="000000"/>
              <w:left w:val="single" w:sz="4" w:space="0" w:color="000000"/>
              <w:bottom w:val="single" w:sz="4" w:space="0" w:color="000000"/>
              <w:right w:val="single" w:sz="4" w:space="0" w:color="000000"/>
            </w:tcBorders>
          </w:tcPr>
          <w:p w14:paraId="233239C7" w14:textId="77777777" w:rsidR="008B5ACF" w:rsidRDefault="0011495A">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F463B" w14:textId="77777777" w:rsidR="008B5ACF" w:rsidRDefault="0011495A">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63575" w14:textId="77777777" w:rsidR="008B5ACF" w:rsidRDefault="0011495A">
            <w:pPr>
              <w:pStyle w:val="ProductList-TableBody"/>
            </w:pPr>
            <w:r>
              <w:t xml:space="preserve"> </w:t>
            </w:r>
          </w:p>
        </w:tc>
      </w:tr>
    </w:tbl>
    <w:p w14:paraId="1D6E3879" w14:textId="77777777" w:rsidR="008B5ACF" w:rsidRDefault="008B5ACF">
      <w:pPr>
        <w:pStyle w:val="ProductList-Body"/>
        <w:jc w:val="right"/>
      </w:pPr>
    </w:p>
    <w:tbl>
      <w:tblPr>
        <w:tblStyle w:val="PURTable"/>
        <w:tblW w:w="0" w:type="dxa"/>
        <w:tblLook w:val="04A0" w:firstRow="1" w:lastRow="0" w:firstColumn="1" w:lastColumn="0" w:noHBand="0" w:noVBand="1"/>
      </w:tblPr>
      <w:tblGrid>
        <w:gridCol w:w="10916"/>
      </w:tblGrid>
      <w:tr w:rsidR="008B5ACF" w14:paraId="4F3206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7943FD"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4D1FAD1E" w14:textId="77777777" w:rsidR="008B5ACF" w:rsidRDefault="008B5ACF">
      <w:pPr>
        <w:pStyle w:val="ProductList-Body"/>
      </w:pPr>
    </w:p>
    <w:p w14:paraId="534123CD" w14:textId="77777777" w:rsidR="008B5ACF" w:rsidRDefault="0011495A">
      <w:pPr>
        <w:pStyle w:val="ProductList-Offering2HeadingNoBorder"/>
        <w:outlineLvl w:val="2"/>
      </w:pPr>
      <w:bookmarkStart w:id="338" w:name="_Sec1287"/>
      <w:r>
        <w:t>Visual Studio with GitHub Enterprise</w:t>
      </w:r>
      <w:bookmarkEnd w:id="338"/>
      <w:r>
        <w:fldChar w:fldCharType="begin"/>
      </w:r>
      <w:r>
        <w:instrText xml:space="preserve"> TC "</w:instrText>
      </w:r>
      <w:bookmarkStart w:id="339" w:name="_Toc31290059"/>
      <w:r>
        <w:instrText>Visual Studio with GitHub Enterprise</w:instrText>
      </w:r>
      <w:bookmarkEnd w:id="339"/>
      <w:r>
        <w:instrText>" \l 3</w:instrText>
      </w:r>
      <w:r>
        <w:fldChar w:fldCharType="end"/>
      </w:r>
    </w:p>
    <w:p w14:paraId="05074964" w14:textId="77777777" w:rsidR="008B5ACF" w:rsidRDefault="0011495A">
      <w:pPr>
        <w:pStyle w:val="ProductList-Offering1SubSection"/>
        <w:outlineLvl w:val="3"/>
      </w:pPr>
      <w:bookmarkStart w:id="340" w:name="_Sec1288"/>
      <w:r>
        <w:t>1. Program Availability</w:t>
      </w:r>
      <w:bookmarkEnd w:id="340"/>
    </w:p>
    <w:tbl>
      <w:tblPr>
        <w:tblStyle w:val="PURTable"/>
        <w:tblW w:w="0" w:type="dxa"/>
        <w:tblLook w:val="04A0" w:firstRow="1" w:lastRow="0" w:firstColumn="1" w:lastColumn="0" w:noHBand="0" w:noVBand="1"/>
      </w:tblPr>
      <w:tblGrid>
        <w:gridCol w:w="4123"/>
        <w:gridCol w:w="815"/>
        <w:gridCol w:w="690"/>
        <w:gridCol w:w="809"/>
        <w:gridCol w:w="713"/>
        <w:gridCol w:w="728"/>
        <w:gridCol w:w="830"/>
        <w:gridCol w:w="706"/>
        <w:gridCol w:w="697"/>
        <w:gridCol w:w="805"/>
      </w:tblGrid>
      <w:tr w:rsidR="008B5ACF" w14:paraId="78C4338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397339C" w14:textId="77777777" w:rsidR="008B5ACF" w:rsidRDefault="0011495A">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5AA39693" w14:textId="77777777" w:rsidR="008B5ACF" w:rsidRDefault="0011495A">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D47A5D" w14:textId="77777777" w:rsidR="008B5ACF" w:rsidRDefault="001149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673062" w14:textId="77777777" w:rsidR="008B5ACF" w:rsidRDefault="0011495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7D6F9" w14:textId="77777777" w:rsidR="008B5ACF" w:rsidRDefault="001149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EF136" w14:textId="77777777" w:rsidR="008B5ACF" w:rsidRDefault="0011495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38A4E5" w14:textId="77777777" w:rsidR="008B5ACF" w:rsidRDefault="0011495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1ABDD6" w14:textId="77777777" w:rsidR="008B5ACF" w:rsidRDefault="001149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F169A6" w14:textId="77777777" w:rsidR="008B5ACF" w:rsidRDefault="001149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6ED3E8" w14:textId="77777777" w:rsidR="008B5ACF" w:rsidRDefault="0011495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8B5ACF" w14:paraId="143DECB1" w14:textId="77777777">
        <w:tc>
          <w:tcPr>
            <w:tcW w:w="4520" w:type="dxa"/>
            <w:tcBorders>
              <w:top w:val="none" w:sz="4" w:space="0" w:color="BFBFBF"/>
              <w:left w:val="none" w:sz="4" w:space="0" w:color="000000"/>
              <w:bottom w:val="dashed" w:sz="4" w:space="0" w:color="7F7F7F"/>
              <w:right w:val="none" w:sz="4" w:space="0" w:color="000000"/>
            </w:tcBorders>
          </w:tcPr>
          <w:p w14:paraId="19F90654" w14:textId="77777777" w:rsidR="008B5ACF" w:rsidRDefault="0011495A">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017480FD"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50D6C"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0EC30"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1A782"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3F74D"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30CFA"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5C203"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0DC35"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CC567" w14:textId="77777777" w:rsidR="008B5ACF" w:rsidRDefault="0011495A">
            <w:pPr>
              <w:pStyle w:val="ProductList-TableBody"/>
              <w:jc w:val="center"/>
            </w:pPr>
            <w:r>
              <w:t xml:space="preserve"> </w:t>
            </w:r>
          </w:p>
        </w:tc>
      </w:tr>
      <w:tr w:rsidR="008B5ACF" w14:paraId="25C1E4C3" w14:textId="77777777">
        <w:tc>
          <w:tcPr>
            <w:tcW w:w="4520" w:type="dxa"/>
            <w:tcBorders>
              <w:top w:val="dashed" w:sz="4" w:space="0" w:color="7F7F7F"/>
              <w:left w:val="none" w:sz="4" w:space="0" w:color="000000"/>
              <w:bottom w:val="dashed" w:sz="4" w:space="0" w:color="7F7F7F"/>
              <w:right w:val="none" w:sz="4" w:space="0" w:color="000000"/>
            </w:tcBorders>
          </w:tcPr>
          <w:p w14:paraId="26AE07D6" w14:textId="77777777" w:rsidR="008B5ACF" w:rsidRDefault="0011495A">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7D6F65C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120C5"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30182"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D86D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A7279"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649CF"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A751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A97FF"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5E4A9" w14:textId="77777777" w:rsidR="008B5ACF" w:rsidRDefault="0011495A">
            <w:pPr>
              <w:pStyle w:val="ProductList-TableBody"/>
              <w:jc w:val="center"/>
            </w:pPr>
            <w:r>
              <w:t xml:space="preserve"> </w:t>
            </w:r>
          </w:p>
        </w:tc>
      </w:tr>
      <w:tr w:rsidR="008B5ACF" w14:paraId="2401F356" w14:textId="77777777">
        <w:tc>
          <w:tcPr>
            <w:tcW w:w="4520" w:type="dxa"/>
            <w:tcBorders>
              <w:top w:val="dashed" w:sz="4" w:space="0" w:color="7F7F7F"/>
              <w:left w:val="none" w:sz="4" w:space="0" w:color="000000"/>
              <w:bottom w:val="dashed" w:sz="4" w:space="0" w:color="7F7F7F"/>
              <w:right w:val="none" w:sz="4" w:space="0" w:color="000000"/>
            </w:tcBorders>
          </w:tcPr>
          <w:p w14:paraId="1A71DD9E" w14:textId="77777777" w:rsidR="008B5ACF" w:rsidRDefault="0011495A">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1D4FAE09"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450DF"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F42AF"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DF03B"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5CF8E"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83AB1"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047A8"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9CA14"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A3722" w14:textId="77777777" w:rsidR="008B5ACF" w:rsidRDefault="0011495A">
            <w:pPr>
              <w:pStyle w:val="ProductList-TableBody"/>
              <w:jc w:val="center"/>
            </w:pPr>
            <w:r>
              <w:t xml:space="preserve"> </w:t>
            </w:r>
          </w:p>
        </w:tc>
      </w:tr>
      <w:tr w:rsidR="008B5ACF" w14:paraId="063D7074" w14:textId="77777777">
        <w:tc>
          <w:tcPr>
            <w:tcW w:w="4520" w:type="dxa"/>
            <w:tcBorders>
              <w:top w:val="dashed" w:sz="4" w:space="0" w:color="7F7F7F"/>
              <w:left w:val="none" w:sz="4" w:space="0" w:color="000000"/>
              <w:bottom w:val="single" w:sz="4" w:space="0" w:color="FFFFFF"/>
              <w:right w:val="none" w:sz="4" w:space="0" w:color="000000"/>
            </w:tcBorders>
          </w:tcPr>
          <w:p w14:paraId="79E0F7DD" w14:textId="77777777" w:rsidR="008B5ACF" w:rsidRDefault="0011495A">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4691E061"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9D642"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D86D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A5F96"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1DEE5"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0FC7D" w14:textId="77777777" w:rsidR="008B5ACF" w:rsidRDefault="0011495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326A5" w14:textId="77777777" w:rsidR="008B5ACF" w:rsidRDefault="0011495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E5C9C" w14:textId="77777777" w:rsidR="008B5ACF" w:rsidRDefault="0011495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3B041" w14:textId="77777777" w:rsidR="008B5ACF" w:rsidRDefault="0011495A">
            <w:pPr>
              <w:pStyle w:val="ProductList-TableBody"/>
              <w:jc w:val="center"/>
            </w:pPr>
            <w:r>
              <w:t xml:space="preserve"> </w:t>
            </w:r>
          </w:p>
        </w:tc>
      </w:tr>
    </w:tbl>
    <w:p w14:paraId="7E0FC683" w14:textId="77777777" w:rsidR="008B5ACF" w:rsidRDefault="0011495A">
      <w:pPr>
        <w:pStyle w:val="ProductList-Offering1SubSection"/>
        <w:outlineLvl w:val="3"/>
      </w:pPr>
      <w:bookmarkStart w:id="341" w:name="_Sec1289"/>
      <w:r>
        <w:t>2. Product Conditions</w:t>
      </w:r>
      <w:bookmarkEnd w:id="341"/>
    </w:p>
    <w:tbl>
      <w:tblPr>
        <w:tblStyle w:val="PURTable"/>
        <w:tblW w:w="0" w:type="dxa"/>
        <w:tblLook w:val="04A0" w:firstRow="1" w:lastRow="0" w:firstColumn="1" w:lastColumn="0" w:noHBand="0" w:noVBand="1"/>
      </w:tblPr>
      <w:tblGrid>
        <w:gridCol w:w="3632"/>
        <w:gridCol w:w="3644"/>
        <w:gridCol w:w="3640"/>
      </w:tblGrid>
      <w:tr w:rsidR="008B5ACF" w14:paraId="628E22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3F8E85" w14:textId="77777777" w:rsidR="008B5ACF" w:rsidRDefault="0011495A">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74B52C5" w14:textId="77777777" w:rsidR="008B5ACF" w:rsidRDefault="0011495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B309DD" w14:textId="77777777" w:rsidR="008B5ACF" w:rsidRDefault="0011495A">
            <w:pPr>
              <w:pStyle w:val="ProductList-TableBody"/>
            </w:pPr>
            <w:r>
              <w:rPr>
                <w:color w:val="404040"/>
              </w:rPr>
              <w:t>Extended Term Eligible: N/A</w:t>
            </w:r>
          </w:p>
        </w:tc>
      </w:tr>
      <w:tr w:rsidR="008B5ACF" w14:paraId="7525B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DB391" w14:textId="77777777" w:rsidR="008B5ACF" w:rsidRDefault="0011495A">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E6545" w14:textId="77777777" w:rsidR="008B5ACF" w:rsidRDefault="0011495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FC642" w14:textId="77777777" w:rsidR="008B5ACF" w:rsidRDefault="0011495A">
            <w:pPr>
              <w:pStyle w:val="ProductList-TableBody"/>
            </w:pPr>
            <w:r>
              <w:rPr>
                <w:color w:val="404040"/>
              </w:rPr>
              <w:t>Promotions: N/A</w:t>
            </w:r>
          </w:p>
        </w:tc>
      </w:tr>
      <w:tr w:rsidR="008B5ACF" w14:paraId="1F58B87C" w14:textId="77777777">
        <w:tc>
          <w:tcPr>
            <w:tcW w:w="4040" w:type="dxa"/>
            <w:tcBorders>
              <w:top w:val="single" w:sz="4" w:space="0" w:color="000000"/>
              <w:left w:val="single" w:sz="4" w:space="0" w:color="000000"/>
              <w:bottom w:val="single" w:sz="4" w:space="0" w:color="000000"/>
              <w:right w:val="single" w:sz="4" w:space="0" w:color="000000"/>
            </w:tcBorders>
          </w:tcPr>
          <w:p w14:paraId="43510AAC" w14:textId="77777777" w:rsidR="008B5ACF" w:rsidRDefault="0011495A">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346D2" w14:textId="77777777" w:rsidR="008B5ACF" w:rsidRDefault="0011495A">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0B410" w14:textId="77777777" w:rsidR="008B5ACF" w:rsidRDefault="0011495A">
            <w:pPr>
              <w:pStyle w:val="ProductList-TableBody"/>
            </w:pPr>
            <w:r>
              <w:rPr>
                <w:color w:val="404040"/>
              </w:rPr>
              <w:t>Reduction Eligible (SCE): N/A</w:t>
            </w:r>
          </w:p>
        </w:tc>
      </w:tr>
      <w:tr w:rsidR="008B5ACF" w14:paraId="0493FB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A2B64" w14:textId="77777777" w:rsidR="008B5ACF" w:rsidRDefault="0011495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F539A" w14:textId="77777777" w:rsidR="008B5ACF" w:rsidRDefault="0011495A">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6FE3A" w14:textId="77777777" w:rsidR="008B5ACF" w:rsidRDefault="0011495A">
            <w:pPr>
              <w:pStyle w:val="ProductList-TableBody"/>
            </w:pPr>
            <w:r>
              <w:t xml:space="preserve"> </w:t>
            </w:r>
          </w:p>
        </w:tc>
      </w:tr>
    </w:tbl>
    <w:p w14:paraId="3C28D110" w14:textId="77777777" w:rsidR="008B5ACF" w:rsidRDefault="0011495A">
      <w:pPr>
        <w:pStyle w:val="ProductList-Body"/>
      </w:pPr>
      <w:r>
        <w:t xml:space="preserve"> </w:t>
      </w:r>
    </w:p>
    <w:p w14:paraId="04E9258A" w14:textId="77777777" w:rsidR="008B5ACF" w:rsidRDefault="0011495A">
      <w:pPr>
        <w:pStyle w:val="ProductList-ClauseHeading"/>
        <w:outlineLvl w:val="4"/>
      </w:pPr>
      <w:r>
        <w:t>2.1 GitHub Enterprise</w:t>
      </w:r>
    </w:p>
    <w:p w14:paraId="7F51C09F" w14:textId="77777777" w:rsidR="008B5ACF" w:rsidRDefault="0011495A">
      <w:pPr>
        <w:pStyle w:val="ProductList-Body"/>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access and use both the GitHub Enterprise Cloud online service and GitHub Enterprise Server on-premises software as included in GitHub Enterprise as set forth in the </w:t>
      </w:r>
      <w:hyperlink r:id="rId142">
        <w:r>
          <w:rPr>
            <w:color w:val="00467F"/>
            <w:u w:val="single"/>
          </w:rPr>
          <w:t>Online Services Terms</w:t>
        </w:r>
      </w:hyperlink>
      <w:r>
        <w:t>.</w:t>
      </w:r>
    </w:p>
    <w:p w14:paraId="7E579B61" w14:textId="77777777" w:rsidR="008B5ACF" w:rsidRDefault="0011495A">
      <w:pPr>
        <w:pStyle w:val="ProductList-Body"/>
      </w:pPr>
      <w:r>
        <w:t xml:space="preserve"> </w:t>
      </w:r>
    </w:p>
    <w:p w14:paraId="01F0CFC1" w14:textId="77777777" w:rsidR="008B5ACF" w:rsidRDefault="0011495A">
      <w:pPr>
        <w:pStyle w:val="ProductList-ClauseHeading"/>
        <w:outlineLvl w:val="4"/>
      </w:pPr>
      <w:r>
        <w:t>2.2 GitHub Enterprise Training and Evaluation</w:t>
      </w:r>
    </w:p>
    <w:p w14:paraId="0E5EC7CD" w14:textId="77777777" w:rsidR="008B5ACF" w:rsidRDefault="0011495A">
      <w:pPr>
        <w:pStyle w:val="ProductList-Body"/>
      </w:pPr>
      <w:r>
        <w:t>Notwithstanding any terms to the contrary in Customer’s volume licensing agreement, access to GitHub Enterprise software or the online service for training or evaluation purposes requires User SLs.</w:t>
      </w:r>
    </w:p>
    <w:p w14:paraId="6523CF27" w14:textId="77777777" w:rsidR="008B5ACF" w:rsidRDefault="0011495A">
      <w:pPr>
        <w:pStyle w:val="ProductList-Body"/>
      </w:pPr>
      <w:r>
        <w:t xml:space="preserve"> </w:t>
      </w:r>
    </w:p>
    <w:p w14:paraId="29CEE72E" w14:textId="77777777" w:rsidR="008B5ACF" w:rsidRDefault="0011495A">
      <w:pPr>
        <w:pStyle w:val="ProductList-ClauseHeading"/>
        <w:outlineLvl w:val="4"/>
      </w:pPr>
      <w:r>
        <w:t>2.3 Visual Studio License Terms</w:t>
      </w:r>
    </w:p>
    <w:p w14:paraId="0187ABA7" w14:textId="77777777" w:rsidR="008B5ACF" w:rsidRDefault="0011495A">
      <w:pPr>
        <w:pStyle w:val="ProductList-Body"/>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use Visual Studio Enterprise or Visual Studio Professional, respectively, as set forth in the Visual Studio Product Entry subject to the same terms and conditions.</w:t>
      </w:r>
    </w:p>
    <w:p w14:paraId="4CD0D446" w14:textId="77777777" w:rsidR="008B5ACF" w:rsidRDefault="0011495A">
      <w:pPr>
        <w:pStyle w:val="ProductList-Body"/>
      </w:pPr>
      <w:r>
        <w:t xml:space="preserve"> </w:t>
      </w:r>
    </w:p>
    <w:p w14:paraId="026C5A86" w14:textId="77777777" w:rsidR="008B5ACF" w:rsidRDefault="0011495A">
      <w:pPr>
        <w:pStyle w:val="ProductList-ClauseHeading"/>
        <w:outlineLvl w:val="4"/>
      </w:pPr>
      <w:r>
        <w:t>2.4 GitHub Enterprise for Visual Studio Licenses</w:t>
      </w:r>
    </w:p>
    <w:p w14:paraId="11D98480" w14:textId="77777777" w:rsidR="008B5ACF" w:rsidRDefault="0011495A">
      <w:pPr>
        <w:pStyle w:val="ProductList-Body"/>
      </w:pPr>
      <w:r>
        <w:t xml:space="preserve">Customer may purchase GitHub Enterprise for Visual Studio Licenses for any of its Visual Studio Enterprise or Professional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with active Visual Studio subscriptions.</w:t>
      </w:r>
    </w:p>
    <w:p w14:paraId="60BCD05B" w14:textId="77777777" w:rsidR="008B5ACF" w:rsidRDefault="0011495A">
      <w:pPr>
        <w:pStyle w:val="ProductList-Body"/>
      </w:pPr>
      <w:r>
        <w:t xml:space="preserve"> </w:t>
      </w:r>
    </w:p>
    <w:p w14:paraId="46922A32" w14:textId="77777777" w:rsidR="008B5ACF" w:rsidRDefault="0011495A">
      <w:pPr>
        <w:pStyle w:val="ProductList-ClauseHeading"/>
        <w:outlineLvl w:val="4"/>
      </w:pPr>
      <w:r>
        <w:t>2.5 Step-Up Licenses</w:t>
      </w:r>
    </w:p>
    <w:p w14:paraId="706992A8" w14:textId="77777777" w:rsidR="008B5ACF" w:rsidRDefault="0011495A">
      <w:pPr>
        <w:pStyle w:val="ProductList-Body"/>
      </w:pPr>
      <w:r>
        <w:t xml:space="preserve">Customer is eligible to purchase Visual Studio Enterprise with GitHub Enterprise Step-up Licenses as provided in </w:t>
      </w:r>
      <w:hyperlink w:anchor="_Sec576">
        <w:r>
          <w:rPr>
            <w:color w:val="00467F"/>
            <w:u w:val="single"/>
          </w:rPr>
          <w:t>Appendix B – Software Assurance</w:t>
        </w:r>
      </w:hyperlink>
      <w:r>
        <w:t xml:space="preserve">, “Step-up License Availability” for any of its Visual Studio Professional with GitHub Enterprise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w:t>
      </w:r>
    </w:p>
    <w:p w14:paraId="1D2C36B6" w14:textId="77777777" w:rsidR="008B5ACF" w:rsidRDefault="008B5ACF">
      <w:pPr>
        <w:pStyle w:val="ProductList-Body"/>
        <w:jc w:val="right"/>
      </w:pPr>
    </w:p>
    <w:tbl>
      <w:tblPr>
        <w:tblStyle w:val="PURTable"/>
        <w:tblW w:w="0" w:type="dxa"/>
        <w:tblLook w:val="04A0" w:firstRow="1" w:lastRow="0" w:firstColumn="1" w:lastColumn="0" w:noHBand="0" w:noVBand="1"/>
      </w:tblPr>
      <w:tblGrid>
        <w:gridCol w:w="10916"/>
      </w:tblGrid>
      <w:tr w:rsidR="008B5ACF" w14:paraId="402A51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3BAB60"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328EFE5B" w14:textId="77777777" w:rsidR="008B5ACF" w:rsidRDefault="008B5ACF">
      <w:pPr>
        <w:pStyle w:val="ProductList-Body"/>
      </w:pPr>
    </w:p>
    <w:p w14:paraId="5E64241B" w14:textId="77777777" w:rsidR="008B5ACF" w:rsidRDefault="008B5ACF">
      <w:pPr>
        <w:sectPr w:rsidR="008B5ACF">
          <w:headerReference w:type="default" r:id="rId143"/>
          <w:footerReference w:type="default" r:id="rId144"/>
          <w:type w:val="continuous"/>
          <w:pgSz w:w="12240" w:h="15840" w:code="1"/>
          <w:pgMar w:top="1170" w:right="720" w:bottom="720" w:left="720" w:header="432" w:footer="288" w:gutter="0"/>
          <w:cols w:space="360"/>
        </w:sectPr>
      </w:pPr>
    </w:p>
    <w:p w14:paraId="42CA0915" w14:textId="77777777" w:rsidR="008B5ACF" w:rsidRDefault="0011495A">
      <w:pPr>
        <w:pStyle w:val="ProductList-SectionHeading"/>
        <w:pageBreakBefore/>
        <w:outlineLvl w:val="0"/>
      </w:pPr>
      <w:bookmarkStart w:id="342" w:name="_Sec549"/>
      <w:bookmarkEnd w:id="212"/>
      <w:r>
        <w:t>Glossary</w:t>
      </w:r>
      <w:r>
        <w:fldChar w:fldCharType="begin"/>
      </w:r>
      <w:r>
        <w:instrText xml:space="preserve"> TC "</w:instrText>
      </w:r>
      <w:bookmarkStart w:id="343" w:name="_Toc31290060"/>
      <w:r>
        <w:instrText>Glossary</w:instrText>
      </w:r>
      <w:bookmarkEnd w:id="343"/>
      <w:r>
        <w:instrText>" \l 1</w:instrText>
      </w:r>
      <w:r>
        <w:fldChar w:fldCharType="end"/>
      </w:r>
    </w:p>
    <w:p w14:paraId="5BCB4C56" w14:textId="77777777" w:rsidR="008B5ACF" w:rsidRDefault="0011495A">
      <w:pPr>
        <w:pStyle w:val="ProductList-Offering1Heading"/>
        <w:outlineLvl w:val="1"/>
      </w:pPr>
      <w:bookmarkStart w:id="344" w:name="_Sec550"/>
      <w:r>
        <w:t>Attributes</w:t>
      </w:r>
      <w:bookmarkEnd w:id="344"/>
      <w:r>
        <w:fldChar w:fldCharType="begin"/>
      </w:r>
      <w:r>
        <w:instrText xml:space="preserve"> TC "</w:instrText>
      </w:r>
      <w:bookmarkStart w:id="345" w:name="_Toc31290061"/>
      <w:r>
        <w:instrText>Attributes</w:instrText>
      </w:r>
      <w:bookmarkEnd w:id="345"/>
      <w:r>
        <w:instrText>" \l 2</w:instrText>
      </w:r>
      <w:r>
        <w:fldChar w:fldCharType="end"/>
      </w:r>
    </w:p>
    <w:p w14:paraId="213C53B0" w14:textId="77777777" w:rsidR="008B5ACF" w:rsidRDefault="0011495A">
      <w:pPr>
        <w:pStyle w:val="ProductList-BodySpaced"/>
      </w:pPr>
      <w:r>
        <w:t>Attributes are identified in the tables in each Product Entry, and indicate rights or conditions applicable to the Products.</w:t>
      </w:r>
    </w:p>
    <w:p w14:paraId="2263559D" w14:textId="77777777" w:rsidR="008B5ACF" w:rsidRDefault="0011495A">
      <w:pPr>
        <w:pStyle w:val="ProductList-BodySpaced"/>
      </w:pPr>
      <w:r>
        <w:t xml:space="preserve"> </w:t>
      </w:r>
    </w:p>
    <w:p w14:paraId="57D8373C" w14:textId="77777777" w:rsidR="008B5ACF" w:rsidRDefault="0011495A">
      <w:pPr>
        <w:pStyle w:val="ProductList-BodySpaced"/>
      </w:pPr>
      <w:r>
        <w:rPr>
          <w:b/>
          <w:color w:val="00188F"/>
        </w:rPr>
        <w:t>Additional Software</w:t>
      </w:r>
      <w:r>
        <w:t>: Software identified in the Use Rights for Server Products that Customer is permitted to use on any device in conjunction with its use of server software.</w:t>
      </w:r>
    </w:p>
    <w:p w14:paraId="1CCBD26A" w14:textId="77777777" w:rsidR="008B5ACF" w:rsidRDefault="0011495A">
      <w:pPr>
        <w:pStyle w:val="ProductList-BodySpaced"/>
      </w:pPr>
      <w:r>
        <w:rPr>
          <w:b/>
          <w:color w:val="00188F"/>
        </w:rPr>
        <w:t>Add-ons and From SA</w:t>
      </w:r>
      <w:r>
        <w:t xml:space="preserve">: Indicates the Product is available as an Add-on, and/or From SA.  Refer to </w:t>
      </w:r>
      <w:hyperlink w:anchor="_Sec1237">
        <w:r>
          <w:rPr>
            <w:color w:val="00467F"/>
            <w:u w:val="single"/>
          </w:rPr>
          <w:t>Appendix C - Online Services Add-ons &amp; Other Transition Licenses</w:t>
        </w:r>
      </w:hyperlink>
      <w:r>
        <w:t xml:space="preserve"> for details.</w:t>
      </w:r>
    </w:p>
    <w:p w14:paraId="5253E946" w14:textId="77777777" w:rsidR="008B5ACF" w:rsidRDefault="0011495A">
      <w:pPr>
        <w:pStyle w:val="ProductList-BodySpaced"/>
      </w:pPr>
      <w:r>
        <w:rPr>
          <w:b/>
          <w:color w:val="00188F"/>
        </w:rPr>
        <w:t>Client Access Requirement</w:t>
      </w:r>
      <w:r>
        <w:t>: Indicates whether or not a Server Product requires CALs for access by users and devices.</w:t>
      </w:r>
    </w:p>
    <w:p w14:paraId="7829082E" w14:textId="77777777" w:rsidR="008B5ACF" w:rsidRDefault="0011495A">
      <w:pPr>
        <w:pStyle w:val="ProductList-BodySpaced"/>
      </w:pPr>
      <w:r>
        <w:rPr>
          <w:b/>
          <w:color w:val="00188F"/>
        </w:rPr>
        <w:t>Disaster Recovery</w:t>
      </w:r>
      <w:r>
        <w:t xml:space="preserve">: Rights available to SA customers to use software for conditional disaster recovery purposes; refer to </w:t>
      </w:r>
      <w:hyperlink w:anchor="_Sec588">
        <w:r>
          <w:rPr>
            <w:color w:val="00467F"/>
            <w:u w:val="single"/>
          </w:rPr>
          <w:t>Servers – Disaster Recovery Rights</w:t>
        </w:r>
      </w:hyperlink>
      <w:r>
        <w:t xml:space="preserve"> section of </w:t>
      </w:r>
      <w:hyperlink w:anchor="_Sec564">
        <w:r>
          <w:rPr>
            <w:color w:val="00467F"/>
            <w:u w:val="single"/>
          </w:rPr>
          <w:t>Appendix B</w:t>
        </w:r>
      </w:hyperlink>
      <w:r>
        <w:t xml:space="preserve"> – Software Assurance for details.</w:t>
      </w:r>
    </w:p>
    <w:p w14:paraId="592BC02D" w14:textId="77777777" w:rsidR="008B5ACF" w:rsidRDefault="0011495A">
      <w:pPr>
        <w:pStyle w:val="ProductList-BodySpaced"/>
      </w:pPr>
      <w:r>
        <w:rPr>
          <w:b/>
          <w:color w:val="00188F"/>
        </w:rPr>
        <w:t>Down Editions</w:t>
      </w:r>
      <w:r>
        <w:t>: Permitted lower editions corresponding to specified higher editions. Customer may use the permitted lower edition in place of a licensed higher-level edition, as permitted in the Universal License Terms.</w:t>
      </w:r>
    </w:p>
    <w:p w14:paraId="7E7854BD" w14:textId="77777777" w:rsidR="008B5ACF" w:rsidRDefault="0011495A">
      <w:pPr>
        <w:pStyle w:val="ProductList-BodySpaced"/>
      </w:pPr>
      <w:r>
        <w:rPr>
          <w:b/>
          <w:color w:val="00188F"/>
        </w:rPr>
        <w:t>Extended Term Eligible</w:t>
      </w:r>
      <w:r>
        <w:t>:  Online services that are eligible for an extended term as described in the Enterprise and Enterprise Subscription licensing agreement.</w:t>
      </w:r>
    </w:p>
    <w:p w14:paraId="6957C10E" w14:textId="77777777" w:rsidR="008B5ACF" w:rsidRDefault="0011495A">
      <w:pPr>
        <w:pStyle w:val="ProductList-BodySpaced"/>
      </w:pPr>
      <w:r>
        <w:rPr>
          <w:b/>
          <w:color w:val="00188F"/>
        </w:rPr>
        <w:t>External User Access Requirement</w:t>
      </w:r>
      <w:r>
        <w:t xml:space="preserve">:  Indicates specific license requirements or options for access by </w:t>
      </w:r>
      <w:r>
        <w:fldChar w:fldCharType="begin"/>
      </w:r>
      <w:r>
        <w:instrText xml:space="preserve"> AutoTextList   \s NoStyle \t "External Users means users that are not employees, onsite contractors or onsite agents of Customer or its Affiliates." </w:instrText>
      </w:r>
      <w:r>
        <w:fldChar w:fldCharType="separate"/>
      </w:r>
      <w:r>
        <w:rPr>
          <w:color w:val="0563C1"/>
        </w:rPr>
        <w:t>External Users</w:t>
      </w:r>
      <w:r>
        <w:fldChar w:fldCharType="end"/>
      </w:r>
      <w:r>
        <w:t>.</w:t>
      </w:r>
    </w:p>
    <w:p w14:paraId="66963397" w14:textId="77777777" w:rsidR="008B5ACF" w:rsidRDefault="0011495A">
      <w:pPr>
        <w:pStyle w:val="ProductList-BodySpaced"/>
      </w:pPr>
      <w:r>
        <w:rPr>
          <w:b/>
          <w:color w:val="00188F"/>
        </w:rPr>
        <w:t>Fail-Over Rights</w:t>
      </w:r>
      <w:r>
        <w:t>:  An SA benefit that allows Customer to run passive fail-over Instances as described in the Product entry.</w:t>
      </w:r>
    </w:p>
    <w:p w14:paraId="2B460B36" w14:textId="77777777" w:rsidR="008B5ACF" w:rsidRDefault="0011495A">
      <w:pPr>
        <w:pStyle w:val="ProductList-BodySpaced"/>
      </w:pPr>
      <w:r>
        <w:rPr>
          <w:b/>
          <w:color w:val="00188F"/>
        </w:rPr>
        <w:t>Included Technologies</w:t>
      </w:r>
      <w:r>
        <w:t>:  Indicates other Microsoft components included in a Product; refer to the Included Technologies section of Universal License Terms for details.</w:t>
      </w:r>
    </w:p>
    <w:p w14:paraId="3928EAEA" w14:textId="77777777" w:rsidR="008B5ACF" w:rsidRDefault="0011495A">
      <w:pPr>
        <w:pStyle w:val="ProductList-BodySpaced"/>
      </w:pPr>
      <w:r>
        <w:rPr>
          <w:b/>
          <w:color w:val="00188F"/>
        </w:rPr>
        <w:t>License Mobility</w:t>
      </w:r>
      <w:r>
        <w:t xml:space="preserve">: Rights available to SA customers either to reassign licenses outside the standard timelines or to use Products on multitenant servers outside their own datacenters; refer to License Mobility section of </w:t>
      </w:r>
      <w:hyperlink w:anchor="_Sec564">
        <w:r>
          <w:rPr>
            <w:color w:val="00467F"/>
            <w:u w:val="single"/>
          </w:rPr>
          <w:t>Appendix B</w:t>
        </w:r>
      </w:hyperlink>
      <w:r>
        <w:t xml:space="preserve"> – Software Assurance for details.</w:t>
      </w:r>
    </w:p>
    <w:p w14:paraId="71C8D3BE" w14:textId="77777777" w:rsidR="008B5ACF" w:rsidRDefault="0011495A">
      <w:pPr>
        <w:pStyle w:val="ProductList-BodySpaced"/>
      </w:pPr>
      <w:r>
        <w:rPr>
          <w:b/>
          <w:color w:val="00188F"/>
        </w:rPr>
        <w:t>License Terms</w:t>
      </w:r>
      <w:r>
        <w:t>:  Terms and conditions governing deployment and use of a Product.</w:t>
      </w:r>
    </w:p>
    <w:p w14:paraId="40701DD4" w14:textId="77777777" w:rsidR="008B5ACF" w:rsidRDefault="0011495A">
      <w:pPr>
        <w:pStyle w:val="ProductList-BodySpaced"/>
      </w:pPr>
      <w:r>
        <w:rPr>
          <w:b/>
          <w:color w:val="00188F"/>
        </w:rPr>
        <w:t>Migration Rights</w:t>
      </w:r>
      <w:r>
        <w:t>:  Customer may be able to upgrade from prior versions of the software or other Products under special terms published in the Product Entry or Product List as indicated. Customer may also have non-standard downgrade rights to use prior versions of the same or other Products in place of the licensed version.</w:t>
      </w:r>
    </w:p>
    <w:p w14:paraId="283526F5" w14:textId="77777777" w:rsidR="008B5ACF" w:rsidRDefault="0011495A">
      <w:pPr>
        <w:pStyle w:val="ProductList-BodySpaced"/>
      </w:pPr>
      <w:r>
        <w:rPr>
          <w:b/>
          <w:color w:val="00188F"/>
        </w:rPr>
        <w:t>Prerequisite</w:t>
      </w:r>
      <w:r>
        <w:t>:  Indicates that certain additional conditions must be met in order to purchase Licenses for the Product.</w:t>
      </w:r>
    </w:p>
    <w:p w14:paraId="1A244FC9" w14:textId="77777777" w:rsidR="008B5ACF" w:rsidRDefault="0011495A">
      <w:pPr>
        <w:pStyle w:val="ProductList-BodySpaced"/>
      </w:pPr>
      <w:r>
        <w:rPr>
          <w:b/>
          <w:color w:val="00188F"/>
        </w:rPr>
        <w:t>Prerequisite (SA)</w:t>
      </w:r>
      <w:r>
        <w:t>:</w:t>
      </w:r>
      <w:r>
        <w:rPr>
          <w:b/>
        </w:rPr>
        <w:t xml:space="preserve">  </w:t>
      </w:r>
      <w:r>
        <w:t>Indicates that certain additional conditions must be met in order to purchase SA coverage for the Product.</w:t>
      </w:r>
    </w:p>
    <w:p w14:paraId="7E159022" w14:textId="77777777" w:rsidR="008B5ACF" w:rsidRDefault="0011495A">
      <w:pPr>
        <w:pStyle w:val="ProductList-BodySpaced"/>
      </w:pPr>
      <w:r>
        <w:rPr>
          <w:b/>
          <w:color w:val="00188F"/>
        </w:rPr>
        <w:t>Prior Version</w:t>
      </w:r>
      <w:r>
        <w:t>:  Earlier versions of Product and their Date Available.</w:t>
      </w:r>
    </w:p>
    <w:p w14:paraId="1C475872" w14:textId="77777777" w:rsidR="008B5ACF" w:rsidRDefault="0011495A">
      <w:pPr>
        <w:pStyle w:val="ProductList-BodySpaced"/>
      </w:pPr>
      <w:r>
        <w:rPr>
          <w:b/>
          <w:color w:val="00188F"/>
        </w:rPr>
        <w:t>Notices</w:t>
      </w:r>
      <w:r>
        <w:t xml:space="preserve">:  Identifies the notices applicable for a Product; refer to the Notices section of the </w:t>
      </w:r>
      <w:hyperlink w:anchor="_Sec537">
        <w:r>
          <w:rPr>
            <w:color w:val="00467F"/>
            <w:u w:val="single"/>
          </w:rPr>
          <w:t>Universal License Terms</w:t>
        </w:r>
      </w:hyperlink>
      <w:r>
        <w:t xml:space="preserve"> for details.</w:t>
      </w:r>
    </w:p>
    <w:p w14:paraId="7818DD0F" w14:textId="77777777" w:rsidR="008B5ACF" w:rsidRDefault="0011495A">
      <w:pPr>
        <w:pStyle w:val="ProductList-BodySpaced"/>
      </w:pPr>
      <w:r>
        <w:rPr>
          <w:b/>
          <w:color w:val="00188F"/>
        </w:rPr>
        <w:t>Online Subscription Program (OSP)</w:t>
      </w:r>
      <w:r>
        <w:t>:  The Product is available in an Online Subscription program.</w:t>
      </w:r>
    </w:p>
    <w:p w14:paraId="6CE58BDF" w14:textId="77777777" w:rsidR="008B5ACF" w:rsidRDefault="0011495A">
      <w:pPr>
        <w:pStyle w:val="ProductList-BodySpaced"/>
      </w:pPr>
      <w:r>
        <w:rPr>
          <w:b/>
          <w:color w:val="00188F"/>
        </w:rPr>
        <w:t>Product Pool</w:t>
      </w:r>
      <w:r>
        <w:t>:  Indicates the grouping of Products that the Product belongs to for the purposes of determining pricing discounts. There are three Product pool categories; Application, Server and System.</w:t>
      </w:r>
    </w:p>
    <w:p w14:paraId="3D33DAEE" w14:textId="77777777" w:rsidR="008B5ACF" w:rsidRDefault="0011495A">
      <w:pPr>
        <w:pStyle w:val="ProductList-BodySpaced"/>
      </w:pPr>
      <w:r>
        <w:rPr>
          <w:b/>
          <w:color w:val="00188F"/>
        </w:rPr>
        <w:t>Product-Specific License Terms</w:t>
      </w:r>
      <w:r>
        <w:t>:  Indicates that Product-Specific terms and conditions governing deployment and use of the Product are included below the Use Rights table.</w:t>
      </w:r>
    </w:p>
    <w:p w14:paraId="0962AC1D" w14:textId="77777777" w:rsidR="008B5ACF" w:rsidRDefault="0011495A">
      <w:pPr>
        <w:pStyle w:val="ProductList-BodySpaced"/>
      </w:pPr>
      <w:r>
        <w:rPr>
          <w:b/>
          <w:color w:val="00188F"/>
        </w:rPr>
        <w:t>Promotions</w:t>
      </w:r>
      <w:r>
        <w:t xml:space="preserve">:  Indicates that limited time offers apply to the Product as described in </w:t>
      </w:r>
      <w:hyperlink w:anchor="_Sec572">
        <w:r>
          <w:rPr>
            <w:color w:val="00467F"/>
            <w:u w:val="single"/>
          </w:rPr>
          <w:t>Appendix F</w:t>
        </w:r>
      </w:hyperlink>
      <w:r>
        <w:t xml:space="preserve"> – Promotions.</w:t>
      </w:r>
    </w:p>
    <w:p w14:paraId="29718B3C" w14:textId="77777777" w:rsidR="008B5ACF" w:rsidRDefault="0011495A">
      <w:pPr>
        <w:pStyle w:val="ProductList-BodySpaced"/>
      </w:pPr>
      <w:r>
        <w:rPr>
          <w:b/>
          <w:color w:val="00188F"/>
        </w:rPr>
        <w:t>Qualified User Exemption</w:t>
      </w:r>
      <w:r>
        <w:t xml:space="preserve">:  Exemption applicable to users who access Products solely under one of these licenses. These users are exempt from being counted as a Qualified User under Customer’s volume licensing agreement, notwithstanding anything to the contrary in that agreement. </w:t>
      </w:r>
    </w:p>
    <w:p w14:paraId="03F74734" w14:textId="77777777" w:rsidR="008B5ACF" w:rsidRDefault="0011495A">
      <w:pPr>
        <w:pStyle w:val="ProductList-BodySpaced"/>
      </w:pPr>
      <w:r>
        <w:rPr>
          <w:b/>
          <w:color w:val="00188F"/>
        </w:rPr>
        <w:t>Reduction Eligible</w:t>
      </w:r>
      <w:r>
        <w:t>:  An Online Service for a customer that has an Enterprise Enrollment, Enterprise Subscription Enrollment, Microsoft Azure Enrollment or Enrollment for Education Solutions can report a reduction in licenses or Allocated Annual Commitment.</w:t>
      </w:r>
    </w:p>
    <w:p w14:paraId="40735787" w14:textId="77777777" w:rsidR="008B5ACF" w:rsidRDefault="0011495A">
      <w:pPr>
        <w:pStyle w:val="ProductList-BodySpaced"/>
      </w:pPr>
      <w:r>
        <w:rPr>
          <w:b/>
          <w:color w:val="00188F"/>
        </w:rPr>
        <w:t>Reduction Eligible (SCE)</w:t>
      </w:r>
      <w:r>
        <w:t xml:space="preserve">: </w:t>
      </w:r>
      <w:r>
        <w:rPr>
          <w:b/>
        </w:rPr>
        <w:t xml:space="preserve"> </w:t>
      </w:r>
      <w:r>
        <w:t>Products for which a Server &amp; Cloud Enrollment customer can report a reduction in subscription licenses or future Allocated Annual Commitment after 12 continuous months.</w:t>
      </w:r>
    </w:p>
    <w:p w14:paraId="23F1B461" w14:textId="77777777" w:rsidR="008B5ACF" w:rsidRDefault="0011495A">
      <w:pPr>
        <w:pStyle w:val="ProductList-BodySpaced"/>
      </w:pPr>
      <w:r>
        <w:rPr>
          <w:b/>
          <w:color w:val="00188F"/>
        </w:rPr>
        <w:t>Roaming Rights</w:t>
      </w:r>
      <w:r>
        <w:t xml:space="preserve">:  An SA benefit that permits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dedicated to Customer's use, to which a License is assigned. Dedicated devices that are under the management or control of a third party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certain access and use rights.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may use a </w:t>
      </w:r>
      <w:r>
        <w:fldChar w:fldCharType="begin"/>
      </w:r>
      <w:r>
        <w:instrText xml:space="preserve"> AutoTextList   \s NoStyle \t "Qualifying Third Party Device means a device that is not controlled, directly or indirectly, by Customer or its Affiliates (e.g., a third party’s public kiosk)." </w:instrText>
      </w:r>
      <w:r>
        <w:fldChar w:fldCharType="separate"/>
      </w:r>
      <w:r>
        <w:rPr>
          <w:color w:val="0563C1"/>
        </w:rPr>
        <w:t>Qualifying Third Party Device</w:t>
      </w:r>
      <w:r>
        <w:fldChar w:fldCharType="end"/>
      </w:r>
      <w:r>
        <w:t xml:space="preserve"> to (i) remotely access and use permitted Instances or copies of the software running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Customer’s use, (ii) locally use a permitted Instance or copy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or (iii) locally access a permitted Instance or copy of the software on a USB drive via Windows to Go, in each case solely for work-related purposes while the user is not on Customer’s premises. No other user may use the software under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at the same time. Despite anything to the contrary in Customer’s volume licensing agreement, Qualified Desktops and Devices do not include any Qualifying Third Party Devices from which Customer’s users access and use the software and any (other) enterprise product solely under Roaming Rights.</w:t>
      </w:r>
    </w:p>
    <w:p w14:paraId="0AA1BB04" w14:textId="77777777" w:rsidR="008B5ACF" w:rsidRDefault="0011495A">
      <w:pPr>
        <w:pStyle w:val="ProductList-BodySpaced"/>
      </w:pPr>
      <w:r>
        <w:rPr>
          <w:b/>
          <w:color w:val="00188F"/>
        </w:rPr>
        <w:t>SA Equivalent Rights</w:t>
      </w:r>
      <w:r>
        <w:t xml:space="preserve">:  Software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s acquired under a Server and Cloud Enrollment or Microsoft Products and Services Agreement provide the same SA rights and benefits during the term of the Subscription as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w:t>
      </w:r>
    </w:p>
    <w:p w14:paraId="799050C1" w14:textId="77777777" w:rsidR="008B5ACF" w:rsidRDefault="0011495A">
      <w:pPr>
        <w:pStyle w:val="ProductList-BodySpaced"/>
      </w:pPr>
      <w:r>
        <w:rPr>
          <w:b/>
          <w:color w:val="00188F"/>
        </w:rPr>
        <w:t>Self Hosting</w:t>
      </w:r>
      <w:r>
        <w:t xml:space="preserve">:  An SA benefit that permits use of Products for conditional hosting purposes; refer to the Servers – Self Hosted Applications section of </w:t>
      </w:r>
      <w:hyperlink w:anchor="_Sec564">
        <w:r>
          <w:rPr>
            <w:color w:val="00467F"/>
            <w:u w:val="single"/>
          </w:rPr>
          <w:t>Appendix B</w:t>
        </w:r>
      </w:hyperlink>
      <w:r>
        <w:t xml:space="preserve"> – Software Assurance for details.</w:t>
      </w:r>
    </w:p>
    <w:p w14:paraId="3077072E" w14:textId="77777777" w:rsidR="008B5ACF" w:rsidRDefault="0011495A">
      <w:pPr>
        <w:pStyle w:val="ProductList-BodySpaced"/>
      </w:pPr>
      <w:r>
        <w:rPr>
          <w:b/>
          <w:color w:val="00188F"/>
        </w:rPr>
        <w:t>SA Benefits Pool</w:t>
      </w:r>
      <w:r>
        <w:t xml:space="preserve">:  Indicates the category of the Product for purposes of determining SA Benefits broadly applicable to that Product Pool, as listed in in </w:t>
      </w:r>
      <w:hyperlink w:anchor="_Sec564">
        <w:r>
          <w:rPr>
            <w:color w:val="00467F"/>
            <w:u w:val="single"/>
          </w:rPr>
          <w:t>Appendix B</w:t>
        </w:r>
      </w:hyperlink>
      <w:r>
        <w:t xml:space="preserve"> – Software Assurance.</w:t>
      </w:r>
    </w:p>
    <w:p w14:paraId="615B4E58" w14:textId="77777777" w:rsidR="008B5ACF" w:rsidRDefault="0011495A">
      <w:pPr>
        <w:pStyle w:val="ProductList-BodySpaced"/>
      </w:pPr>
      <w:r>
        <w:rPr>
          <w:b/>
          <w:color w:val="00188F"/>
        </w:rPr>
        <w:t>Student Use Benefit</w:t>
      </w:r>
      <w:r>
        <w:t xml:space="preserve">: The option for Institutions that license a qualifying Product for their Organization-wide count to license a Product for use by their Students at a ratio of 1:15 or 1:40 Students per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w:t>
      </w:r>
      <w:r>
        <w:fldChar w:fldCharType="end"/>
      </w:r>
      <w:r>
        <w:t xml:space="preserve"> (or staff/faculty user) at no additional cost. The qualifying Products and the Products eligible for the Student use, and the applicable ratios are identified in </w:t>
      </w:r>
      <w:hyperlink w:anchor="_Sec1230">
        <w:r>
          <w:rPr>
            <w:color w:val="00467F"/>
            <w:u w:val="single"/>
          </w:rPr>
          <w:t>Appendix H – Student Use Benefits and Academic Programs</w:t>
        </w:r>
      </w:hyperlink>
      <w:r>
        <w:t xml:space="preserve">. Such Student Licenses may not be counted toward minimum order requirements. The License Terms for the Products licensed under the Student Use Benefit govern Students’ use. Rights to use Products under the Student Use Benefit expire when Student is no longer affiliated with the Institution. </w:t>
      </w:r>
    </w:p>
    <w:p w14:paraId="06D96F9F" w14:textId="77777777" w:rsidR="008B5ACF" w:rsidRDefault="0011495A">
      <w:pPr>
        <w:pStyle w:val="ProductList-BodySpaced"/>
      </w:pPr>
      <w:r>
        <w:rPr>
          <w:b/>
          <w:color w:val="00188F"/>
        </w:rPr>
        <w:t>Suite</w:t>
      </w:r>
      <w:r>
        <w:t xml:space="preserve">:  A Product that is comprised of components that are also licensed separately. A suite is licensed under a single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is assigned to a single user or device, and allows use of all of its components on the single device or by a single user to which it is assigned. The components of the Suite may not be separated and used on separate devices or by separate users.</w:t>
      </w:r>
    </w:p>
    <w:p w14:paraId="5E9BDE95" w14:textId="77777777" w:rsidR="008B5ACF" w:rsidRDefault="0011495A">
      <w:pPr>
        <w:pStyle w:val="ProductList-BodySpaced"/>
      </w:pPr>
      <w:r>
        <w:rPr>
          <w:b/>
          <w:color w:val="00188F"/>
        </w:rPr>
        <w:t>True-Up Eligible</w:t>
      </w:r>
      <w:r>
        <w:t>:  An Online Service subscription License that an Enterprise or Enterprise Subscription customer can order via the true-up or annual order process rather than monthly.</w:t>
      </w:r>
    </w:p>
    <w:p w14:paraId="1CB6E055" w14:textId="77777777" w:rsidR="008B5ACF" w:rsidRDefault="0011495A">
      <w:pPr>
        <w:pStyle w:val="ProductList-BodySpaced"/>
      </w:pPr>
      <w:r>
        <w:rPr>
          <w:b/>
          <w:color w:val="00188F"/>
        </w:rPr>
        <w:t>UTD Discount</w:t>
      </w:r>
      <w:r>
        <w:t xml:space="preserve">:  An Up to Date Discount is a discount available to Open Value Subscription customers ordering licenses for Product during the first year of their agreement if they have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the corresponding qualifying Product.</w:t>
      </w:r>
    </w:p>
    <w:p w14:paraId="2EC8ED6E" w14:textId="77777777" w:rsidR="008B5ACF" w:rsidRDefault="008B5ACF">
      <w:pPr>
        <w:pStyle w:val="ProductList-BodySpaced"/>
        <w:jc w:val="right"/>
      </w:pPr>
    </w:p>
    <w:tbl>
      <w:tblPr>
        <w:tblStyle w:val="PURTable"/>
        <w:tblW w:w="0" w:type="dxa"/>
        <w:tblLook w:val="04A0" w:firstRow="1" w:lastRow="0" w:firstColumn="1" w:lastColumn="0" w:noHBand="0" w:noVBand="1"/>
      </w:tblPr>
      <w:tblGrid>
        <w:gridCol w:w="10916"/>
      </w:tblGrid>
      <w:tr w:rsidR="008B5ACF" w14:paraId="30F0D0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49528D"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218AF421" w14:textId="77777777" w:rsidR="008B5ACF" w:rsidRDefault="008B5ACF">
      <w:pPr>
        <w:pStyle w:val="ProductList-BodySpaced"/>
      </w:pPr>
    </w:p>
    <w:p w14:paraId="6AC45108" w14:textId="77777777" w:rsidR="008B5ACF" w:rsidRDefault="0011495A">
      <w:pPr>
        <w:pStyle w:val="ProductList-Offering1Heading"/>
        <w:outlineLvl w:val="1"/>
      </w:pPr>
      <w:bookmarkStart w:id="346" w:name="_Sec551"/>
      <w:r>
        <w:t>Cell Values</w:t>
      </w:r>
      <w:bookmarkEnd w:id="346"/>
      <w:r>
        <w:fldChar w:fldCharType="begin"/>
      </w:r>
      <w:r>
        <w:instrText xml:space="preserve"> TC "</w:instrText>
      </w:r>
      <w:bookmarkStart w:id="347" w:name="_Toc31290062"/>
      <w:r>
        <w:instrText>Cell Values</w:instrText>
      </w:r>
      <w:bookmarkEnd w:id="347"/>
      <w:r>
        <w:instrText>" \l 2</w:instrText>
      </w:r>
      <w:r>
        <w:fldChar w:fldCharType="end"/>
      </w:r>
    </w:p>
    <w:p w14:paraId="08657ED8" w14:textId="77777777" w:rsidR="008B5ACF" w:rsidRDefault="0011495A">
      <w:pPr>
        <w:pStyle w:val="ProductList-BodySpaced"/>
      </w:pPr>
      <w:r>
        <w:t>Cell Values are used in the Program Availability table in each of each Product Entry to identify how the Product is offered in each program. The volume licensing program agreements define these offering types.</w:t>
      </w:r>
    </w:p>
    <w:p w14:paraId="38BFDD57" w14:textId="77777777" w:rsidR="008B5ACF" w:rsidRDefault="0011495A">
      <w:pPr>
        <w:pStyle w:val="ProductList-BodySpaced"/>
      </w:pPr>
      <w:r>
        <w:t xml:space="preserve"> </w:t>
      </w:r>
    </w:p>
    <w:p w14:paraId="339B2747" w14:textId="77777777" w:rsidR="008B5ACF" w:rsidRDefault="0011495A">
      <w:pPr>
        <w:pStyle w:val="ProductList-BodySpaced"/>
      </w:pPr>
      <w:r>
        <w:rPr>
          <w:b/>
          <w:color w:val="00188F"/>
        </w:rPr>
        <w:t xml:space="preserve">A </w:t>
      </w:r>
      <w:r>
        <w:t xml:space="preserve">= </w:t>
      </w:r>
      <w:r>
        <w:rPr>
          <w:color w:val="00188F"/>
        </w:rPr>
        <w:t>Additional Product</w:t>
      </w:r>
      <w:r>
        <w:t>:  The Product is offered as an Additional Product.</w:t>
      </w:r>
    </w:p>
    <w:p w14:paraId="623E8C02" w14:textId="77777777" w:rsidR="008B5ACF" w:rsidRDefault="0011495A">
      <w:pPr>
        <w:pStyle w:val="ProductList-BodySpaced"/>
      </w:pPr>
      <w:r>
        <w:rPr>
          <w:b/>
          <w:color w:val="00188F"/>
        </w:rPr>
        <w:t xml:space="preserve">AO </w:t>
      </w:r>
      <w:r>
        <w:t xml:space="preserve">= </w:t>
      </w:r>
      <w:r>
        <w:rPr>
          <w:color w:val="00188F"/>
        </w:rPr>
        <w:t>Additional Product Organization Wide</w:t>
      </w:r>
      <w:r>
        <w:t>:  The Product is offered as an Additional Product and must be ordered organization-wide.</w:t>
      </w:r>
    </w:p>
    <w:p w14:paraId="148E11EE" w14:textId="77777777" w:rsidR="008B5ACF" w:rsidRDefault="0011495A">
      <w:pPr>
        <w:pStyle w:val="ProductList-BodySpaced"/>
      </w:pPr>
      <w:r>
        <w:rPr>
          <w:b/>
        </w:rPr>
        <w:t xml:space="preserve">AF </w:t>
      </w:r>
      <w:r>
        <w:rPr>
          <w:color w:val="000000"/>
        </w:rPr>
        <w:t xml:space="preserve">= </w:t>
      </w:r>
      <w:r>
        <w:rPr>
          <w:color w:val="00188F"/>
        </w:rPr>
        <w:t>Additional Product Faculty</w:t>
      </w:r>
      <w:r>
        <w:rPr>
          <w:color w:val="000000"/>
        </w:rPr>
        <w:t xml:space="preserve">:  </w:t>
      </w:r>
      <w:r>
        <w:t xml:space="preserve">The Product is offered as an Additional Product for the School program and must be licensed on an Organization-wide basis covering all Faculty and Staff. </w:t>
      </w:r>
    </w:p>
    <w:p w14:paraId="29528BD6" w14:textId="77777777" w:rsidR="008B5ACF" w:rsidRDefault="0011495A">
      <w:pPr>
        <w:pStyle w:val="ProductList-BodySpaced"/>
      </w:pPr>
      <w:r>
        <w:rPr>
          <w:b/>
        </w:rPr>
        <w:t xml:space="preserve">AP </w:t>
      </w:r>
      <w:r>
        <w:rPr>
          <w:color w:val="000000"/>
        </w:rPr>
        <w:t xml:space="preserve">= </w:t>
      </w:r>
      <w:r>
        <w:rPr>
          <w:color w:val="00188F"/>
        </w:rPr>
        <w:t>Additional Product in EES 2017</w:t>
      </w:r>
      <w:r>
        <w:rPr>
          <w:color w:val="000000"/>
        </w:rPr>
        <w:t xml:space="preserve">:  </w:t>
      </w:r>
      <w:r>
        <w:t xml:space="preserve">The Product is offered as an Additional Product for the Enrollment for Education Solutions (with a publication date on or after October 2017). </w:t>
      </w:r>
    </w:p>
    <w:p w14:paraId="5ECB694E" w14:textId="77777777" w:rsidR="008B5ACF" w:rsidRDefault="0011495A">
      <w:pPr>
        <w:pStyle w:val="ProductList-BodySpaced"/>
      </w:pPr>
      <w:r>
        <w:rPr>
          <w:b/>
        </w:rPr>
        <w:t xml:space="preserve">AS </w:t>
      </w:r>
      <w:r>
        <w:rPr>
          <w:color w:val="000000"/>
        </w:rPr>
        <w:t xml:space="preserve">= </w:t>
      </w:r>
      <w:r>
        <w:rPr>
          <w:color w:val="00188F"/>
        </w:rPr>
        <w:t>Additional Product School</w:t>
      </w:r>
      <w:r>
        <w:rPr>
          <w:color w:val="000000"/>
        </w:rPr>
        <w:t xml:space="preserve">:  </w:t>
      </w:r>
      <w:r>
        <w:t xml:space="preserve">The Product is offered as an Additional Product for the School program only.  </w:t>
      </w:r>
    </w:p>
    <w:p w14:paraId="3C93CA00" w14:textId="77777777" w:rsidR="008B5ACF" w:rsidRDefault="0011495A">
      <w:pPr>
        <w:pStyle w:val="ProductList-BodySpaced"/>
      </w:pPr>
      <w:r>
        <w:rPr>
          <w:b/>
          <w:color w:val="00188F"/>
        </w:rPr>
        <w:t>E</w:t>
      </w:r>
      <w:r>
        <w:t xml:space="preserve"> = </w:t>
      </w:r>
      <w:r>
        <w:rPr>
          <w:color w:val="00188F"/>
        </w:rPr>
        <w:t>Enterprise Product</w:t>
      </w:r>
      <w:r>
        <w:t>:  The Product is offered as an Enterprise Product, but not a desktop.</w:t>
      </w:r>
    </w:p>
    <w:p w14:paraId="0CB934B9" w14:textId="77777777" w:rsidR="008B5ACF" w:rsidRDefault="0011495A">
      <w:pPr>
        <w:pStyle w:val="ProductList-BodySpaced"/>
      </w:pPr>
      <w:r>
        <w:rPr>
          <w:b/>
          <w:color w:val="00188F"/>
        </w:rPr>
        <w:t>ED</w:t>
      </w:r>
      <w:r>
        <w:t xml:space="preserve"> = </w:t>
      </w:r>
      <w:r>
        <w:rPr>
          <w:color w:val="00188F"/>
        </w:rPr>
        <w:t>Education Desktop</w:t>
      </w:r>
      <w:r>
        <w:t xml:space="preserve">:  The Product is offered as an education desktop platform product with either Enterprise CAL Suite or Core CAL Suite under Enrollment for Education Solutions (with a publication date prior to October 2017) and Open Value Subscription – Education Solutions and must be licensed on an Organization-wide basis covering all Faculty and Staff.   </w:t>
      </w:r>
    </w:p>
    <w:p w14:paraId="38286510" w14:textId="77777777" w:rsidR="008B5ACF" w:rsidRDefault="0011495A">
      <w:pPr>
        <w:pStyle w:val="ProductList-BodySpaced"/>
      </w:pPr>
      <w:r>
        <w:rPr>
          <w:b/>
          <w:color w:val="00188F"/>
        </w:rPr>
        <w:t>EO</w:t>
      </w:r>
      <w:r>
        <w:t xml:space="preserve"> = </w:t>
      </w:r>
      <w:r>
        <w:rPr>
          <w:color w:val="00188F"/>
        </w:rPr>
        <w:t>Enterprise Online Service</w:t>
      </w:r>
      <w:r>
        <w:t>:  The Online Service is offered as an enterprise Online Service or platform Online Service and satisfies the Enterprise Product requirements. EO for Core CAL and Enterprise CAL Suite require the corresponding CAL Suite Bridge.</w:t>
      </w:r>
    </w:p>
    <w:p w14:paraId="00B9F813" w14:textId="77777777" w:rsidR="008B5ACF" w:rsidRDefault="0011495A">
      <w:pPr>
        <w:pStyle w:val="ProductList-BodySpaced"/>
      </w:pPr>
      <w:r>
        <w:rPr>
          <w:b/>
          <w:color w:val="00188F"/>
        </w:rPr>
        <w:t>EP</w:t>
      </w:r>
      <w:r>
        <w:rPr>
          <w:color w:val="000000"/>
        </w:rPr>
        <w:t xml:space="preserve"> = </w:t>
      </w:r>
      <w:r>
        <w:rPr>
          <w:color w:val="00188F"/>
        </w:rPr>
        <w:t>Education Platform Product</w:t>
      </w:r>
      <w:r>
        <w:t xml:space="preserve">:  The Product is offered as an Education Platform Product under the Enrollment for Education Solutions (with a publication date on or after October 2017) and must be licensed on an Organization-wide basis covering all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or for the full Student Count.</w:t>
      </w:r>
    </w:p>
    <w:p w14:paraId="796E9B89" w14:textId="77777777" w:rsidR="008B5ACF" w:rsidRDefault="0011495A">
      <w:pPr>
        <w:pStyle w:val="ProductList-BodySpaced"/>
      </w:pPr>
      <w:r>
        <w:rPr>
          <w:b/>
          <w:color w:val="00188F"/>
        </w:rPr>
        <w:t>OM</w:t>
      </w:r>
      <w:r>
        <w:t xml:space="preserve"> = </w:t>
      </w:r>
      <w:r>
        <w:rPr>
          <w:color w:val="00188F"/>
        </w:rPr>
        <w:t>Open Minimum</w:t>
      </w:r>
      <w:r>
        <w:t>:  Each License counts solely as 5 Licenses for purposes of the initial order minimum in Open License and Open Value.</w:t>
      </w:r>
    </w:p>
    <w:p w14:paraId="2351BE2C" w14:textId="77777777" w:rsidR="008B5ACF" w:rsidRDefault="0011495A">
      <w:pPr>
        <w:pStyle w:val="ProductList-BodySpaced"/>
      </w:pPr>
      <w:r>
        <w:rPr>
          <w:b/>
          <w:color w:val="00188F"/>
        </w:rPr>
        <w:t>OW</w:t>
      </w:r>
      <w:r>
        <w:t xml:space="preserve"> = </w:t>
      </w:r>
      <w:r>
        <w:rPr>
          <w:color w:val="00188F"/>
        </w:rPr>
        <w:t>Organization-wide</w:t>
      </w:r>
      <w:r>
        <w:t>:  Available under the Organization-wide option.</w:t>
      </w:r>
    </w:p>
    <w:p w14:paraId="11F9767A" w14:textId="77777777" w:rsidR="008B5ACF" w:rsidRDefault="0011495A">
      <w:pPr>
        <w:pStyle w:val="ProductList-BodySpaced"/>
      </w:pPr>
      <w:r>
        <w:rPr>
          <w:b/>
          <w:color w:val="00188F"/>
        </w:rPr>
        <w:t>P</w:t>
      </w:r>
      <w:r>
        <w:t xml:space="preserve"> = </w:t>
      </w:r>
      <w:r>
        <w:rPr>
          <w:color w:val="00188F"/>
        </w:rPr>
        <w:t>Non-Organization Wide in Open Value</w:t>
      </w:r>
      <w:r>
        <w:t>:  The Product is offered on a non-Organization Wide basis in Open Value.</w:t>
      </w:r>
    </w:p>
    <w:p w14:paraId="2A42EDA7" w14:textId="77777777" w:rsidR="008B5ACF" w:rsidRDefault="0011495A">
      <w:pPr>
        <w:pStyle w:val="ProductList-BodySpaced"/>
      </w:pPr>
      <w:r>
        <w:rPr>
          <w:b/>
          <w:color w:val="00188F"/>
        </w:rPr>
        <w:t>S</w:t>
      </w:r>
      <w:r>
        <w:rPr>
          <w:color w:val="000000"/>
        </w:rPr>
        <w:t xml:space="preserve"> = </w:t>
      </w:r>
      <w:r>
        <w:rPr>
          <w:color w:val="00188F"/>
        </w:rPr>
        <w:t>Student Offering School Only</w:t>
      </w:r>
      <w:r>
        <w:t>:  The Product is offered as a Student Offering under School Program only and must be ordered for the full Student Count.</w:t>
      </w:r>
    </w:p>
    <w:p w14:paraId="64A3F682" w14:textId="77777777" w:rsidR="008B5ACF" w:rsidRDefault="0011495A">
      <w:pPr>
        <w:pStyle w:val="ProductList-BodySpaced"/>
      </w:pPr>
      <w:r>
        <w:rPr>
          <w:b/>
          <w:color w:val="00188F"/>
        </w:rPr>
        <w:t xml:space="preserve">SD </w:t>
      </w:r>
      <w:r>
        <w:t xml:space="preserve">= </w:t>
      </w:r>
      <w:r>
        <w:rPr>
          <w:color w:val="00188F"/>
        </w:rPr>
        <w:t>School Desktop Platform Product</w:t>
      </w:r>
      <w:r>
        <w:t>:  The Product is offered as a school desktop platform product with either Enterprise CAL Suite or Core CAL Suite under School Program. An SD is counted as three units.</w:t>
      </w:r>
    </w:p>
    <w:p w14:paraId="0134C713" w14:textId="77777777" w:rsidR="008B5ACF" w:rsidRDefault="0011495A">
      <w:pPr>
        <w:pStyle w:val="ProductList-BodySpaced"/>
      </w:pPr>
      <w:r>
        <w:rPr>
          <w:b/>
          <w:color w:val="00188F"/>
        </w:rPr>
        <w:t>ST</w:t>
      </w:r>
      <w:r>
        <w:t xml:space="preserve"> = </w:t>
      </w:r>
      <w:r>
        <w:rPr>
          <w:color w:val="00188F"/>
        </w:rPr>
        <w:t>Student Offering</w:t>
      </w:r>
      <w:r>
        <w:t>:  The Product is offered as a Student Offering and must be ordered for the full Student Count.</w:t>
      </w:r>
    </w:p>
    <w:p w14:paraId="60C5E251" w14:textId="77777777" w:rsidR="008B5ACF" w:rsidRDefault="0011495A">
      <w:pPr>
        <w:pStyle w:val="ProductList-BodySpaced"/>
      </w:pPr>
      <w:r>
        <w:rPr>
          <w:b/>
          <w:color w:val="00188F"/>
        </w:rPr>
        <w:t>SP</w:t>
      </w:r>
      <w:r>
        <w:t xml:space="preserve"> = </w:t>
      </w:r>
      <w:r>
        <w:rPr>
          <w:color w:val="00188F"/>
        </w:rPr>
        <w:t>Server and Tools Product</w:t>
      </w:r>
      <w:r>
        <w:t>:  The Product is a server and tools product offered under the Server and Cloud Enrollment.</w:t>
      </w:r>
    </w:p>
    <w:p w14:paraId="22882308" w14:textId="77777777" w:rsidR="008B5ACF" w:rsidRDefault="0011495A">
      <w:pPr>
        <w:pStyle w:val="ProductList-BodySpaced"/>
      </w:pPr>
      <w:r>
        <w:rPr>
          <w:b/>
          <w:color w:val="00188F"/>
        </w:rPr>
        <w:t>UC</w:t>
      </w:r>
      <w:r>
        <w:t xml:space="preserve"> = </w:t>
      </w:r>
      <w:r>
        <w:rPr>
          <w:color w:val="00188F"/>
        </w:rPr>
        <w:t>United States Government Community Cloud Service</w:t>
      </w:r>
      <w:r>
        <w:t>: The Online Service is offered as a Government Community Cloud (U.S. only) Service. For UC availability for Online Service suites, refer to the Program Availability table for each of the suite’s components.</w:t>
      </w:r>
    </w:p>
    <w:p w14:paraId="5BB4B489" w14:textId="77777777" w:rsidR="008B5ACF" w:rsidRDefault="008B5ACF">
      <w:pPr>
        <w:pStyle w:val="ProductList-BodySpaced"/>
        <w:jc w:val="right"/>
      </w:pPr>
    </w:p>
    <w:tbl>
      <w:tblPr>
        <w:tblStyle w:val="PURTable"/>
        <w:tblW w:w="0" w:type="dxa"/>
        <w:tblLook w:val="04A0" w:firstRow="1" w:lastRow="0" w:firstColumn="1" w:lastColumn="0" w:noHBand="0" w:noVBand="1"/>
      </w:tblPr>
      <w:tblGrid>
        <w:gridCol w:w="10916"/>
      </w:tblGrid>
      <w:tr w:rsidR="008B5ACF" w14:paraId="1FF149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7EC250"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068BAD2C" w14:textId="77777777" w:rsidR="008B5ACF" w:rsidRDefault="008B5ACF">
      <w:pPr>
        <w:pStyle w:val="ProductList-BodySpaced"/>
      </w:pPr>
    </w:p>
    <w:p w14:paraId="377F2EBA" w14:textId="77777777" w:rsidR="008B5ACF" w:rsidRDefault="0011495A">
      <w:pPr>
        <w:pStyle w:val="ProductList-Offering1Heading"/>
        <w:outlineLvl w:val="1"/>
      </w:pPr>
      <w:bookmarkStart w:id="348" w:name="_Sec552"/>
      <w:r>
        <w:t>Column Headings</w:t>
      </w:r>
      <w:bookmarkEnd w:id="348"/>
      <w:r>
        <w:fldChar w:fldCharType="begin"/>
      </w:r>
      <w:r>
        <w:instrText xml:space="preserve"> TC "</w:instrText>
      </w:r>
      <w:bookmarkStart w:id="349" w:name="_Toc31290063"/>
      <w:r>
        <w:instrText>Column Headings</w:instrText>
      </w:r>
      <w:bookmarkEnd w:id="349"/>
      <w:r>
        <w:instrText>" \l 2</w:instrText>
      </w:r>
      <w:r>
        <w:fldChar w:fldCharType="end"/>
      </w:r>
    </w:p>
    <w:p w14:paraId="253062D3" w14:textId="77777777" w:rsidR="008B5ACF" w:rsidRDefault="0011495A">
      <w:pPr>
        <w:pStyle w:val="ProductList-BodySpaced"/>
      </w:pPr>
      <w:r>
        <w:t>Column Headings appear in the Program Availability table for each Product Entry and organize program availability information by program, offering type, points and availability dates.</w:t>
      </w:r>
    </w:p>
    <w:p w14:paraId="4C4BF68B" w14:textId="77777777" w:rsidR="008B5ACF" w:rsidRDefault="0011495A">
      <w:pPr>
        <w:pStyle w:val="ProductList-BodySpaced"/>
      </w:pPr>
      <w:r>
        <w:t xml:space="preserve"> </w:t>
      </w:r>
    </w:p>
    <w:p w14:paraId="193E0DB0" w14:textId="77777777" w:rsidR="008B5ACF" w:rsidRDefault="0011495A">
      <w:pPr>
        <w:pStyle w:val="ProductList-BodySpaced"/>
      </w:pPr>
      <w:r>
        <w:rPr>
          <w:b/>
          <w:color w:val="00188F"/>
        </w:rPr>
        <w:t>CSP</w:t>
      </w:r>
      <w:r>
        <w:rPr>
          <w:b/>
        </w:rPr>
        <w:t xml:space="preserve"> </w:t>
      </w:r>
      <w:r>
        <w:rPr>
          <w:color w:val="000000"/>
        </w:rPr>
        <w:t xml:space="preserve">= </w:t>
      </w:r>
      <w:r>
        <w:rPr>
          <w:color w:val="00188F"/>
        </w:rPr>
        <w:t>Microsoft Cloud Agreement</w:t>
      </w:r>
      <w:r>
        <w:t>:</w:t>
      </w:r>
      <w:r>
        <w:rPr>
          <w:color w:val="000000"/>
        </w:rPr>
        <w:t xml:space="preserve"> Microsoft Cloud Agreement is used in the Cloud Solution Provider program.</w:t>
      </w:r>
    </w:p>
    <w:p w14:paraId="7C9FCE95" w14:textId="77777777" w:rsidR="008B5ACF" w:rsidRDefault="0011495A">
      <w:pPr>
        <w:pStyle w:val="ProductList-BodySpaced"/>
      </w:pPr>
      <w:r>
        <w:rPr>
          <w:b/>
          <w:color w:val="00188F"/>
        </w:rPr>
        <w:t xml:space="preserve">DA </w:t>
      </w:r>
      <w:r>
        <w:t xml:space="preserve">= </w:t>
      </w:r>
      <w:r>
        <w:rPr>
          <w:color w:val="00188F"/>
        </w:rPr>
        <w:t>Date Available</w:t>
      </w:r>
      <w:r>
        <w:t>:  The date a Product is first available, designated as month/year. For software, it is the earlier of the date Microsoft makes licenses available for ordering or available for download from the Volume Licensing Services Center (VLSC).</w:t>
      </w:r>
    </w:p>
    <w:p w14:paraId="19C52C6F" w14:textId="77777777" w:rsidR="008B5ACF" w:rsidRDefault="0011495A">
      <w:pPr>
        <w:pStyle w:val="ProductList-BodySpaced"/>
      </w:pPr>
      <w:r>
        <w:rPr>
          <w:b/>
          <w:color w:val="00188F"/>
        </w:rPr>
        <w:t>EA/EAS</w:t>
      </w:r>
      <w:r>
        <w:t xml:space="preserve"> = </w:t>
      </w:r>
      <w:r>
        <w:rPr>
          <w:color w:val="00188F"/>
        </w:rPr>
        <w:t>Enterprise Agreement and Enterprise Subscription Agreement</w:t>
      </w:r>
      <w:r>
        <w:t>: Includes Enterprise and Enterprise Subscription Enrollments, including the Server Cloud Enrollment.</w:t>
      </w:r>
    </w:p>
    <w:p w14:paraId="3C464D01" w14:textId="77777777" w:rsidR="008B5ACF" w:rsidRDefault="0011495A">
      <w:pPr>
        <w:pStyle w:val="ProductList-BodySpaced"/>
      </w:pPr>
      <w:r>
        <w:rPr>
          <w:b/>
          <w:color w:val="00188F"/>
        </w:rPr>
        <w:t>EES</w:t>
      </w:r>
      <w:r>
        <w:t xml:space="preserve"> = </w:t>
      </w:r>
      <w:r>
        <w:rPr>
          <w:color w:val="00188F"/>
        </w:rPr>
        <w:t>Enrollment for Education Solutions</w:t>
      </w:r>
      <w:r>
        <w:t>:  Includes Enrollment for Education Solutions and the School Enrollment under the Campus and School Agreement (CASA).</w:t>
      </w:r>
    </w:p>
    <w:p w14:paraId="7004FF6B" w14:textId="77777777" w:rsidR="008B5ACF" w:rsidRDefault="0011495A">
      <w:pPr>
        <w:pStyle w:val="ProductList-BodySpaced"/>
      </w:pPr>
      <w:r>
        <w:rPr>
          <w:b/>
          <w:color w:val="00188F"/>
        </w:rPr>
        <w:t>L</w:t>
      </w:r>
      <w:r>
        <w:t xml:space="preserve"> = </w:t>
      </w:r>
      <w:r>
        <w:rPr>
          <w:color w:val="00188F"/>
        </w:rPr>
        <w:t>License</w:t>
      </w:r>
      <w:r>
        <w:t>:  Point value designated for the software License indicated. If point value is parenthesis, that is the value for CASA.</w:t>
      </w:r>
    </w:p>
    <w:p w14:paraId="0AC7A6D5" w14:textId="77777777" w:rsidR="008B5ACF" w:rsidRDefault="0011495A">
      <w:pPr>
        <w:pStyle w:val="ProductList-BodySpaced"/>
      </w:pPr>
      <w:r>
        <w:rPr>
          <w:b/>
          <w:color w:val="00188F"/>
        </w:rPr>
        <w:t xml:space="preserve">L/SA </w:t>
      </w:r>
      <w:r>
        <w:t xml:space="preserve">= </w:t>
      </w:r>
      <w:r>
        <w:rPr>
          <w:color w:val="00188F"/>
        </w:rPr>
        <w:t>License and SA</w:t>
      </w:r>
      <w:r>
        <w:t>:  Point value designated when License and SA is offered for purchase at the same time.</w:t>
      </w:r>
    </w:p>
    <w:p w14:paraId="2857EFB4" w14:textId="77777777" w:rsidR="008B5ACF" w:rsidRDefault="0011495A">
      <w:pPr>
        <w:pStyle w:val="ProductList-BodySpaced"/>
      </w:pPr>
      <w:r>
        <w:rPr>
          <w:b/>
          <w:color w:val="00188F"/>
        </w:rPr>
        <w:t>MPSA</w:t>
      </w:r>
      <w:r>
        <w:t xml:space="preserve"> = </w:t>
      </w:r>
      <w:r>
        <w:rPr>
          <w:color w:val="00188F"/>
        </w:rPr>
        <w:t>Microsoft Products and Services Agreement</w:t>
      </w:r>
      <w:r>
        <w:t>.</w:t>
      </w:r>
    </w:p>
    <w:p w14:paraId="50939A51" w14:textId="77777777" w:rsidR="008B5ACF" w:rsidRDefault="0011495A">
      <w:pPr>
        <w:pStyle w:val="ProductList-BodySpaced"/>
      </w:pPr>
      <w:r>
        <w:rPr>
          <w:b/>
          <w:color w:val="00188F"/>
        </w:rPr>
        <w:t>OL</w:t>
      </w:r>
      <w:r>
        <w:t xml:space="preserve"> = </w:t>
      </w:r>
      <w:r>
        <w:rPr>
          <w:color w:val="00188F"/>
        </w:rPr>
        <w:t>Open License</w:t>
      </w:r>
      <w:r>
        <w:t>:  Open License includes Open License, Open License for Academic, Open License for Government, and Open License for Charity, where available.</w:t>
      </w:r>
    </w:p>
    <w:p w14:paraId="4993EBAB" w14:textId="77777777" w:rsidR="008B5ACF" w:rsidRDefault="0011495A">
      <w:pPr>
        <w:pStyle w:val="ProductList-BodySpaced"/>
      </w:pPr>
      <w:r>
        <w:rPr>
          <w:b/>
          <w:color w:val="00188F"/>
        </w:rPr>
        <w:t xml:space="preserve">OV/OVS </w:t>
      </w:r>
      <w:r>
        <w:t xml:space="preserve">= </w:t>
      </w:r>
      <w:r>
        <w:rPr>
          <w:color w:val="00188F"/>
        </w:rPr>
        <w:t>Open Value and Open Value Subscription:</w:t>
      </w:r>
      <w:r>
        <w:t xml:space="preserve">  Includes Open Value, Open Value Subscription, Open Value for Government, and Open Value Subscription for Government.</w:t>
      </w:r>
    </w:p>
    <w:p w14:paraId="4AC4DB95" w14:textId="77777777" w:rsidR="008B5ACF" w:rsidRDefault="0011495A">
      <w:pPr>
        <w:pStyle w:val="ProductList-BodySpaced"/>
      </w:pPr>
      <w:r>
        <w:rPr>
          <w:b/>
          <w:color w:val="00188F"/>
        </w:rPr>
        <w:t xml:space="preserve">OVS-ES </w:t>
      </w:r>
      <w:r>
        <w:t xml:space="preserve">= </w:t>
      </w:r>
      <w:r>
        <w:rPr>
          <w:color w:val="00188F"/>
        </w:rPr>
        <w:t>Open Value Subscription – Education Solutions</w:t>
      </w:r>
      <w:r>
        <w:t>.</w:t>
      </w:r>
    </w:p>
    <w:p w14:paraId="7D28C282" w14:textId="77777777" w:rsidR="008B5ACF" w:rsidRDefault="0011495A">
      <w:pPr>
        <w:pStyle w:val="ProductList-BodySpaced"/>
      </w:pPr>
      <w:r>
        <w:rPr>
          <w:b/>
          <w:color w:val="00188F"/>
        </w:rPr>
        <w:t>Point</w:t>
      </w:r>
      <w:r>
        <w:t xml:space="preserve"> = The value assigned to a Product used to calculate the volume pricing level applicable to Customer’s volume licensing agreement.</w:t>
      </w:r>
    </w:p>
    <w:p w14:paraId="1FBAFE33" w14:textId="77777777" w:rsidR="008B5ACF" w:rsidRDefault="0011495A">
      <w:pPr>
        <w:pStyle w:val="ProductList-BodySpaced"/>
      </w:pPr>
      <w:r>
        <w:rPr>
          <w:b/>
          <w:color w:val="00188F"/>
        </w:rPr>
        <w:t>SA</w:t>
      </w:r>
      <w:r>
        <w:t xml:space="preserve"> = </w:t>
      </w:r>
      <w:r>
        <w:rPr>
          <w:color w:val="00188F"/>
        </w:rPr>
        <w:t>Software Assurance</w:t>
      </w:r>
      <w:r>
        <w:t>:  Point value designated when SA is offered for the software indicated.</w:t>
      </w:r>
    </w:p>
    <w:p w14:paraId="63B69F80" w14:textId="77777777" w:rsidR="008B5ACF" w:rsidRDefault="0011495A">
      <w:pPr>
        <w:pStyle w:val="ProductList-BodySpaced"/>
      </w:pPr>
      <w:r>
        <w:rPr>
          <w:b/>
          <w:color w:val="00188F"/>
        </w:rPr>
        <w:t>S/S+</w:t>
      </w:r>
      <w:r>
        <w:t xml:space="preserve"> = </w:t>
      </w:r>
      <w:r>
        <w:rPr>
          <w:color w:val="00188F"/>
        </w:rPr>
        <w:t>Select and Select Plus</w:t>
      </w:r>
      <w:r>
        <w:t>:  This also includes Select for Academic, Select Plus for Academic, Select for Government, and Select Plus for Government.</w:t>
      </w:r>
    </w:p>
    <w:p w14:paraId="7011DB72" w14:textId="77777777" w:rsidR="008B5ACF" w:rsidRDefault="008B5ACF">
      <w:pPr>
        <w:pStyle w:val="ProductList-BodySpaced"/>
        <w:jc w:val="right"/>
      </w:pPr>
    </w:p>
    <w:tbl>
      <w:tblPr>
        <w:tblStyle w:val="PURTable"/>
        <w:tblW w:w="0" w:type="dxa"/>
        <w:tblLook w:val="04A0" w:firstRow="1" w:lastRow="0" w:firstColumn="1" w:lastColumn="0" w:noHBand="0" w:noVBand="1"/>
      </w:tblPr>
      <w:tblGrid>
        <w:gridCol w:w="10916"/>
      </w:tblGrid>
      <w:tr w:rsidR="008B5ACF" w14:paraId="7CF85D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1C9E78"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5F3167D7" w14:textId="77777777" w:rsidR="008B5ACF" w:rsidRDefault="008B5ACF">
      <w:pPr>
        <w:pStyle w:val="ProductList-BodySpaced"/>
      </w:pPr>
    </w:p>
    <w:p w14:paraId="05697BE6" w14:textId="77777777" w:rsidR="008B5ACF" w:rsidRDefault="0011495A">
      <w:pPr>
        <w:pStyle w:val="ProductList-Offering1Heading"/>
        <w:outlineLvl w:val="1"/>
      </w:pPr>
      <w:bookmarkStart w:id="350" w:name="_Sec553"/>
      <w:r>
        <w:t>Definitions</w:t>
      </w:r>
      <w:bookmarkEnd w:id="350"/>
      <w:r>
        <w:fldChar w:fldCharType="begin"/>
      </w:r>
      <w:r>
        <w:instrText xml:space="preserve"> TC "</w:instrText>
      </w:r>
      <w:bookmarkStart w:id="351" w:name="_Toc31290064"/>
      <w:r>
        <w:instrText>Definitions</w:instrText>
      </w:r>
      <w:bookmarkEnd w:id="351"/>
      <w:r>
        <w:instrText>" \l 2</w:instrText>
      </w:r>
      <w:r>
        <w:fldChar w:fldCharType="end"/>
      </w:r>
    </w:p>
    <w:p w14:paraId="3AC2E366" w14:textId="77777777" w:rsidR="008B5ACF" w:rsidRDefault="0011495A">
      <w:pPr>
        <w:pStyle w:val="ProductList-BodySpaced"/>
      </w:pPr>
      <w:r>
        <w:rPr>
          <w:b/>
          <w:color w:val="00188F"/>
        </w:rPr>
        <w:t>Academic Program</w:t>
      </w:r>
      <w:r>
        <w:t xml:space="preserve"> means Academic Purchasing Account on MPSA, Academic Select License, Select Plus for Academic, Campus and School Agreement, or Open Value Subscription – Education Solutions.</w:t>
      </w:r>
    </w:p>
    <w:p w14:paraId="619A8669" w14:textId="77777777" w:rsidR="008B5ACF" w:rsidRDefault="0011495A">
      <w:pPr>
        <w:pStyle w:val="ProductList-BodySpaced"/>
      </w:pPr>
      <w:r>
        <w:rPr>
          <w:b/>
          <w:color w:val="00188F"/>
        </w:rPr>
        <w:t xml:space="preserve">Add-on </w:t>
      </w:r>
      <w:r>
        <w:t xml:space="preserve">means a license that is purchased in addition to (and associated with) a previously acquired Qualifying License (or set of Qualifying Licenses). An Add-on license is assigned to a single Qualified User (as defined in Customer’s Enrollment) or to the same Server or device as the Qualifying License(s). For any Add-on User SL not appearing individually in OST, the license terms applicable to a full User SL for the same service apply. </w:t>
      </w:r>
    </w:p>
    <w:p w14:paraId="0023597E" w14:textId="77777777" w:rsidR="008B5ACF" w:rsidRDefault="0011495A">
      <w:pPr>
        <w:pStyle w:val="ProductList-BodySpaced"/>
      </w:pPr>
      <w:r>
        <w:rPr>
          <w:b/>
          <w:color w:val="00188F"/>
        </w:rPr>
        <w:t xml:space="preserve">Additive CAL </w:t>
      </w:r>
      <w:r>
        <w:t xml:space="preserve">means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that must be used on conjunction with a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w:t>
      </w:r>
    </w:p>
    <w:p w14:paraId="672CE71A" w14:textId="77777777" w:rsidR="008B5ACF" w:rsidRDefault="0011495A">
      <w:pPr>
        <w:pStyle w:val="ProductList-BodySpaced"/>
      </w:pPr>
      <w:r>
        <w:rPr>
          <w:b/>
          <w:color w:val="00188F"/>
        </w:rPr>
        <w:t>Additive External Connector License</w:t>
      </w:r>
      <w:r>
        <w:t xml:space="preserve"> means an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 xml:space="preserve"> that must be used in conjunction with a base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w:t>
      </w:r>
    </w:p>
    <w:p w14:paraId="40AAB05B" w14:textId="77777777" w:rsidR="008B5ACF" w:rsidRDefault="0011495A">
      <w:pPr>
        <w:pStyle w:val="ProductList-BodySpaced"/>
      </w:pPr>
      <w:r>
        <w:rPr>
          <w:b/>
          <w:color w:val="00188F"/>
        </w:rPr>
        <w:t>Authorized Outsourcer</w:t>
      </w:r>
      <w:r>
        <w:rPr>
          <w:b/>
        </w:rPr>
        <w:t xml:space="preserve"> </w:t>
      </w:r>
      <w:r>
        <w:t xml:space="preserve">means any third party service provider that is not a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 and is not using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 as a Data Center Provider as part of the outsourcing service.</w:t>
      </w:r>
    </w:p>
    <w:p w14:paraId="6F3C681A" w14:textId="77777777" w:rsidR="008B5ACF" w:rsidRDefault="0011495A">
      <w:pPr>
        <w:pStyle w:val="ProductList-BodySpaced"/>
      </w:pPr>
      <w:r>
        <w:rPr>
          <w:b/>
          <w:color w:val="00188F"/>
        </w:rPr>
        <w:t>CAL</w:t>
      </w:r>
      <w:r>
        <w:t xml:space="preserve"> means client access license, which may be assigned by user or device, as appropriate. A user CAL allows access to corresponding version of the server software or earlier versions of the server software from any device by one user. A device CAL allows access to corresponding versions of the server software or earlier versions of the server software from one device by any user. CALs allow access to server software running on Customer’s Licensed Servers only.</w:t>
      </w:r>
    </w:p>
    <w:p w14:paraId="7B728D80" w14:textId="77777777" w:rsidR="008B5ACF" w:rsidRDefault="0011495A">
      <w:pPr>
        <w:pStyle w:val="ProductList-BodySpaced"/>
      </w:pPr>
      <w:r>
        <w:rPr>
          <w:b/>
          <w:color w:val="00188F"/>
        </w:rPr>
        <w:t>CAL Equivalent License</w:t>
      </w:r>
      <w:r>
        <w:t xml:space="preserve"> means a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or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 xml:space="preserve"> identified in a Product’s “Server Software Access” table, or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as identified in the CAL Equivalent Licenses Table, </w:t>
      </w:r>
      <w:hyperlink w:anchor="_Sec591">
        <w:r>
          <w:rPr>
            <w:color w:val="00467F"/>
            <w:u w:val="single"/>
          </w:rPr>
          <w:t>Appendix A</w:t>
        </w:r>
      </w:hyperlink>
      <w:r>
        <w:t xml:space="preserve">, as applicable. A CAL suite is a CAL Equivalent License only if Customer purchased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after the Server Product’s Date Available or if Customer had active SA coverage as of the Date Available.</w:t>
      </w:r>
    </w:p>
    <w:p w14:paraId="74AB629B" w14:textId="77777777" w:rsidR="008B5ACF" w:rsidRDefault="0011495A">
      <w:pPr>
        <w:pStyle w:val="ProductList-BodySpaced"/>
      </w:pPr>
      <w:r>
        <w:rPr>
          <w:b/>
          <w:color w:val="00188F"/>
        </w:rPr>
        <w:t>Client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running a client operating system.</w:t>
      </w:r>
    </w:p>
    <w:p w14:paraId="6DF2BEEE" w14:textId="77777777" w:rsidR="008B5ACF" w:rsidRDefault="0011495A">
      <w:pPr>
        <w:pStyle w:val="ProductList-BodySpaced"/>
      </w:pPr>
      <w:r>
        <w:rPr>
          <w:b/>
          <w:color w:val="00188F"/>
        </w:rPr>
        <w:t>Clustered HPC Application</w:t>
      </w:r>
      <w:r>
        <w:t xml:space="preserve"> means a high performance computing applications that solves, in parallel, complex computational problems, or a set of closely related computational problems. Clustered HPC Applications divide a computationally complex problem into a set of jobs and tasks which are coordinated by a job scheduler, such as provided by Microsoft HPC Pack, or similar HPC middleware, which distributes these in parallel across one or more computers operating within an HPC cluster.</w:t>
      </w:r>
    </w:p>
    <w:p w14:paraId="14939C96" w14:textId="77777777" w:rsidR="008B5ACF" w:rsidRDefault="0011495A">
      <w:pPr>
        <w:pStyle w:val="ProductList-BodySpaced"/>
      </w:pPr>
      <w:r>
        <w:rPr>
          <w:b/>
          <w:color w:val="00188F"/>
        </w:rPr>
        <w:t>Cluster Node</w:t>
      </w:r>
      <w:r>
        <w:t xml:space="preserve"> means a device that is dedicated to running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or providing job scheduling services for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7DEADE29" w14:textId="77777777" w:rsidR="008B5ACF" w:rsidRDefault="0011495A">
      <w:pPr>
        <w:pStyle w:val="ProductList-BodySpaced"/>
      </w:pPr>
      <w:r>
        <w:rPr>
          <w:b/>
          <w:color w:val="00188F"/>
        </w:rPr>
        <w:t>Core Factor</w:t>
      </w:r>
      <w:r>
        <w:t xml:space="preserve"> means a numerical value associated with a specific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for purposes of determining the number of Licenses required to license all of the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3659C986" w14:textId="77777777" w:rsidR="008B5ACF" w:rsidRDefault="0011495A">
      <w:pPr>
        <w:pStyle w:val="ProductList-BodySpaced"/>
      </w:pPr>
      <w:r>
        <w:rPr>
          <w:b/>
          <w:color w:val="00188F"/>
        </w:rPr>
        <w:t>Cycle Harvesting Node</w:t>
      </w:r>
      <w:r>
        <w:t xml:space="preserve"> means a device that is not dedicated to running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or job scheduling services for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2D94F29F" w14:textId="77777777" w:rsidR="008B5ACF" w:rsidRDefault="0011495A">
      <w:pPr>
        <w:pStyle w:val="ProductList-BodySpaced"/>
      </w:pPr>
      <w:r>
        <w:rPr>
          <w:b/>
          <w:color w:val="00188F"/>
        </w:rPr>
        <w:t>Data Center Provider</w:t>
      </w:r>
      <w:r>
        <w:t xml:space="preserve"> means an entity that provides infrastructure or software services, directly or indirectly, to another service provider. Microsoft may also serve as a Data Center Provider through Microsoft Azure.</w:t>
      </w:r>
    </w:p>
    <w:p w14:paraId="462C888A" w14:textId="77777777" w:rsidR="008B5ACF" w:rsidRDefault="0011495A">
      <w:pPr>
        <w:pStyle w:val="ProductList-BodySpaced"/>
      </w:pPr>
      <w:r>
        <w:rPr>
          <w:b/>
          <w:color w:val="00188F"/>
        </w:rPr>
        <w:t>Education Qualified User</w:t>
      </w:r>
      <w:r>
        <w:t xml:space="preserve"> means an employee or contractor (except Students) who accesses or uses an Education Platform Product for the benefit of the Institution.</w:t>
      </w:r>
    </w:p>
    <w:p w14:paraId="357EFA9D" w14:textId="77777777" w:rsidR="008B5ACF" w:rsidRDefault="0011495A">
      <w:pPr>
        <w:pStyle w:val="ProductList-BodySpaced"/>
      </w:pPr>
      <w:r>
        <w:rPr>
          <w:b/>
          <w:color w:val="00188F"/>
        </w:rPr>
        <w:t>Embedded Unified Solution</w:t>
      </w:r>
      <w:r>
        <w:t xml:space="preserve"> means a business application developed by Customer’s Reseller that the Reseller licenses to Customer that adds significant and primary functionality to an Embedded SL Product.</w:t>
      </w:r>
    </w:p>
    <w:p w14:paraId="636122C3" w14:textId="77777777" w:rsidR="008B5ACF" w:rsidRDefault="0011495A">
      <w:pPr>
        <w:pStyle w:val="ProductList-BodySpaced"/>
      </w:pPr>
      <w:r>
        <w:rPr>
          <w:b/>
          <w:color w:val="00188F"/>
        </w:rPr>
        <w:t>External Connector License</w:t>
      </w:r>
      <w:r>
        <w:t xml:space="preserve"> means a License assigned to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that permits access to the corresponding version of the server software or earlier versions of the server software by </w:t>
      </w:r>
      <w:r>
        <w:fldChar w:fldCharType="begin"/>
      </w:r>
      <w:r>
        <w:instrText xml:space="preserve"> AutoTextList   \s NoStyle \t "External Users means users that are not employees, onsite contractors or onsite agents of Customer or its Affiliates." </w:instrText>
      </w:r>
      <w:r>
        <w:fldChar w:fldCharType="separate"/>
      </w:r>
      <w:r>
        <w:rPr>
          <w:color w:val="0563C1"/>
        </w:rPr>
        <w:t>External Users</w:t>
      </w:r>
      <w:r>
        <w:fldChar w:fldCharType="end"/>
      </w:r>
      <w:r>
        <w:t>.</w:t>
      </w:r>
    </w:p>
    <w:p w14:paraId="207F88DB" w14:textId="77777777" w:rsidR="008B5ACF" w:rsidRDefault="0011495A">
      <w:pPr>
        <w:pStyle w:val="ProductList-BodySpaced"/>
      </w:pPr>
      <w:r>
        <w:rPr>
          <w:b/>
          <w:color w:val="00188F"/>
        </w:rPr>
        <w:t>External Users</w:t>
      </w:r>
      <w:r>
        <w:t xml:space="preserve"> means users that are not employees, onsite contractors or onsite agents of Customer or its Affiliates.</w:t>
      </w:r>
    </w:p>
    <w:p w14:paraId="57B1F041" w14:textId="77777777" w:rsidR="008B5ACF" w:rsidRDefault="0011495A">
      <w:pPr>
        <w:pStyle w:val="ProductList-BodySpaced"/>
      </w:pPr>
      <w:r>
        <w:rPr>
          <w:b/>
          <w:color w:val="00188F"/>
        </w:rPr>
        <w:t>Fail-over OSE</w:t>
      </w:r>
      <w:r>
        <w:t xml:space="preserve"> means an OSE (or in the context of Azure Hybrid Benefit, a SQL Server Virtual Machine) in which passive Instances of the server software are running in anticipation of a fail-over event.</w:t>
      </w:r>
    </w:p>
    <w:p w14:paraId="605ADE61" w14:textId="77777777" w:rsidR="008B5ACF" w:rsidRDefault="0011495A">
      <w:pPr>
        <w:pStyle w:val="ProductList-BodySpaced"/>
      </w:pPr>
      <w:r>
        <w:rPr>
          <w:b/>
          <w:color w:val="00188F"/>
        </w:rPr>
        <w:t xml:space="preserve">Government Community Cloud (U.S. only) </w:t>
      </w:r>
      <w:r>
        <w:t xml:space="preserve">means Online Services that are available exclusively to the Community. Use Rights for government community cloud services are equivalent to those of their standard multitenant equivalents unless otherwise noted. Qualifying Online Services are offered as government community cloud services and non-government community cloud services. Customers may be provisioned as one or the other but not a mix of both. Online Services designated as government community cloud may not be deployed in the same domain with specific non-government community cloud services. </w:t>
      </w:r>
    </w:p>
    <w:p w14:paraId="1912173E" w14:textId="77777777" w:rsidR="008B5ACF" w:rsidRDefault="0011495A">
      <w:pPr>
        <w:pStyle w:val="ProductList-BodySpaced"/>
      </w:pPr>
      <w:r>
        <w:rPr>
          <w:b/>
          <w:color w:val="00188F"/>
        </w:rPr>
        <w:t>Graduate</w:t>
      </w:r>
      <w:r>
        <w:t xml:space="preserve"> means a Student who has (1) completed a grade or a level in a school or an educational institution in the Organization that qualifies the Student for enrollment into college or university or (2) earned a diploma or degree from a college or university in the Organization.</w:t>
      </w:r>
    </w:p>
    <w:p w14:paraId="66125D7E" w14:textId="77777777" w:rsidR="008B5ACF" w:rsidRDefault="0011495A">
      <w:pPr>
        <w:pStyle w:val="ProductList-BodySpaced"/>
      </w:pPr>
      <w:r>
        <w:rPr>
          <w:b/>
          <w:color w:val="00188F"/>
        </w:rPr>
        <w:t>Hardware Thread</w:t>
      </w:r>
      <w:r>
        <w:t xml:space="preserve"> means either a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or a hyper-thread in a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w:t>
      </w:r>
    </w:p>
    <w:p w14:paraId="69999EE9" w14:textId="77777777" w:rsidR="008B5ACF" w:rsidRDefault="0011495A">
      <w:pPr>
        <w:pStyle w:val="ProductList-BodySpaced"/>
      </w:pPr>
      <w:r>
        <w:rPr>
          <w:b/>
          <w:color w:val="00188F"/>
        </w:rPr>
        <w:t>High Performance Computing (HPC) Workload</w:t>
      </w:r>
      <w:r>
        <w:t xml:space="preserve"> means a workload where the server software is used to run a </w:t>
      </w:r>
      <w:r>
        <w:fldChar w:fldCharType="begin"/>
      </w:r>
      <w:r>
        <w:instrText xml:space="preserve"> AutoTextList   \s NoStyle \t "Cluster Node means a device that is dedicated to running Clustered HPC Applications or providing job scheduling services for Clustered HPC Applications." </w:instrText>
      </w:r>
      <w:r>
        <w:fldChar w:fldCharType="separate"/>
      </w:r>
      <w:r>
        <w:rPr>
          <w:color w:val="0563C1"/>
        </w:rPr>
        <w:t>Cluster Node</w:t>
      </w:r>
      <w:r>
        <w:fldChar w:fldCharType="end"/>
      </w:r>
      <w:r>
        <w:t xml:space="preserve"> and is used in conjunction with other software as necessary to permit security, storage, performance enhancement and systems management on a </w:t>
      </w:r>
      <w:r>
        <w:fldChar w:fldCharType="begin"/>
      </w:r>
      <w:r>
        <w:instrText xml:space="preserve"> AutoTextList   \s NoStyle \t "Cluster Node means a device that is dedicated to running Clustered HPC Applications or providing job scheduling services for Clustered HPC Applications." </w:instrText>
      </w:r>
      <w:r>
        <w:fldChar w:fldCharType="separate"/>
      </w:r>
      <w:r>
        <w:rPr>
          <w:color w:val="0563C1"/>
        </w:rPr>
        <w:t>Cluster Node</w:t>
      </w:r>
      <w:r>
        <w:fldChar w:fldCharType="end"/>
      </w:r>
      <w:r>
        <w:t xml:space="preserve"> for the purpose of supporting the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45723F50" w14:textId="77777777" w:rsidR="008B5ACF" w:rsidRDefault="0011495A">
      <w:pPr>
        <w:pStyle w:val="ProductList-BodySpaced"/>
      </w:pPr>
      <w:r>
        <w:rPr>
          <w:b/>
          <w:color w:val="00188F"/>
        </w:rPr>
        <w:t xml:space="preserve">Instance </w:t>
      </w:r>
      <w:r>
        <w:t xml:space="preserve">means an image of software that is created by executing the software’s setup or install procedure or by duplicating an existing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14:paraId="4AF3C4C4" w14:textId="77777777" w:rsidR="008B5ACF" w:rsidRDefault="0011495A">
      <w:pPr>
        <w:pStyle w:val="ProductList-BodySpaced"/>
      </w:pPr>
      <w:r>
        <w:rPr>
          <w:b/>
          <w:color w:val="00188F"/>
        </w:rPr>
        <w:t xml:space="preserve">Knowledge Worker </w:t>
      </w:r>
      <w:r>
        <w:t>means  any employee (including a Student employee), contractor, or volunteer of or for the Institution who uses a Product or Qualified Device for the benefit of the institution or within the user’s relationship with the Institution.  This definition does not include users of any Product identified in the Product Terms as excluded from the definition of Knowledge Worker.</w:t>
      </w:r>
    </w:p>
    <w:p w14:paraId="04D071D7" w14:textId="77777777" w:rsidR="008B5ACF" w:rsidRDefault="0011495A">
      <w:pPr>
        <w:pStyle w:val="ProductList-BodySpaced"/>
      </w:pPr>
      <w:r>
        <w:rPr>
          <w:b/>
          <w:color w:val="00188F"/>
        </w:rPr>
        <w:t xml:space="preserve">License </w:t>
      </w:r>
      <w:r>
        <w:t>means the right to download, install, access and use a Product.</w:t>
      </w:r>
    </w:p>
    <w:p w14:paraId="4BAC0864" w14:textId="77777777" w:rsidR="008B5ACF" w:rsidRDefault="0011495A">
      <w:pPr>
        <w:pStyle w:val="ProductList-BodySpaced"/>
      </w:pPr>
      <w:r>
        <w:rPr>
          <w:b/>
          <w:color w:val="00188F"/>
        </w:rPr>
        <w:t>Licensed Device</w:t>
      </w:r>
      <w:r>
        <w:t xml:space="preserve"> means a single physical hardware system, dedicated to Customer’s use, to which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 Dedicated devices that are under the management or control of an entity other than Customer or one of its Affiliates are subject to the </w:t>
      </w:r>
      <w:hyperlink w:anchor="_Sec537">
        <w:r>
          <w:rPr>
            <w:color w:val="00467F"/>
            <w:u w:val="single"/>
          </w:rPr>
          <w:t>Outsourcing Software Management</w:t>
        </w:r>
      </w:hyperlink>
      <w:r>
        <w:t xml:space="preserve"> clause. For purposes of this definition, a hardware partition or blade is considered to be a separate device.</w:t>
      </w:r>
    </w:p>
    <w:p w14:paraId="21CAC284" w14:textId="77777777" w:rsidR="008B5ACF" w:rsidRDefault="0011495A">
      <w:pPr>
        <w:pStyle w:val="ProductList-BodySpaced"/>
      </w:pPr>
      <w:r>
        <w:rPr>
          <w:b/>
          <w:color w:val="00188F"/>
        </w:rPr>
        <w:t xml:space="preserve">License Mobility through Software Assurance Partner </w:t>
      </w:r>
      <w:r>
        <w:t xml:space="preserve">means an entity identified at </w:t>
      </w:r>
      <w:hyperlink r:id="rId145">
        <w:r>
          <w:rPr>
            <w:color w:val="00467F"/>
            <w:u w:val="single"/>
          </w:rPr>
          <w:t>https://www.microsoft.com/en-us/licensing/licensing-programs/software-assurance-license-mobility</w:t>
        </w:r>
      </w:hyperlink>
      <w:r>
        <w:t xml:space="preserve"> and authorized by Microsoft to host customers’ software on shared servers. </w:t>
      </w:r>
    </w:p>
    <w:p w14:paraId="7A9501CA" w14:textId="77777777" w:rsidR="008B5ACF" w:rsidRDefault="0011495A">
      <w:pPr>
        <w:pStyle w:val="ProductList-BodySpaced"/>
      </w:pPr>
      <w:r>
        <w:rPr>
          <w:b/>
          <w:color w:val="00188F"/>
        </w:rPr>
        <w:t xml:space="preserve">Licensed Server </w:t>
      </w:r>
      <w:r>
        <w:t xml:space="preserve">means a single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to which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 For purposes of this definition, a hardware partition or blade is considered to be a separate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4172994B" w14:textId="77777777" w:rsidR="008B5ACF" w:rsidRDefault="0011495A">
      <w:pPr>
        <w:pStyle w:val="ProductList-BodySpaced"/>
      </w:pPr>
      <w:r>
        <w:rPr>
          <w:b/>
          <w:color w:val="00188F"/>
        </w:rPr>
        <w:t>Licensed User</w:t>
      </w:r>
      <w:r>
        <w:t xml:space="preserve"> means the single person to whom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w:t>
      </w:r>
    </w:p>
    <w:p w14:paraId="646FB646" w14:textId="77777777" w:rsidR="008B5ACF" w:rsidRDefault="0011495A">
      <w:pPr>
        <w:pStyle w:val="ProductList-BodySpaced"/>
      </w:pPr>
      <w:r>
        <w:rPr>
          <w:b/>
          <w:color w:val="00188F"/>
        </w:rPr>
        <w:t>Listed Providers</w:t>
      </w:r>
      <w:r>
        <w:t xml:space="preserve"> include entities identified by Microsoft at </w:t>
      </w:r>
      <w:hyperlink r:id="rId146">
        <w:r>
          <w:rPr>
            <w:color w:val="00467F"/>
            <w:u w:val="single"/>
          </w:rPr>
          <w:t>http://aka.ms/listedproviders</w:t>
        </w:r>
      </w:hyperlink>
      <w:r>
        <w:t xml:space="preserve">. Microsoft may identify additional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Providers</w:t>
      </w:r>
      <w:r>
        <w:fldChar w:fldCharType="end"/>
      </w:r>
      <w:r>
        <w:t xml:space="preserve"> at </w:t>
      </w:r>
      <w:hyperlink r:id="rId147">
        <w:r>
          <w:rPr>
            <w:color w:val="00467F"/>
            <w:u w:val="single"/>
          </w:rPr>
          <w:t>http://aka.ms/listedproviders</w:t>
        </w:r>
      </w:hyperlink>
      <w:r>
        <w:t xml:space="preserve"> from time to time; however, if Customer is using an outsourcer at the time its </w:t>
      </w:r>
      <w:r>
        <w:fldChar w:fldCharType="begin"/>
      </w:r>
      <w:r>
        <w:instrText xml:space="preserve"> AutoTextList   \s NoStyle \t "Authorized Outsourcer means any third party service provider that is not a Listed Provider and is not using Listed Provider as a Data Center Provider as part of the outsourcing service.                                              " </w:instrText>
      </w:r>
      <w:r>
        <w:fldChar w:fldCharType="separate"/>
      </w:r>
      <w:r>
        <w:rPr>
          <w:color w:val="0563C1"/>
        </w:rPr>
        <w:t>Authorized Outsourcer</w:t>
      </w:r>
      <w:r>
        <w:fldChar w:fldCharType="end"/>
      </w:r>
      <w:r>
        <w:t xml:space="preserve"> status is terminated, then Customer may temporarily continue to use the same entity in its former </w:t>
      </w:r>
      <w:r>
        <w:fldChar w:fldCharType="begin"/>
      </w:r>
      <w:r>
        <w:instrText xml:space="preserve"> AutoTextList   \s NoStyle \t "Authorized Outsourcer means any third party service provider that is not a Listed Provider and is not using Listed Provider as a Data Center Provider as part of the outsourcing service.                                              " </w:instrText>
      </w:r>
      <w:r>
        <w:fldChar w:fldCharType="separate"/>
      </w:r>
      <w:r>
        <w:rPr>
          <w:color w:val="0563C1"/>
        </w:rPr>
        <w:t>Authorized Outsourcer</w:t>
      </w:r>
      <w:r>
        <w:fldChar w:fldCharType="end"/>
      </w:r>
      <w:r>
        <w:t xml:space="preserve"> capacity for one year from the date of that change in status.</w:t>
      </w:r>
    </w:p>
    <w:p w14:paraId="2CB08814" w14:textId="77777777" w:rsidR="008B5ACF" w:rsidRDefault="0011495A">
      <w:pPr>
        <w:pStyle w:val="ProductList-BodySpaced"/>
      </w:pPr>
      <w:r>
        <w:rPr>
          <w:b/>
          <w:color w:val="00188F"/>
        </w:rPr>
        <w:t>Management License (ML)</w:t>
      </w:r>
      <w:r>
        <w:t xml:space="preserve"> means a License that permits management of one or more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by the corresponding version of the server software or any earlier version of the server software. There are two categories of Management Licenses: Server Management License and Client Management License. There are three types of Client Management Licenses: User, OSE and device. A User Management License permits management of any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one user; an OSE Management License permits management of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any user; a device Management License (Core CAL or Enterprise CAL Suite) permits management of any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one device.</w:t>
      </w:r>
    </w:p>
    <w:p w14:paraId="0B612948" w14:textId="77777777" w:rsidR="008B5ACF" w:rsidRDefault="0011495A">
      <w:pPr>
        <w:pStyle w:val="ProductList-BodySpaced"/>
      </w:pPr>
      <w:r>
        <w:rPr>
          <w:b/>
          <w:color w:val="00188F"/>
        </w:rPr>
        <w:t>Management License Equivalent License</w:t>
      </w:r>
      <w:r>
        <w:t xml:space="preserve"> means a User SL identified in a Product’s “Management License” table, or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as identified in the Management License Equivalent Licenses Table, </w:t>
      </w:r>
      <w:hyperlink w:anchor="_Sec591">
        <w:r>
          <w:rPr>
            <w:color w:val="00467F"/>
            <w:u w:val="single"/>
          </w:rPr>
          <w:t>Appendix A</w:t>
        </w:r>
      </w:hyperlink>
      <w:r>
        <w:t xml:space="preserve">, as applicable.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is a Management License Equivalent License only if Customer purchased the license after the Server Products’ Date Available or if Customer had active SA coverage as the Date Available.</w:t>
      </w:r>
    </w:p>
    <w:p w14:paraId="2979639C" w14:textId="77777777" w:rsidR="008B5ACF" w:rsidRDefault="0011495A">
      <w:pPr>
        <w:pStyle w:val="ProductList-BodySpaced"/>
      </w:pPr>
      <w:r>
        <w:rPr>
          <w:b/>
          <w:color w:val="00188F"/>
        </w:rPr>
        <w:t xml:space="preserve">Managing an OSE </w:t>
      </w:r>
      <w:r>
        <w:t xml:space="preserve">means to solicit or receive data about, configure, or give instructions to the hardware or software that is directly or indirectly associated with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It does not include discovering the presence of a device or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w:t>
      </w:r>
    </w:p>
    <w:p w14:paraId="30EF10D8" w14:textId="77777777" w:rsidR="008B5ACF" w:rsidRDefault="0011495A">
      <w:pPr>
        <w:pStyle w:val="ProductList-BodySpaced"/>
      </w:pPr>
      <w:r>
        <w:rPr>
          <w:b/>
          <w:color w:val="00188F"/>
        </w:rPr>
        <w:t>Operating System Environment (OSE)</w:t>
      </w:r>
      <w:r>
        <w:t xml:space="preserve"> means all or part of an operating system Instance, or all or part of a virtual (or otherwise emulated) operating system Instance which enables separate machine identity (primary computer name or similar unique identifier) or separate administrative rights, and instances of applications, if any, configured to run on the operating system Instance or parts identified above. A physical hardware system can have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and/or one or more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5E65F8A5" w14:textId="77777777" w:rsidR="008B5ACF" w:rsidRDefault="0011495A">
      <w:pPr>
        <w:pStyle w:val="ProductList-BodySpaced"/>
      </w:pPr>
      <w:r>
        <w:rPr>
          <w:b/>
          <w:color w:val="00188F"/>
        </w:rPr>
        <w:t>Physical Core</w:t>
      </w:r>
      <w:r>
        <w:t xml:space="preserve"> means a core in a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w:t>
      </w:r>
    </w:p>
    <w:p w14:paraId="0900CB67" w14:textId="77777777" w:rsidR="008B5ACF" w:rsidRDefault="0011495A">
      <w:pPr>
        <w:pStyle w:val="ProductList-BodySpaced"/>
      </w:pPr>
      <w:r>
        <w:rPr>
          <w:b/>
          <w:color w:val="00188F"/>
        </w:rPr>
        <w:t>Physical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configured to run directly on a physical hardware system. The operating system Instance used to run hardware virtualization software or to provide hardware virtualization services is considered part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w:t>
      </w:r>
    </w:p>
    <w:p w14:paraId="7E87F2C0" w14:textId="77777777" w:rsidR="008B5ACF" w:rsidRDefault="0011495A">
      <w:pPr>
        <w:pStyle w:val="ProductList-BodySpaced"/>
      </w:pPr>
      <w:r>
        <w:rPr>
          <w:b/>
          <w:color w:val="00188F"/>
        </w:rPr>
        <w:t xml:space="preserve">Physical Processor </w:t>
      </w:r>
      <w:r>
        <w:t>means a processor in a physical hardware system.</w:t>
      </w:r>
    </w:p>
    <w:p w14:paraId="4078A2C4" w14:textId="77777777" w:rsidR="008B5ACF" w:rsidRDefault="0011495A">
      <w:pPr>
        <w:pStyle w:val="ProductList-BodySpaced"/>
      </w:pPr>
      <w:r>
        <w:rPr>
          <w:b/>
          <w:color w:val="00188F"/>
        </w:rPr>
        <w:t>Primary User</w:t>
      </w:r>
      <w:r>
        <w:t xml:space="preserve"> means the user who uses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more than 50% of the time in any 90 day period.</w:t>
      </w:r>
    </w:p>
    <w:p w14:paraId="6F090C25" w14:textId="77777777" w:rsidR="008B5ACF" w:rsidRDefault="0011495A">
      <w:pPr>
        <w:pStyle w:val="ProductList-BodySpaced"/>
      </w:pPr>
      <w:r>
        <w:rPr>
          <w:b/>
          <w:color w:val="00188F"/>
        </w:rPr>
        <w:t>Primary Workload</w:t>
      </w:r>
      <w:r>
        <w:t xml:space="preserve"> means either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in which Instances of the server software are running under the “Use Rights” section of a product entry or, in the context of Azure Hybrid Benefit rights, a SQL Server Virtual Machine.</w:t>
      </w:r>
    </w:p>
    <w:p w14:paraId="4923EA91" w14:textId="77777777" w:rsidR="008B5ACF" w:rsidRDefault="0011495A">
      <w:pPr>
        <w:pStyle w:val="ProductList-BodySpaced"/>
      </w:pPr>
      <w:r>
        <w:rPr>
          <w:b/>
          <w:color w:val="00188F"/>
        </w:rPr>
        <w:t>Production Environment</w:t>
      </w:r>
      <w:r>
        <w:t xml:space="preserve"> means any Physical or Virtual OSE running a production workload or accessing production data, or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hosting one or more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production workloads or accessing production data.</w:t>
      </w:r>
    </w:p>
    <w:p w14:paraId="01EA91B9" w14:textId="77777777" w:rsidR="008B5ACF" w:rsidRDefault="0011495A">
      <w:pPr>
        <w:pStyle w:val="ProductList-BodySpaced"/>
      </w:pPr>
      <w:r>
        <w:rPr>
          <w:b/>
          <w:color w:val="00188F"/>
        </w:rPr>
        <w:t>Qualifying Third Party Device</w:t>
      </w:r>
      <w:r>
        <w:t xml:space="preserve"> means a device that is not controlled, directly or indirectly, by Customer or its Affiliates (e.g., a third party’s public kiosk).</w:t>
      </w:r>
    </w:p>
    <w:p w14:paraId="1EE51FE7" w14:textId="77777777" w:rsidR="008B5ACF" w:rsidRDefault="0011495A">
      <w:pPr>
        <w:pStyle w:val="ProductList-BodySpaced"/>
      </w:pPr>
      <w:r>
        <w:rPr>
          <w:b/>
          <w:color w:val="00188F"/>
        </w:rPr>
        <w:t>Running Instance</w:t>
      </w:r>
      <w:r>
        <w:t xml:space="preserve"> means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software that is loaded into memory and for which one or more instructions have been executed. (Customer “Runs an Instance” of software by loading it into memory and executing one or more of its instructions.) Once running, an Instance is considered to be running (whether or not its instructions continue to execute) until it is removed from memory.</w:t>
      </w:r>
    </w:p>
    <w:p w14:paraId="5705B583" w14:textId="77777777" w:rsidR="008B5ACF" w:rsidRDefault="0011495A">
      <w:pPr>
        <w:pStyle w:val="ProductList-BodySpaced"/>
      </w:pPr>
      <w:r>
        <w:rPr>
          <w:b/>
          <w:color w:val="00188F"/>
        </w:rPr>
        <w:t>SL</w:t>
      </w:r>
      <w:r>
        <w:t xml:space="preserve"> means subscription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allows access to software or a hosted service for a defined period of time.</w:t>
      </w:r>
    </w:p>
    <w:p w14:paraId="11115635" w14:textId="77777777" w:rsidR="008B5ACF" w:rsidRDefault="0011495A">
      <w:pPr>
        <w:pStyle w:val="ProductList-BodySpaced"/>
      </w:pPr>
      <w:r>
        <w:rPr>
          <w:b/>
          <w:color w:val="00188F"/>
        </w:rPr>
        <w:t>Server</w:t>
      </w:r>
      <w:r>
        <w:t xml:space="preserve"> means a physical hardware system capable of running server software.</w:t>
      </w:r>
    </w:p>
    <w:p w14:paraId="6124ED25" w14:textId="77777777" w:rsidR="008B5ACF" w:rsidRDefault="0011495A">
      <w:pPr>
        <w:pStyle w:val="ProductList-BodySpaced"/>
      </w:pPr>
      <w:r>
        <w:rPr>
          <w:b/>
          <w:color w:val="00188F"/>
        </w:rPr>
        <w:t>Server Farm</w:t>
      </w:r>
      <w:r>
        <w:t xml:space="preserve"> means a single data center or two data centers each physically located either in time zones not more than four hours apart, or within the EU or EFTA. A data center can be moved from one Server Farm to another, but not on a short-term basis. (EU is European Union; EFTA is European Free Trade Association).</w:t>
      </w:r>
    </w:p>
    <w:p w14:paraId="60AA7FA1" w14:textId="77777777" w:rsidR="008B5ACF" w:rsidRDefault="0011495A">
      <w:pPr>
        <w:pStyle w:val="ProductList-BodySpaced"/>
      </w:pPr>
      <w:r>
        <w:rPr>
          <w:b/>
          <w:color w:val="00188F"/>
        </w:rPr>
        <w:t>Step-up</w:t>
      </w:r>
      <w:r>
        <w:t xml:space="preserve"> means a license purchased in addition to (and associated with) a previously acquired base license. For any Step-up User SL not appearing individually in the OST, the license terms applicable to the equivalent full User SL apply.</w:t>
      </w:r>
    </w:p>
    <w:p w14:paraId="07EF1F81" w14:textId="77777777" w:rsidR="008B5ACF" w:rsidRDefault="0011495A">
      <w:pPr>
        <w:pStyle w:val="ProductList-BodySpaced"/>
      </w:pPr>
      <w:r>
        <w:rPr>
          <w:b/>
          <w:color w:val="00188F"/>
        </w:rPr>
        <w:t>Student</w:t>
      </w:r>
      <w:r>
        <w:t xml:space="preserve"> means any individual enrolled in any educational institution that is part of Institution’s Organization whether on a full-time or part-time basis.</w:t>
      </w:r>
    </w:p>
    <w:p w14:paraId="7B984D6F" w14:textId="77777777" w:rsidR="008B5ACF" w:rsidRDefault="0011495A">
      <w:pPr>
        <w:pStyle w:val="ProductList-BodySpaced"/>
      </w:pPr>
      <w:r>
        <w:rPr>
          <w:b/>
          <w:color w:val="00188F"/>
        </w:rPr>
        <w:t>Student Qualified Device</w:t>
      </w:r>
      <w:r>
        <w:t xml:space="preserve"> means a Qualified Device owned, leased, or controlled by a Student or owned, leased, or controlled by the Organization and assigned for individual, dedicated use by a Student. </w:t>
      </w:r>
    </w:p>
    <w:p w14:paraId="1CDF96A9" w14:textId="77777777" w:rsidR="008B5ACF" w:rsidRDefault="0011495A">
      <w:pPr>
        <w:pStyle w:val="ProductList-BodySpaced"/>
      </w:pPr>
      <w:r>
        <w:rPr>
          <w:b/>
          <w:color w:val="00188F"/>
        </w:rPr>
        <w:t>Virtual Core</w:t>
      </w:r>
      <w:r>
        <w:t xml:space="preserve"> means the unit of processing power in a virtual hardware system. A Virtual Core is the virtual representation of one or more hardware threads.</w:t>
      </w:r>
    </w:p>
    <w:p w14:paraId="48A38445" w14:textId="77777777" w:rsidR="008B5ACF" w:rsidRDefault="0011495A">
      <w:pPr>
        <w:pStyle w:val="ProductList-BodySpaced"/>
      </w:pPr>
      <w:r>
        <w:rPr>
          <w:b/>
          <w:color w:val="00188F"/>
        </w:rPr>
        <w:t>Virtual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configured to run on a virtual hardware system.</w:t>
      </w:r>
    </w:p>
    <w:p w14:paraId="441631B8" w14:textId="77777777" w:rsidR="008B5ACF" w:rsidRDefault="0011495A">
      <w:pPr>
        <w:pStyle w:val="ProductList-BodySpaced"/>
      </w:pPr>
      <w:r>
        <w:rPr>
          <w:b/>
          <w:color w:val="00188F"/>
        </w:rPr>
        <w:t>Web Workload</w:t>
      </w:r>
      <w:r>
        <w:t xml:space="preserve"> (also referred to as “</w:t>
      </w:r>
      <w:r>
        <w:rPr>
          <w:color w:val="00188F"/>
        </w:rPr>
        <w:t>Internet Web Solutions</w:t>
      </w:r>
      <w:r>
        <w:t>”) are publicly available web pages, websites, web applications, web services, and/or POP3 mail serving. For clarity, access to content, information, and applications served by the software within an Internet Web Solution is not limited to Customer’s or its affiliates’ employees.</w:t>
      </w:r>
    </w:p>
    <w:p w14:paraId="227E33D7" w14:textId="77777777" w:rsidR="008B5ACF" w:rsidRDefault="0011495A">
      <w:pPr>
        <w:pStyle w:val="ProductList-BodySpaced"/>
      </w:pPr>
      <w:r>
        <w:t>Software in Internet Web Solutions is used to run:</w:t>
      </w:r>
    </w:p>
    <w:p w14:paraId="5E978A55" w14:textId="77777777" w:rsidR="008B5ACF" w:rsidRDefault="0011495A" w:rsidP="0011495A">
      <w:pPr>
        <w:pStyle w:val="ProductList-Bullet"/>
        <w:numPr>
          <w:ilvl w:val="0"/>
          <w:numId w:val="53"/>
        </w:numPr>
      </w:pPr>
      <w:r>
        <w:t>web server software (for example, Microsoft Internet Information Services), and management or security agents (for example, the System Center Operations Manager agent);</w:t>
      </w:r>
    </w:p>
    <w:p w14:paraId="76A2C6CD" w14:textId="77777777" w:rsidR="008B5ACF" w:rsidRDefault="0011495A" w:rsidP="0011495A">
      <w:pPr>
        <w:pStyle w:val="ProductList-Bullet"/>
        <w:numPr>
          <w:ilvl w:val="0"/>
          <w:numId w:val="53"/>
        </w:numPr>
      </w:pPr>
      <w:r>
        <w:t>database engine software (for example, Microsoft SQL Server) solely to support Internet Web Solutions; or</w:t>
      </w:r>
    </w:p>
    <w:p w14:paraId="5DB1A433" w14:textId="77777777" w:rsidR="008B5ACF" w:rsidRDefault="0011495A" w:rsidP="0011495A">
      <w:pPr>
        <w:pStyle w:val="ProductList-Bullet"/>
        <w:numPr>
          <w:ilvl w:val="0"/>
          <w:numId w:val="53"/>
        </w:numPr>
      </w:pPr>
      <w:r>
        <w:t>the Domain Name System (DNS) service to provide resolution of Internet names to IP addresses as long as that is not the sole function of that instance of the software.</w:t>
      </w:r>
    </w:p>
    <w:p w14:paraId="02F530F1" w14:textId="77777777" w:rsidR="008B5ACF" w:rsidRDefault="0011495A">
      <w:pPr>
        <w:pStyle w:val="ProductList-BodySpaced"/>
      </w:pPr>
      <w:r>
        <w:rPr>
          <w:b/>
          <w:color w:val="00188F"/>
        </w:rPr>
        <w:t>Windows Server Container with Hyper-V isolation</w:t>
      </w:r>
      <w:r>
        <w:rPr>
          <w:b/>
        </w:rPr>
        <w:t xml:space="preserve"> </w:t>
      </w:r>
      <w:r>
        <w:rPr>
          <w:color w:val="000000"/>
        </w:rPr>
        <w:t xml:space="preserve">(formerly known as, </w:t>
      </w:r>
      <w:r>
        <w:t>Hyper-V Container</w:t>
      </w:r>
      <w:r>
        <w:fldChar w:fldCharType="begin"/>
      </w:r>
      <w:r>
        <w:instrText xml:space="preserve"> XE "Hyper-V Container" </w:instrText>
      </w:r>
      <w:r>
        <w:fldChar w:fldCharType="end"/>
      </w:r>
      <w:r>
        <w:t xml:space="preserve">) is a container technology in Windows Server which utilizes a virtual operating system environment to host one or more Windows Server Container(s). Each Hyper-V isolation instance used to host one or more Windows Server Container is considered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14:paraId="13633D0F" w14:textId="77777777" w:rsidR="008B5ACF" w:rsidRDefault="0011495A">
      <w:pPr>
        <w:pStyle w:val="ProductList-BodySpaced"/>
      </w:pPr>
      <w:r>
        <w:rPr>
          <w:b/>
          <w:color w:val="00188F"/>
        </w:rPr>
        <w:t xml:space="preserve">Windows Server Container without Hyper-V isolation </w:t>
      </w:r>
      <w:r>
        <w:t>(formerly known as, Windows Server Container</w:t>
      </w:r>
      <w:r>
        <w:fldChar w:fldCharType="begin"/>
      </w:r>
      <w:r>
        <w:instrText xml:space="preserve"> XE "Windows Server Container" </w:instrText>
      </w:r>
      <w:r>
        <w:fldChar w:fldCharType="end"/>
      </w:r>
      <w:r>
        <w:t>) is a feature of Windows Server software.</w:t>
      </w:r>
    </w:p>
    <w:p w14:paraId="612A2212" w14:textId="77777777" w:rsidR="008B5ACF" w:rsidRDefault="0011495A">
      <w:pPr>
        <w:pStyle w:val="ProductList-BodySpaced"/>
      </w:pPr>
      <w:r>
        <w:rPr>
          <w:b/>
          <w:color w:val="00188F"/>
        </w:rPr>
        <w:t>Windows Software Components</w:t>
      </w:r>
      <w:r>
        <w:t xml:space="preserve"> means components of Windows software included in a Product. Microsoft .NET Framework, Microsoft Data Access Components, PowerShell software and certain .dlls related to Microsoft Build, Windows Identity Foundation, Windows Library for JAVAScript, Debghelp.dll, and Web Deploy technologies are all Windows Software Components.</w:t>
      </w:r>
    </w:p>
    <w:p w14:paraId="2869F12B" w14:textId="77777777" w:rsidR="008B5ACF" w:rsidRDefault="008B5ACF">
      <w:pPr>
        <w:pStyle w:val="ProductList-BodySpaced"/>
        <w:jc w:val="right"/>
      </w:pPr>
    </w:p>
    <w:tbl>
      <w:tblPr>
        <w:tblStyle w:val="PURTable"/>
        <w:tblW w:w="0" w:type="dxa"/>
        <w:tblLook w:val="04A0" w:firstRow="1" w:lastRow="0" w:firstColumn="1" w:lastColumn="0" w:noHBand="0" w:noVBand="1"/>
      </w:tblPr>
      <w:tblGrid>
        <w:gridCol w:w="10916"/>
      </w:tblGrid>
      <w:tr w:rsidR="008B5ACF" w14:paraId="0F0A9C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55D64B"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251AA0B2" w14:textId="77777777" w:rsidR="008B5ACF" w:rsidRDefault="008B5ACF">
      <w:pPr>
        <w:pStyle w:val="ProductList-BodySpaced"/>
      </w:pPr>
    </w:p>
    <w:p w14:paraId="7D01784A" w14:textId="77777777" w:rsidR="008B5ACF" w:rsidRDefault="008B5ACF">
      <w:pPr>
        <w:sectPr w:rsidR="008B5ACF">
          <w:headerReference w:type="default" r:id="rId148"/>
          <w:footerReference w:type="default" r:id="rId149"/>
          <w:type w:val="continuous"/>
          <w:pgSz w:w="12240" w:h="15840" w:code="1"/>
          <w:pgMar w:top="1170" w:right="720" w:bottom="720" w:left="720" w:header="432" w:footer="288" w:gutter="0"/>
          <w:cols w:space="360"/>
        </w:sectPr>
      </w:pPr>
    </w:p>
    <w:p w14:paraId="3C70B9F3" w14:textId="77777777" w:rsidR="008B5ACF" w:rsidRDefault="0011495A">
      <w:pPr>
        <w:pStyle w:val="ProductList-SectionHeading"/>
        <w:pageBreakBefore/>
        <w:outlineLvl w:val="0"/>
      </w:pPr>
      <w:bookmarkStart w:id="352" w:name="_Sec591"/>
      <w:bookmarkEnd w:id="342"/>
      <w:r>
        <w:t>Appendix A – CAL/ML Equivalent Licenses</w:t>
      </w:r>
      <w:r>
        <w:fldChar w:fldCharType="begin"/>
      </w:r>
      <w:r>
        <w:instrText xml:space="preserve"> TC "</w:instrText>
      </w:r>
      <w:bookmarkStart w:id="353" w:name="_Toc31290065"/>
      <w:r>
        <w:instrText>Appendix A – CAL/ML Equivalent Licenses</w:instrText>
      </w:r>
      <w:bookmarkEnd w:id="353"/>
      <w:r>
        <w:instrText>" \l 1</w:instrText>
      </w:r>
      <w:r>
        <w:fldChar w:fldCharType="end"/>
      </w:r>
    </w:p>
    <w:p w14:paraId="4B9A7DE9" w14:textId="77777777" w:rsidR="008B5ACF" w:rsidRDefault="0011495A">
      <w:pPr>
        <w:pStyle w:val="ProductList-Body"/>
      </w:pPr>
      <w:r>
        <w:t xml:space="preserve">Rights to access server software running on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or to </w:t>
      </w:r>
      <w:r>
        <w:fldChar w:fldCharType="begin"/>
      </w:r>
      <w:r>
        <w:instrText xml:space="preserve"> AutoTextList   \s NoStyle \t "Manage OSEs means to solicit or receive data about, configure, or give instructions to the hardware or software that is directly or indirectly associated with the OSE. It does not include discovering the presence of a device or OSE." </w:instrText>
      </w:r>
      <w:r>
        <w:fldChar w:fldCharType="separate"/>
      </w:r>
      <w:r>
        <w:rPr>
          <w:color w:val="0563C1"/>
        </w:rPr>
        <w:t>Manage OSEs</w:t>
      </w:r>
      <w:r>
        <w:fldChar w:fldCharType="end"/>
      </w:r>
      <w:r>
        <w:t xml:space="preserve"> are available under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suites and Online Services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If a cell is shaded blue in a server’s row, the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in that column satisfies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requirement for access to (or management of)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Product’s base or additive functions.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suites must be purchased after the Product’s Date Available or have active SA coverage on such date to satisfy access requirements for the current version of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w:t>
      </w:r>
    </w:p>
    <w:p w14:paraId="00DD3D4C" w14:textId="77777777" w:rsidR="008B5ACF" w:rsidRDefault="0011495A">
      <w:pPr>
        <w:pStyle w:val="ProductList-Body"/>
      </w:pPr>
      <w:r>
        <w:t xml:space="preserve"> </w:t>
      </w:r>
    </w:p>
    <w:tbl>
      <w:tblPr>
        <w:tblStyle w:val="PURTable"/>
        <w:tblW w:w="0" w:type="dxa"/>
        <w:tblLook w:val="04A0" w:firstRow="1" w:lastRow="0" w:firstColumn="1" w:lastColumn="0" w:noHBand="0" w:noVBand="1"/>
      </w:tblPr>
      <w:tblGrid>
        <w:gridCol w:w="981"/>
        <w:gridCol w:w="456"/>
        <w:gridCol w:w="521"/>
        <w:gridCol w:w="521"/>
        <w:gridCol w:w="458"/>
        <w:gridCol w:w="530"/>
        <w:gridCol w:w="537"/>
        <w:gridCol w:w="544"/>
        <w:gridCol w:w="530"/>
        <w:gridCol w:w="458"/>
        <w:gridCol w:w="530"/>
        <w:gridCol w:w="537"/>
        <w:gridCol w:w="544"/>
        <w:gridCol w:w="530"/>
        <w:gridCol w:w="447"/>
        <w:gridCol w:w="417"/>
        <w:gridCol w:w="448"/>
        <w:gridCol w:w="442"/>
        <w:gridCol w:w="377"/>
        <w:gridCol w:w="368"/>
        <w:gridCol w:w="370"/>
        <w:gridCol w:w="370"/>
      </w:tblGrid>
      <w:tr w:rsidR="008B5ACF" w14:paraId="45506370"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285446E" w14:textId="77777777" w:rsidR="008B5ACF" w:rsidRDefault="0011495A">
            <w:pPr>
              <w:pStyle w:val="ProductList-TableBody"/>
            </w:pPr>
            <w:r>
              <w:t xml:space="preserve"> </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D9F162B" w14:textId="77777777" w:rsidR="008B5ACF" w:rsidRDefault="0011495A">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B222545" w14:textId="77777777" w:rsidR="008B5ACF" w:rsidRDefault="0011495A">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7FCA401" w14:textId="77777777" w:rsidR="008B5ACF" w:rsidRDefault="0011495A">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22C8F56" w14:textId="77777777" w:rsidR="008B5ACF" w:rsidRDefault="0011495A">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28388F8" w14:textId="77777777" w:rsidR="008B5ACF" w:rsidRDefault="0011495A">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B2A6AD0" w14:textId="77777777" w:rsidR="008B5ACF" w:rsidRDefault="0011495A">
            <w:pPr>
              <w:pStyle w:val="ProductList-TableBody"/>
              <w:jc w:val="center"/>
            </w:pPr>
            <w:r>
              <w:rPr>
                <w:color w:val="FFFFFF"/>
              </w:rPr>
              <w:t>Microsoft 365</w:t>
            </w:r>
          </w:p>
        </w:tc>
      </w:tr>
      <w:tr w:rsidR="008B5ACF" w14:paraId="2773FEC9" w14:textId="77777777">
        <w:tc>
          <w:tcPr>
            <w:tcW w:w="360" w:type="dxa"/>
            <w:tcBorders>
              <w:top w:val="none" w:sz="4" w:space="0" w:color="BFBFBF"/>
              <w:left w:val="none" w:sz="24" w:space="0" w:color="808080"/>
              <w:bottom w:val="single" w:sz="4" w:space="0" w:color="FFFFFF"/>
              <w:right w:val="single" w:sz="6" w:space="0" w:color="FFFFFF"/>
            </w:tcBorders>
          </w:tcPr>
          <w:p w14:paraId="38038A2B" w14:textId="77777777" w:rsidR="008B5ACF" w:rsidRDefault="0011495A">
            <w:pPr>
              <w:pStyle w:val="ProductList-TableBody"/>
            </w:pPr>
            <w:r>
              <w:t>Servers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D85C39" w14:textId="77777777" w:rsidR="008B5ACF" w:rsidRDefault="0011495A">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56F748" w14:textId="77777777" w:rsidR="008B5ACF" w:rsidRDefault="0011495A">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5979AB" w14:textId="77777777" w:rsidR="008B5ACF" w:rsidRDefault="0011495A">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9D8045" w14:textId="77777777" w:rsidR="008B5ACF" w:rsidRDefault="0011495A">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4EA752" w14:textId="77777777" w:rsidR="008B5ACF" w:rsidRDefault="0011495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759681" w14:textId="77777777" w:rsidR="008B5ACF" w:rsidRDefault="0011495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1BC907" w14:textId="77777777" w:rsidR="008B5ACF" w:rsidRDefault="0011495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FBD62D" w14:textId="77777777" w:rsidR="008B5ACF" w:rsidRDefault="0011495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5464DF" w14:textId="77777777" w:rsidR="008B5ACF" w:rsidRDefault="0011495A">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AEA7D7" w14:textId="77777777" w:rsidR="008B5ACF" w:rsidRDefault="0011495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699B01" w14:textId="77777777" w:rsidR="008B5ACF" w:rsidRDefault="0011495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6C3C2B" w14:textId="77777777" w:rsidR="008B5ACF" w:rsidRDefault="0011495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4D3069" w14:textId="77777777" w:rsidR="008B5ACF" w:rsidRDefault="0011495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47107A" w14:textId="77777777" w:rsidR="008B5ACF" w:rsidRDefault="0011495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4FD430" w14:textId="77777777" w:rsidR="008B5ACF" w:rsidRDefault="0011495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8C144D" w14:textId="77777777" w:rsidR="008B5ACF" w:rsidRDefault="0011495A">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0F37FCE" w14:textId="77777777" w:rsidR="008B5ACF" w:rsidRDefault="0011495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7AAD4C" w14:textId="77777777" w:rsidR="008B5ACF" w:rsidRDefault="0011495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56FD93" w14:textId="77777777" w:rsidR="008B5ACF" w:rsidRDefault="0011495A">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4AC1E3" w14:textId="77777777" w:rsidR="008B5ACF" w:rsidRDefault="0011495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FCFC9D" w14:textId="77777777" w:rsidR="008B5ACF" w:rsidRDefault="0011495A">
            <w:pPr>
              <w:pStyle w:val="ProductList-TableBody"/>
              <w:jc w:val="center"/>
            </w:pPr>
            <w:r>
              <w:rPr>
                <w:color w:val="FFFFFF"/>
              </w:rPr>
              <w:t>E5</w:t>
            </w:r>
          </w:p>
        </w:tc>
      </w:tr>
      <w:tr w:rsidR="008B5ACF" w14:paraId="6F51F22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802204A" w14:textId="77777777" w:rsidR="008B5ACF" w:rsidRDefault="0011495A">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49D845B" w14:textId="77777777" w:rsidR="008B5ACF" w:rsidRDefault="0011495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9EB9037" w14:textId="77777777" w:rsidR="008B5ACF" w:rsidRDefault="0011495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D08833E" w14:textId="77777777" w:rsidR="008B5ACF" w:rsidRDefault="0011495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A9FC5A2" w14:textId="77777777" w:rsidR="008B5ACF" w:rsidRDefault="0011495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E6D7EBE" w14:textId="77777777" w:rsidR="008B5ACF" w:rsidRDefault="0011495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9A3FCEA" w14:textId="77777777" w:rsidR="008B5ACF" w:rsidRDefault="0011495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32A7832" w14:textId="77777777" w:rsidR="008B5ACF" w:rsidRDefault="0011495A">
            <w:pPr>
              <w:pStyle w:val="ProductList-TableBody"/>
            </w:pPr>
            <w:r>
              <w:t xml:space="preserve"> </w:t>
            </w:r>
          </w:p>
        </w:tc>
      </w:tr>
      <w:tr w:rsidR="008B5ACF" w14:paraId="0B23A030" w14:textId="77777777">
        <w:tc>
          <w:tcPr>
            <w:tcW w:w="360" w:type="dxa"/>
            <w:tcBorders>
              <w:top w:val="dashed" w:sz="4" w:space="0" w:color="BFBFBF"/>
              <w:left w:val="none" w:sz="24" w:space="0" w:color="808080"/>
              <w:bottom w:val="dashed" w:sz="4" w:space="0" w:color="BFBFBF"/>
              <w:right w:val="single" w:sz="6" w:space="0" w:color="FFFFFF"/>
            </w:tcBorders>
          </w:tcPr>
          <w:p w14:paraId="35C48449" w14:textId="77777777" w:rsidR="008B5ACF" w:rsidRDefault="0034767A">
            <w:pPr>
              <w:pStyle w:val="ProductList-TableBody"/>
            </w:pPr>
            <w:hyperlink w:anchor="_Sec793">
              <w:r w:rsidR="0011495A">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13B990"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C2A95F"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E8761B"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07C66C"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53E432"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66062A"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075558"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61F3E1"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D5A93A"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C9C92B"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37722F"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24166A"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7CDA32"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CB630A"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A35D49"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3E8D84" w14:textId="77777777" w:rsidR="008B5ACF" w:rsidRDefault="0011495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9C7CC2E"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0E8A4"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198C96"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330207"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E18E78" w14:textId="77777777" w:rsidR="008B5ACF" w:rsidRDefault="0011495A">
            <w:pPr>
              <w:pStyle w:val="ProductList-TableBody"/>
              <w:jc w:val="center"/>
            </w:pPr>
            <w:r>
              <w:t xml:space="preserve"> </w:t>
            </w:r>
          </w:p>
        </w:tc>
      </w:tr>
      <w:tr w:rsidR="008B5ACF" w14:paraId="3B694245" w14:textId="77777777">
        <w:tc>
          <w:tcPr>
            <w:tcW w:w="360" w:type="dxa"/>
            <w:tcBorders>
              <w:top w:val="dashed" w:sz="4" w:space="0" w:color="BFBFBF"/>
              <w:left w:val="none" w:sz="24" w:space="0" w:color="808080"/>
              <w:bottom w:val="single" w:sz="4" w:space="0" w:color="FFFFFF"/>
              <w:right w:val="single" w:sz="6" w:space="0" w:color="FFFFFF"/>
            </w:tcBorders>
          </w:tcPr>
          <w:p w14:paraId="70C4F806" w14:textId="77777777" w:rsidR="008B5ACF" w:rsidRDefault="0034767A">
            <w:pPr>
              <w:pStyle w:val="ProductList-TableBody"/>
            </w:pPr>
            <w:hyperlink w:anchor="_Sec793">
              <w:r w:rsidR="0011495A">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6BECEC"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6D058E"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7B0109"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E39833"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52C5E1"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7E0B0E"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7AC20B"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731569"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093470"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2D779E"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52B472"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E187A1"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1CFC09"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FDC93A"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1D7563"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2D1D1A"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4C22285"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B32B5F"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93D160"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D41EFF"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B615A5" w14:textId="77777777" w:rsidR="008B5ACF" w:rsidRDefault="0011495A">
            <w:pPr>
              <w:pStyle w:val="ProductList-TableBody"/>
              <w:jc w:val="center"/>
            </w:pPr>
            <w:r>
              <w:t xml:space="preserve"> </w:t>
            </w:r>
          </w:p>
        </w:tc>
      </w:tr>
      <w:tr w:rsidR="008B5ACF" w14:paraId="40F79FE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020170C" w14:textId="77777777" w:rsidR="008B5ACF" w:rsidRDefault="0011495A">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7A211A39" w14:textId="77777777" w:rsidR="008B5ACF" w:rsidRDefault="0011495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2F7E801" w14:textId="77777777" w:rsidR="008B5ACF" w:rsidRDefault="0011495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B8C4C66" w14:textId="77777777" w:rsidR="008B5ACF" w:rsidRDefault="0011495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05BBD52" w14:textId="77777777" w:rsidR="008B5ACF" w:rsidRDefault="0011495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A7ACB94" w14:textId="77777777" w:rsidR="008B5ACF" w:rsidRDefault="0011495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3E0CFF8" w14:textId="77777777" w:rsidR="008B5ACF" w:rsidRDefault="0011495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29749D1" w14:textId="77777777" w:rsidR="008B5ACF" w:rsidRDefault="0011495A">
            <w:pPr>
              <w:pStyle w:val="ProductList-TableBody"/>
            </w:pPr>
            <w:r>
              <w:t xml:space="preserve"> </w:t>
            </w:r>
          </w:p>
        </w:tc>
      </w:tr>
      <w:tr w:rsidR="008B5ACF" w14:paraId="206D6C3C" w14:textId="77777777">
        <w:tc>
          <w:tcPr>
            <w:tcW w:w="360" w:type="dxa"/>
            <w:tcBorders>
              <w:top w:val="dashed" w:sz="4" w:space="0" w:color="BFBFBF"/>
              <w:left w:val="none" w:sz="24" w:space="0" w:color="808080"/>
              <w:bottom w:val="dashed" w:sz="4" w:space="0" w:color="BFBFBF"/>
              <w:right w:val="single" w:sz="6" w:space="0" w:color="FFFFFF"/>
            </w:tcBorders>
          </w:tcPr>
          <w:p w14:paraId="76BE5DF8" w14:textId="77777777" w:rsidR="008B5ACF" w:rsidRDefault="0034767A">
            <w:pPr>
              <w:pStyle w:val="ProductList-TableBody"/>
            </w:pPr>
            <w:hyperlink w:anchor="_Sec793">
              <w:r w:rsidR="0011495A">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27F95F"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9651CF"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CD30B1"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D1CAE1"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60D7DB"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45B64B"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6F0489"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0DB278"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846FFF"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C97D24"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D294BD"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A0D526"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1DFF61"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DAFE4A"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5A0C64"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9A11F2" w14:textId="77777777" w:rsidR="008B5ACF" w:rsidRDefault="0011495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BAF64E6"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BED2A7"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A41753"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1FB001"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B002EF" w14:textId="77777777" w:rsidR="008B5ACF" w:rsidRDefault="0011495A">
            <w:pPr>
              <w:pStyle w:val="ProductList-TableBody"/>
              <w:jc w:val="center"/>
            </w:pPr>
            <w:r>
              <w:t xml:space="preserve"> </w:t>
            </w:r>
          </w:p>
        </w:tc>
      </w:tr>
      <w:tr w:rsidR="008B5ACF" w14:paraId="48A60430" w14:textId="77777777">
        <w:tc>
          <w:tcPr>
            <w:tcW w:w="360" w:type="dxa"/>
            <w:tcBorders>
              <w:top w:val="dashed" w:sz="4" w:space="0" w:color="BFBFBF"/>
              <w:left w:val="none" w:sz="24" w:space="0" w:color="808080"/>
              <w:bottom w:val="single" w:sz="4" w:space="0" w:color="FFFFFF"/>
              <w:right w:val="single" w:sz="6" w:space="0" w:color="FFFFFF"/>
            </w:tcBorders>
          </w:tcPr>
          <w:p w14:paraId="20DDF25F" w14:textId="77777777" w:rsidR="008B5ACF" w:rsidRDefault="0034767A">
            <w:pPr>
              <w:pStyle w:val="ProductList-TableBody"/>
            </w:pPr>
            <w:hyperlink w:anchor="_Sec793">
              <w:r w:rsidR="0011495A">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A7DF4E"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2EA767"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D8DBD5"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7643CF"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143656"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756EC9"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280470"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3F1A6D"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E583FE"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056A30"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C76EC9"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F1C319"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D68B1E"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A3F39B"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C58F38"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1458BF"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79D6589"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4D23EA"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67BE78"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02E22D"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ABB75C" w14:textId="77777777" w:rsidR="008B5ACF" w:rsidRDefault="0011495A">
            <w:pPr>
              <w:pStyle w:val="ProductList-TableBody"/>
              <w:jc w:val="center"/>
            </w:pPr>
            <w:r>
              <w:t xml:space="preserve"> </w:t>
            </w:r>
          </w:p>
        </w:tc>
      </w:tr>
      <w:tr w:rsidR="008B5ACF" w14:paraId="7B228E5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3FB6F05" w14:textId="77777777" w:rsidR="008B5ACF" w:rsidRDefault="0011495A">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FDED486" w14:textId="77777777" w:rsidR="008B5ACF" w:rsidRDefault="0011495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28C2459" w14:textId="77777777" w:rsidR="008B5ACF" w:rsidRDefault="0011495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55B33FC" w14:textId="77777777" w:rsidR="008B5ACF" w:rsidRDefault="0011495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6E63997" w14:textId="77777777" w:rsidR="008B5ACF" w:rsidRDefault="0011495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93C3731" w14:textId="77777777" w:rsidR="008B5ACF" w:rsidRDefault="0011495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61E0467" w14:textId="77777777" w:rsidR="008B5ACF" w:rsidRDefault="0011495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89BC6B3" w14:textId="77777777" w:rsidR="008B5ACF" w:rsidRDefault="0011495A">
            <w:pPr>
              <w:pStyle w:val="ProductList-TableBody"/>
            </w:pPr>
            <w:r>
              <w:t xml:space="preserve"> </w:t>
            </w:r>
          </w:p>
        </w:tc>
      </w:tr>
      <w:tr w:rsidR="008B5ACF" w14:paraId="3B662904" w14:textId="77777777">
        <w:tc>
          <w:tcPr>
            <w:tcW w:w="360" w:type="dxa"/>
            <w:tcBorders>
              <w:top w:val="dashed" w:sz="4" w:space="0" w:color="BFBFBF"/>
              <w:left w:val="none" w:sz="24" w:space="0" w:color="808080"/>
              <w:bottom w:val="dashed" w:sz="4" w:space="0" w:color="BFBFBF"/>
              <w:right w:val="single" w:sz="6" w:space="0" w:color="FFFFFF"/>
            </w:tcBorders>
          </w:tcPr>
          <w:p w14:paraId="77BBFDEA" w14:textId="77777777" w:rsidR="008B5ACF" w:rsidRDefault="0034767A">
            <w:pPr>
              <w:pStyle w:val="ProductList-TableBody"/>
            </w:pPr>
            <w:hyperlink w:anchor="_Sec798">
              <w:r w:rsidR="0011495A">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08F784"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0C4005"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00DB15"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E18840"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34CDFF"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CFAC2B"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0CC344"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ABD2C7"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C21CA5"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D1C58D"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94835F"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80A27C"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E65A1F"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1C2063"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1380F4"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470EC0" w14:textId="77777777" w:rsidR="008B5ACF" w:rsidRDefault="0011495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60D83C4"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84A987"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688A25"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8868B5"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25DB99" w14:textId="77777777" w:rsidR="008B5ACF" w:rsidRDefault="0011495A">
            <w:pPr>
              <w:pStyle w:val="ProductList-TableBody"/>
              <w:jc w:val="center"/>
            </w:pPr>
            <w:r>
              <w:t xml:space="preserve"> </w:t>
            </w:r>
          </w:p>
        </w:tc>
      </w:tr>
      <w:tr w:rsidR="008B5ACF" w14:paraId="4398EE71" w14:textId="77777777">
        <w:tc>
          <w:tcPr>
            <w:tcW w:w="360" w:type="dxa"/>
            <w:tcBorders>
              <w:top w:val="dashed" w:sz="4" w:space="0" w:color="BFBFBF"/>
              <w:left w:val="none" w:sz="24" w:space="0" w:color="808080"/>
              <w:bottom w:val="single" w:sz="4" w:space="0" w:color="FFFFFF"/>
              <w:right w:val="single" w:sz="6" w:space="0" w:color="FFFFFF"/>
            </w:tcBorders>
          </w:tcPr>
          <w:p w14:paraId="59404D47" w14:textId="77777777" w:rsidR="008B5ACF" w:rsidRDefault="0034767A">
            <w:pPr>
              <w:pStyle w:val="ProductList-TableBody"/>
            </w:pPr>
            <w:hyperlink w:anchor="_Sec798">
              <w:r w:rsidR="0011495A">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E179EF"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0F70D5"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687F42"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E6E5C3"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093B10"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2BAAC2"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429511"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5D76AF"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9ED251"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F756DA"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CBB279"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8ABE85"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BBEA1A"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10D5F7"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ED3B7F"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105E04"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0F38210"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D18C03"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F50DA9"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19B336"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FCD58B" w14:textId="77777777" w:rsidR="008B5ACF" w:rsidRDefault="0011495A">
            <w:pPr>
              <w:pStyle w:val="ProductList-TableBody"/>
              <w:jc w:val="center"/>
            </w:pPr>
            <w:r>
              <w:t xml:space="preserve"> </w:t>
            </w:r>
          </w:p>
        </w:tc>
      </w:tr>
      <w:tr w:rsidR="008B5ACF" w14:paraId="18EBC9A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D0040B0" w14:textId="77777777" w:rsidR="008B5ACF" w:rsidRDefault="0011495A">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DBE7F65" w14:textId="77777777" w:rsidR="008B5ACF" w:rsidRDefault="0011495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02A2F44" w14:textId="77777777" w:rsidR="008B5ACF" w:rsidRDefault="0011495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D641AFF" w14:textId="77777777" w:rsidR="008B5ACF" w:rsidRDefault="0011495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46C7390" w14:textId="77777777" w:rsidR="008B5ACF" w:rsidRDefault="0011495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F9A4DB9" w14:textId="77777777" w:rsidR="008B5ACF" w:rsidRDefault="0011495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DA4C07F" w14:textId="77777777" w:rsidR="008B5ACF" w:rsidRDefault="0011495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4799F95" w14:textId="77777777" w:rsidR="008B5ACF" w:rsidRDefault="0011495A">
            <w:pPr>
              <w:pStyle w:val="ProductList-TableBody"/>
            </w:pPr>
            <w:r>
              <w:t xml:space="preserve"> </w:t>
            </w:r>
          </w:p>
        </w:tc>
      </w:tr>
      <w:tr w:rsidR="008B5ACF" w14:paraId="3FEE8319" w14:textId="77777777">
        <w:tc>
          <w:tcPr>
            <w:tcW w:w="360" w:type="dxa"/>
            <w:tcBorders>
              <w:top w:val="dashed" w:sz="4" w:space="0" w:color="BFBFBF"/>
              <w:left w:val="none" w:sz="24" w:space="0" w:color="808080"/>
              <w:bottom w:val="single" w:sz="4" w:space="0" w:color="FFFFFF"/>
              <w:right w:val="single" w:sz="6" w:space="0" w:color="FFFFFF"/>
            </w:tcBorders>
          </w:tcPr>
          <w:p w14:paraId="28A30FAA" w14:textId="77777777" w:rsidR="008B5ACF" w:rsidRDefault="0034767A">
            <w:pPr>
              <w:pStyle w:val="ProductList-TableBody"/>
            </w:pPr>
            <w:hyperlink w:anchor="_Sec798">
              <w:r w:rsidR="0011495A">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9CAEFF"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F235FE"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0E2472"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98F4B7"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F0FF60"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81D91E"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734C89"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4BE854"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1CC014"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015F69"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B61610"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794944"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FC8D4B"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C55D0D"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8F774A"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E03B3B" w14:textId="77777777" w:rsidR="008B5ACF" w:rsidRDefault="0011495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A4D2F42"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1AD53D"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734BF8"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363586"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B013A6" w14:textId="77777777" w:rsidR="008B5ACF" w:rsidRDefault="0011495A">
            <w:pPr>
              <w:pStyle w:val="ProductList-TableBody"/>
              <w:jc w:val="center"/>
            </w:pPr>
            <w:r>
              <w:t xml:space="preserve"> </w:t>
            </w:r>
          </w:p>
        </w:tc>
      </w:tr>
      <w:tr w:rsidR="008B5ACF" w14:paraId="37C2F40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C282DF9" w14:textId="77777777" w:rsidR="008B5ACF" w:rsidRDefault="0011495A">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6C7885C4" w14:textId="77777777" w:rsidR="008B5ACF" w:rsidRDefault="0011495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6B0A803" w14:textId="77777777" w:rsidR="008B5ACF" w:rsidRDefault="0011495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22A6604" w14:textId="77777777" w:rsidR="008B5ACF" w:rsidRDefault="0011495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F9862A5" w14:textId="77777777" w:rsidR="008B5ACF" w:rsidRDefault="0011495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40D40D0" w14:textId="77777777" w:rsidR="008B5ACF" w:rsidRDefault="0011495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B7C427B" w14:textId="77777777" w:rsidR="008B5ACF" w:rsidRDefault="0011495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90F3722" w14:textId="77777777" w:rsidR="008B5ACF" w:rsidRDefault="0011495A">
            <w:pPr>
              <w:pStyle w:val="ProductList-TableBody"/>
            </w:pPr>
            <w:r>
              <w:t xml:space="preserve"> </w:t>
            </w:r>
          </w:p>
        </w:tc>
      </w:tr>
      <w:tr w:rsidR="008B5ACF" w14:paraId="6481C7B7" w14:textId="77777777">
        <w:tc>
          <w:tcPr>
            <w:tcW w:w="360" w:type="dxa"/>
            <w:tcBorders>
              <w:top w:val="dashed" w:sz="4" w:space="0" w:color="BFBFBF"/>
              <w:left w:val="none" w:sz="24" w:space="0" w:color="808080"/>
              <w:bottom w:val="dashed" w:sz="4" w:space="0" w:color="BFBFBF"/>
              <w:right w:val="single" w:sz="6" w:space="0" w:color="FFFFFF"/>
            </w:tcBorders>
          </w:tcPr>
          <w:p w14:paraId="4D17D6B4" w14:textId="77777777" w:rsidR="008B5ACF" w:rsidRDefault="0034767A">
            <w:pPr>
              <w:pStyle w:val="ProductList-TableBody"/>
            </w:pPr>
            <w:hyperlink w:anchor="_Sec799">
              <w:r w:rsidR="0011495A">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949966"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CDA803"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B33948"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A94FDC"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695017"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32396E"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D1F7D9"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1DECDD"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14BA7F"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43564E"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52C2B4"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046176"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1BBF30"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826DAE"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B66C80"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6D3E80" w14:textId="77777777" w:rsidR="008B5ACF" w:rsidRDefault="0011495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703595D"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882CB6"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2824F3"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1E4829"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C3041E" w14:textId="77777777" w:rsidR="008B5ACF" w:rsidRDefault="0011495A">
            <w:pPr>
              <w:pStyle w:val="ProductList-TableBody"/>
              <w:jc w:val="center"/>
            </w:pPr>
            <w:r>
              <w:t xml:space="preserve"> </w:t>
            </w:r>
          </w:p>
        </w:tc>
      </w:tr>
      <w:tr w:rsidR="008B5ACF" w14:paraId="7A227F4F" w14:textId="77777777">
        <w:tc>
          <w:tcPr>
            <w:tcW w:w="360" w:type="dxa"/>
            <w:tcBorders>
              <w:top w:val="dashed" w:sz="4" w:space="0" w:color="BFBFBF"/>
              <w:left w:val="none" w:sz="24" w:space="0" w:color="808080"/>
              <w:bottom w:val="dashed" w:sz="4" w:space="0" w:color="BFBFBF"/>
              <w:right w:val="single" w:sz="6" w:space="0" w:color="FFFFFF"/>
            </w:tcBorders>
          </w:tcPr>
          <w:p w14:paraId="61D7A8FF" w14:textId="77777777" w:rsidR="008B5ACF" w:rsidRDefault="0034767A">
            <w:pPr>
              <w:pStyle w:val="ProductList-TableBody"/>
            </w:pPr>
            <w:hyperlink w:anchor="_Sec799">
              <w:r w:rsidR="0011495A">
                <w:rPr>
                  <w:color w:val="00467F"/>
                  <w:u w:val="single"/>
                </w:rPr>
                <w:t>Additive</w:t>
              </w:r>
            </w:hyperlink>
            <w:r w:rsidR="0011495A">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7B1F98"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77E5B4"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B42246"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93C93E"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9C4C5B"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2A0A37"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D69A93"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F4D4E4"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98005A"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524825"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A6B046"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C53894"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188D16"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E960A2"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2CDFF2"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98307D"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E8902A0"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369E72"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6971F3"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455EE7"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56A5C6" w14:textId="77777777" w:rsidR="008B5ACF" w:rsidRDefault="0011495A">
            <w:pPr>
              <w:pStyle w:val="ProductList-TableBody"/>
              <w:jc w:val="center"/>
            </w:pPr>
            <w:r>
              <w:t xml:space="preserve"> </w:t>
            </w:r>
          </w:p>
        </w:tc>
      </w:tr>
      <w:tr w:rsidR="008B5ACF" w14:paraId="0809846C" w14:textId="77777777">
        <w:tc>
          <w:tcPr>
            <w:tcW w:w="360" w:type="dxa"/>
            <w:tcBorders>
              <w:top w:val="dashed" w:sz="4" w:space="0" w:color="BFBFBF"/>
              <w:left w:val="none" w:sz="24" w:space="0" w:color="808080"/>
              <w:bottom w:val="single" w:sz="4" w:space="0" w:color="FFFFFF"/>
              <w:right w:val="single" w:sz="6" w:space="0" w:color="FFFFFF"/>
            </w:tcBorders>
          </w:tcPr>
          <w:p w14:paraId="187AE67F" w14:textId="77777777" w:rsidR="008B5ACF" w:rsidRDefault="0034767A">
            <w:pPr>
              <w:pStyle w:val="ProductList-TableBody"/>
            </w:pPr>
            <w:hyperlink w:anchor="_Sec799">
              <w:r w:rsidR="0011495A">
                <w:rPr>
                  <w:color w:val="00467F"/>
                  <w:u w:val="single"/>
                </w:rPr>
                <w:t>Additive</w:t>
              </w:r>
            </w:hyperlink>
            <w:r w:rsidR="0011495A">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E96616"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FE2C90"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007098"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EC60B8"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474318"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E5B7CC"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C90345"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8F5910"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58A356"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7F02FD"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A2A1B7"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22C26C"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897404"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347B92"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7559C6"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01AA37"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7EBDD0B"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8BC4E7"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0DA233"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1483A3"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0AE53F" w14:textId="77777777" w:rsidR="008B5ACF" w:rsidRDefault="0011495A">
            <w:pPr>
              <w:pStyle w:val="ProductList-TableBody"/>
              <w:jc w:val="center"/>
            </w:pPr>
            <w:r>
              <w:t xml:space="preserve"> </w:t>
            </w:r>
          </w:p>
        </w:tc>
      </w:tr>
      <w:tr w:rsidR="008B5ACF" w14:paraId="7D6475A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029D13D" w14:textId="77777777" w:rsidR="008B5ACF" w:rsidRDefault="0011495A">
            <w:pPr>
              <w:pStyle w:val="ProductList-TableBody"/>
            </w:pPr>
            <w:r>
              <w:rPr>
                <w:b/>
              </w:rPr>
              <w:t>Windows MultiPoint Server 2016 Premium (Academic only)</w:t>
            </w:r>
          </w:p>
        </w:tc>
        <w:tc>
          <w:tcPr>
            <w:tcW w:w="480" w:type="dxa"/>
            <w:tcBorders>
              <w:top w:val="single" w:sz="4" w:space="0" w:color="FFFFFF"/>
              <w:left w:val="single" w:sz="6" w:space="0" w:color="FFFFFF"/>
              <w:bottom w:val="single" w:sz="4" w:space="0" w:color="FFFFFF"/>
              <w:right w:val="single" w:sz="6" w:space="0" w:color="FFFFFF"/>
            </w:tcBorders>
          </w:tcPr>
          <w:p w14:paraId="0F4CFF3C" w14:textId="77777777" w:rsidR="008B5ACF" w:rsidRDefault="0011495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7E84DD5" w14:textId="77777777" w:rsidR="008B5ACF" w:rsidRDefault="0011495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5FE9E39" w14:textId="77777777" w:rsidR="008B5ACF" w:rsidRDefault="0011495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408D33D" w14:textId="77777777" w:rsidR="008B5ACF" w:rsidRDefault="0011495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19C9F87" w14:textId="77777777" w:rsidR="008B5ACF" w:rsidRDefault="0011495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0A0EC1D" w14:textId="77777777" w:rsidR="008B5ACF" w:rsidRDefault="0011495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88EE7EE" w14:textId="77777777" w:rsidR="008B5ACF" w:rsidRDefault="0011495A">
            <w:pPr>
              <w:pStyle w:val="ProductList-TableBody"/>
            </w:pPr>
            <w:r>
              <w:t xml:space="preserve"> </w:t>
            </w:r>
          </w:p>
        </w:tc>
      </w:tr>
      <w:tr w:rsidR="008B5ACF" w14:paraId="087B097F" w14:textId="77777777">
        <w:tc>
          <w:tcPr>
            <w:tcW w:w="360" w:type="dxa"/>
            <w:tcBorders>
              <w:top w:val="dashed" w:sz="4" w:space="0" w:color="BFBFBF"/>
              <w:left w:val="none" w:sz="24" w:space="0" w:color="808080"/>
              <w:bottom w:val="dashed" w:sz="4" w:space="0" w:color="BFBFBF"/>
              <w:right w:val="single" w:sz="6" w:space="0" w:color="FFFFFF"/>
            </w:tcBorders>
          </w:tcPr>
          <w:p w14:paraId="120303A8" w14:textId="77777777" w:rsidR="008B5ACF" w:rsidRDefault="0034767A">
            <w:pPr>
              <w:pStyle w:val="ProductList-TableBody"/>
            </w:pPr>
            <w:hyperlink w:anchor="_Sec800">
              <w:r w:rsidR="0011495A">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AFF21D"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E81136"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E913D1"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AA1289"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961B44"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A0BF2B"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D2A8B1"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9E6080"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E8CBF1"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E4B44A"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E56F9F"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F80073"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3625E1"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57E401"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D2EE35"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092AC4" w14:textId="77777777" w:rsidR="008B5ACF" w:rsidRDefault="0011495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BA6DEE"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181D4C"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28E4A5"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D8677A"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06B5D8" w14:textId="77777777" w:rsidR="008B5ACF" w:rsidRDefault="0011495A">
            <w:pPr>
              <w:pStyle w:val="ProductList-TableBody"/>
              <w:jc w:val="center"/>
            </w:pPr>
            <w:r>
              <w:t xml:space="preserve"> </w:t>
            </w:r>
          </w:p>
        </w:tc>
      </w:tr>
      <w:tr w:rsidR="008B5ACF" w14:paraId="259B5536" w14:textId="77777777">
        <w:tc>
          <w:tcPr>
            <w:tcW w:w="360" w:type="dxa"/>
            <w:tcBorders>
              <w:top w:val="dashed" w:sz="4" w:space="0" w:color="BFBFBF"/>
              <w:left w:val="none" w:sz="24" w:space="0" w:color="808080"/>
              <w:bottom w:val="single" w:sz="4" w:space="0" w:color="FFFFFF"/>
              <w:right w:val="single" w:sz="6" w:space="0" w:color="FFFFFF"/>
            </w:tcBorders>
          </w:tcPr>
          <w:p w14:paraId="7328016F" w14:textId="77777777" w:rsidR="008B5ACF" w:rsidRDefault="0034767A">
            <w:pPr>
              <w:pStyle w:val="ProductList-TableBody"/>
            </w:pPr>
            <w:hyperlink w:anchor="_Sec800">
              <w:r w:rsidR="0011495A">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CBF748"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DA7E05"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2138C4"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8BA4D4"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3F0287"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50C0A6"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FB5E59"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5F3F18"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044F7C"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6A4B18"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CFCC15"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D51EEB"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0FD652"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9DBD10"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6AEE46"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43B6A5"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6C288CC"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06BE13"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B688B6"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A79599"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22BC36" w14:textId="77777777" w:rsidR="008B5ACF" w:rsidRDefault="0011495A">
            <w:pPr>
              <w:pStyle w:val="ProductList-TableBody"/>
              <w:jc w:val="center"/>
            </w:pPr>
            <w:r>
              <w:t xml:space="preserve"> </w:t>
            </w:r>
          </w:p>
        </w:tc>
      </w:tr>
      <w:tr w:rsidR="008B5ACF" w14:paraId="675C018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320BA2E" w14:textId="77777777" w:rsidR="008B5ACF" w:rsidRDefault="0011495A">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9934E14" w14:textId="77777777" w:rsidR="008B5ACF" w:rsidRDefault="0011495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327272A" w14:textId="77777777" w:rsidR="008B5ACF" w:rsidRDefault="0011495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0163E30" w14:textId="77777777" w:rsidR="008B5ACF" w:rsidRDefault="0011495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05C9FA9" w14:textId="77777777" w:rsidR="008B5ACF" w:rsidRDefault="0011495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C6609A3" w14:textId="77777777" w:rsidR="008B5ACF" w:rsidRDefault="0011495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18C73A1" w14:textId="77777777" w:rsidR="008B5ACF" w:rsidRDefault="0011495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43CB0EB" w14:textId="77777777" w:rsidR="008B5ACF" w:rsidRDefault="0011495A">
            <w:pPr>
              <w:pStyle w:val="ProductList-TableBody"/>
            </w:pPr>
            <w:r>
              <w:t xml:space="preserve"> </w:t>
            </w:r>
          </w:p>
        </w:tc>
      </w:tr>
      <w:tr w:rsidR="008B5ACF" w14:paraId="612171A2" w14:textId="77777777">
        <w:tc>
          <w:tcPr>
            <w:tcW w:w="360" w:type="dxa"/>
            <w:tcBorders>
              <w:top w:val="dashed" w:sz="4" w:space="0" w:color="BFBFBF"/>
              <w:left w:val="none" w:sz="24" w:space="0" w:color="808080"/>
              <w:bottom w:val="dashed" w:sz="4" w:space="0" w:color="BFBFBF"/>
              <w:right w:val="single" w:sz="6" w:space="0" w:color="FFFFFF"/>
            </w:tcBorders>
          </w:tcPr>
          <w:p w14:paraId="4FB2C5C5" w14:textId="77777777" w:rsidR="008B5ACF" w:rsidRDefault="0034767A">
            <w:pPr>
              <w:pStyle w:val="ProductList-TableBody"/>
            </w:pPr>
            <w:hyperlink w:anchor="_Sec807">
              <w:r w:rsidR="0011495A">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5A05D6"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9EB277"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316342"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B9C79F"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2C074A"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206445"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B3825C"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9CCE59"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A51EC0"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996D3C"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008D90"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437CF9"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1DFDA7"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98B50D"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66A398"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9EB90A" w14:textId="77777777" w:rsidR="008B5ACF" w:rsidRDefault="0011495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2D7EA9"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6104EB"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0677F2"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34712E"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E6CBB2" w14:textId="77777777" w:rsidR="008B5ACF" w:rsidRDefault="0011495A">
            <w:pPr>
              <w:pStyle w:val="ProductList-TableBody"/>
              <w:jc w:val="center"/>
            </w:pPr>
            <w:r>
              <w:t xml:space="preserve"> </w:t>
            </w:r>
          </w:p>
        </w:tc>
      </w:tr>
      <w:tr w:rsidR="008B5ACF" w14:paraId="0C4A0813" w14:textId="77777777">
        <w:tc>
          <w:tcPr>
            <w:tcW w:w="360" w:type="dxa"/>
            <w:tcBorders>
              <w:top w:val="dashed" w:sz="4" w:space="0" w:color="BFBFBF"/>
              <w:left w:val="none" w:sz="24" w:space="0" w:color="808080"/>
              <w:bottom w:val="dashed" w:sz="4" w:space="0" w:color="BFBFBF"/>
              <w:right w:val="single" w:sz="6" w:space="0" w:color="FFFFFF"/>
            </w:tcBorders>
          </w:tcPr>
          <w:p w14:paraId="5B114B5C" w14:textId="77777777" w:rsidR="008B5ACF" w:rsidRDefault="0034767A">
            <w:pPr>
              <w:pStyle w:val="ProductList-TableBody"/>
            </w:pPr>
            <w:hyperlink w:anchor="_Sec807">
              <w:r w:rsidR="0011495A">
                <w:rPr>
                  <w:color w:val="00467F"/>
                  <w:u w:val="single"/>
                </w:rPr>
                <w:t>Additive</w:t>
              </w:r>
            </w:hyperlink>
            <w:r w:rsidR="0011495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84FDC3"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07E68D"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24785B"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29F953"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4EBCD1"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AE8BB2"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320979"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A250AF"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FE0870"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9699BC"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94B49D"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E1B36B"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ACD52F"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7B203A"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9014BB"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783019"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AD9F870"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1CB3DC"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2CCA3A"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56DB9A"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337630" w14:textId="77777777" w:rsidR="008B5ACF" w:rsidRDefault="0011495A">
            <w:pPr>
              <w:pStyle w:val="ProductList-TableBody"/>
              <w:jc w:val="center"/>
            </w:pPr>
            <w:r>
              <w:t xml:space="preserve"> </w:t>
            </w:r>
          </w:p>
        </w:tc>
      </w:tr>
      <w:tr w:rsidR="008B5ACF" w14:paraId="5F3EE7C1" w14:textId="77777777">
        <w:tc>
          <w:tcPr>
            <w:tcW w:w="360" w:type="dxa"/>
            <w:tcBorders>
              <w:top w:val="dashed" w:sz="4" w:space="0" w:color="BFBFBF"/>
              <w:left w:val="none" w:sz="24" w:space="0" w:color="808080"/>
              <w:bottom w:val="single" w:sz="4" w:space="0" w:color="FFFFFF"/>
              <w:right w:val="single" w:sz="6" w:space="0" w:color="FFFFFF"/>
            </w:tcBorders>
          </w:tcPr>
          <w:p w14:paraId="0F248577" w14:textId="77777777" w:rsidR="008B5ACF" w:rsidRDefault="0034767A">
            <w:pPr>
              <w:pStyle w:val="ProductList-TableBody"/>
            </w:pPr>
            <w:hyperlink w:anchor="_Sec807">
              <w:r w:rsidR="0011495A">
                <w:rPr>
                  <w:color w:val="00467F"/>
                  <w:u w:val="single"/>
                </w:rPr>
                <w:t>Additive</w:t>
              </w:r>
            </w:hyperlink>
            <w:r w:rsidR="0011495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20E16D"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74D91C"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B9B7BB"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CA2905"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948579"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D158F0"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4DAAD4"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9F7756"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B1DC83"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653EE5"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2A9E99"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133164"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5AB30E"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93DEE0"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DA1974"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0F6E6E"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50C2C07"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01FFFA"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C60857"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3AC872"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28AB43" w14:textId="77777777" w:rsidR="008B5ACF" w:rsidRDefault="0011495A">
            <w:pPr>
              <w:pStyle w:val="ProductList-TableBody"/>
              <w:jc w:val="center"/>
            </w:pPr>
            <w:r>
              <w:t xml:space="preserve"> </w:t>
            </w:r>
          </w:p>
        </w:tc>
      </w:tr>
      <w:tr w:rsidR="008B5ACF" w14:paraId="1FA2CA8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B4DBCB8" w14:textId="77777777" w:rsidR="008B5ACF" w:rsidRDefault="0011495A">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404D9E02" w14:textId="77777777" w:rsidR="008B5ACF" w:rsidRDefault="0011495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CB39148" w14:textId="77777777" w:rsidR="008B5ACF" w:rsidRDefault="0011495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FD98034" w14:textId="77777777" w:rsidR="008B5ACF" w:rsidRDefault="0011495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61806E9" w14:textId="77777777" w:rsidR="008B5ACF" w:rsidRDefault="0011495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2CDDF15" w14:textId="77777777" w:rsidR="008B5ACF" w:rsidRDefault="0011495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EF3D237" w14:textId="77777777" w:rsidR="008B5ACF" w:rsidRDefault="0011495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AD45A8D" w14:textId="77777777" w:rsidR="008B5ACF" w:rsidRDefault="0011495A">
            <w:pPr>
              <w:pStyle w:val="ProductList-TableBody"/>
            </w:pPr>
            <w:r>
              <w:t xml:space="preserve"> </w:t>
            </w:r>
          </w:p>
        </w:tc>
      </w:tr>
      <w:tr w:rsidR="008B5ACF" w14:paraId="0A0D24B6" w14:textId="77777777">
        <w:tc>
          <w:tcPr>
            <w:tcW w:w="360" w:type="dxa"/>
            <w:tcBorders>
              <w:top w:val="dashed" w:sz="4" w:space="0" w:color="BFBFBF"/>
              <w:left w:val="none" w:sz="24" w:space="0" w:color="808080"/>
              <w:bottom w:val="dashed" w:sz="4" w:space="0" w:color="BFBFBF"/>
              <w:right w:val="single" w:sz="6" w:space="0" w:color="FFFFFF"/>
            </w:tcBorders>
          </w:tcPr>
          <w:p w14:paraId="433FBDA9" w14:textId="77777777" w:rsidR="008B5ACF" w:rsidRDefault="0034767A">
            <w:pPr>
              <w:pStyle w:val="ProductList-TableBody"/>
            </w:pPr>
            <w:hyperlink w:anchor="_Sec807">
              <w:r w:rsidR="0011495A">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5BCD77"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E63C99"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AFA8DA"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ED82FE"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C73545"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538097"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7909AF"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753678"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B786C3"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B9D9A2"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DED9D1"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570914"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044285"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78C4B4"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1F05CF"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2E9690" w14:textId="77777777" w:rsidR="008B5ACF" w:rsidRDefault="0011495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52ED47"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6583E6"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81F6DB"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E80368"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D76A12" w14:textId="77777777" w:rsidR="008B5ACF" w:rsidRDefault="0011495A">
            <w:pPr>
              <w:pStyle w:val="ProductList-TableBody"/>
              <w:jc w:val="center"/>
            </w:pPr>
            <w:r>
              <w:t xml:space="preserve"> </w:t>
            </w:r>
          </w:p>
        </w:tc>
      </w:tr>
      <w:tr w:rsidR="008B5ACF" w14:paraId="0893EC04" w14:textId="77777777">
        <w:tc>
          <w:tcPr>
            <w:tcW w:w="360" w:type="dxa"/>
            <w:tcBorders>
              <w:top w:val="dashed" w:sz="4" w:space="0" w:color="BFBFBF"/>
              <w:left w:val="none" w:sz="24" w:space="0" w:color="808080"/>
              <w:bottom w:val="dashed" w:sz="4" w:space="0" w:color="BFBFBF"/>
              <w:right w:val="single" w:sz="6" w:space="0" w:color="FFFFFF"/>
            </w:tcBorders>
          </w:tcPr>
          <w:p w14:paraId="35460A5F" w14:textId="77777777" w:rsidR="008B5ACF" w:rsidRDefault="0034767A">
            <w:pPr>
              <w:pStyle w:val="ProductList-TableBody"/>
            </w:pPr>
            <w:hyperlink w:anchor="_Sec807">
              <w:r w:rsidR="0011495A">
                <w:rPr>
                  <w:color w:val="00467F"/>
                  <w:u w:val="single"/>
                </w:rPr>
                <w:t>Additive</w:t>
              </w:r>
            </w:hyperlink>
            <w:r w:rsidR="0011495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08B773"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72A7EA"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A0C6D9"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F962FF"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57CD9E"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77FF57"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8B7762"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6FCF15"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68225C"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FAF312"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4BD69A"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749C5A"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9EEA55"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909D38"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EC14C2"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E51EC7"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2DAC35C"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857F0E"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6825BC"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7C7B7B"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9A03E3" w14:textId="77777777" w:rsidR="008B5ACF" w:rsidRDefault="0011495A">
            <w:pPr>
              <w:pStyle w:val="ProductList-TableBody"/>
              <w:jc w:val="center"/>
            </w:pPr>
            <w:r>
              <w:t xml:space="preserve"> </w:t>
            </w:r>
          </w:p>
        </w:tc>
      </w:tr>
      <w:tr w:rsidR="008B5ACF" w14:paraId="03753E68" w14:textId="77777777">
        <w:tc>
          <w:tcPr>
            <w:tcW w:w="360" w:type="dxa"/>
            <w:tcBorders>
              <w:top w:val="dashed" w:sz="4" w:space="0" w:color="BFBFBF"/>
              <w:left w:val="none" w:sz="24" w:space="0" w:color="808080"/>
              <w:bottom w:val="single" w:sz="4" w:space="0" w:color="FFFFFF"/>
              <w:right w:val="single" w:sz="6" w:space="0" w:color="FFFFFF"/>
            </w:tcBorders>
          </w:tcPr>
          <w:p w14:paraId="2DD2130C" w14:textId="77777777" w:rsidR="008B5ACF" w:rsidRDefault="0034767A">
            <w:pPr>
              <w:pStyle w:val="ProductList-TableBody"/>
            </w:pPr>
            <w:hyperlink w:anchor="_Sec807">
              <w:r w:rsidR="0011495A">
                <w:rPr>
                  <w:color w:val="00467F"/>
                  <w:u w:val="single"/>
                </w:rPr>
                <w:t>Additive</w:t>
              </w:r>
            </w:hyperlink>
            <w:r w:rsidR="0011495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3172AC"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091CFB"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A9A3A0"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F6EDD0"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0E49B6"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2E9C6B"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336B6C"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ACCAB4"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E933A3"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6ED4E0"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E954FC"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6E4FEB"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FCB453"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9EB8B5"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20C873"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B6D5AB"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A2FDE8E"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79DAD6"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CCF0EC"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437BE1"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F4412E" w14:textId="77777777" w:rsidR="008B5ACF" w:rsidRDefault="0011495A">
            <w:pPr>
              <w:pStyle w:val="ProductList-TableBody"/>
              <w:jc w:val="center"/>
            </w:pPr>
            <w:r>
              <w:t xml:space="preserve"> </w:t>
            </w:r>
          </w:p>
        </w:tc>
      </w:tr>
      <w:tr w:rsidR="008B5ACF" w14:paraId="0D990B98"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3E7D434" w14:textId="77777777" w:rsidR="008B5ACF" w:rsidRDefault="0011495A">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FC4A01D" w14:textId="77777777" w:rsidR="008B5ACF" w:rsidRDefault="0011495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53F4E7B" w14:textId="77777777" w:rsidR="008B5ACF" w:rsidRDefault="0011495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8B28547" w14:textId="77777777" w:rsidR="008B5ACF" w:rsidRDefault="0011495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3AF97EF" w14:textId="77777777" w:rsidR="008B5ACF" w:rsidRDefault="0011495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2648CEE" w14:textId="77777777" w:rsidR="008B5ACF" w:rsidRDefault="0011495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67F6FE3" w14:textId="77777777" w:rsidR="008B5ACF" w:rsidRDefault="0011495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1F420C0" w14:textId="77777777" w:rsidR="008B5ACF" w:rsidRDefault="0011495A">
            <w:pPr>
              <w:pStyle w:val="ProductList-TableBody"/>
            </w:pPr>
            <w:r>
              <w:t xml:space="preserve"> </w:t>
            </w:r>
          </w:p>
        </w:tc>
      </w:tr>
      <w:tr w:rsidR="008B5ACF" w14:paraId="049194D4" w14:textId="77777777">
        <w:tc>
          <w:tcPr>
            <w:tcW w:w="360" w:type="dxa"/>
            <w:tcBorders>
              <w:top w:val="none" w:sz="24" w:space="0" w:color="808080"/>
              <w:left w:val="none" w:sz="24" w:space="0" w:color="808080"/>
              <w:bottom w:val="single" w:sz="4" w:space="0" w:color="FFFFFF"/>
              <w:right w:val="single" w:sz="6" w:space="0" w:color="FFFFFF"/>
            </w:tcBorders>
          </w:tcPr>
          <w:p w14:paraId="435E6F48" w14:textId="77777777" w:rsidR="008B5ACF" w:rsidRDefault="0034767A">
            <w:pPr>
              <w:pStyle w:val="ProductList-TableBody"/>
            </w:pPr>
            <w:hyperlink w:anchor="_Sec801">
              <w:r w:rsidR="0011495A">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DFFC51" w14:textId="77777777" w:rsidR="008B5ACF" w:rsidRDefault="0011495A">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3DF7D20" w14:textId="77777777" w:rsidR="008B5ACF" w:rsidRDefault="0011495A">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FD01C54" w14:textId="77777777" w:rsidR="008B5ACF" w:rsidRDefault="0011495A">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DB84FA" w14:textId="77777777" w:rsidR="008B5ACF" w:rsidRDefault="0011495A">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894915" w14:textId="77777777" w:rsidR="008B5ACF" w:rsidRDefault="0011495A">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2C57170" w14:textId="77777777" w:rsidR="008B5ACF" w:rsidRDefault="0011495A">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B9DA21D" w14:textId="77777777" w:rsidR="008B5ACF" w:rsidRDefault="0011495A">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6116DE" w14:textId="77777777" w:rsidR="008B5ACF" w:rsidRDefault="0011495A">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CB6FE72" w14:textId="77777777" w:rsidR="008B5ACF" w:rsidRDefault="0011495A">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34C0CF1" w14:textId="77777777" w:rsidR="008B5ACF" w:rsidRDefault="0011495A">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79955DC" w14:textId="77777777" w:rsidR="008B5ACF" w:rsidRDefault="0011495A">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07FD0BB" w14:textId="77777777" w:rsidR="008B5ACF" w:rsidRDefault="0011495A">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27780DB" w14:textId="77777777" w:rsidR="008B5ACF" w:rsidRDefault="0011495A">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D97331D"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90CC68"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FE88B3" w14:textId="77777777" w:rsidR="008B5ACF" w:rsidRDefault="0011495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4CF097A"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AB6DFB"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A6F5CC"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30751D"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09C9DB" w14:textId="77777777" w:rsidR="008B5ACF" w:rsidRDefault="0011495A">
            <w:pPr>
              <w:pStyle w:val="ProductList-TableBody"/>
              <w:jc w:val="center"/>
            </w:pPr>
            <w:r>
              <w:t xml:space="preserve"> </w:t>
            </w:r>
          </w:p>
        </w:tc>
      </w:tr>
      <w:tr w:rsidR="008B5ACF" w14:paraId="74EA178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0073A51" w14:textId="77777777" w:rsidR="008B5ACF" w:rsidRDefault="0011495A">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10552333" w14:textId="77777777" w:rsidR="008B5ACF" w:rsidRDefault="0011495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D3412FA" w14:textId="77777777" w:rsidR="008B5ACF" w:rsidRDefault="0011495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1C8C42E" w14:textId="77777777" w:rsidR="008B5ACF" w:rsidRDefault="0011495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E1AFDDD" w14:textId="77777777" w:rsidR="008B5ACF" w:rsidRDefault="0011495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C89E95D" w14:textId="77777777" w:rsidR="008B5ACF" w:rsidRDefault="0011495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1CA8C12" w14:textId="77777777" w:rsidR="008B5ACF" w:rsidRDefault="0011495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26C6EF8" w14:textId="77777777" w:rsidR="008B5ACF" w:rsidRDefault="0011495A">
            <w:pPr>
              <w:pStyle w:val="ProductList-TableBody"/>
            </w:pPr>
            <w:r>
              <w:t xml:space="preserve"> </w:t>
            </w:r>
          </w:p>
        </w:tc>
      </w:tr>
      <w:tr w:rsidR="008B5ACF" w14:paraId="3943F1DA" w14:textId="77777777">
        <w:tc>
          <w:tcPr>
            <w:tcW w:w="360" w:type="dxa"/>
            <w:tcBorders>
              <w:top w:val="none" w:sz="24" w:space="0" w:color="808080"/>
              <w:left w:val="none" w:sz="24" w:space="0" w:color="808080"/>
              <w:bottom w:val="none" w:sz="4" w:space="0" w:color="6E6E6E"/>
              <w:right w:val="single" w:sz="6" w:space="0" w:color="FFFFFF"/>
            </w:tcBorders>
          </w:tcPr>
          <w:p w14:paraId="53958469" w14:textId="77777777" w:rsidR="008B5ACF" w:rsidRDefault="0034767A">
            <w:pPr>
              <w:pStyle w:val="ProductList-TableBody"/>
            </w:pPr>
            <w:hyperlink w:anchor="_Sec802">
              <w:r w:rsidR="0011495A">
                <w:rPr>
                  <w:color w:val="00467F"/>
                  <w:u w:val="single"/>
                </w:rPr>
                <w:t>Management</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A059F6A" w14:textId="77777777" w:rsidR="008B5ACF" w:rsidRDefault="0011495A">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4C1753C" w14:textId="77777777" w:rsidR="008B5ACF" w:rsidRDefault="0011495A">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CBB3C76" w14:textId="77777777" w:rsidR="008B5ACF" w:rsidRDefault="0011495A">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60B6784" w14:textId="77777777" w:rsidR="008B5ACF" w:rsidRDefault="0011495A">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E8EF51D" w14:textId="77777777" w:rsidR="008B5ACF" w:rsidRDefault="0011495A">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D5E4248" w14:textId="77777777" w:rsidR="008B5ACF" w:rsidRDefault="0011495A">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421C1F6" w14:textId="77777777" w:rsidR="008B5ACF" w:rsidRDefault="0011495A">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E1AD34F" w14:textId="77777777" w:rsidR="008B5ACF" w:rsidRDefault="0011495A">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629487B" w14:textId="77777777" w:rsidR="008B5ACF" w:rsidRDefault="0011495A">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8CE54CD" w14:textId="77777777" w:rsidR="008B5ACF" w:rsidRDefault="0011495A">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E980634" w14:textId="77777777" w:rsidR="008B5ACF" w:rsidRDefault="0011495A">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932C88A" w14:textId="77777777" w:rsidR="008B5ACF" w:rsidRDefault="0011495A">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C443331" w14:textId="77777777" w:rsidR="008B5ACF" w:rsidRDefault="0011495A">
            <w:pPr>
              <w:pStyle w:val="ProductList-TableBody"/>
              <w:jc w:val="center"/>
            </w:pPr>
            <w:r>
              <w:t xml:space="preserve"> </w:t>
            </w: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F6CCF91"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63D5AD"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092C2F" w14:textId="77777777" w:rsidR="008B5ACF" w:rsidRDefault="0011495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F0D4D9"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227780"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4F4E35"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77FF86" w14:textId="77777777" w:rsidR="008B5ACF" w:rsidRDefault="0011495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92A154" w14:textId="77777777" w:rsidR="008B5ACF" w:rsidRDefault="0011495A">
            <w:pPr>
              <w:pStyle w:val="ProductList-TableBody"/>
              <w:jc w:val="center"/>
            </w:pPr>
            <w:r>
              <w:t xml:space="preserve"> </w:t>
            </w:r>
          </w:p>
        </w:tc>
      </w:tr>
      <w:tr w:rsidR="008B5ACF" w14:paraId="39A52756"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EA205F8" w14:textId="77777777" w:rsidR="008B5ACF" w:rsidRDefault="0011495A">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28CBE9C4"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1D3C29F"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3DE0D01"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8A59E88"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4BF7F9B"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18F19A0"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9D6F16E"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5F8EECA"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9ED8F74" w14:textId="77777777" w:rsidR="008B5ACF" w:rsidRDefault="0011495A">
            <w:pPr>
              <w:pStyle w:val="ProductList-TableBody"/>
              <w:jc w:val="center"/>
            </w:pPr>
            <w:r>
              <w:t xml:space="preserve"> </w:t>
            </w:r>
          </w:p>
        </w:tc>
      </w:tr>
      <w:tr w:rsidR="008B5ACF" w14:paraId="72648ECB" w14:textId="77777777">
        <w:tc>
          <w:tcPr>
            <w:tcW w:w="360" w:type="dxa"/>
            <w:tcBorders>
              <w:top w:val="none" w:sz="4" w:space="0" w:color="6E6E6E"/>
              <w:left w:val="none" w:sz="24" w:space="0" w:color="808080"/>
              <w:bottom w:val="none" w:sz="4" w:space="0" w:color="6E6E6E"/>
              <w:right w:val="single" w:sz="6" w:space="0" w:color="FFFFFF"/>
            </w:tcBorders>
          </w:tcPr>
          <w:p w14:paraId="0FE2F20D" w14:textId="77777777" w:rsidR="008B5ACF" w:rsidRDefault="0034767A">
            <w:pPr>
              <w:pStyle w:val="ProductList-TableBody"/>
            </w:pPr>
            <w:hyperlink w:anchor="_Sec802">
              <w:r w:rsidR="0011495A">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6C8E1B" w14:textId="77777777" w:rsidR="008B5ACF" w:rsidRDefault="0011495A">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9449D2" w14:textId="77777777" w:rsidR="008B5ACF" w:rsidRDefault="0011495A">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E0D6FA" w14:textId="77777777" w:rsidR="008B5ACF" w:rsidRDefault="0011495A">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AA41EEB" w14:textId="77777777" w:rsidR="008B5ACF" w:rsidRDefault="0011495A">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542FF00" w14:textId="77777777" w:rsidR="008B5ACF" w:rsidRDefault="0011495A">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3D96D7" w14:textId="77777777" w:rsidR="008B5ACF" w:rsidRDefault="0011495A">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D088E7" w14:textId="77777777" w:rsidR="008B5ACF" w:rsidRDefault="0011495A">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20D4BE" w14:textId="77777777" w:rsidR="008B5ACF" w:rsidRDefault="0011495A">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08E5A2A" w14:textId="77777777" w:rsidR="008B5ACF" w:rsidRDefault="0011495A">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025A844" w14:textId="77777777" w:rsidR="008B5ACF" w:rsidRDefault="0011495A">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B51C95" w14:textId="77777777" w:rsidR="008B5ACF" w:rsidRDefault="0011495A">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166A75" w14:textId="77777777" w:rsidR="008B5ACF" w:rsidRDefault="0011495A">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FEB465"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5B2869"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2A13F2"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4BFB04"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4E98298"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43FF9F"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B26102"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407972"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7FDD97" w14:textId="77777777" w:rsidR="008B5ACF" w:rsidRDefault="0011495A">
            <w:pPr>
              <w:pStyle w:val="ProductList-TableBody"/>
              <w:jc w:val="center"/>
            </w:pPr>
            <w:r>
              <w:t xml:space="preserve"> </w:t>
            </w:r>
          </w:p>
        </w:tc>
      </w:tr>
      <w:tr w:rsidR="008B5ACF" w14:paraId="190F7017" w14:textId="77777777">
        <w:tc>
          <w:tcPr>
            <w:tcW w:w="360" w:type="dxa"/>
            <w:gridSpan w:val="13"/>
            <w:tcBorders>
              <w:top w:val="none" w:sz="4" w:space="0" w:color="6E6E6E"/>
              <w:left w:val="single" w:sz="6" w:space="0" w:color="FFFFFF"/>
              <w:bottom w:val="none" w:sz="4" w:space="0" w:color="6E6E6E"/>
              <w:right w:val="single" w:sz="6" w:space="0" w:color="FFFFFF"/>
            </w:tcBorders>
          </w:tcPr>
          <w:p w14:paraId="16C6F0A5" w14:textId="77777777" w:rsidR="008B5ACF" w:rsidRDefault="0011495A">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690A96D2"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5648EEEC"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4702BE82"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4F5354D9"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4AEAD795"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2E5D454C"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4B384A1A"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497FAAF3"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41CE0E82" w14:textId="77777777" w:rsidR="008B5ACF" w:rsidRDefault="0011495A">
            <w:pPr>
              <w:pStyle w:val="ProductList-TableBody"/>
              <w:jc w:val="center"/>
            </w:pPr>
            <w:r>
              <w:t xml:space="preserve"> </w:t>
            </w:r>
          </w:p>
        </w:tc>
      </w:tr>
      <w:tr w:rsidR="008B5ACF" w14:paraId="61EC42E1" w14:textId="77777777">
        <w:tc>
          <w:tcPr>
            <w:tcW w:w="360" w:type="dxa"/>
            <w:tcBorders>
              <w:top w:val="none" w:sz="4" w:space="0" w:color="6E6E6E"/>
              <w:left w:val="none" w:sz="24" w:space="0" w:color="808080"/>
              <w:bottom w:val="none" w:sz="4" w:space="0" w:color="6E6E6E"/>
              <w:right w:val="single" w:sz="6" w:space="0" w:color="FFFFFF"/>
            </w:tcBorders>
          </w:tcPr>
          <w:p w14:paraId="004BD430" w14:textId="77777777" w:rsidR="008B5ACF" w:rsidRDefault="0034767A">
            <w:pPr>
              <w:pStyle w:val="ProductList-TableBody"/>
            </w:pPr>
            <w:hyperlink r:id="rId150">
              <w:r w:rsidR="0011495A">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17E0E5" w14:textId="77777777" w:rsidR="008B5ACF" w:rsidRDefault="0011495A">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1B9885" w14:textId="77777777" w:rsidR="008B5ACF" w:rsidRDefault="0011495A">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B6FAC4" w14:textId="77777777" w:rsidR="008B5ACF" w:rsidRDefault="0011495A">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BED983" w14:textId="77777777" w:rsidR="008B5ACF" w:rsidRDefault="0011495A">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AB6C27" w14:textId="77777777" w:rsidR="008B5ACF" w:rsidRDefault="0011495A">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60EDDC" w14:textId="77777777" w:rsidR="008B5ACF" w:rsidRDefault="0011495A">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91D4A8" w14:textId="77777777" w:rsidR="008B5ACF" w:rsidRDefault="0011495A">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9812AA" w14:textId="77777777" w:rsidR="008B5ACF" w:rsidRDefault="0011495A">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10D13D" w14:textId="77777777" w:rsidR="008B5ACF" w:rsidRDefault="0011495A">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37BD97" w14:textId="77777777" w:rsidR="008B5ACF" w:rsidRDefault="0011495A">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713F0C" w14:textId="77777777" w:rsidR="008B5ACF" w:rsidRDefault="0011495A">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8C6623" w14:textId="77777777" w:rsidR="008B5ACF" w:rsidRDefault="0011495A">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36F7BA"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CA5816"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A222B4"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1A1DA5" w14:textId="77777777" w:rsidR="008B5ACF" w:rsidRDefault="0011495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0F01D02"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9595F1"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A60B94"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16FC1E" w14:textId="77777777" w:rsidR="008B5ACF" w:rsidRDefault="0011495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D2CC15" w14:textId="77777777" w:rsidR="008B5ACF" w:rsidRDefault="0011495A">
            <w:pPr>
              <w:pStyle w:val="ProductList-TableBody"/>
              <w:jc w:val="center"/>
            </w:pPr>
            <w:r>
              <w:t xml:space="preserve"> </w:t>
            </w:r>
          </w:p>
        </w:tc>
      </w:tr>
    </w:tbl>
    <w:p w14:paraId="3FCE9851" w14:textId="77777777" w:rsidR="008B5ACF" w:rsidRDefault="0011495A">
      <w:pPr>
        <w:pStyle w:val="ProductList-Body"/>
      </w:pPr>
      <w:r>
        <w:rPr>
          <w:b/>
          <w:i/>
        </w:rPr>
        <w:t>Note</w:t>
      </w:r>
      <w:r>
        <w:rPr>
          <w:i/>
        </w:rPr>
        <w:t>: Note: Office 365 A1, Microsoft 365 A1, and Office 365 Nonprofit E1 do not satisfy the License requirement for access to (or management of) the Products in this table. With the exception of Advanced Threat Analytics 2016 and System Center Configuration Manager 1606, users licensed through Student Use Benefits do not satisfy the License requirement for access to (or management of) the Products in this table.  A license for the Enterprise CAL Suite with active SA coverage provides rights equivalent to Data Loss Prevention and Exchange Online Protection.</w:t>
      </w:r>
    </w:p>
    <w:p w14:paraId="73B62873" w14:textId="77777777" w:rsidR="008B5ACF" w:rsidRDefault="0011495A">
      <w:pPr>
        <w:pStyle w:val="ProductList-SectionHeading"/>
        <w:pageBreakBefore/>
        <w:outlineLvl w:val="0"/>
      </w:pPr>
      <w:bookmarkStart w:id="354" w:name="_Sec564"/>
      <w:bookmarkEnd w:id="352"/>
      <w:r>
        <w:t>Appendix B – Software Assurance</w:t>
      </w:r>
      <w:r>
        <w:fldChar w:fldCharType="begin"/>
      </w:r>
      <w:r>
        <w:instrText xml:space="preserve"> TC "</w:instrText>
      </w:r>
      <w:bookmarkStart w:id="355" w:name="_Toc31290066"/>
      <w:r>
        <w:instrText>Appendix B – Software Assurance</w:instrText>
      </w:r>
      <w:bookmarkEnd w:id="355"/>
      <w:r>
        <w:instrText>" \l 1</w:instrText>
      </w:r>
      <w:r>
        <w:fldChar w:fldCharType="end"/>
      </w:r>
    </w:p>
    <w:p w14:paraId="2E3AB97E" w14:textId="77777777" w:rsidR="008B5ACF" w:rsidRDefault="0011495A">
      <w:pPr>
        <w:pStyle w:val="ProductList-Offering1Heading"/>
        <w:outlineLvl w:val="1"/>
      </w:pPr>
      <w:bookmarkStart w:id="356" w:name="_Sec573"/>
      <w:r>
        <w:t>Purchasing Software Assurance</w:t>
      </w:r>
      <w:bookmarkEnd w:id="356"/>
      <w:r>
        <w:fldChar w:fldCharType="begin"/>
      </w:r>
      <w:r>
        <w:instrText xml:space="preserve"> TC "</w:instrText>
      </w:r>
      <w:bookmarkStart w:id="357" w:name="_Toc31290067"/>
      <w:r>
        <w:instrText>Purchasing Software Assurance</w:instrText>
      </w:r>
      <w:bookmarkEnd w:id="357"/>
      <w:r>
        <w:instrText>" \l 2</w:instrText>
      </w:r>
      <w:r>
        <w:fldChar w:fldCharType="end"/>
      </w:r>
    </w:p>
    <w:p w14:paraId="1DEAD80A" w14:textId="77777777" w:rsidR="008B5ACF" w:rsidRDefault="0011495A">
      <w:pPr>
        <w:pStyle w:val="ProductList-Body"/>
      </w:pPr>
      <w:r>
        <w:t xml:space="preserve">There are three different levels of commitment Customer may select when purchasing SA, which may vary by program. Customer can: </w:t>
      </w:r>
    </w:p>
    <w:p w14:paraId="556EB320" w14:textId="77777777" w:rsidR="008B5ACF" w:rsidRDefault="0011495A" w:rsidP="0011495A">
      <w:pPr>
        <w:pStyle w:val="ProductList-Bullet"/>
        <w:numPr>
          <w:ilvl w:val="0"/>
          <w:numId w:val="54"/>
        </w:numPr>
      </w:pPr>
      <w:r>
        <w:t xml:space="preserve">Commit to attaching SA on all platform products. </w:t>
      </w:r>
    </w:p>
    <w:p w14:paraId="12DAB502" w14:textId="77777777" w:rsidR="008B5ACF" w:rsidRDefault="0011495A" w:rsidP="0011495A">
      <w:pPr>
        <w:pStyle w:val="ProductList-Bullet"/>
        <w:numPr>
          <w:ilvl w:val="0"/>
          <w:numId w:val="54"/>
        </w:numPr>
      </w:pPr>
      <w:r>
        <w:t xml:space="preserve">Commit to attaching SA on all purchases under a particular Product pool (Applications, Systems or Servers), referred to as Software Assurance Membership (SAM). </w:t>
      </w:r>
    </w:p>
    <w:p w14:paraId="6B5ED428" w14:textId="77777777" w:rsidR="008B5ACF" w:rsidRDefault="0011495A" w:rsidP="0011495A">
      <w:pPr>
        <w:pStyle w:val="ProductList-Bullet"/>
        <w:numPr>
          <w:ilvl w:val="0"/>
          <w:numId w:val="54"/>
        </w:numPr>
      </w:pPr>
      <w:r>
        <w:t>Purchase SA on individual Products without making any commitment to expanding SA to other Products.</w:t>
      </w:r>
    </w:p>
    <w:p w14:paraId="2FFDF8D8" w14:textId="77777777" w:rsidR="008B5ACF" w:rsidRDefault="0011495A">
      <w:pPr>
        <w:pStyle w:val="ProductList-Body"/>
      </w:pPr>
      <w:r>
        <w:t xml:space="preserve"> </w:t>
      </w:r>
    </w:p>
    <w:p w14:paraId="3D40491D" w14:textId="77777777" w:rsidR="008B5ACF" w:rsidRDefault="0011495A">
      <w:pPr>
        <w:pStyle w:val="ProductList-Body"/>
      </w:pPr>
      <w:r>
        <w:t xml:space="preserve">SA must be acquired at the time of acquiring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or upon renewal of an existing SA term. Unless otherwise stated, only licenses for the latest version of a Product are eligible for SA. In the case of a transfer of perpetual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the transferee may acquire SA for such transferred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within 30 days from the date of transfer and provided that the transferor maintained active SA for the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up until the date of transfer.</w:t>
      </w:r>
    </w:p>
    <w:p w14:paraId="6641C4C9" w14:textId="77777777" w:rsidR="008B5ACF" w:rsidRDefault="0011495A">
      <w:pPr>
        <w:pStyle w:val="ProductList-Body"/>
      </w:pPr>
      <w:r>
        <w:t xml:space="preserve"> </w:t>
      </w:r>
    </w:p>
    <w:p w14:paraId="04273867" w14:textId="77777777" w:rsidR="008B5ACF" w:rsidRDefault="0011495A">
      <w:pPr>
        <w:pStyle w:val="ProductList-Body"/>
      </w:pPr>
      <w:r>
        <w:t>Customers may have the option to acquire SA for certain licenses purchased from the Retail channel (full packaged product) or from an Original Equipment Manufacturer (OEM), within 90 days from the date of purchase as described in the table below. Under Open Value, this option applies only to non-Organization–wide/ Company-wide products. Under Enterprise Agreements, it applies only to Additional Products. Customers who acquire SA for OEM or retail licenses have the option of installing and using the Volume Licensing software for the current version at any time.</w:t>
      </w:r>
    </w:p>
    <w:tbl>
      <w:tblPr>
        <w:tblStyle w:val="PURTable"/>
        <w:tblW w:w="0" w:type="dxa"/>
        <w:tblLook w:val="04A0" w:firstRow="1" w:lastRow="0" w:firstColumn="1" w:lastColumn="0" w:noHBand="0" w:noVBand="1"/>
      </w:tblPr>
      <w:tblGrid>
        <w:gridCol w:w="2247"/>
        <w:gridCol w:w="2232"/>
        <w:gridCol w:w="2227"/>
        <w:gridCol w:w="4210"/>
      </w:tblGrid>
      <w:tr w:rsidR="008B5ACF" w14:paraId="4FE4B62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FAB71AD" w14:textId="77777777" w:rsidR="008B5ACF" w:rsidRDefault="0011495A">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F34E4C6" w14:textId="77777777" w:rsidR="008B5ACF" w:rsidRDefault="0011495A">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B393B33" w14:textId="77777777" w:rsidR="008B5ACF" w:rsidRDefault="0011495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DA0E100" w14:textId="77777777" w:rsidR="008B5ACF" w:rsidRDefault="0011495A">
            <w:pPr>
              <w:pStyle w:val="ProductList-TableBody"/>
              <w:jc w:val="center"/>
            </w:pPr>
            <w:r>
              <w:rPr>
                <w:color w:val="FFFFFF"/>
              </w:rPr>
              <w:t>Programs</w:t>
            </w:r>
          </w:p>
        </w:tc>
      </w:tr>
      <w:tr w:rsidR="008B5ACF" w14:paraId="0D7D9450" w14:textId="77777777">
        <w:tc>
          <w:tcPr>
            <w:tcW w:w="2440" w:type="dxa"/>
            <w:tcBorders>
              <w:top w:val="single" w:sz="4" w:space="0" w:color="000000"/>
              <w:left w:val="single" w:sz="4" w:space="0" w:color="000000"/>
              <w:bottom w:val="single" w:sz="4" w:space="0" w:color="000000"/>
              <w:right w:val="single" w:sz="4" w:space="0" w:color="000000"/>
            </w:tcBorders>
          </w:tcPr>
          <w:p w14:paraId="142D11CC" w14:textId="77777777" w:rsidR="008B5ACF" w:rsidRDefault="0011495A">
            <w:pPr>
              <w:pStyle w:val="ProductList-TableBody"/>
            </w:pPr>
            <w:r>
              <w:t>Application Pool</w:t>
            </w:r>
          </w:p>
        </w:tc>
        <w:tc>
          <w:tcPr>
            <w:tcW w:w="2440" w:type="dxa"/>
            <w:tcBorders>
              <w:top w:val="single" w:sz="4" w:space="0" w:color="000000"/>
              <w:left w:val="single" w:sz="4" w:space="0" w:color="000000"/>
              <w:bottom w:val="single" w:sz="4" w:space="0" w:color="000000"/>
              <w:right w:val="single" w:sz="4" w:space="0" w:color="000000"/>
            </w:tcBorders>
          </w:tcPr>
          <w:p w14:paraId="20107CDA" w14:textId="77777777" w:rsidR="008B5ACF" w:rsidRDefault="0011495A">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33928473" w14:textId="77777777" w:rsidR="008B5ACF" w:rsidRDefault="0011495A">
            <w:pPr>
              <w:pStyle w:val="ProductList-TableBody"/>
            </w:pPr>
            <w:r>
              <w:t>SA available only as outlined below</w:t>
            </w:r>
          </w:p>
        </w:tc>
        <w:tc>
          <w:tcPr>
            <w:tcW w:w="4660" w:type="dxa"/>
            <w:vMerge w:val="restart"/>
            <w:tcBorders>
              <w:top w:val="single" w:sz="4" w:space="0" w:color="000000"/>
              <w:left w:val="single" w:sz="4" w:space="0" w:color="000000"/>
              <w:bottom w:val="single" w:sz="4" w:space="0" w:color="6E6E6E"/>
              <w:right w:val="single" w:sz="4" w:space="0" w:color="6E6E6E"/>
            </w:tcBorders>
          </w:tcPr>
          <w:p w14:paraId="16EFEDAC" w14:textId="77777777" w:rsidR="008B5ACF" w:rsidRDefault="0011495A">
            <w:pPr>
              <w:pStyle w:val="ProductList-TableBody"/>
            </w:pPr>
            <w:r>
              <w:t>Applies to Open License, MPSA, Select, Select Plus and non Organization wide under Open Value and Additional Products under Enterprise Agreements. It does not apply to Enterprise Products under Open Value and Enterprise Agreements.</w:t>
            </w:r>
          </w:p>
        </w:tc>
      </w:tr>
      <w:tr w:rsidR="008B5ACF" w14:paraId="02EE5F11" w14:textId="77777777">
        <w:tc>
          <w:tcPr>
            <w:tcW w:w="2440" w:type="dxa"/>
            <w:tcBorders>
              <w:top w:val="single" w:sz="4" w:space="0" w:color="000000"/>
              <w:left w:val="single" w:sz="4" w:space="0" w:color="000000"/>
              <w:bottom w:val="single" w:sz="4" w:space="0" w:color="000000"/>
              <w:right w:val="single" w:sz="4" w:space="0" w:color="000000"/>
            </w:tcBorders>
          </w:tcPr>
          <w:p w14:paraId="25AF76B7" w14:textId="77777777" w:rsidR="008B5ACF" w:rsidRDefault="0011495A">
            <w:pPr>
              <w:pStyle w:val="ProductList-TableBody"/>
            </w:pPr>
            <w:r>
              <w:t>Server Pool</w:t>
            </w:r>
          </w:p>
        </w:tc>
        <w:tc>
          <w:tcPr>
            <w:tcW w:w="2440" w:type="dxa"/>
            <w:tcBorders>
              <w:top w:val="single" w:sz="4" w:space="0" w:color="000000"/>
              <w:left w:val="single" w:sz="4" w:space="0" w:color="000000"/>
              <w:bottom w:val="single" w:sz="4" w:space="0" w:color="000000"/>
              <w:right w:val="single" w:sz="4" w:space="0" w:color="000000"/>
            </w:tcBorders>
          </w:tcPr>
          <w:p w14:paraId="576A000E" w14:textId="77777777" w:rsidR="008B5ACF" w:rsidRDefault="0011495A">
            <w:pPr>
              <w:pStyle w:val="ProductList-TableBody"/>
            </w:pPr>
            <w:r>
              <w:t>SA available</w:t>
            </w:r>
          </w:p>
        </w:tc>
        <w:tc>
          <w:tcPr>
            <w:tcW w:w="2440" w:type="dxa"/>
            <w:tcBorders>
              <w:top w:val="single" w:sz="4" w:space="0" w:color="000000"/>
              <w:left w:val="single" w:sz="4" w:space="0" w:color="000000"/>
              <w:bottom w:val="single" w:sz="4" w:space="0" w:color="000000"/>
              <w:right w:val="single" w:sz="4" w:space="0" w:color="000000"/>
            </w:tcBorders>
          </w:tcPr>
          <w:p w14:paraId="1890EE0F" w14:textId="77777777" w:rsidR="008B5ACF" w:rsidRDefault="0011495A">
            <w:pPr>
              <w:pStyle w:val="ProductList-TableBody"/>
            </w:pPr>
            <w:r>
              <w:t>SA available</w:t>
            </w:r>
          </w:p>
        </w:tc>
        <w:tc>
          <w:tcPr>
            <w:tcW w:w="0" w:type="auto"/>
            <w:vMerge/>
          </w:tcPr>
          <w:p w14:paraId="0B09682E" w14:textId="77777777" w:rsidR="008B5ACF" w:rsidRDefault="008B5ACF"/>
        </w:tc>
      </w:tr>
    </w:tbl>
    <w:p w14:paraId="0DC1C50D" w14:textId="77777777" w:rsidR="008B5ACF" w:rsidRDefault="0011495A">
      <w:pPr>
        <w:pStyle w:val="ProductList-Body"/>
      </w:pPr>
      <w:r>
        <w:t xml:space="preserve"> </w:t>
      </w:r>
    </w:p>
    <w:p w14:paraId="5DB14E34" w14:textId="77777777" w:rsidR="008B5ACF" w:rsidRDefault="0011495A">
      <w:pPr>
        <w:pStyle w:val="ProductList-Body"/>
      </w:pPr>
      <w:r>
        <w:t>Customers who acquire Microsoft Office Professional 2016 or 2019 from an OEM may acquire SA for Microsoft Office Standard in the Open License programs, Select and Select Plus programs, and non Company-wide under Open Value within 90 days from the date of OEM purchase.</w:t>
      </w:r>
    </w:p>
    <w:p w14:paraId="7612007F" w14:textId="77777777" w:rsidR="008B5ACF" w:rsidRDefault="0011495A">
      <w:pPr>
        <w:pStyle w:val="ProductList-Body"/>
      </w:pPr>
      <w:r>
        <w:t xml:space="preserve"> </w:t>
      </w:r>
    </w:p>
    <w:p w14:paraId="2BA9FFA6" w14:textId="77777777" w:rsidR="008B5ACF" w:rsidRDefault="0011495A">
      <w:pPr>
        <w:pStyle w:val="ProductList-Body"/>
      </w:pPr>
      <w:r>
        <w:t>Customers who acquire SQL Server 2017</w:t>
      </w:r>
      <w:r>
        <w:fldChar w:fldCharType="begin"/>
      </w:r>
      <w:r>
        <w:instrText xml:space="preserve"> XE "SQL Server 2017" </w:instrText>
      </w:r>
      <w:r>
        <w:fldChar w:fldCharType="end"/>
      </w:r>
      <w:r>
        <w:t xml:space="preserve"> from an OEM prior to March 31, 2020 may acquire Software Assurance for SQL Server within 90 days of the OEM purchase.</w:t>
      </w:r>
    </w:p>
    <w:p w14:paraId="33C1525B" w14:textId="77777777" w:rsidR="008B5ACF" w:rsidRDefault="0011495A">
      <w:pPr>
        <w:pStyle w:val="ProductList-Body"/>
      </w:pPr>
      <w:r>
        <w:t xml:space="preserve"> </w:t>
      </w:r>
    </w:p>
    <w:p w14:paraId="1A8138BD" w14:textId="77777777" w:rsidR="008B5ACF" w:rsidRDefault="0011495A">
      <w:pPr>
        <w:pStyle w:val="ProductList-Body"/>
      </w:pPr>
      <w:r>
        <w:t>Enterprise Agreement customers who transitioned to an Online Service or who purchased a From SA subscription License in lieu of renewing SA may reattach SA to a License at anniversary or renewal without purchasing a new License. SA must be ordered for that License for the remainder of the enrollment term. SA coverage may not exceed the quantity of perpetual Licenses for which SA was current at the time of any prior transition or renewal and may not be reattached to transferred Licenses.</w:t>
      </w:r>
    </w:p>
    <w:p w14:paraId="6A6A6FAB" w14:textId="77777777" w:rsidR="008B5ACF" w:rsidRDefault="008B5ACF">
      <w:pPr>
        <w:pStyle w:val="ProductList-Body"/>
        <w:jc w:val="right"/>
      </w:pPr>
    </w:p>
    <w:tbl>
      <w:tblPr>
        <w:tblStyle w:val="PURTable"/>
        <w:tblW w:w="0" w:type="dxa"/>
        <w:tblLook w:val="04A0" w:firstRow="1" w:lastRow="0" w:firstColumn="1" w:lastColumn="0" w:noHBand="0" w:noVBand="1"/>
      </w:tblPr>
      <w:tblGrid>
        <w:gridCol w:w="10916"/>
      </w:tblGrid>
      <w:tr w:rsidR="008B5ACF" w14:paraId="225217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4AD821"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4266B9BB" w14:textId="77777777" w:rsidR="008B5ACF" w:rsidRDefault="008B5ACF">
      <w:pPr>
        <w:pStyle w:val="ProductList-Body"/>
      </w:pPr>
    </w:p>
    <w:p w14:paraId="79F01A9D" w14:textId="77777777" w:rsidR="008B5ACF" w:rsidRDefault="0011495A">
      <w:pPr>
        <w:pStyle w:val="ProductList-Offering1Heading"/>
        <w:outlineLvl w:val="1"/>
      </w:pPr>
      <w:bookmarkStart w:id="358" w:name="_Sec574"/>
      <w:r>
        <w:t>Renewing Software Assurance</w:t>
      </w:r>
      <w:bookmarkEnd w:id="358"/>
      <w:r>
        <w:fldChar w:fldCharType="begin"/>
      </w:r>
      <w:r>
        <w:instrText xml:space="preserve"> TC "</w:instrText>
      </w:r>
      <w:bookmarkStart w:id="359" w:name="_Toc31290068"/>
      <w:r>
        <w:instrText>Renewing Software Assurance</w:instrText>
      </w:r>
      <w:bookmarkEnd w:id="359"/>
      <w:r>
        <w:instrText>" \l 2</w:instrText>
      </w:r>
      <w:r>
        <w:fldChar w:fldCharType="end"/>
      </w:r>
    </w:p>
    <w:p w14:paraId="0B39F785" w14:textId="77777777" w:rsidR="008B5ACF" w:rsidRDefault="0011495A">
      <w:pPr>
        <w:pStyle w:val="ProductList-ClauseHeading"/>
        <w:outlineLvl w:val="2"/>
      </w:pPr>
      <w:r>
        <w:t>Renewing Coverage under the Same Agreement</w:t>
      </w:r>
    </w:p>
    <w:p w14:paraId="49D94DCE" w14:textId="77777777" w:rsidR="008B5ACF" w:rsidRDefault="0011495A">
      <w:pPr>
        <w:pStyle w:val="ProductList-Body"/>
      </w:pPr>
      <w:r>
        <w:t>Terms for renewing SA under the same program agreement by which it was initially ordered are contained Customer's volume licensing agreements. Customers may renew SA without the need to simultaneously order a License as long as the SA coverage has not expired. In addition, the following terms apply to specific programs as noted:</w:t>
      </w:r>
    </w:p>
    <w:p w14:paraId="308AC349" w14:textId="77777777" w:rsidR="008B5ACF" w:rsidRDefault="0011495A">
      <w:pPr>
        <w:pStyle w:val="ProductList-Body"/>
      </w:pPr>
      <w:r>
        <w:t xml:space="preserve"> </w:t>
      </w:r>
    </w:p>
    <w:p w14:paraId="56728D20" w14:textId="77777777" w:rsidR="008B5ACF" w:rsidRDefault="0011495A">
      <w:pPr>
        <w:pStyle w:val="ProductList-SubClauseHeading"/>
        <w:outlineLvl w:val="3"/>
      </w:pPr>
      <w:r>
        <w:t>Open License</w:t>
      </w:r>
    </w:p>
    <w:p w14:paraId="039CFB04" w14:textId="77777777" w:rsidR="008B5ACF" w:rsidRDefault="0011495A">
      <w:pPr>
        <w:pStyle w:val="ProductList-BodyIndented"/>
      </w:pPr>
      <w:r>
        <w:t>SA coverage ordered under an Open License authorization number ends upon expiration of that number. To renew, Customer must submit a renewal order for SA within 90 days after their authorization number expiration date.</w:t>
      </w:r>
    </w:p>
    <w:p w14:paraId="38567BA1" w14:textId="77777777" w:rsidR="008B5ACF" w:rsidRDefault="0011495A">
      <w:pPr>
        <w:pStyle w:val="ProductList-BodyIndented"/>
      </w:pPr>
      <w:r>
        <w:t xml:space="preserve"> </w:t>
      </w:r>
    </w:p>
    <w:p w14:paraId="68D1ABA6" w14:textId="77777777" w:rsidR="008B5ACF" w:rsidRDefault="0011495A">
      <w:pPr>
        <w:pStyle w:val="ProductList-SubClauseHeading"/>
        <w:outlineLvl w:val="3"/>
      </w:pPr>
      <w:r>
        <w:t>Enterprise Agreement</w:t>
      </w:r>
    </w:p>
    <w:p w14:paraId="4EB2E92E" w14:textId="77777777" w:rsidR="008B5ACF" w:rsidRDefault="0011495A">
      <w:pPr>
        <w:pStyle w:val="ProductList-BodyIndented"/>
      </w:pPr>
      <w:r>
        <w:t>To renew SA coverage under the same enrollment under an Enterprise Agreement, Customer must sign a new 2011 or later Enterprise Enrollment and Agreement (if they have not already), and must submit a renewal order for SA (as applicable) for 1) all Enterprise Products, Application Platform Products, Core Infrastructure Products and Additional Products they wish to renew and 2) any Online Services, accounting for transitions (if applicable).</w:t>
      </w:r>
    </w:p>
    <w:p w14:paraId="40A85670" w14:textId="77777777" w:rsidR="008B5ACF" w:rsidRDefault="0011495A">
      <w:pPr>
        <w:pStyle w:val="ProductList-BodyIndented"/>
      </w:pPr>
      <w:r>
        <w:t xml:space="preserve"> </w:t>
      </w:r>
    </w:p>
    <w:p w14:paraId="1508E088" w14:textId="77777777" w:rsidR="008B5ACF" w:rsidRDefault="0011495A">
      <w:pPr>
        <w:pStyle w:val="ProductList-SubClauseHeading"/>
        <w:outlineLvl w:val="3"/>
      </w:pPr>
      <w:r>
        <w:t>Enrollment for Application Platform</w:t>
      </w:r>
    </w:p>
    <w:p w14:paraId="109A6CB8" w14:textId="77777777" w:rsidR="008B5ACF" w:rsidRDefault="0011495A">
      <w:pPr>
        <w:pStyle w:val="ProductList-BodyIndented"/>
      </w:pPr>
      <w:r>
        <w:t xml:space="preserve">EAP customers who have previously deferred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via SA prior L SKUs must buyout their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before they can renew SA.</w:t>
      </w:r>
    </w:p>
    <w:p w14:paraId="0F4981E0" w14:textId="77777777" w:rsidR="008B5ACF" w:rsidRDefault="0011495A">
      <w:pPr>
        <w:pStyle w:val="ProductList-BodyIndented"/>
      </w:pPr>
      <w:r>
        <w:t xml:space="preserve"> </w:t>
      </w:r>
    </w:p>
    <w:p w14:paraId="1208163D" w14:textId="77777777" w:rsidR="008B5ACF" w:rsidRDefault="0011495A">
      <w:pPr>
        <w:pStyle w:val="ProductList-ClauseHeading"/>
        <w:outlineLvl w:val="2"/>
      </w:pPr>
      <w:r>
        <w:t>Renewing Coverage from a Separate Agreement</w:t>
      </w:r>
    </w:p>
    <w:p w14:paraId="5B49EDE9" w14:textId="77777777" w:rsidR="008B5ACF" w:rsidRDefault="0011495A">
      <w:pPr>
        <w:pStyle w:val="ProductList-Body"/>
      </w:pPr>
      <w:r>
        <w:t xml:space="preserve">Customer may renew SA for any Product if Customer has obtained a perpetual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and SA for that Product under a previous agreement in the same Volume Licensing Program, provided that 1) Customer’s new agreement enrollment, or order (for MPSA) must be effective no later than the day following the date of expiration of the previous agreement or enrollment, and 2) the SA renewal order must be placed prior to the expiration of prior SA coverage, unless such coverage is being renewed from an Open License Agreement. In that case, Customers have 90 days from the expiration to place the order.</w:t>
      </w:r>
    </w:p>
    <w:p w14:paraId="3E38F5FC" w14:textId="77777777" w:rsidR="008B5ACF" w:rsidRDefault="0011495A">
      <w:pPr>
        <w:pStyle w:val="ProductList-Body"/>
      </w:pPr>
      <w:r>
        <w:t xml:space="preserve"> </w:t>
      </w:r>
    </w:p>
    <w:p w14:paraId="2A41A56E" w14:textId="77777777" w:rsidR="008B5ACF" w:rsidRDefault="0011495A">
      <w:pPr>
        <w:pStyle w:val="ProductList-Body"/>
      </w:pPr>
      <w:r>
        <w:t>Customer may also renew SA from one Volume Licensing program into a different Volume Licensing Program. For Enterprise Products originally purchased under a program with a company-wide coverage requirement, this exception applies only if the customer is renewing SA into the MPSA or a program with a company-wide coverage requirement for Enterprise Products. For Agreement versions 2008 and prior, as long as coverage is renewed within 30 days (90 days if renewing from Open License program), customers will be deemed to have SA coverage during any period of time between when their expiring SA coverage lapsed and when the new coverage begins.</w:t>
      </w:r>
    </w:p>
    <w:p w14:paraId="3374417B" w14:textId="77777777" w:rsidR="008B5ACF" w:rsidRDefault="0011495A">
      <w:pPr>
        <w:pStyle w:val="ProductList-Body"/>
      </w:pPr>
      <w:r>
        <w:t xml:space="preserve"> </w:t>
      </w:r>
    </w:p>
    <w:p w14:paraId="0E00E154" w14:textId="77777777" w:rsidR="008B5ACF" w:rsidRDefault="0011495A">
      <w:pPr>
        <w:pStyle w:val="ProductList-ClauseHeading"/>
        <w:outlineLvl w:val="2"/>
      </w:pPr>
      <w:r>
        <w:t>Renewing Software Assurance Coverage for Client Access Licenses (CALs) and Client Management Licenses (MLs)</w:t>
      </w:r>
    </w:p>
    <w:p w14:paraId="52D11E98" w14:textId="77777777" w:rsidR="008B5ACF" w:rsidRDefault="0011495A">
      <w:pPr>
        <w:pStyle w:val="ProductList-Body"/>
      </w:pPr>
      <w:r>
        <w:rPr>
          <w:b/>
          <w:color w:val="00188F"/>
        </w:rPr>
        <w:t>Transitioning between User and Device CALs</w:t>
      </w:r>
      <w:r>
        <w:t xml:space="preserve">:  Customers renewing SA for CALs can switch between User and Device. This transition does not change the CAL edition (i.e. Standard to Enterprise). </w:t>
      </w:r>
    </w:p>
    <w:p w14:paraId="3B8F8735" w14:textId="77777777" w:rsidR="008B5ACF" w:rsidRDefault="0011495A">
      <w:pPr>
        <w:pStyle w:val="ProductList-Body"/>
      </w:pPr>
      <w:r>
        <w:rPr>
          <w:b/>
          <w:color w:val="00188F"/>
        </w:rPr>
        <w:t>Transitioning between User and OSE Client MLs</w:t>
      </w:r>
      <w:r>
        <w:t>:  Customers renewing SA for client MLs can switch between User and OSE.</w:t>
      </w:r>
    </w:p>
    <w:p w14:paraId="0C42DBDE" w14:textId="77777777" w:rsidR="008B5ACF" w:rsidRDefault="008B5ACF">
      <w:pPr>
        <w:pStyle w:val="ProductList-Body"/>
        <w:jc w:val="right"/>
      </w:pPr>
    </w:p>
    <w:tbl>
      <w:tblPr>
        <w:tblStyle w:val="PURTable"/>
        <w:tblW w:w="0" w:type="dxa"/>
        <w:tblLook w:val="04A0" w:firstRow="1" w:lastRow="0" w:firstColumn="1" w:lastColumn="0" w:noHBand="0" w:noVBand="1"/>
      </w:tblPr>
      <w:tblGrid>
        <w:gridCol w:w="10916"/>
      </w:tblGrid>
      <w:tr w:rsidR="008B5ACF" w14:paraId="2D7437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F97E6E"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5E7A49D5" w14:textId="77777777" w:rsidR="008B5ACF" w:rsidRDefault="008B5ACF">
      <w:pPr>
        <w:pStyle w:val="ProductList-Body"/>
      </w:pPr>
    </w:p>
    <w:p w14:paraId="146F4773" w14:textId="77777777" w:rsidR="008B5ACF" w:rsidRDefault="0011495A">
      <w:pPr>
        <w:pStyle w:val="ProductList-Offering1Heading"/>
        <w:outlineLvl w:val="1"/>
      </w:pPr>
      <w:bookmarkStart w:id="360" w:name="_Sec575"/>
      <w:r>
        <w:t>Migration License for Discontinued or End-of-Life Products</w:t>
      </w:r>
      <w:bookmarkEnd w:id="360"/>
      <w:r>
        <w:fldChar w:fldCharType="begin"/>
      </w:r>
      <w:r>
        <w:instrText xml:space="preserve"> TC "</w:instrText>
      </w:r>
      <w:bookmarkStart w:id="361" w:name="_Toc31290069"/>
      <w:r>
        <w:instrText>Migration License for Discontinued or End-of-Life Products</w:instrText>
      </w:r>
      <w:bookmarkEnd w:id="361"/>
      <w:r>
        <w:instrText>" \l 2</w:instrText>
      </w:r>
      <w:r>
        <w:fldChar w:fldCharType="end"/>
      </w:r>
    </w:p>
    <w:p w14:paraId="0C14BCCE" w14:textId="77777777" w:rsidR="008B5ACF" w:rsidRDefault="0011495A">
      <w:pPr>
        <w:pStyle w:val="ProductList-Body"/>
      </w:pPr>
      <w:r>
        <w:t>“</w:t>
      </w:r>
      <w:r>
        <w:rPr>
          <w:b/>
          <w:color w:val="00188F"/>
        </w:rPr>
        <w:t>Qualifying License</w:t>
      </w:r>
      <w:r>
        <w:t xml:space="preserve">,” as used here, refers to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coverage as of the date specified and for the Product identified in the product entry referencing this section.</w:t>
      </w:r>
    </w:p>
    <w:p w14:paraId="129BDCE4" w14:textId="77777777" w:rsidR="008B5ACF" w:rsidRDefault="0011495A">
      <w:pPr>
        <w:pStyle w:val="ProductList-Body"/>
      </w:pPr>
      <w:r>
        <w:t>“</w:t>
      </w:r>
      <w:r>
        <w:rPr>
          <w:b/>
          <w:color w:val="00188F"/>
        </w:rPr>
        <w:t>Migration License</w:t>
      </w:r>
      <w:r>
        <w:t>,” as used here, refers to rights granted in the Product Entry referencing this section.</w:t>
      </w:r>
    </w:p>
    <w:p w14:paraId="0075D732" w14:textId="77777777" w:rsidR="008B5ACF" w:rsidRDefault="0011495A">
      <w:pPr>
        <w:pStyle w:val="ProductList-Body"/>
      </w:pPr>
      <w:r>
        <w:t xml:space="preserve"> </w:t>
      </w:r>
    </w:p>
    <w:p w14:paraId="43CD4DC4" w14:textId="77777777" w:rsidR="008B5ACF" w:rsidRDefault="0011495A">
      <w:pPr>
        <w:pStyle w:val="ProductList-Body"/>
      </w:pPr>
      <w:r>
        <w:t>Unless stated otherwise in the Product Entry:</w:t>
      </w:r>
    </w:p>
    <w:p w14:paraId="362D1F50" w14:textId="77777777" w:rsidR="008B5ACF" w:rsidRDefault="0011495A" w:rsidP="0011495A">
      <w:pPr>
        <w:pStyle w:val="ProductList-Bullet"/>
        <w:numPr>
          <w:ilvl w:val="0"/>
          <w:numId w:val="55"/>
        </w:numPr>
      </w:pPr>
      <w:r>
        <w:t>Customer may upgrade to and use software under a Migration License in place of software covered by the Qualifying License. The Customer may not use software under both licenses simultaneously.</w:t>
      </w:r>
    </w:p>
    <w:p w14:paraId="7C170D76" w14:textId="77777777" w:rsidR="008B5ACF" w:rsidRDefault="0011495A" w:rsidP="0011495A">
      <w:pPr>
        <w:pStyle w:val="ProductList-Bullet"/>
        <w:numPr>
          <w:ilvl w:val="0"/>
          <w:numId w:val="55"/>
        </w:numPr>
      </w:pPr>
      <w:r>
        <w:t>Migration Licenses are granted on 1:1 for each of Customer’s Qualifying Licenses.</w:t>
      </w:r>
    </w:p>
    <w:p w14:paraId="1B6C5A0F" w14:textId="77777777" w:rsidR="008B5ACF" w:rsidRDefault="0011495A" w:rsidP="0011495A">
      <w:pPr>
        <w:pStyle w:val="ProductList-Bullet"/>
        <w:numPr>
          <w:ilvl w:val="0"/>
          <w:numId w:val="55"/>
        </w:numPr>
      </w:pPr>
      <w:r>
        <w:t>If Customer acquired perpetual rights to use software under a Qualifying License, the rights to use software acquired under the Migration License are likewise perpetual; otherwise, rights acquired under a Migration License expire when the underlying Qualifying License expires.</w:t>
      </w:r>
    </w:p>
    <w:p w14:paraId="26C7C466" w14:textId="77777777" w:rsidR="008B5ACF" w:rsidRDefault="0011495A" w:rsidP="0011495A">
      <w:pPr>
        <w:pStyle w:val="ProductList-Bullet"/>
        <w:numPr>
          <w:ilvl w:val="0"/>
          <w:numId w:val="55"/>
        </w:numPr>
      </w:pPr>
      <w:r>
        <w:t>Upon expiration of SA coverage on the Qualifying License, Customer may acquire SA for the same version and edition of the Product covered by the Migration License, without the need to first acquire separate new Licenses. This option does not apply to customers buying licenses under subscription programs (e.g., Enterprise Subscription Agreements or Open Value Subscription agreements).</w:t>
      </w:r>
    </w:p>
    <w:p w14:paraId="58C63374" w14:textId="77777777" w:rsidR="008B5ACF" w:rsidRDefault="0011495A" w:rsidP="0011495A">
      <w:pPr>
        <w:pStyle w:val="ProductList-Bullet"/>
        <w:numPr>
          <w:ilvl w:val="0"/>
          <w:numId w:val="55"/>
        </w:numPr>
      </w:pPr>
      <w:r>
        <w:t>Customer may not transfer Migration Licenses separately from Qualifying Licenses.</w:t>
      </w:r>
    </w:p>
    <w:p w14:paraId="46B0BE09" w14:textId="77777777" w:rsidR="008B5ACF" w:rsidRDefault="0011495A" w:rsidP="0011495A">
      <w:pPr>
        <w:pStyle w:val="ProductList-Bullet"/>
        <w:numPr>
          <w:ilvl w:val="0"/>
          <w:numId w:val="55"/>
        </w:numPr>
      </w:pPr>
      <w:r>
        <w:t xml:space="preserve">Subsequently acquired licenses for the same discontinued Product under the same enrollment term under an Enterprise or Enterprise Subscription Agreement, Open Value Subscription or Enrollment for Education Solutions, as part of Customer’s scheduled true-up process are also Qualifying Licenses for purposes of the license grant. Coverage for Products under subscription agreements must be continuous. </w:t>
      </w:r>
    </w:p>
    <w:p w14:paraId="05773165" w14:textId="77777777" w:rsidR="008B5ACF" w:rsidRDefault="008B5ACF">
      <w:pPr>
        <w:pStyle w:val="ProductList-Body"/>
        <w:jc w:val="right"/>
      </w:pPr>
    </w:p>
    <w:tbl>
      <w:tblPr>
        <w:tblStyle w:val="PURTable"/>
        <w:tblW w:w="0" w:type="dxa"/>
        <w:tblLook w:val="04A0" w:firstRow="1" w:lastRow="0" w:firstColumn="1" w:lastColumn="0" w:noHBand="0" w:noVBand="1"/>
      </w:tblPr>
      <w:tblGrid>
        <w:gridCol w:w="10916"/>
      </w:tblGrid>
      <w:tr w:rsidR="008B5ACF" w14:paraId="6F2975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AEA62A"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247EF444" w14:textId="77777777" w:rsidR="008B5ACF" w:rsidRDefault="008B5ACF">
      <w:pPr>
        <w:pStyle w:val="ProductList-Body"/>
      </w:pPr>
    </w:p>
    <w:p w14:paraId="356D8BA0" w14:textId="77777777" w:rsidR="008B5ACF" w:rsidRDefault="0011495A">
      <w:pPr>
        <w:pStyle w:val="ProductList-Offering1Heading"/>
        <w:outlineLvl w:val="1"/>
      </w:pPr>
      <w:bookmarkStart w:id="362" w:name="_Sec576"/>
      <w:r>
        <w:t>Software Assurance Benefits</w:t>
      </w:r>
      <w:bookmarkEnd w:id="362"/>
      <w:r>
        <w:fldChar w:fldCharType="begin"/>
      </w:r>
      <w:r>
        <w:instrText xml:space="preserve"> TC "</w:instrText>
      </w:r>
      <w:bookmarkStart w:id="363" w:name="_Toc31290070"/>
      <w:r>
        <w:instrText>Software Assurance Benefits</w:instrText>
      </w:r>
      <w:bookmarkEnd w:id="363"/>
      <w:r>
        <w:instrText>" \l 2</w:instrText>
      </w:r>
      <w:r>
        <w:fldChar w:fldCharType="end"/>
      </w:r>
    </w:p>
    <w:p w14:paraId="4692586F" w14:textId="77777777" w:rsidR="008B5ACF" w:rsidRDefault="0011495A">
      <w:pPr>
        <w:pStyle w:val="ProductList-Body"/>
      </w:pPr>
      <w:r>
        <w:t>Most SA Benefits are available across each Product Pool, as described in the table below. Active SA for any qualifying Product qualifies Customer for the benefits shown in the table below. Some benefits are awarded based on Customer’s SA spend on a given set of qualifying products within a pool. For these purposes, “SA spend” is not literally Customer’s actual dollars spent, but is an approximation of what Customer has spent on SA coverage for those Products under its Select or Enterprise Enrollment, Select Plus registration or Open agreement (For example, SA only purchases and the SA component of L&amp;SA purchases). For customers under subscription programs, it is an approximation of the total dollars Customer has spent licensing those Products under its enrollment or agreement. Software Assurance Membership (“SAM”) is required for some benefits. Customer’s access and rights to use their SA benefits, generally expires upon expiration of their SA coverage, unless otherwise noted below or in the Product Entries. The benefits are subject to change and may be discontinued at any time without notice. Availability of benefits varies by program, region, fulfillment options and language.</w:t>
      </w:r>
    </w:p>
    <w:tbl>
      <w:tblPr>
        <w:tblStyle w:val="PURTable"/>
        <w:tblW w:w="0" w:type="dxa"/>
        <w:tblLook w:val="04A0" w:firstRow="1" w:lastRow="0" w:firstColumn="1" w:lastColumn="0" w:noHBand="0" w:noVBand="1"/>
      </w:tblPr>
      <w:tblGrid>
        <w:gridCol w:w="5509"/>
        <w:gridCol w:w="1829"/>
        <w:gridCol w:w="1796"/>
        <w:gridCol w:w="1782"/>
      </w:tblGrid>
      <w:tr w:rsidR="008B5ACF" w14:paraId="445AEF9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5775F5" w14:textId="77777777" w:rsidR="008B5ACF" w:rsidRDefault="0011495A">
            <w:pPr>
              <w:pStyle w:val="ProductList-TableBody"/>
            </w:pPr>
            <w:r>
              <w:rPr>
                <w:color w:val="FFFFFF"/>
              </w:rPr>
              <w:t>Benefits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1553DD3" w14:textId="77777777" w:rsidR="008B5ACF" w:rsidRDefault="0011495A">
            <w:pPr>
              <w:pStyle w:val="ProductList-TableBody"/>
              <w:jc w:val="center"/>
            </w:pPr>
            <w:r>
              <w:rPr>
                <w:color w:val="FFFFFF"/>
              </w:rPr>
              <w:t>Applications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E31B160" w14:textId="77777777" w:rsidR="008B5ACF" w:rsidRDefault="0011495A">
            <w:pPr>
              <w:pStyle w:val="ProductList-TableBody"/>
              <w:jc w:val="center"/>
            </w:pPr>
            <w:r>
              <w:rPr>
                <w:color w:val="FFFFFF"/>
              </w:rPr>
              <w:t>Systems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6E951B" w14:textId="77777777" w:rsidR="008B5ACF" w:rsidRDefault="0011495A">
            <w:pPr>
              <w:pStyle w:val="ProductList-TableBody"/>
              <w:jc w:val="center"/>
            </w:pPr>
            <w:r>
              <w:rPr>
                <w:color w:val="FFFFFF"/>
              </w:rPr>
              <w:t>Server Pool</w:t>
            </w:r>
          </w:p>
        </w:tc>
      </w:tr>
      <w:tr w:rsidR="008B5ACF" w14:paraId="7C94EF63" w14:textId="77777777">
        <w:tc>
          <w:tcPr>
            <w:tcW w:w="6120" w:type="dxa"/>
            <w:tcBorders>
              <w:top w:val="single" w:sz="4" w:space="0" w:color="000000"/>
              <w:left w:val="single" w:sz="4" w:space="0" w:color="000000"/>
              <w:bottom w:val="single" w:sz="4" w:space="0" w:color="000000"/>
              <w:right w:val="single" w:sz="4" w:space="0" w:color="000000"/>
            </w:tcBorders>
          </w:tcPr>
          <w:p w14:paraId="6FA587CE" w14:textId="77777777" w:rsidR="008B5ACF" w:rsidRDefault="0034767A">
            <w:pPr>
              <w:pStyle w:val="ProductList-TableBody"/>
            </w:pPr>
            <w:hyperlink w:anchor="_Sec577">
              <w:r w:rsidR="0011495A">
                <w:rPr>
                  <w:color w:val="00467F"/>
                  <w:u w:val="single"/>
                </w:rPr>
                <w:t>New Version Rights</w:t>
              </w:r>
            </w:hyperlink>
          </w:p>
        </w:tc>
        <w:tc>
          <w:tcPr>
            <w:tcW w:w="1960" w:type="dxa"/>
            <w:tcBorders>
              <w:top w:val="single" w:sz="4" w:space="0" w:color="000000"/>
              <w:left w:val="single" w:sz="4" w:space="0" w:color="000000"/>
              <w:bottom w:val="single" w:sz="4" w:space="0" w:color="000000"/>
              <w:right w:val="single" w:sz="4" w:space="0" w:color="000000"/>
            </w:tcBorders>
          </w:tcPr>
          <w:p w14:paraId="3C57ECE3" w14:textId="77777777" w:rsidR="008B5ACF" w:rsidRDefault="001149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278E78" w14:textId="77777777" w:rsidR="008B5ACF" w:rsidRDefault="001149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914871" w14:textId="77777777" w:rsidR="008B5ACF" w:rsidRDefault="0011495A">
            <w:pPr>
              <w:pStyle w:val="ProductList-TableBody"/>
              <w:jc w:val="center"/>
            </w:pPr>
            <w:r>
              <w:t>X</w:t>
            </w:r>
          </w:p>
        </w:tc>
      </w:tr>
      <w:tr w:rsidR="008B5ACF" w14:paraId="00003841" w14:textId="77777777">
        <w:tc>
          <w:tcPr>
            <w:tcW w:w="6120" w:type="dxa"/>
            <w:tcBorders>
              <w:top w:val="single" w:sz="4" w:space="0" w:color="000000"/>
              <w:left w:val="single" w:sz="4" w:space="0" w:color="000000"/>
              <w:bottom w:val="single" w:sz="4" w:space="0" w:color="000000"/>
              <w:right w:val="single" w:sz="4" w:space="0" w:color="000000"/>
            </w:tcBorders>
          </w:tcPr>
          <w:p w14:paraId="78B0AF15" w14:textId="77777777" w:rsidR="008B5ACF" w:rsidRDefault="0034767A">
            <w:pPr>
              <w:pStyle w:val="ProductList-TableBody"/>
            </w:pPr>
            <w:hyperlink w:anchor="_Sec579">
              <w:r w:rsidR="0011495A">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D39BE3A" w14:textId="77777777" w:rsidR="008B5ACF" w:rsidRDefault="001149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438BD1" w14:textId="77777777" w:rsidR="008B5ACF" w:rsidRDefault="0011495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957951D" w14:textId="77777777" w:rsidR="008B5ACF" w:rsidRDefault="0011495A">
            <w:pPr>
              <w:pStyle w:val="ProductList-TableBody"/>
              <w:jc w:val="center"/>
            </w:pPr>
            <w:r>
              <w:t xml:space="preserve"> </w:t>
            </w:r>
          </w:p>
        </w:tc>
      </w:tr>
      <w:tr w:rsidR="008B5ACF" w14:paraId="082524A2" w14:textId="77777777">
        <w:tc>
          <w:tcPr>
            <w:tcW w:w="6120" w:type="dxa"/>
            <w:tcBorders>
              <w:top w:val="single" w:sz="4" w:space="0" w:color="000000"/>
              <w:left w:val="single" w:sz="4" w:space="0" w:color="000000"/>
              <w:bottom w:val="single" w:sz="4" w:space="0" w:color="000000"/>
              <w:right w:val="single" w:sz="4" w:space="0" w:color="000000"/>
            </w:tcBorders>
          </w:tcPr>
          <w:p w14:paraId="237ACA5D" w14:textId="77777777" w:rsidR="008B5ACF" w:rsidRDefault="0034767A">
            <w:pPr>
              <w:pStyle w:val="ProductList-TableBody"/>
            </w:pPr>
            <w:hyperlink w:anchor="_Sec580">
              <w:r w:rsidR="0011495A">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38B226D5" w14:textId="77777777" w:rsidR="008B5ACF" w:rsidRDefault="001149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8880DD" w14:textId="77777777" w:rsidR="008B5ACF" w:rsidRDefault="0011495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0C45CB4" w14:textId="77777777" w:rsidR="008B5ACF" w:rsidRDefault="0011495A">
            <w:pPr>
              <w:pStyle w:val="ProductList-TableBody"/>
              <w:jc w:val="center"/>
            </w:pPr>
            <w:r>
              <w:t>X</w:t>
            </w:r>
          </w:p>
        </w:tc>
      </w:tr>
      <w:tr w:rsidR="008B5ACF" w14:paraId="0BD421EE" w14:textId="77777777">
        <w:tc>
          <w:tcPr>
            <w:tcW w:w="6120" w:type="dxa"/>
            <w:tcBorders>
              <w:top w:val="single" w:sz="4" w:space="0" w:color="000000"/>
              <w:left w:val="single" w:sz="4" w:space="0" w:color="000000"/>
              <w:bottom w:val="single" w:sz="4" w:space="0" w:color="000000"/>
              <w:right w:val="single" w:sz="4" w:space="0" w:color="000000"/>
            </w:tcBorders>
          </w:tcPr>
          <w:p w14:paraId="13FB1A05" w14:textId="77777777" w:rsidR="008B5ACF" w:rsidRDefault="0034767A">
            <w:pPr>
              <w:pStyle w:val="ProductList-TableBody"/>
            </w:pPr>
            <w:hyperlink w:anchor="_Sec581">
              <w:r w:rsidR="0011495A">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2321F584" w14:textId="77777777" w:rsidR="008B5ACF" w:rsidRDefault="0011495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8D493EB" w14:textId="77777777" w:rsidR="008B5ACF" w:rsidRDefault="001149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3B8117" w14:textId="77777777" w:rsidR="008B5ACF" w:rsidRDefault="0011495A">
            <w:pPr>
              <w:pStyle w:val="ProductList-TableBody"/>
              <w:jc w:val="center"/>
            </w:pPr>
            <w:r>
              <w:t xml:space="preserve"> </w:t>
            </w:r>
          </w:p>
        </w:tc>
      </w:tr>
      <w:tr w:rsidR="008B5ACF" w14:paraId="6243765E" w14:textId="77777777">
        <w:tc>
          <w:tcPr>
            <w:tcW w:w="6120" w:type="dxa"/>
            <w:tcBorders>
              <w:top w:val="single" w:sz="4" w:space="0" w:color="000000"/>
              <w:left w:val="single" w:sz="4" w:space="0" w:color="000000"/>
              <w:bottom w:val="single" w:sz="4" w:space="0" w:color="000000"/>
              <w:right w:val="single" w:sz="4" w:space="0" w:color="000000"/>
            </w:tcBorders>
          </w:tcPr>
          <w:p w14:paraId="64266161" w14:textId="77777777" w:rsidR="008B5ACF" w:rsidRDefault="0034767A">
            <w:pPr>
              <w:pStyle w:val="ProductList-TableBody"/>
            </w:pPr>
            <w:hyperlink w:anchor="_Sec755">
              <w:r w:rsidR="0011495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F72AFBD" w14:textId="77777777" w:rsidR="008B5ACF" w:rsidRDefault="0011495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DCCB5E8" w14:textId="77777777" w:rsidR="008B5ACF" w:rsidRDefault="001149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6B73BB" w14:textId="77777777" w:rsidR="008B5ACF" w:rsidRDefault="0011495A">
            <w:pPr>
              <w:pStyle w:val="ProductList-TableBody"/>
              <w:jc w:val="center"/>
            </w:pPr>
            <w:r>
              <w:t xml:space="preserve"> </w:t>
            </w:r>
          </w:p>
        </w:tc>
      </w:tr>
      <w:tr w:rsidR="008B5ACF" w14:paraId="7303AC7D" w14:textId="77777777">
        <w:tc>
          <w:tcPr>
            <w:tcW w:w="6120" w:type="dxa"/>
            <w:tcBorders>
              <w:top w:val="single" w:sz="4" w:space="0" w:color="000000"/>
              <w:left w:val="single" w:sz="4" w:space="0" w:color="000000"/>
              <w:bottom w:val="single" w:sz="4" w:space="0" w:color="000000"/>
              <w:right w:val="single" w:sz="4" w:space="0" w:color="000000"/>
            </w:tcBorders>
          </w:tcPr>
          <w:p w14:paraId="5120DF25" w14:textId="77777777" w:rsidR="008B5ACF" w:rsidRDefault="0034767A">
            <w:pPr>
              <w:pStyle w:val="ProductList-TableBody"/>
            </w:pPr>
            <w:hyperlink w:anchor="_Sec841">
              <w:r w:rsidR="0011495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51D76F7" w14:textId="77777777" w:rsidR="008B5ACF" w:rsidRDefault="0011495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669CA7C" w14:textId="77777777" w:rsidR="008B5ACF" w:rsidRDefault="001149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89A821" w14:textId="77777777" w:rsidR="008B5ACF" w:rsidRDefault="0011495A">
            <w:pPr>
              <w:pStyle w:val="ProductList-TableBody"/>
              <w:jc w:val="center"/>
            </w:pPr>
            <w:r>
              <w:t xml:space="preserve"> </w:t>
            </w:r>
          </w:p>
        </w:tc>
      </w:tr>
      <w:tr w:rsidR="008B5ACF" w14:paraId="6D6D245A" w14:textId="77777777">
        <w:tc>
          <w:tcPr>
            <w:tcW w:w="6120" w:type="dxa"/>
            <w:tcBorders>
              <w:top w:val="single" w:sz="4" w:space="0" w:color="000000"/>
              <w:left w:val="single" w:sz="4" w:space="0" w:color="000000"/>
              <w:bottom w:val="single" w:sz="4" w:space="0" w:color="000000"/>
              <w:right w:val="single" w:sz="4" w:space="0" w:color="000000"/>
            </w:tcBorders>
          </w:tcPr>
          <w:p w14:paraId="6EFD2195" w14:textId="77777777" w:rsidR="008B5ACF" w:rsidRDefault="0034767A">
            <w:pPr>
              <w:pStyle w:val="ProductList-TableBody"/>
            </w:pPr>
            <w:hyperlink w:anchor="_Sec651">
              <w:r w:rsidR="0011495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FFE39CD" w14:textId="77777777" w:rsidR="008B5ACF" w:rsidRDefault="0011495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6FC643C" w14:textId="77777777" w:rsidR="008B5ACF" w:rsidRDefault="001149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9E27E4" w14:textId="77777777" w:rsidR="008B5ACF" w:rsidRDefault="0011495A">
            <w:pPr>
              <w:pStyle w:val="ProductList-TableBody"/>
              <w:jc w:val="center"/>
            </w:pPr>
            <w:r>
              <w:t xml:space="preserve"> </w:t>
            </w:r>
          </w:p>
        </w:tc>
      </w:tr>
      <w:tr w:rsidR="008B5ACF" w14:paraId="7AA783A4" w14:textId="77777777">
        <w:tc>
          <w:tcPr>
            <w:tcW w:w="6120" w:type="dxa"/>
            <w:tcBorders>
              <w:top w:val="single" w:sz="4" w:space="0" w:color="000000"/>
              <w:left w:val="single" w:sz="4" w:space="0" w:color="000000"/>
              <w:bottom w:val="single" w:sz="4" w:space="0" w:color="000000"/>
              <w:right w:val="single" w:sz="4" w:space="0" w:color="000000"/>
            </w:tcBorders>
          </w:tcPr>
          <w:p w14:paraId="0F187853" w14:textId="77777777" w:rsidR="008B5ACF" w:rsidRDefault="0034767A">
            <w:pPr>
              <w:pStyle w:val="ProductList-TableBody"/>
            </w:pPr>
            <w:hyperlink w:anchor="_Sec841">
              <w:r w:rsidR="0011495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8CCC3B9" w14:textId="77777777" w:rsidR="008B5ACF" w:rsidRDefault="0011495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27D5332" w14:textId="77777777" w:rsidR="008B5ACF" w:rsidRDefault="001149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ED677A" w14:textId="77777777" w:rsidR="008B5ACF" w:rsidRDefault="0011495A">
            <w:pPr>
              <w:pStyle w:val="ProductList-TableBody"/>
              <w:jc w:val="center"/>
            </w:pPr>
            <w:r>
              <w:t xml:space="preserve"> </w:t>
            </w:r>
          </w:p>
        </w:tc>
      </w:tr>
      <w:tr w:rsidR="008B5ACF" w14:paraId="6992DF0B" w14:textId="77777777">
        <w:tc>
          <w:tcPr>
            <w:tcW w:w="6120" w:type="dxa"/>
            <w:tcBorders>
              <w:top w:val="single" w:sz="4" w:space="0" w:color="000000"/>
              <w:left w:val="single" w:sz="4" w:space="0" w:color="000000"/>
              <w:bottom w:val="single" w:sz="4" w:space="0" w:color="000000"/>
              <w:right w:val="single" w:sz="4" w:space="0" w:color="000000"/>
            </w:tcBorders>
          </w:tcPr>
          <w:p w14:paraId="07721FFF" w14:textId="77777777" w:rsidR="008B5ACF" w:rsidRDefault="0034767A">
            <w:pPr>
              <w:pStyle w:val="ProductList-TableBody"/>
            </w:pPr>
            <w:hyperlink w:anchor="_Sec582">
              <w:r w:rsidR="0011495A">
                <w:rPr>
                  <w:color w:val="00467F"/>
                  <w:u w:val="single"/>
                </w:rPr>
                <w:t>Training Vouchers</w:t>
              </w:r>
            </w:hyperlink>
          </w:p>
        </w:tc>
        <w:tc>
          <w:tcPr>
            <w:tcW w:w="1960" w:type="dxa"/>
            <w:tcBorders>
              <w:top w:val="single" w:sz="4" w:space="0" w:color="000000"/>
              <w:left w:val="single" w:sz="4" w:space="0" w:color="000000"/>
              <w:bottom w:val="single" w:sz="4" w:space="0" w:color="000000"/>
              <w:right w:val="single" w:sz="4" w:space="0" w:color="000000"/>
            </w:tcBorders>
          </w:tcPr>
          <w:p w14:paraId="40421F07" w14:textId="77777777" w:rsidR="008B5ACF" w:rsidRDefault="001149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AD1B85" w14:textId="77777777" w:rsidR="008B5ACF" w:rsidRDefault="001149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059E32" w14:textId="77777777" w:rsidR="008B5ACF" w:rsidRDefault="0011495A">
            <w:pPr>
              <w:pStyle w:val="ProductList-TableBody"/>
              <w:jc w:val="center"/>
            </w:pPr>
            <w:r>
              <w:t xml:space="preserve"> </w:t>
            </w:r>
          </w:p>
        </w:tc>
      </w:tr>
      <w:tr w:rsidR="008B5ACF" w14:paraId="7B95D9AB" w14:textId="77777777">
        <w:tc>
          <w:tcPr>
            <w:tcW w:w="6120" w:type="dxa"/>
            <w:tcBorders>
              <w:top w:val="single" w:sz="4" w:space="0" w:color="000000"/>
              <w:left w:val="single" w:sz="4" w:space="0" w:color="000000"/>
              <w:bottom w:val="single" w:sz="4" w:space="0" w:color="000000"/>
              <w:right w:val="single" w:sz="4" w:space="0" w:color="000000"/>
            </w:tcBorders>
          </w:tcPr>
          <w:p w14:paraId="4283A501" w14:textId="77777777" w:rsidR="008B5ACF" w:rsidRDefault="0034767A">
            <w:pPr>
              <w:pStyle w:val="ProductList-TableBody"/>
            </w:pPr>
            <w:hyperlink w:anchor="_Sec584">
              <w:r w:rsidR="0011495A">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4F5DE271" w14:textId="77777777" w:rsidR="008B5ACF" w:rsidRDefault="001149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C4E30A" w14:textId="77777777" w:rsidR="008B5ACF" w:rsidRDefault="0011495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F46D63E" w14:textId="77777777" w:rsidR="008B5ACF" w:rsidRDefault="0011495A">
            <w:pPr>
              <w:pStyle w:val="ProductList-TableBody"/>
              <w:jc w:val="center"/>
            </w:pPr>
            <w:r>
              <w:t xml:space="preserve"> </w:t>
            </w:r>
          </w:p>
        </w:tc>
      </w:tr>
      <w:tr w:rsidR="008B5ACF" w14:paraId="09D3205D" w14:textId="77777777">
        <w:tc>
          <w:tcPr>
            <w:tcW w:w="6120" w:type="dxa"/>
            <w:tcBorders>
              <w:top w:val="single" w:sz="4" w:space="0" w:color="000000"/>
              <w:left w:val="single" w:sz="4" w:space="0" w:color="000000"/>
              <w:bottom w:val="single" w:sz="4" w:space="0" w:color="000000"/>
              <w:right w:val="single" w:sz="4" w:space="0" w:color="000000"/>
            </w:tcBorders>
          </w:tcPr>
          <w:p w14:paraId="3ECC6A76" w14:textId="77777777" w:rsidR="008B5ACF" w:rsidRDefault="0034767A">
            <w:pPr>
              <w:pStyle w:val="ProductList-TableBody"/>
            </w:pPr>
            <w:hyperlink w:anchor="_Sec585">
              <w:r w:rsidR="0011495A">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14:paraId="431CF5BA" w14:textId="77777777" w:rsidR="008B5ACF" w:rsidRDefault="001149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0BB7A3" w14:textId="77777777" w:rsidR="008B5ACF" w:rsidRDefault="001149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90C49A" w14:textId="77777777" w:rsidR="008B5ACF" w:rsidRDefault="0011495A">
            <w:pPr>
              <w:pStyle w:val="ProductList-TableBody"/>
              <w:jc w:val="center"/>
            </w:pPr>
            <w:r>
              <w:t>X</w:t>
            </w:r>
          </w:p>
        </w:tc>
      </w:tr>
      <w:tr w:rsidR="008B5ACF" w14:paraId="22A8E0DE" w14:textId="77777777">
        <w:tc>
          <w:tcPr>
            <w:tcW w:w="6120" w:type="dxa"/>
            <w:tcBorders>
              <w:top w:val="single" w:sz="4" w:space="0" w:color="000000"/>
              <w:left w:val="single" w:sz="4" w:space="0" w:color="000000"/>
              <w:bottom w:val="single" w:sz="4" w:space="0" w:color="000000"/>
              <w:right w:val="single" w:sz="4" w:space="0" w:color="000000"/>
            </w:tcBorders>
          </w:tcPr>
          <w:p w14:paraId="038D5027" w14:textId="77777777" w:rsidR="008B5ACF" w:rsidRDefault="0034767A">
            <w:pPr>
              <w:pStyle w:val="ProductList-TableBody"/>
            </w:pPr>
            <w:hyperlink w:anchor="_Sec818">
              <w:r w:rsidR="0011495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F489CC4" w14:textId="77777777" w:rsidR="008B5ACF" w:rsidRDefault="0011495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FB2F8AB" w14:textId="77777777" w:rsidR="008B5ACF" w:rsidRDefault="0011495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FFAC6CA" w14:textId="77777777" w:rsidR="008B5ACF" w:rsidRDefault="0011495A">
            <w:pPr>
              <w:pStyle w:val="ProductList-TableBody"/>
              <w:jc w:val="center"/>
            </w:pPr>
            <w:r>
              <w:t>X</w:t>
            </w:r>
          </w:p>
        </w:tc>
      </w:tr>
      <w:tr w:rsidR="008B5ACF" w14:paraId="22D6562A" w14:textId="77777777">
        <w:tc>
          <w:tcPr>
            <w:tcW w:w="6120" w:type="dxa"/>
            <w:tcBorders>
              <w:top w:val="single" w:sz="4" w:space="0" w:color="000000"/>
              <w:left w:val="single" w:sz="4" w:space="0" w:color="000000"/>
              <w:bottom w:val="single" w:sz="4" w:space="0" w:color="000000"/>
              <w:right w:val="single" w:sz="4" w:space="0" w:color="000000"/>
            </w:tcBorders>
          </w:tcPr>
          <w:p w14:paraId="43C761F1" w14:textId="77777777" w:rsidR="008B5ACF" w:rsidRDefault="0034767A">
            <w:pPr>
              <w:pStyle w:val="ProductList-TableBody"/>
            </w:pPr>
            <w:hyperlink w:anchor="_Sec587">
              <w:r w:rsidR="0011495A">
                <w:rPr>
                  <w:color w:val="00467F"/>
                  <w:u w:val="single"/>
                </w:rPr>
                <w:t>Step-Up License</w:t>
              </w:r>
            </w:hyperlink>
          </w:p>
        </w:tc>
        <w:tc>
          <w:tcPr>
            <w:tcW w:w="1960" w:type="dxa"/>
            <w:tcBorders>
              <w:top w:val="single" w:sz="4" w:space="0" w:color="000000"/>
              <w:left w:val="single" w:sz="4" w:space="0" w:color="000000"/>
              <w:bottom w:val="single" w:sz="4" w:space="0" w:color="000000"/>
              <w:right w:val="single" w:sz="4" w:space="0" w:color="000000"/>
            </w:tcBorders>
          </w:tcPr>
          <w:p w14:paraId="5305245B" w14:textId="77777777" w:rsidR="008B5ACF" w:rsidRDefault="001149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508DAE" w14:textId="77777777" w:rsidR="008B5ACF" w:rsidRDefault="0011495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857FECA" w14:textId="77777777" w:rsidR="008B5ACF" w:rsidRDefault="0011495A">
            <w:pPr>
              <w:pStyle w:val="ProductList-TableBody"/>
              <w:jc w:val="center"/>
            </w:pPr>
            <w:r>
              <w:t>X</w:t>
            </w:r>
          </w:p>
        </w:tc>
      </w:tr>
      <w:tr w:rsidR="008B5ACF" w14:paraId="7DA0FE93" w14:textId="77777777">
        <w:tc>
          <w:tcPr>
            <w:tcW w:w="6120" w:type="dxa"/>
            <w:tcBorders>
              <w:top w:val="single" w:sz="4" w:space="0" w:color="000000"/>
              <w:left w:val="single" w:sz="4" w:space="0" w:color="000000"/>
              <w:bottom w:val="single" w:sz="4" w:space="0" w:color="000000"/>
              <w:right w:val="single" w:sz="4" w:space="0" w:color="000000"/>
            </w:tcBorders>
          </w:tcPr>
          <w:p w14:paraId="13B44760" w14:textId="77777777" w:rsidR="008B5ACF" w:rsidRDefault="0034767A">
            <w:pPr>
              <w:pStyle w:val="ProductList-TableBody"/>
            </w:pPr>
            <w:hyperlink w:anchor="_Sec588">
              <w:r w:rsidR="0011495A">
                <w:rPr>
                  <w:color w:val="00467F"/>
                  <w:u w:val="single"/>
                </w:rPr>
                <w:t>Servers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14:paraId="0622F79C" w14:textId="77777777" w:rsidR="008B5ACF" w:rsidRDefault="0011495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681C4F6" w14:textId="77777777" w:rsidR="008B5ACF" w:rsidRDefault="0011495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B6DC811" w14:textId="77777777" w:rsidR="008B5ACF" w:rsidRDefault="0011495A">
            <w:pPr>
              <w:pStyle w:val="ProductList-TableBody"/>
              <w:jc w:val="center"/>
            </w:pPr>
            <w:r>
              <w:t>X</w:t>
            </w:r>
          </w:p>
        </w:tc>
      </w:tr>
      <w:tr w:rsidR="008B5ACF" w14:paraId="3A2F07FB" w14:textId="77777777">
        <w:tc>
          <w:tcPr>
            <w:tcW w:w="6120" w:type="dxa"/>
            <w:tcBorders>
              <w:top w:val="single" w:sz="4" w:space="0" w:color="000000"/>
              <w:left w:val="single" w:sz="4" w:space="0" w:color="000000"/>
              <w:bottom w:val="single" w:sz="4" w:space="0" w:color="000000"/>
              <w:right w:val="single" w:sz="4" w:space="0" w:color="000000"/>
            </w:tcBorders>
          </w:tcPr>
          <w:p w14:paraId="24535BC5" w14:textId="77777777" w:rsidR="008B5ACF" w:rsidRDefault="0034767A">
            <w:pPr>
              <w:pStyle w:val="ProductList-TableBody"/>
            </w:pPr>
            <w:hyperlink w:anchor="_Sec589">
              <w:r w:rsidR="0011495A">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14:paraId="2CF44C8A" w14:textId="77777777" w:rsidR="008B5ACF" w:rsidRDefault="0011495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32917E9" w14:textId="77777777" w:rsidR="008B5ACF" w:rsidRDefault="0011495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A870DF3" w14:textId="77777777" w:rsidR="008B5ACF" w:rsidRDefault="0011495A">
            <w:pPr>
              <w:pStyle w:val="ProductList-TableBody"/>
              <w:jc w:val="center"/>
            </w:pPr>
            <w:r>
              <w:t>X</w:t>
            </w:r>
          </w:p>
        </w:tc>
      </w:tr>
      <w:tr w:rsidR="008B5ACF" w14:paraId="670E3736" w14:textId="77777777">
        <w:tc>
          <w:tcPr>
            <w:tcW w:w="6120" w:type="dxa"/>
            <w:tcBorders>
              <w:top w:val="single" w:sz="4" w:space="0" w:color="000000"/>
              <w:left w:val="single" w:sz="4" w:space="0" w:color="000000"/>
              <w:bottom w:val="single" w:sz="4" w:space="0" w:color="000000"/>
              <w:right w:val="single" w:sz="4" w:space="0" w:color="000000"/>
            </w:tcBorders>
          </w:tcPr>
          <w:p w14:paraId="395206D2" w14:textId="77777777" w:rsidR="008B5ACF" w:rsidRDefault="0034767A">
            <w:pPr>
              <w:pStyle w:val="ProductList-TableBody"/>
            </w:pPr>
            <w:hyperlink w:anchor="_Sec590">
              <w:r w:rsidR="0011495A">
                <w:rPr>
                  <w:color w:val="00467F"/>
                  <w:u w:val="single"/>
                </w:rPr>
                <w:t>Servers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14:paraId="1ADC6994" w14:textId="77777777" w:rsidR="008B5ACF" w:rsidRDefault="0011495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4CB0A97" w14:textId="77777777" w:rsidR="008B5ACF" w:rsidRDefault="0011495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C6202B2" w14:textId="77777777" w:rsidR="008B5ACF" w:rsidRDefault="0011495A">
            <w:pPr>
              <w:pStyle w:val="ProductList-TableBody"/>
              <w:jc w:val="center"/>
            </w:pPr>
            <w:r>
              <w:t>X</w:t>
            </w:r>
          </w:p>
        </w:tc>
      </w:tr>
      <w:tr w:rsidR="008B5ACF" w14:paraId="44120B89" w14:textId="77777777">
        <w:tc>
          <w:tcPr>
            <w:tcW w:w="6120" w:type="dxa"/>
            <w:tcBorders>
              <w:top w:val="single" w:sz="4" w:space="0" w:color="000000"/>
              <w:left w:val="single" w:sz="4" w:space="0" w:color="000000"/>
              <w:bottom w:val="single" w:sz="4" w:space="0" w:color="000000"/>
              <w:right w:val="single" w:sz="4" w:space="0" w:color="000000"/>
            </w:tcBorders>
          </w:tcPr>
          <w:p w14:paraId="2768F693" w14:textId="77777777" w:rsidR="008B5ACF" w:rsidRDefault="0034767A">
            <w:pPr>
              <w:pStyle w:val="ProductList-TableBody"/>
            </w:pPr>
            <w:hyperlink w:anchor="_Sec841">
              <w:r w:rsidR="0011495A">
                <w:rPr>
                  <w:color w:val="00467F"/>
                  <w:u w:val="single"/>
                </w:rPr>
                <w:t>Windows SA per User Add-on Purchase Rights</w:t>
              </w:r>
            </w:hyperlink>
          </w:p>
        </w:tc>
        <w:tc>
          <w:tcPr>
            <w:tcW w:w="1960" w:type="dxa"/>
            <w:tcBorders>
              <w:top w:val="single" w:sz="4" w:space="0" w:color="000000"/>
              <w:left w:val="single" w:sz="4" w:space="0" w:color="000000"/>
              <w:bottom w:val="single" w:sz="4" w:space="0" w:color="000000"/>
              <w:right w:val="single" w:sz="4" w:space="0" w:color="000000"/>
            </w:tcBorders>
          </w:tcPr>
          <w:p w14:paraId="00C824B9" w14:textId="77777777" w:rsidR="008B5ACF" w:rsidRDefault="0011495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9356CFB" w14:textId="77777777" w:rsidR="008B5ACF" w:rsidRDefault="001149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A28D43" w14:textId="77777777" w:rsidR="008B5ACF" w:rsidRDefault="0011495A">
            <w:pPr>
              <w:pStyle w:val="ProductList-TableBody"/>
              <w:jc w:val="center"/>
            </w:pPr>
            <w:r>
              <w:t xml:space="preserve"> </w:t>
            </w:r>
          </w:p>
        </w:tc>
      </w:tr>
      <w:tr w:rsidR="008B5ACF" w14:paraId="5DD8D485" w14:textId="77777777">
        <w:tc>
          <w:tcPr>
            <w:tcW w:w="6120" w:type="dxa"/>
            <w:tcBorders>
              <w:top w:val="single" w:sz="4" w:space="0" w:color="000000"/>
              <w:left w:val="single" w:sz="4" w:space="0" w:color="000000"/>
              <w:bottom w:val="single" w:sz="4" w:space="0" w:color="000000"/>
              <w:right w:val="single" w:sz="4" w:space="0" w:color="000000"/>
            </w:tcBorders>
          </w:tcPr>
          <w:p w14:paraId="03514DD8" w14:textId="77777777" w:rsidR="008B5ACF" w:rsidRDefault="0034767A">
            <w:pPr>
              <w:pStyle w:val="ProductList-TableBody"/>
            </w:pPr>
            <w:hyperlink w:anchor="_Sec841">
              <w:r w:rsidR="0011495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12402C7" w14:textId="77777777" w:rsidR="008B5ACF" w:rsidRDefault="0011495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D8B65AF" w14:textId="77777777" w:rsidR="008B5ACF" w:rsidRDefault="001149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C8CFCE" w14:textId="77777777" w:rsidR="008B5ACF" w:rsidRDefault="0011495A">
            <w:pPr>
              <w:pStyle w:val="ProductList-TableBody"/>
              <w:jc w:val="center"/>
            </w:pPr>
            <w:r>
              <w:t xml:space="preserve"> </w:t>
            </w:r>
          </w:p>
        </w:tc>
      </w:tr>
      <w:tr w:rsidR="008B5ACF" w14:paraId="45686E13" w14:textId="77777777">
        <w:tc>
          <w:tcPr>
            <w:tcW w:w="6120" w:type="dxa"/>
            <w:tcBorders>
              <w:top w:val="single" w:sz="4" w:space="0" w:color="000000"/>
              <w:left w:val="single" w:sz="4" w:space="0" w:color="000000"/>
              <w:bottom w:val="single" w:sz="4" w:space="0" w:color="000000"/>
              <w:right w:val="single" w:sz="4" w:space="0" w:color="000000"/>
            </w:tcBorders>
          </w:tcPr>
          <w:p w14:paraId="625DE57B" w14:textId="77777777" w:rsidR="008B5ACF" w:rsidRDefault="0034767A">
            <w:pPr>
              <w:pStyle w:val="ProductList-TableBody"/>
            </w:pPr>
            <w:hyperlink w:anchor="_Sec652">
              <w:r w:rsidR="0011495A">
                <w:rPr>
                  <w:color w:val="00467F"/>
                  <w:u w:val="single"/>
                </w:rPr>
                <w:t>Virtualization Rights for Windows and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4739807E" w14:textId="77777777" w:rsidR="008B5ACF" w:rsidRDefault="0011495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4032F54" w14:textId="77777777" w:rsidR="008B5ACF" w:rsidRDefault="001149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3B5CEC" w14:textId="77777777" w:rsidR="008B5ACF" w:rsidRDefault="0011495A">
            <w:pPr>
              <w:pStyle w:val="ProductList-TableBody"/>
              <w:jc w:val="center"/>
            </w:pPr>
            <w:r>
              <w:t xml:space="preserve"> </w:t>
            </w:r>
          </w:p>
        </w:tc>
      </w:tr>
    </w:tbl>
    <w:p w14:paraId="5253AC69" w14:textId="77777777" w:rsidR="008B5ACF" w:rsidRDefault="0011495A">
      <w:pPr>
        <w:pStyle w:val="ProductList-Body"/>
      </w:pPr>
      <w:r>
        <w:t xml:space="preserve"> </w:t>
      </w:r>
    </w:p>
    <w:p w14:paraId="6F0A2C5B" w14:textId="77777777" w:rsidR="008B5ACF" w:rsidRDefault="0011495A">
      <w:pPr>
        <w:pStyle w:val="ProductList-ClauseHeading"/>
        <w:outlineLvl w:val="2"/>
      </w:pPr>
      <w:bookmarkStart w:id="364" w:name="_Sec577"/>
      <w:r>
        <w:t>New Version Rights</w:t>
      </w:r>
      <w:bookmarkEnd w:id="364"/>
    </w:p>
    <w:p w14:paraId="745494B1" w14:textId="77777777" w:rsidR="008B5ACF" w:rsidRDefault="0011495A">
      <w:pPr>
        <w:pStyle w:val="ProductList-Body"/>
      </w:pPr>
      <w:r>
        <w:t xml:space="preserve">Customer may upgrade to the latest version of an available Product. If Customer acquires perpetual Licenses through SA, it may deploy new version upgrades for those Licenses after SA coverage has expired, but only to versions released during the active SA coverage. Use of the new version is subject to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that version.</w:t>
      </w:r>
    </w:p>
    <w:p w14:paraId="6BD95165" w14:textId="77777777" w:rsidR="008B5ACF" w:rsidRDefault="0011495A">
      <w:pPr>
        <w:pStyle w:val="ProductList-Body"/>
      </w:pPr>
      <w:r>
        <w:t xml:space="preserve"> </w:t>
      </w:r>
    </w:p>
    <w:p w14:paraId="0B147CB7" w14:textId="77777777" w:rsidR="008B5ACF" w:rsidRDefault="0011495A">
      <w:pPr>
        <w:pStyle w:val="ProductList-ClauseHeading"/>
        <w:outlineLvl w:val="2"/>
      </w:pPr>
      <w:bookmarkStart w:id="365" w:name="_Sec931"/>
      <w:r>
        <w:t>Calculating Software Assurance Benefits Points</w:t>
      </w:r>
      <w:bookmarkEnd w:id="365"/>
    </w:p>
    <w:p w14:paraId="2C01370C" w14:textId="77777777" w:rsidR="008B5ACF" w:rsidRDefault="0011495A">
      <w:pPr>
        <w:pStyle w:val="ProductList-Body"/>
      </w:pPr>
      <w:r>
        <w:t>Entitlements are calculated on a points-based system for the following benefits:</w:t>
      </w:r>
    </w:p>
    <w:p w14:paraId="45A99489" w14:textId="77777777" w:rsidR="008B5ACF" w:rsidRDefault="0011495A" w:rsidP="0011495A">
      <w:pPr>
        <w:pStyle w:val="ProductList-Bullet"/>
        <w:numPr>
          <w:ilvl w:val="0"/>
          <w:numId w:val="56"/>
        </w:numPr>
      </w:pPr>
      <w:r>
        <w:t>Planning Services</w:t>
      </w:r>
    </w:p>
    <w:p w14:paraId="15B4290F" w14:textId="77777777" w:rsidR="008B5ACF" w:rsidRDefault="0011495A" w:rsidP="0011495A">
      <w:pPr>
        <w:pStyle w:val="ProductList-Bullet"/>
        <w:numPr>
          <w:ilvl w:val="0"/>
          <w:numId w:val="56"/>
        </w:numPr>
      </w:pPr>
      <w:r>
        <w:t>Training Vouchers</w:t>
      </w:r>
    </w:p>
    <w:p w14:paraId="3B97DD65" w14:textId="77777777" w:rsidR="008B5ACF" w:rsidRDefault="0011495A" w:rsidP="0011495A">
      <w:pPr>
        <w:pStyle w:val="ProductList-Bullet"/>
        <w:numPr>
          <w:ilvl w:val="0"/>
          <w:numId w:val="56"/>
        </w:numPr>
      </w:pPr>
      <w:r>
        <w:t>24x7 Problem Resolution Support (Phone) in MPSA only</w:t>
      </w:r>
    </w:p>
    <w:p w14:paraId="4C154754" w14:textId="77777777" w:rsidR="008B5ACF" w:rsidRDefault="0011495A">
      <w:pPr>
        <w:pStyle w:val="ProductList-Body"/>
      </w:pPr>
      <w:r>
        <w:t>Software Assurance Benefits points are calculated based on the number of qualifying licenses, applicable pools, and the points associated with qualifying products as listed in the following table. Points cannot be combined across agreements, enrollments, or Purchasing Accounts to qualify for additional points. Reduction of points as a result of returns and other billing adjustments, where allowed, may result in the loss of entitlements during the present or future entitlement periods.</w:t>
      </w:r>
    </w:p>
    <w:tbl>
      <w:tblPr>
        <w:tblStyle w:val="PURTable"/>
        <w:tblW w:w="0" w:type="dxa"/>
        <w:tblLook w:val="04A0" w:firstRow="1" w:lastRow="0" w:firstColumn="1" w:lastColumn="0" w:noHBand="0" w:noVBand="1"/>
      </w:tblPr>
      <w:tblGrid>
        <w:gridCol w:w="9439"/>
        <w:gridCol w:w="1477"/>
      </w:tblGrid>
      <w:tr w:rsidR="008B5ACF" w14:paraId="6F295C1F"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75E40F9" w14:textId="77777777" w:rsidR="008B5ACF" w:rsidRDefault="0011495A">
            <w:pPr>
              <w:pStyle w:val="ProductList-TableBody"/>
            </w:pPr>
            <w:r>
              <w:rPr>
                <w:color w:val="FFFFFF"/>
              </w:rPr>
              <w:t>Office Applications and Server Licenses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5EF7A08" w14:textId="77777777" w:rsidR="008B5ACF" w:rsidRDefault="0011495A">
            <w:pPr>
              <w:pStyle w:val="ProductList-TableBody"/>
            </w:pPr>
            <w:r>
              <w:rPr>
                <w:color w:val="FFFFFF"/>
              </w:rPr>
              <w:t>Points</w:t>
            </w:r>
          </w:p>
        </w:tc>
      </w:tr>
      <w:tr w:rsidR="008B5ACF" w14:paraId="6C02361A" w14:textId="77777777">
        <w:tc>
          <w:tcPr>
            <w:tcW w:w="10520" w:type="dxa"/>
            <w:tcBorders>
              <w:top w:val="single" w:sz="4" w:space="0" w:color="6E6E6E"/>
              <w:left w:val="single" w:sz="4" w:space="0" w:color="6E6E6E"/>
              <w:bottom w:val="single" w:sz="4" w:space="0" w:color="6E6E6E"/>
              <w:right w:val="single" w:sz="4" w:space="0" w:color="6E6E6E"/>
            </w:tcBorders>
          </w:tcPr>
          <w:p w14:paraId="20BFFB96" w14:textId="77777777" w:rsidR="008B5ACF" w:rsidRDefault="0011495A">
            <w:pPr>
              <w:pStyle w:val="ProductList-TableBody"/>
            </w:pPr>
            <w:r>
              <w:t>Office Application Pool Products (including Office suites, Project Standard and Professional, Visio Standard and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002379BF" w14:textId="77777777" w:rsidR="008B5ACF" w:rsidRDefault="0011495A">
            <w:pPr>
              <w:pStyle w:val="ProductList-TableBody"/>
            </w:pPr>
            <w:r>
              <w:t>1</w:t>
            </w:r>
          </w:p>
        </w:tc>
      </w:tr>
      <w:tr w:rsidR="008B5ACF" w14:paraId="4608D1E7" w14:textId="77777777">
        <w:tc>
          <w:tcPr>
            <w:tcW w:w="10520" w:type="dxa"/>
            <w:tcBorders>
              <w:top w:val="single" w:sz="4" w:space="0" w:color="6E6E6E"/>
              <w:left w:val="single" w:sz="4" w:space="0" w:color="6E6E6E"/>
              <w:bottom w:val="single" w:sz="4" w:space="0" w:color="6E6E6E"/>
              <w:right w:val="single" w:sz="4" w:space="0" w:color="6E6E6E"/>
            </w:tcBorders>
          </w:tcPr>
          <w:p w14:paraId="2BE2799C" w14:textId="77777777" w:rsidR="008B5ACF" w:rsidRDefault="0011495A">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A6028C5" w14:textId="77777777" w:rsidR="008B5ACF" w:rsidRDefault="0011495A">
            <w:pPr>
              <w:pStyle w:val="ProductList-TableBody"/>
            </w:pPr>
            <w:r>
              <w:t>2</w:t>
            </w:r>
          </w:p>
        </w:tc>
      </w:tr>
      <w:tr w:rsidR="008B5ACF" w14:paraId="114D1671" w14:textId="77777777">
        <w:tc>
          <w:tcPr>
            <w:tcW w:w="10520" w:type="dxa"/>
            <w:tcBorders>
              <w:top w:val="single" w:sz="4" w:space="0" w:color="6E6E6E"/>
              <w:left w:val="single" w:sz="4" w:space="0" w:color="6E6E6E"/>
              <w:bottom w:val="single" w:sz="4" w:space="0" w:color="6E6E6E"/>
              <w:right w:val="single" w:sz="4" w:space="0" w:color="6E6E6E"/>
            </w:tcBorders>
          </w:tcPr>
          <w:p w14:paraId="5B695791" w14:textId="77777777" w:rsidR="008B5ACF" w:rsidRDefault="0011495A">
            <w:pPr>
              <w:pStyle w:val="ProductList-TableBody"/>
            </w:pPr>
            <w:r>
              <w:t>Windows Server Standard (2-packs of Core Licenses), 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73514EE8" w14:textId="77777777" w:rsidR="008B5ACF" w:rsidRDefault="0011495A">
            <w:pPr>
              <w:pStyle w:val="ProductList-TableBody"/>
            </w:pPr>
            <w:r>
              <w:t>5</w:t>
            </w:r>
          </w:p>
        </w:tc>
      </w:tr>
      <w:tr w:rsidR="008B5ACF" w14:paraId="49C11EF7" w14:textId="77777777">
        <w:tc>
          <w:tcPr>
            <w:tcW w:w="10520" w:type="dxa"/>
            <w:tcBorders>
              <w:top w:val="single" w:sz="4" w:space="0" w:color="6E6E6E"/>
              <w:left w:val="single" w:sz="4" w:space="0" w:color="6E6E6E"/>
              <w:bottom w:val="single" w:sz="4" w:space="0" w:color="6E6E6E"/>
              <w:right w:val="single" w:sz="4" w:space="0" w:color="6E6E6E"/>
            </w:tcBorders>
          </w:tcPr>
          <w:p w14:paraId="55629FC7" w14:textId="77777777" w:rsidR="008B5ACF" w:rsidRDefault="0011495A">
            <w:pPr>
              <w:pStyle w:val="ProductList-TableBody"/>
            </w:pPr>
            <w:r>
              <w:t>Windows Server Datacenter (2-packs of Core Licenses), 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43986E02" w14:textId="77777777" w:rsidR="008B5ACF" w:rsidRDefault="0011495A">
            <w:pPr>
              <w:pStyle w:val="ProductList-TableBody"/>
            </w:pPr>
            <w:r>
              <w:t>10</w:t>
            </w:r>
          </w:p>
        </w:tc>
      </w:tr>
      <w:tr w:rsidR="008B5ACF" w14:paraId="665118EB" w14:textId="77777777">
        <w:tc>
          <w:tcPr>
            <w:tcW w:w="10520" w:type="dxa"/>
            <w:tcBorders>
              <w:top w:val="single" w:sz="4" w:space="0" w:color="6E6E6E"/>
              <w:left w:val="single" w:sz="4" w:space="0" w:color="6E6E6E"/>
              <w:bottom w:val="single" w:sz="4" w:space="0" w:color="6E6E6E"/>
              <w:right w:val="single" w:sz="4" w:space="0" w:color="6E6E6E"/>
            </w:tcBorders>
          </w:tcPr>
          <w:p w14:paraId="10CDB436" w14:textId="77777777" w:rsidR="008B5ACF" w:rsidRDefault="0011495A">
            <w:pPr>
              <w:pStyle w:val="ProductList-TableBody"/>
            </w:pPr>
            <w:r>
              <w:t>SQL Server Standard edition, Windows Server Standard edition, System Center Standard Server Management License (2-processor),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E874439" w14:textId="77777777" w:rsidR="008B5ACF" w:rsidRDefault="0011495A">
            <w:pPr>
              <w:pStyle w:val="ProductList-TableBody"/>
            </w:pPr>
            <w:r>
              <w:t>25</w:t>
            </w:r>
          </w:p>
        </w:tc>
      </w:tr>
      <w:tr w:rsidR="008B5ACF" w14:paraId="0CD1A75A" w14:textId="77777777">
        <w:tc>
          <w:tcPr>
            <w:tcW w:w="10520" w:type="dxa"/>
            <w:tcBorders>
              <w:top w:val="single" w:sz="4" w:space="0" w:color="6E6E6E"/>
              <w:left w:val="single" w:sz="4" w:space="0" w:color="6E6E6E"/>
              <w:bottom w:val="single" w:sz="4" w:space="0" w:color="6E6E6E"/>
              <w:right w:val="single" w:sz="4" w:space="0" w:color="6E6E6E"/>
            </w:tcBorders>
          </w:tcPr>
          <w:p w14:paraId="5035E3E2" w14:textId="77777777" w:rsidR="008B5ACF" w:rsidRDefault="0011495A">
            <w:pPr>
              <w:pStyle w:val="ProductList-TableBody"/>
            </w:pPr>
            <w:r>
              <w:t>SQL Server Enterprise edition, SQL Server Business Intelligence, Windows Server Enterprise edition and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3E744040" w14:textId="77777777" w:rsidR="008B5ACF" w:rsidRDefault="0011495A">
            <w:pPr>
              <w:pStyle w:val="ProductList-TableBody"/>
            </w:pPr>
            <w:r>
              <w:t>50</w:t>
            </w:r>
          </w:p>
        </w:tc>
      </w:tr>
      <w:tr w:rsidR="008B5ACF" w14:paraId="45D3EEB1" w14:textId="77777777">
        <w:tc>
          <w:tcPr>
            <w:tcW w:w="10520" w:type="dxa"/>
            <w:tcBorders>
              <w:top w:val="single" w:sz="4" w:space="0" w:color="6E6E6E"/>
              <w:left w:val="single" w:sz="4" w:space="0" w:color="6E6E6E"/>
              <w:bottom w:val="single" w:sz="4" w:space="0" w:color="6E6E6E"/>
              <w:right w:val="single" w:sz="4" w:space="0" w:color="6E6E6E"/>
            </w:tcBorders>
          </w:tcPr>
          <w:p w14:paraId="620DE1D7" w14:textId="77777777" w:rsidR="008B5ACF" w:rsidRDefault="0011495A">
            <w:pPr>
              <w:pStyle w:val="ProductList-TableBody"/>
            </w:pPr>
            <w:r>
              <w:t>SQL Server Data Center edition, SQL Parallel Data Warehouse, Windows Server Datacenter edition, Microsoft Dynamics AX Standard Commerce Core Server, and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14:paraId="499DCD25" w14:textId="77777777" w:rsidR="008B5ACF" w:rsidRDefault="0011495A">
            <w:pPr>
              <w:pStyle w:val="ProductList-TableBody"/>
            </w:pPr>
            <w:r>
              <w:t>75</w:t>
            </w:r>
          </w:p>
        </w:tc>
      </w:tr>
    </w:tbl>
    <w:p w14:paraId="6E78C581" w14:textId="77777777" w:rsidR="008B5ACF" w:rsidRDefault="0011495A">
      <w:pPr>
        <w:pStyle w:val="ProductList-Body"/>
      </w:pPr>
      <w:r>
        <w:rPr>
          <w:b/>
          <w:i/>
        </w:rPr>
        <w:t>Note:</w:t>
      </w:r>
      <w:r>
        <w:rPr>
          <w:i/>
        </w:rPr>
        <w:t xml:space="preserve"> For SQL CALs, see the CAL Suites table in this section</w:t>
      </w:r>
    </w:p>
    <w:p w14:paraId="2A3DD176" w14:textId="77777777" w:rsidR="008B5ACF" w:rsidRDefault="0011495A">
      <w:pPr>
        <w:pStyle w:val="ProductList-Body"/>
      </w:pPr>
      <w:r>
        <w:t xml:space="preserve"> </w:t>
      </w:r>
    </w:p>
    <w:p w14:paraId="20996F6A" w14:textId="77777777" w:rsidR="008B5ACF" w:rsidRDefault="0011495A">
      <w:pPr>
        <w:pStyle w:val="ProductList-ClauseHeading"/>
        <w:outlineLvl w:val="2"/>
      </w:pPr>
      <w:bookmarkStart w:id="366" w:name="_Sec579"/>
      <w:r>
        <w:t>Office for the web services and Office Online Server</w:t>
      </w:r>
      <w:bookmarkEnd w:id="366"/>
    </w:p>
    <w:p w14:paraId="3953FD4A" w14:textId="77777777" w:rsidR="008B5ACF" w:rsidRDefault="0011495A">
      <w:pPr>
        <w:pStyle w:val="ProductList-Body"/>
      </w:pPr>
      <w:r>
        <w:t xml:space="preserve">Users of a device licensed with the qualifying applications may access Office for the web services and Office Online Server for editing documents from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The Primary User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may access Office for the web services and Office Online Server for editing documents from any device.</w:t>
      </w:r>
    </w:p>
    <w:tbl>
      <w:tblPr>
        <w:tblStyle w:val="PURTable"/>
        <w:tblW w:w="0" w:type="dxa"/>
        <w:tblLook w:val="04A0" w:firstRow="1" w:lastRow="0" w:firstColumn="1" w:lastColumn="0" w:noHBand="0" w:noVBand="1"/>
      </w:tblPr>
      <w:tblGrid>
        <w:gridCol w:w="5425"/>
        <w:gridCol w:w="5491"/>
      </w:tblGrid>
      <w:tr w:rsidR="008B5ACF" w14:paraId="58528F7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628DA2B" w14:textId="77777777" w:rsidR="008B5ACF" w:rsidRDefault="0011495A">
            <w:pPr>
              <w:pStyle w:val="ProductList-TableBody"/>
            </w:pPr>
            <w:r>
              <w:rPr>
                <w:color w:val="FFFFFF"/>
              </w:rPr>
              <w:t xml:space="preserve">Qualifying Desktop Application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469F1A" w14:textId="77777777" w:rsidR="008B5ACF" w:rsidRDefault="0011495A">
            <w:pPr>
              <w:pStyle w:val="ProductList-TableBody"/>
            </w:pPr>
            <w:r>
              <w:rPr>
                <w:color w:val="FFFFFF"/>
              </w:rPr>
              <w:t>Office Online rights</w:t>
            </w:r>
          </w:p>
        </w:tc>
      </w:tr>
      <w:tr w:rsidR="008B5ACF" w14:paraId="533A7CC3" w14:textId="77777777">
        <w:tc>
          <w:tcPr>
            <w:tcW w:w="6000" w:type="dxa"/>
            <w:tcBorders>
              <w:top w:val="single" w:sz="4" w:space="0" w:color="000000"/>
              <w:left w:val="single" w:sz="4" w:space="0" w:color="000000"/>
              <w:bottom w:val="single" w:sz="4" w:space="0" w:color="000000"/>
              <w:right w:val="single" w:sz="4" w:space="0" w:color="000000"/>
            </w:tcBorders>
          </w:tcPr>
          <w:p w14:paraId="7256E56D" w14:textId="77777777" w:rsidR="008B5ACF" w:rsidRDefault="0011495A">
            <w:pPr>
              <w:pStyle w:val="ProductList-TableBody"/>
            </w:pPr>
            <w:r>
              <w:t>Office Standard</w:t>
            </w:r>
            <w:r>
              <w:fldChar w:fldCharType="begin"/>
            </w:r>
            <w:r>
              <w:instrText xml:space="preserve"> XE "Office Standard" </w:instrText>
            </w:r>
            <w:r>
              <w:fldChar w:fldCharType="end"/>
            </w:r>
          </w:p>
          <w:p w14:paraId="0AAC89F3" w14:textId="77777777" w:rsidR="008B5ACF" w:rsidRDefault="0011495A">
            <w:pPr>
              <w:pStyle w:val="ProductList-TableBody"/>
            </w:pPr>
            <w:r>
              <w:t>Office Professional Plus</w:t>
            </w:r>
            <w:r>
              <w:fldChar w:fldCharType="begin"/>
            </w:r>
            <w:r>
              <w:instrText xml:space="preserve"> XE "Office Professional Plus" </w:instrText>
            </w:r>
            <w:r>
              <w:fldChar w:fldCharType="end"/>
            </w:r>
          </w:p>
          <w:p w14:paraId="1834F2CA" w14:textId="77777777" w:rsidR="008B5ACF" w:rsidRDefault="0011495A">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52FC1C" w14:textId="77777777" w:rsidR="008B5ACF" w:rsidRDefault="0011495A">
            <w:pPr>
              <w:pStyle w:val="ProductList-TableBody"/>
            </w:pPr>
            <w:r>
              <w:t>Office for the web</w:t>
            </w:r>
            <w:r>
              <w:fldChar w:fldCharType="begin"/>
            </w:r>
            <w:r>
              <w:instrText xml:space="preserve"> XE "Office for the web" </w:instrText>
            </w:r>
            <w:r>
              <w:fldChar w:fldCharType="end"/>
            </w:r>
          </w:p>
          <w:p w14:paraId="049E9804" w14:textId="77777777" w:rsidR="008B5ACF" w:rsidRDefault="0011495A">
            <w:pPr>
              <w:pStyle w:val="ProductList-TableBody"/>
            </w:pPr>
            <w:r>
              <w:t>Office Online Server</w:t>
            </w:r>
          </w:p>
        </w:tc>
      </w:tr>
    </w:tbl>
    <w:p w14:paraId="05D11E3C" w14:textId="77777777" w:rsidR="008B5ACF" w:rsidRDefault="0011495A">
      <w:pPr>
        <w:pStyle w:val="ProductList-Body"/>
      </w:pPr>
      <w:r>
        <w:rPr>
          <w:i/>
        </w:rPr>
        <w:t>Users must also be licensed for SharePoint Online</w:t>
      </w:r>
      <w:r>
        <w:fldChar w:fldCharType="begin"/>
      </w:r>
      <w:r>
        <w:instrText xml:space="preserve"> XE "SharePoint Online" </w:instrText>
      </w:r>
      <w:r>
        <w:fldChar w:fldCharType="end"/>
      </w:r>
      <w:r>
        <w:rPr>
          <w:i/>
        </w:rPr>
        <w:t xml:space="preserve"> or OneDrive for Business plans to access Office for the web services.</w:t>
      </w:r>
    </w:p>
    <w:p w14:paraId="42818BA9" w14:textId="77777777" w:rsidR="008B5ACF" w:rsidRDefault="0011495A">
      <w:pPr>
        <w:pStyle w:val="ProductList-Body"/>
      </w:pPr>
      <w:r>
        <w:t xml:space="preserve"> </w:t>
      </w:r>
    </w:p>
    <w:p w14:paraId="7ED79E25" w14:textId="77777777" w:rsidR="008B5ACF" w:rsidRDefault="0011495A">
      <w:pPr>
        <w:pStyle w:val="ProductList-ClauseHeading"/>
        <w:outlineLvl w:val="2"/>
      </w:pPr>
      <w:bookmarkStart w:id="367" w:name="_Sec580"/>
      <w:r>
        <w:t>Planning Services</w:t>
      </w:r>
      <w:bookmarkEnd w:id="367"/>
    </w:p>
    <w:p w14:paraId="30DAE3C9" w14:textId="77777777" w:rsidR="008B5ACF" w:rsidRDefault="0011495A">
      <w:pPr>
        <w:pStyle w:val="ProductList-Body"/>
      </w:pPr>
      <w:r>
        <w:t>Customers (other than those purchasing through Academic Programs) with a Company-wide commitment or SAM in the Application and Server Pools are eligible for this benefit. The Planning Services benefit provides qualifying customers with pre-determined customized service offerings.</w:t>
      </w:r>
    </w:p>
    <w:p w14:paraId="586150B0" w14:textId="77777777" w:rsidR="008B5ACF" w:rsidRDefault="0011495A">
      <w:pPr>
        <w:pStyle w:val="ProductList-Body"/>
      </w:pPr>
      <w:r>
        <w:t xml:space="preserve"> </w:t>
      </w:r>
    </w:p>
    <w:p w14:paraId="28615265" w14:textId="77777777" w:rsidR="008B5ACF" w:rsidRDefault="0011495A">
      <w:pPr>
        <w:pStyle w:val="ProductList-Body"/>
      </w:pPr>
      <w:r>
        <w:t>Qualified customers receive a number of Planning Services days based on the number of SA Benefit points from qualifying licenses. The number of days Customer receives for the available Planning Services offerings are combined into a pool of Planning Services days.</w:t>
      </w:r>
    </w:p>
    <w:tbl>
      <w:tblPr>
        <w:tblStyle w:val="PURTable"/>
        <w:tblW w:w="0" w:type="dxa"/>
        <w:tblLook w:val="04A0" w:firstRow="1" w:lastRow="0" w:firstColumn="1" w:lastColumn="0" w:noHBand="0" w:noVBand="1"/>
      </w:tblPr>
      <w:tblGrid>
        <w:gridCol w:w="9120"/>
        <w:gridCol w:w="1796"/>
      </w:tblGrid>
      <w:tr w:rsidR="008B5ACF" w14:paraId="40042BC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8A2BA18" w14:textId="77777777" w:rsidR="008B5ACF" w:rsidRDefault="0011495A">
            <w:pPr>
              <w:pStyle w:val="ProductList-TableBody"/>
            </w:pPr>
            <w:r>
              <w:rPr>
                <w:color w:val="FFFFFF"/>
              </w:rPr>
              <w:t>Office Applications and Server Licenses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C9F68C" w14:textId="77777777" w:rsidR="008B5ACF" w:rsidRDefault="0011495A">
            <w:pPr>
              <w:pStyle w:val="ProductList-TableBody"/>
              <w:jc w:val="center"/>
            </w:pPr>
            <w:r>
              <w:rPr>
                <w:color w:val="FFFFFF"/>
              </w:rPr>
              <w:t>Points</w:t>
            </w:r>
          </w:p>
        </w:tc>
      </w:tr>
      <w:tr w:rsidR="008B5ACF" w14:paraId="5BFA3E84" w14:textId="77777777">
        <w:tc>
          <w:tcPr>
            <w:tcW w:w="10160" w:type="dxa"/>
            <w:tcBorders>
              <w:top w:val="single" w:sz="4" w:space="0" w:color="000000"/>
              <w:left w:val="single" w:sz="4" w:space="0" w:color="000000"/>
              <w:bottom w:val="single" w:sz="4" w:space="0" w:color="000000"/>
              <w:right w:val="single" w:sz="4" w:space="0" w:color="000000"/>
            </w:tcBorders>
          </w:tcPr>
          <w:p w14:paraId="7B115A98" w14:textId="77777777" w:rsidR="008B5ACF" w:rsidRDefault="0011495A">
            <w:pPr>
              <w:pStyle w:val="ProductList-TableBody"/>
            </w:pPr>
            <w:r>
              <w:t>Office Application Pool Products (including Office suites, Project Standard</w:t>
            </w:r>
            <w:r>
              <w:fldChar w:fldCharType="begin"/>
            </w:r>
            <w:r>
              <w:instrText xml:space="preserve"> XE "Project Standard" </w:instrText>
            </w:r>
            <w:r>
              <w:fldChar w:fldCharType="end"/>
            </w:r>
            <w:r>
              <w:t xml:space="preserve"> and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3CD7479" w14:textId="77777777" w:rsidR="008B5ACF" w:rsidRDefault="0011495A">
            <w:pPr>
              <w:pStyle w:val="ProductList-TableBody"/>
              <w:jc w:val="center"/>
            </w:pPr>
            <w:r>
              <w:t>1</w:t>
            </w:r>
          </w:p>
        </w:tc>
      </w:tr>
      <w:tr w:rsidR="008B5ACF" w14:paraId="1843ADB9" w14:textId="77777777">
        <w:tc>
          <w:tcPr>
            <w:tcW w:w="10160" w:type="dxa"/>
            <w:tcBorders>
              <w:top w:val="single" w:sz="4" w:space="0" w:color="000000"/>
              <w:left w:val="single" w:sz="4" w:space="0" w:color="000000"/>
              <w:bottom w:val="single" w:sz="4" w:space="0" w:color="000000"/>
              <w:right w:val="single" w:sz="4" w:space="0" w:color="000000"/>
            </w:tcBorders>
          </w:tcPr>
          <w:p w14:paraId="2A3D31C2" w14:textId="77777777" w:rsidR="008B5ACF" w:rsidRDefault="0011495A">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8AAB739" w14:textId="77777777" w:rsidR="008B5ACF" w:rsidRDefault="0011495A">
            <w:pPr>
              <w:pStyle w:val="ProductList-TableBody"/>
              <w:jc w:val="center"/>
            </w:pPr>
            <w:r>
              <w:t>2</w:t>
            </w:r>
          </w:p>
        </w:tc>
      </w:tr>
      <w:tr w:rsidR="008B5ACF" w14:paraId="154DA27F" w14:textId="77777777">
        <w:tc>
          <w:tcPr>
            <w:tcW w:w="10160" w:type="dxa"/>
            <w:tcBorders>
              <w:top w:val="single" w:sz="4" w:space="0" w:color="000000"/>
              <w:left w:val="single" w:sz="4" w:space="0" w:color="000000"/>
              <w:bottom w:val="single" w:sz="4" w:space="0" w:color="000000"/>
              <w:right w:val="single" w:sz="4" w:space="0" w:color="000000"/>
            </w:tcBorders>
          </w:tcPr>
          <w:p w14:paraId="776C4588" w14:textId="77777777" w:rsidR="008B5ACF" w:rsidRDefault="0011495A">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and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FB45C82" w14:textId="77777777" w:rsidR="008B5ACF" w:rsidRDefault="0011495A">
            <w:pPr>
              <w:pStyle w:val="ProductList-TableBody"/>
              <w:jc w:val="center"/>
            </w:pPr>
            <w:r>
              <w:t>25</w:t>
            </w:r>
          </w:p>
        </w:tc>
      </w:tr>
      <w:tr w:rsidR="008B5ACF" w14:paraId="2AEA7635" w14:textId="77777777">
        <w:tc>
          <w:tcPr>
            <w:tcW w:w="10160" w:type="dxa"/>
            <w:tcBorders>
              <w:top w:val="single" w:sz="4" w:space="0" w:color="000000"/>
              <w:left w:val="single" w:sz="4" w:space="0" w:color="000000"/>
              <w:bottom w:val="single" w:sz="4" w:space="0" w:color="000000"/>
              <w:right w:val="single" w:sz="4" w:space="0" w:color="000000"/>
            </w:tcBorders>
          </w:tcPr>
          <w:p w14:paraId="5E5FAF9C" w14:textId="77777777" w:rsidR="008B5ACF" w:rsidRDefault="0011495A">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and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7E0ECD5" w14:textId="77777777" w:rsidR="008B5ACF" w:rsidRDefault="0011495A">
            <w:pPr>
              <w:pStyle w:val="ProductList-TableBody"/>
              <w:jc w:val="center"/>
            </w:pPr>
            <w:r>
              <w:t>50</w:t>
            </w:r>
          </w:p>
        </w:tc>
      </w:tr>
      <w:tr w:rsidR="008B5ACF" w14:paraId="1E0B740A" w14:textId="77777777">
        <w:tc>
          <w:tcPr>
            <w:tcW w:w="10160" w:type="dxa"/>
            <w:tcBorders>
              <w:top w:val="single" w:sz="4" w:space="0" w:color="000000"/>
              <w:left w:val="single" w:sz="4" w:space="0" w:color="000000"/>
              <w:bottom w:val="single" w:sz="4" w:space="0" w:color="000000"/>
              <w:right w:val="single" w:sz="4" w:space="0" w:color="000000"/>
            </w:tcBorders>
          </w:tcPr>
          <w:p w14:paraId="7FC58606" w14:textId="77777777" w:rsidR="008B5ACF" w:rsidRDefault="0011495A">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14:paraId="57B38BEA" w14:textId="77777777" w:rsidR="008B5ACF" w:rsidRDefault="0011495A">
            <w:pPr>
              <w:pStyle w:val="ProductList-TableBody"/>
              <w:jc w:val="center"/>
            </w:pPr>
            <w:r>
              <w:t>75</w:t>
            </w:r>
          </w:p>
        </w:tc>
      </w:tr>
    </w:tbl>
    <w:p w14:paraId="386F69EB" w14:textId="77777777" w:rsidR="008B5ACF" w:rsidRDefault="0011495A">
      <w:pPr>
        <w:pStyle w:val="ProductList-Body"/>
      </w:pPr>
      <w:r>
        <w:rPr>
          <w:b/>
          <w:i/>
        </w:rPr>
        <w:t>Note:</w:t>
      </w:r>
      <w:r>
        <w:rPr>
          <w:i/>
        </w:rPr>
        <w:t xml:space="preserve"> For SQL CALs, see the CAL Suites table in this section</w:t>
      </w:r>
    </w:p>
    <w:p w14:paraId="253F1E63" w14:textId="77777777" w:rsidR="008B5ACF" w:rsidRDefault="0011495A">
      <w:pPr>
        <w:pStyle w:val="ProductList-Body"/>
      </w:pPr>
      <w:r>
        <w:t xml:space="preserve"> </w:t>
      </w:r>
    </w:p>
    <w:p w14:paraId="017D706B" w14:textId="77777777" w:rsidR="008B5ACF" w:rsidRDefault="0011495A">
      <w:pPr>
        <w:pStyle w:val="ProductList-Body"/>
      </w:pPr>
      <w:r>
        <w:t>The total points Customer is eligible for defines the Planning Services Days entitlements as shown below:</w:t>
      </w:r>
    </w:p>
    <w:tbl>
      <w:tblPr>
        <w:tblStyle w:val="PURTable"/>
        <w:tblW w:w="0" w:type="dxa"/>
        <w:tblLook w:val="04A0" w:firstRow="1" w:lastRow="0" w:firstColumn="1" w:lastColumn="0" w:noHBand="0" w:noVBand="1"/>
      </w:tblPr>
      <w:tblGrid>
        <w:gridCol w:w="1566"/>
        <w:gridCol w:w="776"/>
        <w:gridCol w:w="719"/>
        <w:gridCol w:w="719"/>
        <w:gridCol w:w="929"/>
        <w:gridCol w:w="1026"/>
        <w:gridCol w:w="1026"/>
        <w:gridCol w:w="1042"/>
        <w:gridCol w:w="1042"/>
        <w:gridCol w:w="1042"/>
        <w:gridCol w:w="1029"/>
      </w:tblGrid>
      <w:tr w:rsidR="008B5ACF" w14:paraId="161BE01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44E720B" w14:textId="77777777" w:rsidR="008B5ACF" w:rsidRDefault="0011495A">
            <w:pPr>
              <w:pStyle w:val="ProductList-TableBody"/>
            </w:pPr>
            <w:r>
              <w:t>Office Applications and/ or Server Licenses Points</w:t>
            </w:r>
          </w:p>
        </w:tc>
        <w:tc>
          <w:tcPr>
            <w:tcW w:w="860" w:type="dxa"/>
            <w:tcBorders>
              <w:top w:val="single" w:sz="18" w:space="0" w:color="0072C6"/>
              <w:left w:val="single" w:sz="4" w:space="0" w:color="000000"/>
              <w:bottom w:val="single" w:sz="4" w:space="0" w:color="000000"/>
              <w:right w:val="single" w:sz="4" w:space="0" w:color="000000"/>
            </w:tcBorders>
          </w:tcPr>
          <w:p w14:paraId="1079DA2E" w14:textId="77777777" w:rsidR="008B5ACF" w:rsidRDefault="0011495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DB3CEE9" w14:textId="77777777" w:rsidR="008B5ACF" w:rsidRDefault="0011495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6157CF6" w14:textId="77777777" w:rsidR="008B5ACF" w:rsidRDefault="0011495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167CBAC" w14:textId="77777777" w:rsidR="008B5ACF" w:rsidRDefault="0011495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5FD6B4F" w14:textId="77777777" w:rsidR="008B5ACF" w:rsidRDefault="0011495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60AB022" w14:textId="77777777" w:rsidR="008B5ACF" w:rsidRDefault="0011495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313DA8D" w14:textId="77777777" w:rsidR="008B5ACF" w:rsidRDefault="0011495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BB410AA" w14:textId="77777777" w:rsidR="008B5ACF" w:rsidRDefault="0011495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5F0217F" w14:textId="77777777" w:rsidR="008B5ACF" w:rsidRDefault="0011495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841F9DF" w14:textId="77777777" w:rsidR="008B5ACF" w:rsidRDefault="0011495A">
            <w:pPr>
              <w:pStyle w:val="ProductList-TableBody"/>
            </w:pPr>
            <w:r>
              <w:t>600,000+</w:t>
            </w:r>
          </w:p>
        </w:tc>
      </w:tr>
      <w:tr w:rsidR="008B5ACF" w14:paraId="1D479AA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66FAFFC" w14:textId="77777777" w:rsidR="008B5ACF" w:rsidRDefault="0011495A">
            <w:pPr>
              <w:pStyle w:val="ProductList-TableBody"/>
            </w:pPr>
            <w:r>
              <w:t>Office Planning Services Days</w:t>
            </w:r>
          </w:p>
        </w:tc>
        <w:tc>
          <w:tcPr>
            <w:tcW w:w="860" w:type="dxa"/>
            <w:tcBorders>
              <w:top w:val="single" w:sz="4" w:space="0" w:color="000000"/>
              <w:left w:val="single" w:sz="4" w:space="0" w:color="000000"/>
              <w:bottom w:val="single" w:sz="4" w:space="0" w:color="000000"/>
              <w:right w:val="single" w:sz="4" w:space="0" w:color="000000"/>
            </w:tcBorders>
          </w:tcPr>
          <w:p w14:paraId="45BF3F26" w14:textId="77777777" w:rsidR="008B5ACF" w:rsidRDefault="0011495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4E65E29" w14:textId="77777777" w:rsidR="008B5ACF" w:rsidRDefault="0011495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4B71E11" w14:textId="77777777" w:rsidR="008B5ACF" w:rsidRDefault="0011495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0093D7B" w14:textId="77777777" w:rsidR="008B5ACF" w:rsidRDefault="0011495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D886037" w14:textId="77777777" w:rsidR="008B5ACF" w:rsidRDefault="0011495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3DFF13B" w14:textId="77777777" w:rsidR="008B5ACF" w:rsidRDefault="0011495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1361058" w14:textId="77777777" w:rsidR="008B5ACF" w:rsidRDefault="0011495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21DC460" w14:textId="77777777" w:rsidR="008B5ACF" w:rsidRDefault="0011495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B0390DC" w14:textId="77777777" w:rsidR="008B5ACF" w:rsidRDefault="0011495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2D916AC" w14:textId="77777777" w:rsidR="008B5ACF" w:rsidRDefault="0011495A">
            <w:pPr>
              <w:pStyle w:val="ProductList-TableBody"/>
            </w:pPr>
            <w:r>
              <w:t>75</w:t>
            </w:r>
          </w:p>
        </w:tc>
      </w:tr>
    </w:tbl>
    <w:p w14:paraId="5F04CE29" w14:textId="77777777" w:rsidR="008B5ACF" w:rsidRDefault="0011495A">
      <w:pPr>
        <w:pStyle w:val="ProductList-Body"/>
      </w:pPr>
      <w:r>
        <w:t xml:space="preserve"> </w:t>
      </w:r>
    </w:p>
    <w:p w14:paraId="5665DE66" w14:textId="77777777" w:rsidR="008B5ACF" w:rsidRDefault="0011495A">
      <w:pPr>
        <w:pStyle w:val="ProductList-Body"/>
      </w:pPr>
      <w:r>
        <w:t>Core CAL</w:t>
      </w:r>
      <w:r>
        <w:fldChar w:fldCharType="begin"/>
      </w:r>
      <w:r>
        <w:instrText xml:space="preserve"> XE "Core CAL" </w:instrText>
      </w:r>
      <w:r>
        <w:fldChar w:fldCharType="end"/>
      </w:r>
      <w:r>
        <w:t xml:space="preserve"> Suite and SQL CAL SA coverage counts as one (1) point toward the thresholds in the first column below, Enterprise CAL</w:t>
      </w:r>
      <w:r>
        <w:fldChar w:fldCharType="begin"/>
      </w:r>
      <w:r>
        <w:instrText xml:space="preserve"> XE "Enterprise CAL" </w:instrText>
      </w:r>
      <w:r>
        <w:fldChar w:fldCharType="end"/>
      </w:r>
      <w:r>
        <w:t xml:space="preserve"> Suite SA coverage counts as two (2) points toward the thresholds in the first column below:</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8B5ACF" w14:paraId="2FC5BA5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D11D14A" w14:textId="77777777" w:rsidR="008B5ACF" w:rsidRDefault="0011495A">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4F96BC61" w14:textId="77777777" w:rsidR="008B5ACF" w:rsidRDefault="0011495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4C5AD6D" w14:textId="77777777" w:rsidR="008B5ACF" w:rsidRDefault="0011495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E9B26C9" w14:textId="77777777" w:rsidR="008B5ACF" w:rsidRDefault="0011495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12BADFB" w14:textId="77777777" w:rsidR="008B5ACF" w:rsidRDefault="0011495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3BE6288" w14:textId="77777777" w:rsidR="008B5ACF" w:rsidRDefault="0011495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9D6C80F" w14:textId="77777777" w:rsidR="008B5ACF" w:rsidRDefault="0011495A">
            <w:pPr>
              <w:pStyle w:val="ProductList-TableBody"/>
            </w:pPr>
            <w:r>
              <w:t>→600,000+</w:t>
            </w:r>
          </w:p>
        </w:tc>
      </w:tr>
      <w:tr w:rsidR="008B5ACF" w14:paraId="2A1B202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F89B195" w14:textId="77777777" w:rsidR="008B5ACF" w:rsidRDefault="0011495A">
            <w:pPr>
              <w:pStyle w:val="ProductList-TableBody"/>
            </w:pPr>
            <w:r>
              <w:t>Office Planning Services Days</w:t>
            </w:r>
          </w:p>
        </w:tc>
        <w:tc>
          <w:tcPr>
            <w:tcW w:w="1600" w:type="dxa"/>
            <w:tcBorders>
              <w:top w:val="single" w:sz="4" w:space="0" w:color="000000"/>
              <w:left w:val="single" w:sz="4" w:space="0" w:color="000000"/>
              <w:bottom w:val="single" w:sz="4" w:space="0" w:color="000000"/>
              <w:right w:val="single" w:sz="4" w:space="0" w:color="000000"/>
            </w:tcBorders>
          </w:tcPr>
          <w:p w14:paraId="706E7A24" w14:textId="77777777" w:rsidR="008B5ACF" w:rsidRDefault="0011495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950AF30" w14:textId="77777777" w:rsidR="008B5ACF" w:rsidRDefault="0011495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75DA4E0" w14:textId="77777777" w:rsidR="008B5ACF" w:rsidRDefault="0011495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E8AD016" w14:textId="77777777" w:rsidR="008B5ACF" w:rsidRDefault="0011495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E5DA400" w14:textId="77777777" w:rsidR="008B5ACF" w:rsidRDefault="0011495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9695CD5" w14:textId="77777777" w:rsidR="008B5ACF" w:rsidRDefault="0011495A">
            <w:pPr>
              <w:pStyle w:val="ProductList-TableBody"/>
            </w:pPr>
            <w:r>
              <w:t>12</w:t>
            </w:r>
          </w:p>
        </w:tc>
      </w:tr>
    </w:tbl>
    <w:p w14:paraId="6DACA080" w14:textId="77777777" w:rsidR="008B5ACF" w:rsidRDefault="0011495A">
      <w:pPr>
        <w:pStyle w:val="ProductList-Body"/>
      </w:pPr>
      <w:r>
        <w:t xml:space="preserve">Customers may select from available Planning Service offerings provided by qualified Microsoft Partners or Microsoft Affiliates. A list of available services can be found at </w:t>
      </w:r>
      <w:hyperlink r:id="rId151">
        <w:r>
          <w:rPr>
            <w:color w:val="00467F"/>
            <w:u w:val="single"/>
          </w:rPr>
          <w:t>https://www.microsoft.com/licensing/licensing-programs/software-assurance-planning-services-overview</w:t>
        </w:r>
      </w:hyperlink>
      <w:r>
        <w:t>.</w:t>
      </w:r>
    </w:p>
    <w:p w14:paraId="12963AC6" w14:textId="77777777" w:rsidR="008B5ACF" w:rsidRDefault="0011495A">
      <w:pPr>
        <w:pStyle w:val="ProductList-Body"/>
      </w:pPr>
      <w:r>
        <w:t xml:space="preserve"> </w:t>
      </w:r>
    </w:p>
    <w:p w14:paraId="2859838A" w14:textId="77777777" w:rsidR="008B5ACF" w:rsidRDefault="0011495A">
      <w:pPr>
        <w:pStyle w:val="ProductList-Body"/>
      </w:pPr>
      <w:r>
        <w:t>The list of available services and associated service levels may change at any time. Qualified Providers will provide customers with an outline of the available Scope of Work for each of the above service offerings. Upon request customers can also convert (and un-convert) unused Training Voucher days (see the Training Voucher benefit) at a rate of three Training Voucher days into one Planning Service Day, if they (i) are currently eligible for the Training Voucher benefit, (ii) have activated their Training Voucher benefit, and (iii) have at least 3 unclaimed training days from Training Voucher benefit available for conversion.</w:t>
      </w:r>
    </w:p>
    <w:p w14:paraId="0D181529" w14:textId="77777777" w:rsidR="008B5ACF" w:rsidRDefault="0011495A" w:rsidP="0011495A">
      <w:pPr>
        <w:pStyle w:val="ProductList-Bullet"/>
        <w:numPr>
          <w:ilvl w:val="0"/>
          <w:numId w:val="57"/>
        </w:numPr>
      </w:pPr>
      <w:r>
        <w:t xml:space="preserve">Planning Services may be delivered to Customer by qualified Microsoft Partners or Microsoft Affiliates. Services provided under vouchers are provided under an agreement between Customer and the Qualified Provider Customer can view the list of Qualified Providers here: </w:t>
      </w:r>
      <w:hyperlink r:id="rId152">
        <w:r>
          <w:rPr>
            <w:color w:val="00467F"/>
            <w:u w:val="single"/>
          </w:rPr>
          <w:t>http://directory.partners.extranet.microsoft.com/psbproviders</w:t>
        </w:r>
      </w:hyperlink>
    </w:p>
    <w:p w14:paraId="6FF07911" w14:textId="77777777" w:rsidR="008B5ACF" w:rsidRDefault="0011495A" w:rsidP="0011495A">
      <w:pPr>
        <w:pStyle w:val="ProductList-Bullet"/>
        <w:numPr>
          <w:ilvl w:val="0"/>
          <w:numId w:val="57"/>
        </w:numPr>
      </w:pPr>
      <w:r>
        <w:t xml:space="preserve">Planning Services engagements provide services that covers a pre-determined scope of work that result in a high level deployment plan; the actual deployment of the software cannot be included. </w:t>
      </w:r>
    </w:p>
    <w:p w14:paraId="776183B3" w14:textId="77777777" w:rsidR="008B5ACF" w:rsidRDefault="0011495A" w:rsidP="0011495A">
      <w:pPr>
        <w:pStyle w:val="ProductList-Bullet"/>
        <w:numPr>
          <w:ilvl w:val="0"/>
          <w:numId w:val="57"/>
        </w:numPr>
      </w:pPr>
      <w:r>
        <w:t xml:space="preserve">Planning Services vouchers can only be redeemed by the customer who qualified for the benefit. </w:t>
      </w:r>
    </w:p>
    <w:p w14:paraId="7306540C" w14:textId="77777777" w:rsidR="008B5ACF" w:rsidRDefault="0011495A" w:rsidP="0011495A">
      <w:pPr>
        <w:pStyle w:val="ProductList-Bullet"/>
        <w:numPr>
          <w:ilvl w:val="0"/>
          <w:numId w:val="57"/>
        </w:numPr>
      </w:pPr>
      <w:r>
        <w:t xml:space="preserve">Planning Services vouchers may not be exchanged for cash, monies or other valuable considerations. </w:t>
      </w:r>
    </w:p>
    <w:p w14:paraId="54D35176" w14:textId="77777777" w:rsidR="008B5ACF" w:rsidRDefault="0011495A" w:rsidP="0011495A">
      <w:pPr>
        <w:pStyle w:val="ProductList-Bullet"/>
        <w:numPr>
          <w:ilvl w:val="0"/>
          <w:numId w:val="57"/>
        </w:numPr>
      </w:pPr>
      <w:r>
        <w:t xml:space="preserve">Reduction of qualifying SA coverage as a result of returns and other billing adjustments, where allowed, may lower Customer’s Planning Services entitlement days. </w:t>
      </w:r>
    </w:p>
    <w:p w14:paraId="49E8F482" w14:textId="77777777" w:rsidR="008B5ACF" w:rsidRDefault="0011495A" w:rsidP="0011495A">
      <w:pPr>
        <w:pStyle w:val="ProductList-Bullet"/>
        <w:numPr>
          <w:ilvl w:val="0"/>
          <w:numId w:val="57"/>
        </w:numPr>
      </w:pPr>
      <w:r>
        <w:t xml:space="preserve">Voucher types may not be combined. Planning Services engagements must not exceed the maximum specified duration per engagement type. </w:t>
      </w:r>
    </w:p>
    <w:p w14:paraId="08F8F480" w14:textId="77777777" w:rsidR="008B5ACF" w:rsidRDefault="0011495A" w:rsidP="0011495A">
      <w:pPr>
        <w:pStyle w:val="ProductList-Bullet"/>
        <w:numPr>
          <w:ilvl w:val="0"/>
          <w:numId w:val="57"/>
        </w:numPr>
      </w:pPr>
      <w:r>
        <w:t xml:space="preserve">Vouchers are only valid with qualified Providers for the specific service type for which the voucher is being redeemed. </w:t>
      </w:r>
    </w:p>
    <w:p w14:paraId="51C87ABC" w14:textId="77777777" w:rsidR="008B5ACF" w:rsidRDefault="0011495A" w:rsidP="0011495A">
      <w:pPr>
        <w:pStyle w:val="ProductList-Bullet"/>
        <w:numPr>
          <w:ilvl w:val="0"/>
          <w:numId w:val="57"/>
        </w:numPr>
      </w:pPr>
      <w:r>
        <w:t xml:space="preserve">Vouchers must be assigned during the SA coverage period. </w:t>
      </w:r>
    </w:p>
    <w:p w14:paraId="13196CE5" w14:textId="77777777" w:rsidR="008B5ACF" w:rsidRDefault="0011495A" w:rsidP="0011495A">
      <w:pPr>
        <w:pStyle w:val="ProductList-Bullet"/>
        <w:numPr>
          <w:ilvl w:val="0"/>
          <w:numId w:val="57"/>
        </w:numPr>
      </w:pPr>
      <w:r>
        <w:t xml:space="preserve">Vouchers will expire 180 days from the date of voucher assignment, independent of SA coverage expiration. All services must be delivered (voucher redeemed) prior to voucher expiration. Vouchers that expire prior to SA coverage expiration will return to the available Planning Services pool of days. The tables above show service days available based on a full 3-year enrollment or agreement. Customers who purchase SA coverage for one-year will receive one third of the stated number of service days. Customers who purchase SA coverage for two-years will receive two thirds of the stated number of service days. </w:t>
      </w:r>
    </w:p>
    <w:p w14:paraId="51734490" w14:textId="77777777" w:rsidR="008B5ACF" w:rsidRDefault="0011495A">
      <w:pPr>
        <w:pStyle w:val="ProductList-Body"/>
      </w:pPr>
      <w:r>
        <w:t xml:space="preserve"> </w:t>
      </w:r>
    </w:p>
    <w:p w14:paraId="4E1A2B11" w14:textId="77777777" w:rsidR="008B5ACF" w:rsidRDefault="0011495A">
      <w:pPr>
        <w:pStyle w:val="ProductList-Body"/>
      </w:pPr>
      <w:r>
        <w:t>Completed deliverables submitted by the Qualified Provider at the end of the engagement to Microsoft may be used by Microsoft for quality assurance purposes and may be shared with Customer’s Microsoft account team for that purpose.</w:t>
      </w:r>
    </w:p>
    <w:p w14:paraId="5CF31473" w14:textId="77777777" w:rsidR="008B5ACF" w:rsidRDefault="0011495A">
      <w:pPr>
        <w:pStyle w:val="ProductList-Body"/>
      </w:pPr>
      <w:r>
        <w:t xml:space="preserve"> </w:t>
      </w:r>
    </w:p>
    <w:p w14:paraId="7464617B" w14:textId="77777777" w:rsidR="008B5ACF" w:rsidRDefault="0011495A">
      <w:pPr>
        <w:pStyle w:val="ProductList-ClauseHeading"/>
        <w:outlineLvl w:val="2"/>
      </w:pPr>
      <w:bookmarkStart w:id="368" w:name="_Sec581"/>
      <w:r>
        <w:t>Enterprise Source Licensing Program</w:t>
      </w:r>
      <w:bookmarkEnd w:id="368"/>
    </w:p>
    <w:p w14:paraId="49FCA67E" w14:textId="77777777" w:rsidR="008B5ACF" w:rsidRDefault="0011495A">
      <w:pPr>
        <w:pStyle w:val="ProductList-Body"/>
      </w:pPr>
      <w:r>
        <w:t>Customers with 10,000 or more licensed desktops with SA coverage in the systems pool may be eligible to access to Microsoft Windows source code for internal development and support. Academic programs are eligible for the Microsoft Research Source Licensing Program.</w:t>
      </w:r>
    </w:p>
    <w:p w14:paraId="7C8BFE85" w14:textId="77777777" w:rsidR="008B5ACF" w:rsidRDefault="0011495A">
      <w:pPr>
        <w:pStyle w:val="ProductList-Body"/>
      </w:pPr>
      <w:r>
        <w:t xml:space="preserve"> </w:t>
      </w:r>
    </w:p>
    <w:p w14:paraId="21B030D9" w14:textId="77777777" w:rsidR="008B5ACF" w:rsidRDefault="0011495A">
      <w:pPr>
        <w:pStyle w:val="ProductList-ClauseHeading"/>
        <w:outlineLvl w:val="2"/>
      </w:pPr>
      <w:bookmarkStart w:id="369" w:name="_Sec582"/>
      <w:r>
        <w:t>Training Vouchers</w:t>
      </w:r>
      <w:bookmarkEnd w:id="369"/>
    </w:p>
    <w:p w14:paraId="7F4ECA79" w14:textId="77777777" w:rsidR="008B5ACF" w:rsidRDefault="0011495A">
      <w:pPr>
        <w:pStyle w:val="ProductList-Body"/>
      </w:pPr>
      <w:r>
        <w:t>Customers (other than those purchasing through Academic Programs) with a Company-wide commitment or SAM in the application or systems Product pools are eligible for Microsoft Training Vouchers granting a specific number of training days as described below.</w:t>
      </w:r>
    </w:p>
    <w:tbl>
      <w:tblPr>
        <w:tblStyle w:val="PURTable"/>
        <w:tblW w:w="0" w:type="dxa"/>
        <w:tblLook w:val="04A0" w:firstRow="1" w:lastRow="0" w:firstColumn="1" w:lastColumn="0" w:noHBand="0" w:noVBand="1"/>
      </w:tblPr>
      <w:tblGrid>
        <w:gridCol w:w="3625"/>
        <w:gridCol w:w="3646"/>
        <w:gridCol w:w="3645"/>
      </w:tblGrid>
      <w:tr w:rsidR="008B5ACF" w14:paraId="79AFF4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BA7567" w14:textId="77777777" w:rsidR="008B5ACF" w:rsidRDefault="0011495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36A431" w14:textId="77777777" w:rsidR="008B5ACF" w:rsidRDefault="0011495A">
            <w:pPr>
              <w:pStyle w:val="ProductList-TableBody"/>
            </w:pPr>
            <w:r>
              <w:rPr>
                <w:color w:val="FFFFFF"/>
              </w:rPr>
              <w:t>Office System Application Pool products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45D959" w14:textId="77777777" w:rsidR="008B5ACF" w:rsidRDefault="0011495A">
            <w:pPr>
              <w:pStyle w:val="ProductList-TableBody"/>
            </w:pPr>
            <w:r>
              <w:rPr>
                <w:color w:val="FFFFFF"/>
              </w:rPr>
              <w:t>Systems Pool</w:t>
            </w:r>
          </w:p>
        </w:tc>
      </w:tr>
      <w:tr w:rsidR="008B5ACF" w14:paraId="4CA1FA19" w14:textId="77777777">
        <w:tc>
          <w:tcPr>
            <w:tcW w:w="4040" w:type="dxa"/>
            <w:tcBorders>
              <w:top w:val="single" w:sz="4" w:space="0" w:color="000000"/>
              <w:left w:val="single" w:sz="4" w:space="0" w:color="000000"/>
              <w:bottom w:val="single" w:sz="4" w:space="0" w:color="000000"/>
              <w:right w:val="single" w:sz="4" w:space="0" w:color="000000"/>
            </w:tcBorders>
          </w:tcPr>
          <w:p w14:paraId="6E3997E2" w14:textId="77777777" w:rsidR="008B5ACF" w:rsidRDefault="0011495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2849D22" w14:textId="77777777" w:rsidR="008B5ACF" w:rsidRDefault="0011495A">
            <w:pPr>
              <w:pStyle w:val="ProductList-TableBody"/>
            </w:pPr>
            <w:r>
              <w:t>2 days per 50 licenses (maximum 20 days)</w:t>
            </w:r>
          </w:p>
        </w:tc>
        <w:tc>
          <w:tcPr>
            <w:tcW w:w="4040" w:type="dxa"/>
            <w:tcBorders>
              <w:top w:val="single" w:sz="4" w:space="0" w:color="000000"/>
              <w:left w:val="single" w:sz="4" w:space="0" w:color="000000"/>
              <w:bottom w:val="single" w:sz="4" w:space="0" w:color="000000"/>
              <w:right w:val="single" w:sz="4" w:space="0" w:color="000000"/>
            </w:tcBorders>
          </w:tcPr>
          <w:p w14:paraId="248CE7B6" w14:textId="77777777" w:rsidR="008B5ACF" w:rsidRDefault="0011495A">
            <w:pPr>
              <w:pStyle w:val="ProductList-TableBody"/>
            </w:pPr>
            <w:r>
              <w:t>1 day per 50 licenses (maximum 10 days)</w:t>
            </w:r>
          </w:p>
        </w:tc>
      </w:tr>
      <w:tr w:rsidR="008B5ACF" w14:paraId="60CA89B1" w14:textId="77777777">
        <w:tc>
          <w:tcPr>
            <w:tcW w:w="4040" w:type="dxa"/>
            <w:tcBorders>
              <w:top w:val="single" w:sz="4" w:space="0" w:color="000000"/>
              <w:left w:val="single" w:sz="4" w:space="0" w:color="000000"/>
              <w:bottom w:val="single" w:sz="4" w:space="0" w:color="000000"/>
              <w:right w:val="single" w:sz="4" w:space="0" w:color="000000"/>
            </w:tcBorders>
          </w:tcPr>
          <w:p w14:paraId="7D0467C5" w14:textId="77777777" w:rsidR="008B5ACF" w:rsidRDefault="0011495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D0DF6D7" w14:textId="77777777" w:rsidR="008B5ACF" w:rsidRDefault="0011495A">
            <w:pPr>
              <w:pStyle w:val="ProductList-TableBody"/>
            </w:pPr>
            <w:r>
              <w:t>2 days per 50 licenses or points</w:t>
            </w:r>
          </w:p>
        </w:tc>
        <w:tc>
          <w:tcPr>
            <w:tcW w:w="4040" w:type="dxa"/>
            <w:tcBorders>
              <w:top w:val="single" w:sz="4" w:space="0" w:color="000000"/>
              <w:left w:val="single" w:sz="4" w:space="0" w:color="000000"/>
              <w:bottom w:val="single" w:sz="4" w:space="0" w:color="000000"/>
              <w:right w:val="single" w:sz="4" w:space="0" w:color="000000"/>
            </w:tcBorders>
          </w:tcPr>
          <w:p w14:paraId="0BC35CC4" w14:textId="77777777" w:rsidR="008B5ACF" w:rsidRDefault="0011495A">
            <w:pPr>
              <w:pStyle w:val="ProductList-TableBody"/>
            </w:pPr>
            <w:r>
              <w:t>1 day per 50 licenses or points</w:t>
            </w:r>
          </w:p>
        </w:tc>
      </w:tr>
      <w:tr w:rsidR="008B5ACF" w14:paraId="69B967FE" w14:textId="77777777">
        <w:tc>
          <w:tcPr>
            <w:tcW w:w="4040" w:type="dxa"/>
            <w:tcBorders>
              <w:top w:val="single" w:sz="4" w:space="0" w:color="000000"/>
              <w:left w:val="single" w:sz="4" w:space="0" w:color="000000"/>
              <w:bottom w:val="single" w:sz="4" w:space="0" w:color="000000"/>
              <w:right w:val="single" w:sz="4" w:space="0" w:color="000000"/>
            </w:tcBorders>
          </w:tcPr>
          <w:p w14:paraId="551137DF" w14:textId="77777777" w:rsidR="008B5ACF" w:rsidRDefault="0011495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099476C" w14:textId="77777777" w:rsidR="008B5ACF" w:rsidRDefault="0011495A">
            <w:pPr>
              <w:pStyle w:val="ProductList-TableBody"/>
            </w:pPr>
            <w:r>
              <w:t>20 days per eligible enrollment or Purchasing Account</w:t>
            </w:r>
          </w:p>
        </w:tc>
        <w:tc>
          <w:tcPr>
            <w:tcW w:w="4040" w:type="dxa"/>
            <w:tcBorders>
              <w:top w:val="single" w:sz="4" w:space="0" w:color="000000"/>
              <w:left w:val="single" w:sz="4" w:space="0" w:color="000000"/>
              <w:bottom w:val="single" w:sz="4" w:space="0" w:color="000000"/>
              <w:right w:val="single" w:sz="4" w:space="0" w:color="000000"/>
            </w:tcBorders>
          </w:tcPr>
          <w:p w14:paraId="6355B2CE" w14:textId="77777777" w:rsidR="008B5ACF" w:rsidRDefault="0011495A">
            <w:pPr>
              <w:pStyle w:val="ProductList-TableBody"/>
            </w:pPr>
            <w:r>
              <w:t>10 days per eligible enrollment or Purchasing Account</w:t>
            </w:r>
          </w:p>
        </w:tc>
      </w:tr>
      <w:tr w:rsidR="008B5ACF" w14:paraId="421D3423" w14:textId="77777777">
        <w:tc>
          <w:tcPr>
            <w:tcW w:w="4040" w:type="dxa"/>
            <w:tcBorders>
              <w:top w:val="single" w:sz="4" w:space="0" w:color="000000"/>
              <w:left w:val="single" w:sz="4" w:space="0" w:color="000000"/>
              <w:bottom w:val="single" w:sz="4" w:space="0" w:color="000000"/>
              <w:right w:val="single" w:sz="4" w:space="0" w:color="000000"/>
            </w:tcBorders>
          </w:tcPr>
          <w:p w14:paraId="08D76F57" w14:textId="77777777" w:rsidR="008B5ACF" w:rsidRDefault="0011495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BD71DF1" w14:textId="77777777" w:rsidR="008B5ACF" w:rsidRDefault="0011495A">
            <w:pPr>
              <w:pStyle w:val="ProductList-TableBody"/>
            </w:pPr>
            <w:r>
              <w:t>30 days*</w:t>
            </w:r>
          </w:p>
        </w:tc>
        <w:tc>
          <w:tcPr>
            <w:tcW w:w="4040" w:type="dxa"/>
            <w:tcBorders>
              <w:top w:val="single" w:sz="4" w:space="0" w:color="000000"/>
              <w:left w:val="single" w:sz="4" w:space="0" w:color="000000"/>
              <w:bottom w:val="single" w:sz="4" w:space="0" w:color="000000"/>
              <w:right w:val="single" w:sz="4" w:space="0" w:color="000000"/>
            </w:tcBorders>
          </w:tcPr>
          <w:p w14:paraId="16A48F61" w14:textId="77777777" w:rsidR="008B5ACF" w:rsidRDefault="0011495A">
            <w:pPr>
              <w:pStyle w:val="ProductList-TableBody"/>
            </w:pPr>
            <w:r>
              <w:t>15 days*</w:t>
            </w:r>
          </w:p>
        </w:tc>
      </w:tr>
      <w:tr w:rsidR="008B5ACF" w14:paraId="59CC86DF" w14:textId="77777777">
        <w:tc>
          <w:tcPr>
            <w:tcW w:w="4040" w:type="dxa"/>
            <w:tcBorders>
              <w:top w:val="single" w:sz="4" w:space="0" w:color="000000"/>
              <w:left w:val="single" w:sz="4" w:space="0" w:color="000000"/>
              <w:bottom w:val="single" w:sz="4" w:space="0" w:color="000000"/>
              <w:right w:val="single" w:sz="4" w:space="0" w:color="000000"/>
            </w:tcBorders>
          </w:tcPr>
          <w:p w14:paraId="7565E985" w14:textId="77777777" w:rsidR="008B5ACF" w:rsidRDefault="0011495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61BC861B" w14:textId="77777777" w:rsidR="008B5ACF" w:rsidRDefault="0011495A">
            <w:pPr>
              <w:pStyle w:val="ProductList-TableBody"/>
            </w:pPr>
            <w:r>
              <w:t>50 days*</w:t>
            </w:r>
          </w:p>
        </w:tc>
        <w:tc>
          <w:tcPr>
            <w:tcW w:w="4040" w:type="dxa"/>
            <w:tcBorders>
              <w:top w:val="single" w:sz="4" w:space="0" w:color="000000"/>
              <w:left w:val="single" w:sz="4" w:space="0" w:color="000000"/>
              <w:bottom w:val="single" w:sz="4" w:space="0" w:color="000000"/>
              <w:right w:val="single" w:sz="4" w:space="0" w:color="000000"/>
            </w:tcBorders>
          </w:tcPr>
          <w:p w14:paraId="18719E24" w14:textId="77777777" w:rsidR="008B5ACF" w:rsidRDefault="0011495A">
            <w:pPr>
              <w:pStyle w:val="ProductList-TableBody"/>
            </w:pPr>
            <w:r>
              <w:t>25 days*</w:t>
            </w:r>
          </w:p>
        </w:tc>
      </w:tr>
      <w:tr w:rsidR="008B5ACF" w14:paraId="7FB02495" w14:textId="77777777">
        <w:tc>
          <w:tcPr>
            <w:tcW w:w="4040" w:type="dxa"/>
            <w:tcBorders>
              <w:top w:val="single" w:sz="4" w:space="0" w:color="000000"/>
              <w:left w:val="single" w:sz="4" w:space="0" w:color="000000"/>
              <w:bottom w:val="single" w:sz="4" w:space="0" w:color="000000"/>
              <w:right w:val="single" w:sz="4" w:space="0" w:color="000000"/>
            </w:tcBorders>
          </w:tcPr>
          <w:p w14:paraId="165EF0E8" w14:textId="77777777" w:rsidR="008B5ACF" w:rsidRDefault="0011495A">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534CAA3B" w14:textId="77777777" w:rsidR="008B5ACF" w:rsidRDefault="0011495A">
            <w:pPr>
              <w:pStyle w:val="ProductList-TableBody"/>
            </w:pPr>
            <w:r>
              <w:t>110 days*</w:t>
            </w:r>
          </w:p>
        </w:tc>
        <w:tc>
          <w:tcPr>
            <w:tcW w:w="4040" w:type="dxa"/>
            <w:tcBorders>
              <w:top w:val="single" w:sz="4" w:space="0" w:color="000000"/>
              <w:left w:val="single" w:sz="4" w:space="0" w:color="000000"/>
              <w:bottom w:val="single" w:sz="4" w:space="0" w:color="000000"/>
              <w:right w:val="single" w:sz="4" w:space="0" w:color="000000"/>
            </w:tcBorders>
          </w:tcPr>
          <w:p w14:paraId="3F2B6AE2" w14:textId="77777777" w:rsidR="008B5ACF" w:rsidRDefault="0011495A">
            <w:pPr>
              <w:pStyle w:val="ProductList-TableBody"/>
            </w:pPr>
            <w:r>
              <w:t>55 days*</w:t>
            </w:r>
          </w:p>
        </w:tc>
      </w:tr>
      <w:tr w:rsidR="008B5ACF" w14:paraId="225A392E" w14:textId="77777777">
        <w:tc>
          <w:tcPr>
            <w:tcW w:w="4040" w:type="dxa"/>
            <w:tcBorders>
              <w:top w:val="single" w:sz="4" w:space="0" w:color="000000"/>
              <w:left w:val="single" w:sz="4" w:space="0" w:color="000000"/>
              <w:bottom w:val="single" w:sz="4" w:space="0" w:color="000000"/>
              <w:right w:val="single" w:sz="4" w:space="0" w:color="000000"/>
            </w:tcBorders>
          </w:tcPr>
          <w:p w14:paraId="23786915" w14:textId="77777777" w:rsidR="008B5ACF" w:rsidRDefault="0011495A">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5D641555" w14:textId="77777777" w:rsidR="008B5ACF" w:rsidRDefault="0011495A">
            <w:pPr>
              <w:pStyle w:val="ProductList-TableBody"/>
            </w:pPr>
            <w:r>
              <w:t>160 days*</w:t>
            </w:r>
          </w:p>
        </w:tc>
        <w:tc>
          <w:tcPr>
            <w:tcW w:w="4040" w:type="dxa"/>
            <w:tcBorders>
              <w:top w:val="single" w:sz="4" w:space="0" w:color="000000"/>
              <w:left w:val="single" w:sz="4" w:space="0" w:color="000000"/>
              <w:bottom w:val="single" w:sz="4" w:space="0" w:color="000000"/>
              <w:right w:val="single" w:sz="4" w:space="0" w:color="000000"/>
            </w:tcBorders>
          </w:tcPr>
          <w:p w14:paraId="63933B63" w14:textId="77777777" w:rsidR="008B5ACF" w:rsidRDefault="0011495A">
            <w:pPr>
              <w:pStyle w:val="ProductList-TableBody"/>
            </w:pPr>
            <w:r>
              <w:t>80 days*</w:t>
            </w:r>
          </w:p>
        </w:tc>
      </w:tr>
      <w:tr w:rsidR="008B5ACF" w14:paraId="1C3758B6" w14:textId="77777777">
        <w:tc>
          <w:tcPr>
            <w:tcW w:w="4040" w:type="dxa"/>
            <w:tcBorders>
              <w:top w:val="single" w:sz="4" w:space="0" w:color="000000"/>
              <w:left w:val="single" w:sz="4" w:space="0" w:color="000000"/>
              <w:bottom w:val="single" w:sz="4" w:space="0" w:color="000000"/>
              <w:right w:val="single" w:sz="4" w:space="0" w:color="000000"/>
            </w:tcBorders>
          </w:tcPr>
          <w:p w14:paraId="7A5068FB" w14:textId="77777777" w:rsidR="008B5ACF" w:rsidRDefault="0011495A">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79D86C20" w14:textId="77777777" w:rsidR="008B5ACF" w:rsidRDefault="0011495A">
            <w:pPr>
              <w:pStyle w:val="ProductList-TableBody"/>
            </w:pPr>
            <w:r>
              <w:t>250 days*</w:t>
            </w:r>
          </w:p>
        </w:tc>
        <w:tc>
          <w:tcPr>
            <w:tcW w:w="4040" w:type="dxa"/>
            <w:tcBorders>
              <w:top w:val="single" w:sz="4" w:space="0" w:color="000000"/>
              <w:left w:val="single" w:sz="4" w:space="0" w:color="000000"/>
              <w:bottom w:val="single" w:sz="4" w:space="0" w:color="000000"/>
              <w:right w:val="single" w:sz="4" w:space="0" w:color="000000"/>
            </w:tcBorders>
          </w:tcPr>
          <w:p w14:paraId="7EB90D12" w14:textId="77777777" w:rsidR="008B5ACF" w:rsidRDefault="0011495A">
            <w:pPr>
              <w:pStyle w:val="ProductList-TableBody"/>
            </w:pPr>
            <w:r>
              <w:t>125 days*</w:t>
            </w:r>
          </w:p>
        </w:tc>
      </w:tr>
      <w:tr w:rsidR="008B5ACF" w14:paraId="0C63574C" w14:textId="77777777">
        <w:tc>
          <w:tcPr>
            <w:tcW w:w="4040" w:type="dxa"/>
            <w:tcBorders>
              <w:top w:val="single" w:sz="4" w:space="0" w:color="000000"/>
              <w:left w:val="single" w:sz="4" w:space="0" w:color="000000"/>
              <w:bottom w:val="single" w:sz="4" w:space="0" w:color="000000"/>
              <w:right w:val="single" w:sz="4" w:space="0" w:color="000000"/>
            </w:tcBorders>
          </w:tcPr>
          <w:p w14:paraId="12530A9F" w14:textId="77777777" w:rsidR="008B5ACF" w:rsidRDefault="0011495A">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16CB3AB3" w14:textId="77777777" w:rsidR="008B5ACF" w:rsidRDefault="0011495A">
            <w:pPr>
              <w:pStyle w:val="ProductList-TableBody"/>
            </w:pPr>
            <w:r>
              <w:t>400 days*</w:t>
            </w:r>
          </w:p>
        </w:tc>
        <w:tc>
          <w:tcPr>
            <w:tcW w:w="4040" w:type="dxa"/>
            <w:tcBorders>
              <w:top w:val="single" w:sz="4" w:space="0" w:color="000000"/>
              <w:left w:val="single" w:sz="4" w:space="0" w:color="000000"/>
              <w:bottom w:val="single" w:sz="4" w:space="0" w:color="000000"/>
              <w:right w:val="single" w:sz="4" w:space="0" w:color="000000"/>
            </w:tcBorders>
          </w:tcPr>
          <w:p w14:paraId="0D979CB4" w14:textId="77777777" w:rsidR="008B5ACF" w:rsidRDefault="0011495A">
            <w:pPr>
              <w:pStyle w:val="ProductList-TableBody"/>
            </w:pPr>
            <w:r>
              <w:t>200 days*</w:t>
            </w:r>
          </w:p>
        </w:tc>
      </w:tr>
      <w:tr w:rsidR="008B5ACF" w14:paraId="05BF8332" w14:textId="77777777">
        <w:tc>
          <w:tcPr>
            <w:tcW w:w="4040" w:type="dxa"/>
            <w:tcBorders>
              <w:top w:val="single" w:sz="4" w:space="0" w:color="000000"/>
              <w:left w:val="single" w:sz="4" w:space="0" w:color="000000"/>
              <w:bottom w:val="single" w:sz="4" w:space="0" w:color="000000"/>
              <w:right w:val="single" w:sz="4" w:space="0" w:color="000000"/>
            </w:tcBorders>
          </w:tcPr>
          <w:p w14:paraId="5A18B109" w14:textId="77777777" w:rsidR="008B5ACF" w:rsidRDefault="0011495A">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004C897B" w14:textId="77777777" w:rsidR="008B5ACF" w:rsidRDefault="0011495A">
            <w:pPr>
              <w:pStyle w:val="ProductList-TableBody"/>
            </w:pPr>
            <w:r>
              <w:t>600 days*</w:t>
            </w:r>
          </w:p>
        </w:tc>
        <w:tc>
          <w:tcPr>
            <w:tcW w:w="4040" w:type="dxa"/>
            <w:tcBorders>
              <w:top w:val="single" w:sz="4" w:space="0" w:color="000000"/>
              <w:left w:val="single" w:sz="4" w:space="0" w:color="000000"/>
              <w:bottom w:val="single" w:sz="4" w:space="0" w:color="000000"/>
              <w:right w:val="single" w:sz="4" w:space="0" w:color="000000"/>
            </w:tcBorders>
          </w:tcPr>
          <w:p w14:paraId="1342D3AE" w14:textId="77777777" w:rsidR="008B5ACF" w:rsidRDefault="0011495A">
            <w:pPr>
              <w:pStyle w:val="ProductList-TableBody"/>
            </w:pPr>
            <w:r>
              <w:t>300 days*</w:t>
            </w:r>
          </w:p>
        </w:tc>
      </w:tr>
      <w:tr w:rsidR="008B5ACF" w14:paraId="2B79E923" w14:textId="77777777">
        <w:tc>
          <w:tcPr>
            <w:tcW w:w="4040" w:type="dxa"/>
            <w:tcBorders>
              <w:top w:val="single" w:sz="4" w:space="0" w:color="000000"/>
              <w:left w:val="single" w:sz="4" w:space="0" w:color="000000"/>
              <w:bottom w:val="single" w:sz="4" w:space="0" w:color="000000"/>
              <w:right w:val="single" w:sz="4" w:space="0" w:color="000000"/>
            </w:tcBorders>
          </w:tcPr>
          <w:p w14:paraId="1F18D3DD" w14:textId="77777777" w:rsidR="008B5ACF" w:rsidRDefault="0011495A">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168481E3" w14:textId="77777777" w:rsidR="008B5ACF" w:rsidRDefault="0011495A">
            <w:pPr>
              <w:pStyle w:val="ProductList-TableBody"/>
            </w:pPr>
            <w:r>
              <w:t>800 days*</w:t>
            </w:r>
          </w:p>
        </w:tc>
        <w:tc>
          <w:tcPr>
            <w:tcW w:w="4040" w:type="dxa"/>
            <w:tcBorders>
              <w:top w:val="single" w:sz="4" w:space="0" w:color="000000"/>
              <w:left w:val="single" w:sz="4" w:space="0" w:color="000000"/>
              <w:bottom w:val="single" w:sz="4" w:space="0" w:color="000000"/>
              <w:right w:val="single" w:sz="4" w:space="0" w:color="000000"/>
            </w:tcBorders>
          </w:tcPr>
          <w:p w14:paraId="74779AC8" w14:textId="77777777" w:rsidR="008B5ACF" w:rsidRDefault="0011495A">
            <w:pPr>
              <w:pStyle w:val="ProductList-TableBody"/>
            </w:pPr>
            <w:r>
              <w:t>400 days*</w:t>
            </w:r>
          </w:p>
        </w:tc>
      </w:tr>
      <w:tr w:rsidR="008B5ACF" w14:paraId="7D6DF68F" w14:textId="77777777">
        <w:tc>
          <w:tcPr>
            <w:tcW w:w="4040" w:type="dxa"/>
            <w:tcBorders>
              <w:top w:val="single" w:sz="4" w:space="0" w:color="000000"/>
              <w:left w:val="single" w:sz="4" w:space="0" w:color="000000"/>
              <w:bottom w:val="single" w:sz="4" w:space="0" w:color="000000"/>
              <w:right w:val="single" w:sz="4" w:space="0" w:color="000000"/>
            </w:tcBorders>
          </w:tcPr>
          <w:p w14:paraId="7EF1AE91" w14:textId="77777777" w:rsidR="008B5ACF" w:rsidRDefault="0011495A">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18C2DC20" w14:textId="77777777" w:rsidR="008B5ACF" w:rsidRDefault="0011495A">
            <w:pPr>
              <w:pStyle w:val="ProductList-TableBody"/>
            </w:pPr>
            <w:r>
              <w:t>1400 days*</w:t>
            </w:r>
          </w:p>
        </w:tc>
        <w:tc>
          <w:tcPr>
            <w:tcW w:w="4040" w:type="dxa"/>
            <w:tcBorders>
              <w:top w:val="single" w:sz="4" w:space="0" w:color="000000"/>
              <w:left w:val="single" w:sz="4" w:space="0" w:color="000000"/>
              <w:bottom w:val="single" w:sz="4" w:space="0" w:color="000000"/>
              <w:right w:val="single" w:sz="4" w:space="0" w:color="000000"/>
            </w:tcBorders>
          </w:tcPr>
          <w:p w14:paraId="06837D63" w14:textId="77777777" w:rsidR="008B5ACF" w:rsidRDefault="0011495A">
            <w:pPr>
              <w:pStyle w:val="ProductList-TableBody"/>
            </w:pPr>
            <w:r>
              <w:t>700 days*</w:t>
            </w:r>
          </w:p>
        </w:tc>
      </w:tr>
    </w:tbl>
    <w:p w14:paraId="7E98C39B" w14:textId="77777777" w:rsidR="008B5ACF" w:rsidRDefault="0011495A">
      <w:pPr>
        <w:pStyle w:val="ProductList-Body"/>
      </w:pPr>
      <w:r>
        <w:t>*</w:t>
      </w:r>
      <w:r>
        <w:rPr>
          <w:i/>
        </w:rPr>
        <w:t>Number of days per eligible enrollment, agreement, or Purchasing Account</w:t>
      </w:r>
    </w:p>
    <w:p w14:paraId="459514A8" w14:textId="77777777" w:rsidR="008B5ACF" w:rsidRDefault="0011495A">
      <w:pPr>
        <w:pStyle w:val="ProductList-Body"/>
      </w:pPr>
      <w:r>
        <w:t xml:space="preserve"> </w:t>
      </w:r>
    </w:p>
    <w:p w14:paraId="03465AE9" w14:textId="77777777" w:rsidR="008B5ACF" w:rsidRDefault="0011495A" w:rsidP="0011495A">
      <w:pPr>
        <w:pStyle w:val="ProductList-Bullet"/>
        <w:numPr>
          <w:ilvl w:val="0"/>
          <w:numId w:val="58"/>
        </w:numPr>
      </w:pPr>
      <w:r>
        <w:t>Services provided may include, but are not limited to, Microsoft Official Learning Products either provided directly from Microsoft, through a Microsoft authorized Learning Product reseller or through a Microsoft Partner in the Learning Program (Microsoft Learning Partner).</w:t>
      </w:r>
    </w:p>
    <w:p w14:paraId="3D1A4302" w14:textId="77777777" w:rsidR="008B5ACF" w:rsidRDefault="0011495A" w:rsidP="0011495A">
      <w:pPr>
        <w:pStyle w:val="ProductList-Bullet"/>
        <w:numPr>
          <w:ilvl w:val="0"/>
          <w:numId w:val="58"/>
        </w:numPr>
      </w:pPr>
      <w:r>
        <w:t xml:space="preserve">Services provided by Microsoft Partners in the Learning Program are provided under an agreement between Customer and the qualified Microsoft Partner. </w:t>
      </w:r>
    </w:p>
    <w:p w14:paraId="33897D92" w14:textId="77777777" w:rsidR="008B5ACF" w:rsidRDefault="0011495A" w:rsidP="0011495A">
      <w:pPr>
        <w:pStyle w:val="ProductList-Bullet"/>
        <w:numPr>
          <w:ilvl w:val="0"/>
          <w:numId w:val="58"/>
        </w:numPr>
      </w:pPr>
      <w:r>
        <w:t xml:space="preserve">Instructor led courses delivered through a Microsoft Learning Partner in an accelerated format require voucher days equivalent to the number of course days for the course delivery set in the SATV Voucher Validation and Reservation System. </w:t>
      </w:r>
    </w:p>
    <w:p w14:paraId="3CA30C5A" w14:textId="77777777" w:rsidR="008B5ACF" w:rsidRDefault="0011495A" w:rsidP="0011495A">
      <w:pPr>
        <w:pStyle w:val="ProductList-Bullet"/>
        <w:numPr>
          <w:ilvl w:val="0"/>
          <w:numId w:val="58"/>
        </w:numPr>
      </w:pPr>
      <w:r>
        <w:t>Vouchers cannot be used to cover any fees related to a customer not showing up for a reserved course.</w:t>
      </w:r>
    </w:p>
    <w:p w14:paraId="561DA904" w14:textId="77777777" w:rsidR="008B5ACF" w:rsidRDefault="0011495A" w:rsidP="0011495A">
      <w:pPr>
        <w:pStyle w:val="ProductList-Bullet"/>
        <w:numPr>
          <w:ilvl w:val="0"/>
          <w:numId w:val="58"/>
        </w:numPr>
      </w:pPr>
      <w:r>
        <w:t>Vouchers may only be redeemed by the individual approved by the customer to use the voucher.</w:t>
      </w:r>
    </w:p>
    <w:p w14:paraId="4AE9F3DE" w14:textId="77777777" w:rsidR="008B5ACF" w:rsidRDefault="0011495A" w:rsidP="0011495A">
      <w:pPr>
        <w:pStyle w:val="ProductList-Bullet"/>
        <w:numPr>
          <w:ilvl w:val="0"/>
          <w:numId w:val="58"/>
        </w:numPr>
      </w:pPr>
      <w:r>
        <w:t xml:space="preserve">Vouchers may not be exchanged for cash, monies or other valuable considerations. </w:t>
      </w:r>
    </w:p>
    <w:p w14:paraId="0C3D5754" w14:textId="77777777" w:rsidR="008B5ACF" w:rsidRDefault="0011495A" w:rsidP="0011495A">
      <w:pPr>
        <w:pStyle w:val="ProductList-Bullet"/>
        <w:numPr>
          <w:ilvl w:val="0"/>
          <w:numId w:val="58"/>
        </w:numPr>
      </w:pPr>
      <w:r>
        <w:t xml:space="preserve">Vouchers must be assigned during the SA coverage period. </w:t>
      </w:r>
    </w:p>
    <w:p w14:paraId="284BF687" w14:textId="77777777" w:rsidR="008B5ACF" w:rsidRDefault="0011495A" w:rsidP="0011495A">
      <w:pPr>
        <w:pStyle w:val="ProductList-Bullet"/>
        <w:numPr>
          <w:ilvl w:val="0"/>
          <w:numId w:val="58"/>
        </w:numPr>
      </w:pPr>
      <w:r>
        <w:t xml:space="preserve">Vouchers will expire 180 days from the date of voucher assignment. Vouchers that expire prior to SA coverage expiration will return to the available Training Voucher pool of days. </w:t>
      </w:r>
    </w:p>
    <w:p w14:paraId="053D57B0" w14:textId="77777777" w:rsidR="008B5ACF" w:rsidRDefault="0011495A" w:rsidP="0011495A">
      <w:pPr>
        <w:pStyle w:val="ProductList-Bullet"/>
        <w:numPr>
          <w:ilvl w:val="0"/>
          <w:numId w:val="58"/>
        </w:numPr>
      </w:pPr>
      <w:r>
        <w:t>Vouchers may be used to reserve training with only one qualified Microsoft Learning Partner at a time.</w:t>
      </w:r>
    </w:p>
    <w:p w14:paraId="1D59A8B9" w14:textId="77777777" w:rsidR="008B5ACF" w:rsidRDefault="0011495A" w:rsidP="0011495A">
      <w:pPr>
        <w:pStyle w:val="ProductList-Bullet"/>
        <w:numPr>
          <w:ilvl w:val="0"/>
          <w:numId w:val="58"/>
        </w:numPr>
      </w:pPr>
      <w:r>
        <w:t xml:space="preserve">Vouchers used to purchase Microsoft Official Learning Products may not be transferred or sold. </w:t>
      </w:r>
    </w:p>
    <w:p w14:paraId="13AA7403" w14:textId="77777777" w:rsidR="008B5ACF" w:rsidRDefault="0011495A" w:rsidP="0011495A">
      <w:pPr>
        <w:pStyle w:val="ProductList-Bullet"/>
        <w:numPr>
          <w:ilvl w:val="0"/>
          <w:numId w:val="58"/>
        </w:numPr>
      </w:pPr>
      <w:r>
        <w:t xml:space="preserve">Reduction of the number of qualifying licenses for which SA is acquired as a result of returns and other billing adjustments, where allowed, may lower Customer’s Training Vouchers service level eligibility. </w:t>
      </w:r>
    </w:p>
    <w:p w14:paraId="0D31506A" w14:textId="77777777" w:rsidR="008B5ACF" w:rsidRDefault="0011495A" w:rsidP="0011495A">
      <w:pPr>
        <w:pStyle w:val="ProductList-Bullet"/>
        <w:numPr>
          <w:ilvl w:val="0"/>
          <w:numId w:val="58"/>
        </w:numPr>
      </w:pPr>
      <w:r>
        <w:t>The table above shows training credits available based on a full 3-year enrollment or agreement. Customers who purchase SA coverage for one-year will receive one third of the stated number of training credits. Customers who purchase SA coverage for two-years will receive two thirds of the stated number of training credits.</w:t>
      </w:r>
    </w:p>
    <w:p w14:paraId="37E6A443" w14:textId="77777777" w:rsidR="008B5ACF" w:rsidRDefault="0011495A" w:rsidP="0011495A">
      <w:pPr>
        <w:pStyle w:val="ProductList-Bullet"/>
        <w:numPr>
          <w:ilvl w:val="0"/>
          <w:numId w:val="58"/>
        </w:numPr>
      </w:pPr>
      <w:r>
        <w:t>Microsoft Official Learning Products available may change at any time without notice.</w:t>
      </w:r>
    </w:p>
    <w:p w14:paraId="26386932" w14:textId="77777777" w:rsidR="008B5ACF" w:rsidRDefault="0011495A" w:rsidP="0011495A">
      <w:pPr>
        <w:pStyle w:val="ProductList-Bullet"/>
        <w:numPr>
          <w:ilvl w:val="0"/>
          <w:numId w:val="58"/>
        </w:numPr>
      </w:pPr>
      <w:r>
        <w:t>The amount of days required to purchase a Microsoft Official Learning Product may change at any time.</w:t>
      </w:r>
    </w:p>
    <w:p w14:paraId="5D28683F" w14:textId="77777777" w:rsidR="008B5ACF" w:rsidRDefault="0011495A">
      <w:pPr>
        <w:pStyle w:val="ProductList-Body"/>
      </w:pPr>
      <w:r>
        <w:t xml:space="preserve"> </w:t>
      </w:r>
    </w:p>
    <w:p w14:paraId="723424DB" w14:textId="77777777" w:rsidR="008B5ACF" w:rsidRDefault="0011495A">
      <w:pPr>
        <w:pStyle w:val="ProductList-ClauseHeading"/>
        <w:outlineLvl w:val="2"/>
      </w:pPr>
      <w:bookmarkStart w:id="370" w:name="_Sec584"/>
      <w:r>
        <w:t>Microsoft Home Use Program</w:t>
      </w:r>
      <w:bookmarkEnd w:id="370"/>
    </w:p>
    <w:p w14:paraId="5576DBF2" w14:textId="77777777" w:rsidR="008B5ACF" w:rsidRDefault="0011495A">
      <w:pPr>
        <w:pStyle w:val="ProductList-Body"/>
      </w:pPr>
      <w:r>
        <w:t>The Microsoft Home Use Program provides Customer’s employees the right to acquire Microsoft products or services made available through the Microsoft Home Use Program website(s). Customer’s employees may choose to purchase from either the Online Services or Software option.</w:t>
      </w:r>
    </w:p>
    <w:p w14:paraId="4BE0AC74" w14:textId="77777777" w:rsidR="008B5ACF" w:rsidRDefault="0011495A">
      <w:pPr>
        <w:pStyle w:val="ProductList-Body"/>
      </w:pPr>
      <w:r>
        <w:t xml:space="preserve"> </w:t>
      </w:r>
    </w:p>
    <w:p w14:paraId="0544BA4E" w14:textId="77777777" w:rsidR="008B5ACF" w:rsidRDefault="0011495A">
      <w:pPr>
        <w:pStyle w:val="ProductList-SubClauseHeading"/>
        <w:outlineLvl w:val="3"/>
      </w:pPr>
      <w:r>
        <w:t>Online Services</w:t>
      </w:r>
    </w:p>
    <w:p w14:paraId="38AC05D9" w14:textId="77777777" w:rsidR="008B5ACF" w:rsidRDefault="0011495A">
      <w:pPr>
        <w:pStyle w:val="ProductList-BodyIndented"/>
      </w:pPr>
      <w:r>
        <w:t>The threshold requirement for participation in the Microsoft Home Use Program, for purchase of Online Services, is waived for Customers with SAM coverage for the Application pool. Customer’s employees may acquire a single subscription of either Office 365 Home or Office 365 Personal through the Microsoft Home Use program website.</w:t>
      </w:r>
    </w:p>
    <w:p w14:paraId="3A69228F" w14:textId="77777777" w:rsidR="008B5ACF" w:rsidRDefault="0011495A">
      <w:pPr>
        <w:pStyle w:val="ProductList-BodyIndented"/>
      </w:pPr>
      <w:r>
        <w:t xml:space="preserve"> </w:t>
      </w:r>
    </w:p>
    <w:p w14:paraId="6E5FA1C9" w14:textId="77777777" w:rsidR="008B5ACF" w:rsidRDefault="0011495A">
      <w:pPr>
        <w:pStyle w:val="ProductList-BodyIndented"/>
      </w:pPr>
      <w:r>
        <w:t>Office 365 Home or Office 365 Personal subscriptions acquired through the Microsoft Home Use Program website may currently be renewed at the then current Microsoft Home Use Program price regardless of employment or Customer’s SAM coverage status.</w:t>
      </w:r>
    </w:p>
    <w:p w14:paraId="65CE940D" w14:textId="77777777" w:rsidR="008B5ACF" w:rsidRDefault="0011495A">
      <w:pPr>
        <w:pStyle w:val="ProductList-BodyIndented"/>
      </w:pPr>
      <w:r>
        <w:t xml:space="preserve"> </w:t>
      </w:r>
    </w:p>
    <w:p w14:paraId="4112B6A0" w14:textId="77777777" w:rsidR="008B5ACF" w:rsidRDefault="0011495A">
      <w:pPr>
        <w:pStyle w:val="ProductList-SubClauseHeading"/>
        <w:outlineLvl w:val="3"/>
      </w:pPr>
      <w:r>
        <w:t>Software</w:t>
      </w:r>
    </w:p>
    <w:p w14:paraId="05F4F44A" w14:textId="77777777" w:rsidR="008B5ACF" w:rsidRDefault="0011495A">
      <w:pPr>
        <w:pStyle w:val="ProductList-BodyIndented"/>
      </w:pPr>
      <w:r>
        <w:t>Customer’s employees, who are users of the licensed qualifying desktop applications identified in the table below may acquire a single License for the corresponding Home Use Program software, to be installed on one device (either a PC or a Mac, specific to the software that is purchased). Academic Select (without SAM), Academic Select Plus (without SAM), and Academic Open programs are not eligible for this benefit.</w:t>
      </w:r>
    </w:p>
    <w:p w14:paraId="214C7E65" w14:textId="77777777" w:rsidR="008B5ACF" w:rsidRDefault="0011495A">
      <w:pPr>
        <w:pStyle w:val="ProductList-BodyIndented"/>
      </w:pPr>
      <w:r>
        <w:t xml:space="preserve"> </w:t>
      </w:r>
    </w:p>
    <w:p w14:paraId="0E99B56C" w14:textId="77777777" w:rsidR="008B5ACF" w:rsidRDefault="0011495A">
      <w:pPr>
        <w:pStyle w:val="ProductList-BodyIndented"/>
      </w:pPr>
      <w:r>
        <w:t>Home Use Software Licenses expire with termination of employment, termination or expiration of SA coverage for the copy of the corresponding qualifying desktop application that employee uses at work, if the employee is no longer a user of the licensed copy of the qualifying desktop application, or upon the employee’s installation and use of any prior or later version of that qualifying desktop application pursuant to a Home Use Program license.</w:t>
      </w:r>
    </w:p>
    <w:p w14:paraId="39D1A3B6" w14:textId="77777777" w:rsidR="008B5ACF" w:rsidRDefault="0011495A">
      <w:pPr>
        <w:pStyle w:val="ProductList-BodyIndented"/>
      </w:pPr>
      <w:r>
        <w:t xml:space="preserve"> </w:t>
      </w:r>
    </w:p>
    <w:tbl>
      <w:tblPr>
        <w:tblStyle w:val="PURTable0"/>
        <w:tblW w:w="0" w:type="dxa"/>
        <w:tblLook w:val="04A0" w:firstRow="1" w:lastRow="0" w:firstColumn="1" w:lastColumn="0" w:noHBand="0" w:noVBand="1"/>
      </w:tblPr>
      <w:tblGrid>
        <w:gridCol w:w="5239"/>
        <w:gridCol w:w="5317"/>
      </w:tblGrid>
      <w:tr w:rsidR="008B5ACF" w14:paraId="362D9E2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A824ECA" w14:textId="77777777" w:rsidR="008B5ACF" w:rsidRDefault="0011495A">
            <w:pPr>
              <w:pStyle w:val="ProductList-TableBody"/>
            </w:pPr>
            <w:r>
              <w:rPr>
                <w:color w:val="FFFFFF"/>
              </w:rPr>
              <w:t>Qualifying Desktop Application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1574C6" w14:textId="77777777" w:rsidR="008B5ACF" w:rsidRDefault="0011495A">
            <w:pPr>
              <w:pStyle w:val="ProductList-TableBody"/>
            </w:pPr>
            <w:r>
              <w:rPr>
                <w:color w:val="FFFFFF"/>
              </w:rPr>
              <w:t>Corresponding Home Use Program License</w:t>
            </w:r>
          </w:p>
        </w:tc>
      </w:tr>
      <w:tr w:rsidR="008B5ACF" w14:paraId="4AA7C556" w14:textId="77777777">
        <w:tc>
          <w:tcPr>
            <w:tcW w:w="6000" w:type="dxa"/>
            <w:tcBorders>
              <w:top w:val="single" w:sz="4" w:space="0" w:color="000000"/>
              <w:left w:val="single" w:sz="4" w:space="0" w:color="000000"/>
              <w:bottom w:val="single" w:sz="4" w:space="0" w:color="000000"/>
              <w:right w:val="single" w:sz="4" w:space="0" w:color="000000"/>
            </w:tcBorders>
          </w:tcPr>
          <w:p w14:paraId="0F193049" w14:textId="77777777" w:rsidR="008B5ACF" w:rsidRDefault="0011495A">
            <w:pPr>
              <w:pStyle w:val="ProductList-TableBody"/>
            </w:pPr>
            <w:r>
              <w:t xml:space="preserve">Visio Standard 2013/2016/2019 </w:t>
            </w:r>
          </w:p>
          <w:p w14:paraId="545E2C7F" w14:textId="77777777" w:rsidR="008B5ACF" w:rsidRDefault="0011495A">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BDDE505" w14:textId="77777777" w:rsidR="008B5ACF" w:rsidRDefault="0011495A">
            <w:pPr>
              <w:pStyle w:val="ProductList-TableBody"/>
            </w:pPr>
            <w:r>
              <w:t>Visio Professional 2019 HUP</w:t>
            </w:r>
          </w:p>
        </w:tc>
      </w:tr>
      <w:tr w:rsidR="008B5ACF" w14:paraId="283E9EA8" w14:textId="77777777">
        <w:tc>
          <w:tcPr>
            <w:tcW w:w="6000" w:type="dxa"/>
            <w:tcBorders>
              <w:top w:val="single" w:sz="4" w:space="0" w:color="000000"/>
              <w:left w:val="single" w:sz="4" w:space="0" w:color="000000"/>
              <w:bottom w:val="single" w:sz="4" w:space="0" w:color="000000"/>
              <w:right w:val="single" w:sz="4" w:space="0" w:color="000000"/>
            </w:tcBorders>
          </w:tcPr>
          <w:p w14:paraId="214A49E3" w14:textId="77777777" w:rsidR="008B5ACF" w:rsidRDefault="0011495A">
            <w:pPr>
              <w:pStyle w:val="ProductList-TableBody"/>
            </w:pPr>
            <w:r>
              <w:t>Project Standard 2013/2016/2019</w:t>
            </w:r>
          </w:p>
          <w:p w14:paraId="3A01548B" w14:textId="77777777" w:rsidR="008B5ACF" w:rsidRDefault="0011495A">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015327C" w14:textId="77777777" w:rsidR="008B5ACF" w:rsidRDefault="0011495A">
            <w:pPr>
              <w:pStyle w:val="ProductList-TableBody"/>
            </w:pPr>
            <w:r>
              <w:t>Project Professional 2019 HUP</w:t>
            </w:r>
          </w:p>
        </w:tc>
      </w:tr>
    </w:tbl>
    <w:p w14:paraId="0559642F" w14:textId="77777777" w:rsidR="008B5ACF" w:rsidRDefault="008B5ACF">
      <w:pPr>
        <w:pStyle w:val="ProductList-SubClauseHeading"/>
        <w:outlineLvl w:val="3"/>
      </w:pPr>
    </w:p>
    <w:p w14:paraId="516507AF" w14:textId="77777777" w:rsidR="008B5ACF" w:rsidRDefault="0011495A">
      <w:pPr>
        <w:pStyle w:val="ProductList-BodyIndented"/>
      </w:pPr>
      <w:r>
        <w:t>The terms of use for products and services acquired through the Home Use Program software are between Microsoft and Customer’s employee and are accessed through the Microsoft Home Use Program website(s).</w:t>
      </w:r>
    </w:p>
    <w:p w14:paraId="2BE4AFA6" w14:textId="77777777" w:rsidR="008B5ACF" w:rsidRDefault="0011495A">
      <w:pPr>
        <w:pStyle w:val="ProductList-BodyIndented"/>
      </w:pPr>
      <w:r>
        <w:t xml:space="preserve"> </w:t>
      </w:r>
    </w:p>
    <w:p w14:paraId="7F333C6E" w14:textId="77777777" w:rsidR="008B5ACF" w:rsidRDefault="0011495A">
      <w:pPr>
        <w:pStyle w:val="ProductList-BodyIndented"/>
      </w:pPr>
      <w:r>
        <w:t>Microsoft assumes no responsibility for compliance with any employment-benefit, tax or reporting obligation that either Customer or its employees may have.</w:t>
      </w:r>
    </w:p>
    <w:p w14:paraId="6BA252F3" w14:textId="77777777" w:rsidR="008B5ACF" w:rsidRDefault="0011495A">
      <w:pPr>
        <w:pStyle w:val="ProductList-BodyIndented"/>
      </w:pPr>
      <w:r>
        <w:t xml:space="preserve"> </w:t>
      </w:r>
    </w:p>
    <w:p w14:paraId="4D553262" w14:textId="77777777" w:rsidR="008B5ACF" w:rsidRDefault="0011495A">
      <w:pPr>
        <w:pStyle w:val="ProductList-BodyIndented"/>
      </w:pPr>
      <w:r>
        <w:t>Microsoft may terminate a customer’s participation in the Microsoft Home Use Program, immediately and without notice, in connection with unauthorized access to or licensing through the Microsoft Home Use Program website in connection with that customer’s program code.</w:t>
      </w:r>
    </w:p>
    <w:p w14:paraId="587AA80D" w14:textId="77777777" w:rsidR="008B5ACF" w:rsidRDefault="0011495A">
      <w:pPr>
        <w:pStyle w:val="ProductList-BodyIndented"/>
      </w:pPr>
      <w:r>
        <w:t xml:space="preserve"> </w:t>
      </w:r>
    </w:p>
    <w:p w14:paraId="748DDB61" w14:textId="77777777" w:rsidR="008B5ACF" w:rsidRDefault="0011495A">
      <w:pPr>
        <w:pStyle w:val="ProductList-BodyIndented"/>
      </w:pPr>
      <w:r>
        <w:t xml:space="preserve">For more information on the Microsoft Home Use Program, refer to </w:t>
      </w:r>
      <w:hyperlink r:id="rId153">
        <w:r>
          <w:rPr>
            <w:color w:val="00467F"/>
            <w:u w:val="single"/>
          </w:rPr>
          <w:t>http://www.microsoft.com/licensing</w:t>
        </w:r>
      </w:hyperlink>
      <w:r>
        <w:t xml:space="preserve"> or </w:t>
      </w:r>
      <w:hyperlink r:id="rId154">
        <w:r>
          <w:rPr>
            <w:color w:val="00467F"/>
            <w:u w:val="single"/>
          </w:rPr>
          <w:t>https://businessstore.microsoft.com/store/home-use-program</w:t>
        </w:r>
      </w:hyperlink>
      <w:r>
        <w:t>.</w:t>
      </w:r>
    </w:p>
    <w:p w14:paraId="0125FE38" w14:textId="77777777" w:rsidR="008B5ACF" w:rsidRDefault="0011495A">
      <w:pPr>
        <w:pStyle w:val="ProductList-BodyIndented"/>
        <w:jc w:val="right"/>
      </w:pPr>
      <w:r>
        <w:t xml:space="preserve"> </w:t>
      </w:r>
    </w:p>
    <w:p w14:paraId="29966610" w14:textId="77777777" w:rsidR="008B5ACF" w:rsidRDefault="0011495A">
      <w:pPr>
        <w:pStyle w:val="ProductList-ClauseHeading"/>
        <w:outlineLvl w:val="2"/>
      </w:pPr>
      <w:bookmarkStart w:id="371" w:name="_Sec585"/>
      <w:r>
        <w:t>24x7 Problem Resolution Support</w:t>
      </w:r>
      <w:bookmarkEnd w:id="371"/>
    </w:p>
    <w:p w14:paraId="09D644BD" w14:textId="77777777" w:rsidR="008B5ACF" w:rsidRDefault="0011495A">
      <w:pPr>
        <w:pStyle w:val="ProductList-Body"/>
      </w:pPr>
      <w:r>
        <w:t>Customers (other than those purchasing through Academic Programs) with SA coverage are eligible for 24x7 Problem Resolution Support.</w:t>
      </w:r>
    </w:p>
    <w:p w14:paraId="7C17CC3A" w14:textId="77777777" w:rsidR="008B5ACF" w:rsidRDefault="0011495A">
      <w:pPr>
        <w:pStyle w:val="ProductList-Body"/>
      </w:pPr>
      <w:r>
        <w:t xml:space="preserve"> </w:t>
      </w:r>
    </w:p>
    <w:p w14:paraId="3802D328" w14:textId="77777777" w:rsidR="008B5ACF" w:rsidRDefault="0011495A">
      <w:pPr>
        <w:pStyle w:val="ProductList-Body"/>
      </w:pPr>
      <w:r>
        <w:t xml:space="preserve">24x7 Problem Resolution Support provides assistance for problems with specific symptoms encountered while using Microsoft products. Microsoft will make reasonable efforts to assist Customer with support requests in a manner consistent with Microsoft Product Support policies. Microsoft reserves the right to refuse unreasonable requests for support services, and may refer Customers to an additional service level agreement which may require an additional charge. </w:t>
      </w:r>
    </w:p>
    <w:p w14:paraId="5F6B6DFC" w14:textId="77777777" w:rsidR="008B5ACF" w:rsidRDefault="0011495A">
      <w:pPr>
        <w:pStyle w:val="ProductList-Body"/>
      </w:pPr>
      <w:r>
        <w:t xml:space="preserve"> </w:t>
      </w:r>
    </w:p>
    <w:p w14:paraId="37674F30" w14:textId="77777777" w:rsidR="008B5ACF" w:rsidRDefault="0011495A">
      <w:pPr>
        <w:pStyle w:val="ProductList-Body"/>
      </w:pPr>
      <w:r>
        <w:t xml:space="preserve">Products that are currently in Mainstream Support as set forth in Microsoft's Support Lifecycle Policy are eligible for 24x7 Problem Resolution Support. Microsoft can add support for new Products or discontinue support for existing Products. Microsoft will notify Customer if Customer’s implementation of Microsoft products cannot be supported. If Customer does not modify the implementation to make it effectively supportable within 30 days after the notice, Microsoft will not be obligated to provide additional support services for that implementation. </w:t>
      </w:r>
    </w:p>
    <w:p w14:paraId="1155BAD5" w14:textId="77777777" w:rsidR="008B5ACF" w:rsidRDefault="0011495A">
      <w:pPr>
        <w:pStyle w:val="ProductList-Body"/>
      </w:pPr>
      <w:r>
        <w:t xml:space="preserve"> </w:t>
      </w:r>
    </w:p>
    <w:p w14:paraId="20ED416B" w14:textId="77777777" w:rsidR="008B5ACF" w:rsidRDefault="0011495A">
      <w:pPr>
        <w:pStyle w:val="ProductList-Body"/>
      </w:pPr>
      <w:r>
        <w:t>An assisted break-fix support request, also known as an incident, is defined as a single support issue and the reasonable effort needed to resolve it.  A single support issue is a problem that cannot be broken down into subordinate issues.  If a problem consists of subordinate issues, each shall be considered a separate incident.  In certain situations, Microsoft may provide a modification to the commercially available Microsoft Product software code to address specific critical problems (“Hotfix(es)”) in response to an assisted break-fix support request. Hotfixes are designed to address Customer's specific problems and are not regression tested.</w:t>
      </w:r>
    </w:p>
    <w:p w14:paraId="48F356A6" w14:textId="77777777" w:rsidR="008B5ACF" w:rsidRDefault="0011495A">
      <w:pPr>
        <w:pStyle w:val="ProductList-Body"/>
      </w:pPr>
      <w:r>
        <w:t xml:space="preserve"> </w:t>
      </w:r>
    </w:p>
    <w:p w14:paraId="3A5001A9" w14:textId="77777777" w:rsidR="008B5ACF" w:rsidRDefault="0011495A">
      <w:pPr>
        <w:pStyle w:val="ProductList-SubClauseHeading"/>
        <w:outlineLvl w:val="3"/>
      </w:pPr>
      <w:r>
        <w:t>Phone Support Incident Awards for all programs except MPSA</w:t>
      </w:r>
    </w:p>
    <w:p w14:paraId="2A5C84B1" w14:textId="77777777" w:rsidR="008B5ACF" w:rsidRDefault="0011495A">
      <w:pPr>
        <w:pStyle w:val="ProductList-BodyIndented"/>
      </w:pPr>
      <w:r>
        <w:t>The number of permitted phone support incidents varies by customer based upon their SA spend and payment option. SA-spend-based incidents are earned based on server and desktop SA spend under a qualifying Select or Enterprise enrollment, Select Plus registration, Open Value Agreement or Open License Authorization number. Microsoft will award one incident for each Server SA or CAL SA spend of at least $20,000. Microsoft will award one incident for each Systems Pool or Applications Pool SA spend of at least $200,000. The table below shows the approximate currency equivalents for SA-spend-based awards for agreements based in currencies other than USD. Due to the fluctuation of exchange rates, this table is subject to change.</w:t>
      </w:r>
    </w:p>
    <w:tbl>
      <w:tblPr>
        <w:tblStyle w:val="PURTable0"/>
        <w:tblW w:w="0" w:type="dxa"/>
        <w:tblLook w:val="04A0" w:firstRow="1" w:lastRow="0" w:firstColumn="1" w:lastColumn="0" w:noHBand="0" w:noVBand="1"/>
      </w:tblPr>
      <w:tblGrid>
        <w:gridCol w:w="2589"/>
        <w:gridCol w:w="2568"/>
        <w:gridCol w:w="2693"/>
        <w:gridCol w:w="2706"/>
      </w:tblGrid>
      <w:tr w:rsidR="008B5ACF" w14:paraId="4DC4A77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A5B3B0A" w14:textId="77777777" w:rsidR="008B5ACF" w:rsidRDefault="0011495A">
            <w:pPr>
              <w:pStyle w:val="ProductList-TableBody"/>
            </w:pPr>
            <w:r>
              <w:rPr>
                <w:color w:val="FFFFFF"/>
              </w:rPr>
              <w:t>Currency Name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8F4C613" w14:textId="77777777" w:rsidR="008B5ACF" w:rsidRDefault="0011495A">
            <w:pPr>
              <w:pStyle w:val="ProductList-TableBody"/>
            </w:pPr>
            <w:r>
              <w:rPr>
                <w:color w:val="FFFFFF"/>
              </w:rPr>
              <w:t>Currency 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5F9FC4" w14:textId="77777777" w:rsidR="008B5ACF" w:rsidRDefault="0011495A">
            <w:pPr>
              <w:pStyle w:val="ProductList-TableBody"/>
            </w:pPr>
            <w:r>
              <w:rPr>
                <w:color w:val="FFFFFF"/>
              </w:rPr>
              <w:t>Server / CAL - Incident Award Increments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810C61" w14:textId="77777777" w:rsidR="008B5ACF" w:rsidRDefault="0011495A">
            <w:pPr>
              <w:pStyle w:val="ProductList-TableBody"/>
            </w:pPr>
            <w:r>
              <w:rPr>
                <w:color w:val="FFFFFF"/>
              </w:rPr>
              <w:t>IW / Client - Incident Award Increments</w:t>
            </w:r>
          </w:p>
        </w:tc>
      </w:tr>
      <w:tr w:rsidR="008B5ACF" w14:paraId="369736FE" w14:textId="77777777">
        <w:tc>
          <w:tcPr>
            <w:tcW w:w="2940" w:type="dxa"/>
            <w:tcBorders>
              <w:top w:val="single" w:sz="4" w:space="0" w:color="000000"/>
              <w:left w:val="single" w:sz="4" w:space="0" w:color="000000"/>
              <w:bottom w:val="single" w:sz="4" w:space="0" w:color="000000"/>
              <w:right w:val="single" w:sz="4" w:space="0" w:color="000000"/>
            </w:tcBorders>
          </w:tcPr>
          <w:p w14:paraId="0C59BCAE" w14:textId="77777777" w:rsidR="008B5ACF" w:rsidRDefault="0011495A">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14:paraId="69A80C04" w14:textId="77777777" w:rsidR="008B5ACF" w:rsidRDefault="0011495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EE1E71E" w14:textId="77777777" w:rsidR="008B5ACF" w:rsidRDefault="0011495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B6C58CA" w14:textId="77777777" w:rsidR="008B5ACF" w:rsidRDefault="0011495A">
            <w:pPr>
              <w:pStyle w:val="ProductList-TableBody"/>
            </w:pPr>
            <w:r>
              <w:t>$200,000</w:t>
            </w:r>
          </w:p>
        </w:tc>
      </w:tr>
      <w:tr w:rsidR="008B5ACF" w14:paraId="0E07F87A" w14:textId="77777777">
        <w:tc>
          <w:tcPr>
            <w:tcW w:w="2940" w:type="dxa"/>
            <w:tcBorders>
              <w:top w:val="single" w:sz="4" w:space="0" w:color="000000"/>
              <w:left w:val="single" w:sz="4" w:space="0" w:color="000000"/>
              <w:bottom w:val="single" w:sz="4" w:space="0" w:color="000000"/>
              <w:right w:val="single" w:sz="4" w:space="0" w:color="000000"/>
            </w:tcBorders>
          </w:tcPr>
          <w:p w14:paraId="6225809E" w14:textId="77777777" w:rsidR="008B5ACF" w:rsidRDefault="0011495A">
            <w:pPr>
              <w:pStyle w:val="ProductList-TableBody"/>
            </w:pPr>
            <w:r>
              <w:t>Australian Dollar</w:t>
            </w:r>
          </w:p>
        </w:tc>
        <w:tc>
          <w:tcPr>
            <w:tcW w:w="2940" w:type="dxa"/>
            <w:tcBorders>
              <w:top w:val="single" w:sz="4" w:space="0" w:color="000000"/>
              <w:left w:val="single" w:sz="4" w:space="0" w:color="000000"/>
              <w:bottom w:val="single" w:sz="4" w:space="0" w:color="000000"/>
              <w:right w:val="single" w:sz="4" w:space="0" w:color="000000"/>
            </w:tcBorders>
          </w:tcPr>
          <w:p w14:paraId="53C41F24" w14:textId="77777777" w:rsidR="008B5ACF" w:rsidRDefault="0011495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5EB7794" w14:textId="77777777" w:rsidR="008B5ACF" w:rsidRDefault="0011495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55737E4" w14:textId="77777777" w:rsidR="008B5ACF" w:rsidRDefault="0011495A">
            <w:pPr>
              <w:pStyle w:val="ProductList-TableBody"/>
            </w:pPr>
            <w:r>
              <w:t>300,000</w:t>
            </w:r>
          </w:p>
        </w:tc>
      </w:tr>
      <w:tr w:rsidR="008B5ACF" w14:paraId="4566234B" w14:textId="77777777">
        <w:tc>
          <w:tcPr>
            <w:tcW w:w="2940" w:type="dxa"/>
            <w:tcBorders>
              <w:top w:val="single" w:sz="4" w:space="0" w:color="000000"/>
              <w:left w:val="single" w:sz="4" w:space="0" w:color="000000"/>
              <w:bottom w:val="single" w:sz="4" w:space="0" w:color="000000"/>
              <w:right w:val="single" w:sz="4" w:space="0" w:color="000000"/>
            </w:tcBorders>
          </w:tcPr>
          <w:p w14:paraId="62D42135" w14:textId="77777777" w:rsidR="008B5ACF" w:rsidRDefault="0011495A">
            <w:pPr>
              <w:pStyle w:val="ProductList-TableBody"/>
            </w:pPr>
            <w:r>
              <w:t>Canadian Dollar</w:t>
            </w:r>
          </w:p>
        </w:tc>
        <w:tc>
          <w:tcPr>
            <w:tcW w:w="2940" w:type="dxa"/>
            <w:tcBorders>
              <w:top w:val="single" w:sz="4" w:space="0" w:color="000000"/>
              <w:left w:val="single" w:sz="4" w:space="0" w:color="000000"/>
              <w:bottom w:val="single" w:sz="4" w:space="0" w:color="000000"/>
              <w:right w:val="single" w:sz="4" w:space="0" w:color="000000"/>
            </w:tcBorders>
          </w:tcPr>
          <w:p w14:paraId="7F0AD3A1" w14:textId="77777777" w:rsidR="008B5ACF" w:rsidRDefault="0011495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D65BE79" w14:textId="77777777" w:rsidR="008B5ACF" w:rsidRDefault="0011495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34912E2" w14:textId="77777777" w:rsidR="008B5ACF" w:rsidRDefault="0011495A">
            <w:pPr>
              <w:pStyle w:val="ProductList-TableBody"/>
            </w:pPr>
            <w:r>
              <w:t>270,000</w:t>
            </w:r>
          </w:p>
        </w:tc>
      </w:tr>
      <w:tr w:rsidR="008B5ACF" w14:paraId="0CE11889" w14:textId="77777777">
        <w:tc>
          <w:tcPr>
            <w:tcW w:w="2940" w:type="dxa"/>
            <w:tcBorders>
              <w:top w:val="single" w:sz="4" w:space="0" w:color="000000"/>
              <w:left w:val="single" w:sz="4" w:space="0" w:color="000000"/>
              <w:bottom w:val="single" w:sz="4" w:space="0" w:color="000000"/>
              <w:right w:val="single" w:sz="4" w:space="0" w:color="000000"/>
            </w:tcBorders>
          </w:tcPr>
          <w:p w14:paraId="7A64E11D" w14:textId="77777777" w:rsidR="008B5ACF" w:rsidRDefault="0011495A">
            <w:pPr>
              <w:pStyle w:val="ProductList-TableBody"/>
            </w:pPr>
            <w:r>
              <w:t>Swiss Franc</w:t>
            </w:r>
          </w:p>
        </w:tc>
        <w:tc>
          <w:tcPr>
            <w:tcW w:w="2940" w:type="dxa"/>
            <w:tcBorders>
              <w:top w:val="single" w:sz="4" w:space="0" w:color="000000"/>
              <w:left w:val="single" w:sz="4" w:space="0" w:color="000000"/>
              <w:bottom w:val="single" w:sz="4" w:space="0" w:color="000000"/>
              <w:right w:val="single" w:sz="4" w:space="0" w:color="000000"/>
            </w:tcBorders>
          </w:tcPr>
          <w:p w14:paraId="0B1D12D2" w14:textId="77777777" w:rsidR="008B5ACF" w:rsidRDefault="0011495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567AA5F" w14:textId="77777777" w:rsidR="008B5ACF" w:rsidRDefault="0011495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5000589" w14:textId="77777777" w:rsidR="008B5ACF" w:rsidRDefault="0011495A">
            <w:pPr>
              <w:pStyle w:val="ProductList-TableBody"/>
            </w:pPr>
            <w:r>
              <w:t>S Fr. 330,000</w:t>
            </w:r>
          </w:p>
        </w:tc>
      </w:tr>
      <w:tr w:rsidR="008B5ACF" w14:paraId="42076BFC" w14:textId="77777777">
        <w:tc>
          <w:tcPr>
            <w:tcW w:w="2940" w:type="dxa"/>
            <w:tcBorders>
              <w:top w:val="single" w:sz="4" w:space="0" w:color="000000"/>
              <w:left w:val="single" w:sz="4" w:space="0" w:color="000000"/>
              <w:bottom w:val="single" w:sz="4" w:space="0" w:color="000000"/>
              <w:right w:val="single" w:sz="4" w:space="0" w:color="000000"/>
            </w:tcBorders>
          </w:tcPr>
          <w:p w14:paraId="3277095A" w14:textId="77777777" w:rsidR="008B5ACF" w:rsidRDefault="0011495A">
            <w:pPr>
              <w:pStyle w:val="ProductList-TableBody"/>
            </w:pPr>
            <w:r>
              <w:t>China Renminbi</w:t>
            </w:r>
          </w:p>
        </w:tc>
        <w:tc>
          <w:tcPr>
            <w:tcW w:w="2940" w:type="dxa"/>
            <w:tcBorders>
              <w:top w:val="single" w:sz="4" w:space="0" w:color="000000"/>
              <w:left w:val="single" w:sz="4" w:space="0" w:color="000000"/>
              <w:bottom w:val="single" w:sz="4" w:space="0" w:color="000000"/>
              <w:right w:val="single" w:sz="4" w:space="0" w:color="000000"/>
            </w:tcBorders>
          </w:tcPr>
          <w:p w14:paraId="1BAE8369" w14:textId="77777777" w:rsidR="008B5ACF" w:rsidRDefault="0011495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0F41216" w14:textId="77777777" w:rsidR="008B5ACF" w:rsidRDefault="0011495A">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E669FA5" w14:textId="77777777" w:rsidR="008B5ACF" w:rsidRDefault="0011495A">
            <w:pPr>
              <w:pStyle w:val="ProductList-TableBody"/>
            </w:pPr>
            <w:r>
              <w:t>CRC 1,650,000</w:t>
            </w:r>
          </w:p>
        </w:tc>
      </w:tr>
      <w:tr w:rsidR="008B5ACF" w14:paraId="3C1FD16C" w14:textId="77777777">
        <w:tc>
          <w:tcPr>
            <w:tcW w:w="2940" w:type="dxa"/>
            <w:tcBorders>
              <w:top w:val="single" w:sz="4" w:space="0" w:color="000000"/>
              <w:left w:val="single" w:sz="4" w:space="0" w:color="000000"/>
              <w:bottom w:val="single" w:sz="4" w:space="0" w:color="000000"/>
              <w:right w:val="single" w:sz="4" w:space="0" w:color="000000"/>
            </w:tcBorders>
          </w:tcPr>
          <w:p w14:paraId="31C683E1" w14:textId="77777777" w:rsidR="008B5ACF" w:rsidRDefault="0011495A">
            <w:pPr>
              <w:pStyle w:val="ProductList-TableBody"/>
            </w:pPr>
            <w:r>
              <w:t>Danish Krone</w:t>
            </w:r>
          </w:p>
        </w:tc>
        <w:tc>
          <w:tcPr>
            <w:tcW w:w="2940" w:type="dxa"/>
            <w:tcBorders>
              <w:top w:val="single" w:sz="4" w:space="0" w:color="000000"/>
              <w:left w:val="single" w:sz="4" w:space="0" w:color="000000"/>
              <w:bottom w:val="single" w:sz="4" w:space="0" w:color="000000"/>
              <w:right w:val="single" w:sz="4" w:space="0" w:color="000000"/>
            </w:tcBorders>
          </w:tcPr>
          <w:p w14:paraId="27BE26B5" w14:textId="77777777" w:rsidR="008B5ACF" w:rsidRDefault="0011495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4DFAAAC" w14:textId="77777777" w:rsidR="008B5ACF" w:rsidRDefault="0011495A">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53A355CF" w14:textId="77777777" w:rsidR="008B5ACF" w:rsidRDefault="0011495A">
            <w:pPr>
              <w:pStyle w:val="ProductList-TableBody"/>
            </w:pPr>
            <w:r>
              <w:t>kr 1,600,000</w:t>
            </w:r>
          </w:p>
        </w:tc>
      </w:tr>
      <w:tr w:rsidR="008B5ACF" w14:paraId="0540B890" w14:textId="77777777">
        <w:tc>
          <w:tcPr>
            <w:tcW w:w="2940" w:type="dxa"/>
            <w:tcBorders>
              <w:top w:val="single" w:sz="4" w:space="0" w:color="000000"/>
              <w:left w:val="single" w:sz="4" w:space="0" w:color="000000"/>
              <w:bottom w:val="single" w:sz="4" w:space="0" w:color="000000"/>
              <w:right w:val="single" w:sz="4" w:space="0" w:color="000000"/>
            </w:tcBorders>
          </w:tcPr>
          <w:p w14:paraId="2BB1F34D" w14:textId="77777777" w:rsidR="008B5ACF" w:rsidRDefault="0011495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4CFAD5B" w14:textId="77777777" w:rsidR="008B5ACF" w:rsidRDefault="0011495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E3A7AD7" w14:textId="77777777" w:rsidR="008B5ACF" w:rsidRDefault="0011495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4874A77" w14:textId="77777777" w:rsidR="008B5ACF" w:rsidRDefault="0011495A">
            <w:pPr>
              <w:pStyle w:val="ProductList-TableBody"/>
            </w:pPr>
            <w:r>
              <w:t>215,000</w:t>
            </w:r>
          </w:p>
        </w:tc>
      </w:tr>
      <w:tr w:rsidR="008B5ACF" w14:paraId="68ACE519" w14:textId="77777777">
        <w:tc>
          <w:tcPr>
            <w:tcW w:w="2940" w:type="dxa"/>
            <w:tcBorders>
              <w:top w:val="single" w:sz="4" w:space="0" w:color="000000"/>
              <w:left w:val="single" w:sz="4" w:space="0" w:color="000000"/>
              <w:bottom w:val="single" w:sz="4" w:space="0" w:color="000000"/>
              <w:right w:val="single" w:sz="4" w:space="0" w:color="000000"/>
            </w:tcBorders>
          </w:tcPr>
          <w:p w14:paraId="1EF50D35" w14:textId="77777777" w:rsidR="008B5ACF" w:rsidRDefault="0011495A">
            <w:pPr>
              <w:pStyle w:val="ProductList-TableBody"/>
            </w:pPr>
            <w:r>
              <w:t>UK Pound</w:t>
            </w:r>
          </w:p>
        </w:tc>
        <w:tc>
          <w:tcPr>
            <w:tcW w:w="2940" w:type="dxa"/>
            <w:tcBorders>
              <w:top w:val="single" w:sz="4" w:space="0" w:color="000000"/>
              <w:left w:val="single" w:sz="4" w:space="0" w:color="000000"/>
              <w:bottom w:val="single" w:sz="4" w:space="0" w:color="000000"/>
              <w:right w:val="single" w:sz="4" w:space="0" w:color="000000"/>
            </w:tcBorders>
          </w:tcPr>
          <w:p w14:paraId="3A087A21" w14:textId="77777777" w:rsidR="008B5ACF" w:rsidRDefault="0011495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2420F97" w14:textId="77777777" w:rsidR="008B5ACF" w:rsidRDefault="0011495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B5CF842" w14:textId="77777777" w:rsidR="008B5ACF" w:rsidRDefault="0011495A">
            <w:pPr>
              <w:pStyle w:val="ProductList-TableBody"/>
            </w:pPr>
            <w:r>
              <w:t>£135,000</w:t>
            </w:r>
          </w:p>
        </w:tc>
      </w:tr>
      <w:tr w:rsidR="008B5ACF" w14:paraId="4F8F8BC6" w14:textId="77777777">
        <w:tc>
          <w:tcPr>
            <w:tcW w:w="2940" w:type="dxa"/>
            <w:tcBorders>
              <w:top w:val="single" w:sz="4" w:space="0" w:color="000000"/>
              <w:left w:val="single" w:sz="4" w:space="0" w:color="000000"/>
              <w:bottom w:val="single" w:sz="4" w:space="0" w:color="000000"/>
              <w:right w:val="single" w:sz="4" w:space="0" w:color="000000"/>
            </w:tcBorders>
          </w:tcPr>
          <w:p w14:paraId="4BDDEA4A" w14:textId="77777777" w:rsidR="008B5ACF" w:rsidRDefault="0011495A">
            <w:pPr>
              <w:pStyle w:val="ProductList-TableBody"/>
            </w:pPr>
            <w:r>
              <w:t>Japanese Yen</w:t>
            </w:r>
          </w:p>
        </w:tc>
        <w:tc>
          <w:tcPr>
            <w:tcW w:w="2940" w:type="dxa"/>
            <w:tcBorders>
              <w:top w:val="single" w:sz="4" w:space="0" w:color="000000"/>
              <w:left w:val="single" w:sz="4" w:space="0" w:color="000000"/>
              <w:bottom w:val="single" w:sz="4" w:space="0" w:color="000000"/>
              <w:right w:val="single" w:sz="4" w:space="0" w:color="000000"/>
            </w:tcBorders>
          </w:tcPr>
          <w:p w14:paraId="1B71FC8A" w14:textId="77777777" w:rsidR="008B5ACF" w:rsidRDefault="0011495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EF203EF" w14:textId="77777777" w:rsidR="008B5ACF" w:rsidRDefault="0011495A">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258DE4CE" w14:textId="77777777" w:rsidR="008B5ACF" w:rsidRDefault="0011495A">
            <w:pPr>
              <w:pStyle w:val="ProductList-TableBody"/>
            </w:pPr>
            <w:r>
              <w:t>JPY 24,000,000</w:t>
            </w:r>
          </w:p>
        </w:tc>
      </w:tr>
      <w:tr w:rsidR="008B5ACF" w14:paraId="165B1A5E" w14:textId="77777777">
        <w:tc>
          <w:tcPr>
            <w:tcW w:w="2940" w:type="dxa"/>
            <w:tcBorders>
              <w:top w:val="single" w:sz="4" w:space="0" w:color="000000"/>
              <w:left w:val="single" w:sz="4" w:space="0" w:color="000000"/>
              <w:bottom w:val="single" w:sz="4" w:space="0" w:color="000000"/>
              <w:right w:val="single" w:sz="4" w:space="0" w:color="000000"/>
            </w:tcBorders>
          </w:tcPr>
          <w:p w14:paraId="50F21C12" w14:textId="77777777" w:rsidR="008B5ACF" w:rsidRDefault="0011495A">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14:paraId="732BC304" w14:textId="77777777" w:rsidR="008B5ACF" w:rsidRDefault="0011495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0E5608B" w14:textId="77777777" w:rsidR="008B5ACF" w:rsidRDefault="0011495A">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2AB5AA83" w14:textId="77777777" w:rsidR="008B5ACF" w:rsidRDefault="0011495A">
            <w:pPr>
              <w:pStyle w:val="ProductList-TableBody"/>
            </w:pPr>
            <w:r>
              <w:t>KWD 240,000,000</w:t>
            </w:r>
          </w:p>
        </w:tc>
      </w:tr>
      <w:tr w:rsidR="008B5ACF" w14:paraId="64C24BA0" w14:textId="77777777">
        <w:tc>
          <w:tcPr>
            <w:tcW w:w="2940" w:type="dxa"/>
            <w:tcBorders>
              <w:top w:val="single" w:sz="4" w:space="0" w:color="000000"/>
              <w:left w:val="single" w:sz="4" w:space="0" w:color="000000"/>
              <w:bottom w:val="single" w:sz="4" w:space="0" w:color="000000"/>
              <w:right w:val="single" w:sz="4" w:space="0" w:color="000000"/>
            </w:tcBorders>
          </w:tcPr>
          <w:p w14:paraId="400F3328" w14:textId="77777777" w:rsidR="008B5ACF" w:rsidRDefault="0011495A">
            <w:pPr>
              <w:pStyle w:val="ProductList-TableBody"/>
            </w:pPr>
            <w:r>
              <w:t>Norwegian Krone</w:t>
            </w:r>
          </w:p>
        </w:tc>
        <w:tc>
          <w:tcPr>
            <w:tcW w:w="2940" w:type="dxa"/>
            <w:tcBorders>
              <w:top w:val="single" w:sz="4" w:space="0" w:color="000000"/>
              <w:left w:val="single" w:sz="4" w:space="0" w:color="000000"/>
              <w:bottom w:val="single" w:sz="4" w:space="0" w:color="000000"/>
              <w:right w:val="single" w:sz="4" w:space="0" w:color="000000"/>
            </w:tcBorders>
          </w:tcPr>
          <w:p w14:paraId="222A696A" w14:textId="77777777" w:rsidR="008B5ACF" w:rsidRDefault="0011495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01ABFDA" w14:textId="77777777" w:rsidR="008B5ACF" w:rsidRDefault="0011495A">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2D3EFED0" w14:textId="77777777" w:rsidR="008B5ACF" w:rsidRDefault="0011495A">
            <w:pPr>
              <w:pStyle w:val="ProductList-TableBody"/>
            </w:pPr>
            <w:r>
              <w:t>kr 1,650,000</w:t>
            </w:r>
          </w:p>
        </w:tc>
      </w:tr>
      <w:tr w:rsidR="008B5ACF" w14:paraId="14D30FF4" w14:textId="77777777">
        <w:tc>
          <w:tcPr>
            <w:tcW w:w="2940" w:type="dxa"/>
            <w:tcBorders>
              <w:top w:val="single" w:sz="4" w:space="0" w:color="000000"/>
              <w:left w:val="single" w:sz="4" w:space="0" w:color="000000"/>
              <w:bottom w:val="single" w:sz="4" w:space="0" w:color="000000"/>
              <w:right w:val="single" w:sz="4" w:space="0" w:color="000000"/>
            </w:tcBorders>
          </w:tcPr>
          <w:p w14:paraId="0CDC1FB5" w14:textId="77777777" w:rsidR="008B5ACF" w:rsidRDefault="0011495A">
            <w:pPr>
              <w:pStyle w:val="ProductList-TableBody"/>
            </w:pPr>
            <w:r>
              <w:t>New Zealand Dollar</w:t>
            </w:r>
          </w:p>
        </w:tc>
        <w:tc>
          <w:tcPr>
            <w:tcW w:w="2940" w:type="dxa"/>
            <w:tcBorders>
              <w:top w:val="single" w:sz="4" w:space="0" w:color="000000"/>
              <w:left w:val="single" w:sz="4" w:space="0" w:color="000000"/>
              <w:bottom w:val="single" w:sz="4" w:space="0" w:color="000000"/>
              <w:right w:val="single" w:sz="4" w:space="0" w:color="000000"/>
            </w:tcBorders>
          </w:tcPr>
          <w:p w14:paraId="73B9096A" w14:textId="77777777" w:rsidR="008B5ACF" w:rsidRDefault="0011495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CAB1D39" w14:textId="77777777" w:rsidR="008B5ACF" w:rsidRDefault="0011495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B8CD4F8" w14:textId="77777777" w:rsidR="008B5ACF" w:rsidRDefault="0011495A">
            <w:pPr>
              <w:pStyle w:val="ProductList-TableBody"/>
            </w:pPr>
            <w:r>
              <w:t>350,000</w:t>
            </w:r>
          </w:p>
        </w:tc>
      </w:tr>
      <w:tr w:rsidR="008B5ACF" w14:paraId="040A9F76" w14:textId="77777777">
        <w:tc>
          <w:tcPr>
            <w:tcW w:w="2940" w:type="dxa"/>
            <w:tcBorders>
              <w:top w:val="single" w:sz="4" w:space="0" w:color="000000"/>
              <w:left w:val="single" w:sz="4" w:space="0" w:color="000000"/>
              <w:bottom w:val="single" w:sz="4" w:space="0" w:color="000000"/>
              <w:right w:val="single" w:sz="4" w:space="0" w:color="000000"/>
            </w:tcBorders>
          </w:tcPr>
          <w:p w14:paraId="0017BFD0" w14:textId="77777777" w:rsidR="008B5ACF" w:rsidRDefault="0011495A">
            <w:pPr>
              <w:pStyle w:val="ProductList-TableBody"/>
            </w:pPr>
            <w:r>
              <w:t>Swedish Krona</w:t>
            </w:r>
          </w:p>
        </w:tc>
        <w:tc>
          <w:tcPr>
            <w:tcW w:w="2940" w:type="dxa"/>
            <w:tcBorders>
              <w:top w:val="single" w:sz="4" w:space="0" w:color="000000"/>
              <w:left w:val="single" w:sz="4" w:space="0" w:color="000000"/>
              <w:bottom w:val="single" w:sz="4" w:space="0" w:color="000000"/>
              <w:right w:val="single" w:sz="4" w:space="0" w:color="000000"/>
            </w:tcBorders>
          </w:tcPr>
          <w:p w14:paraId="2A263C92" w14:textId="77777777" w:rsidR="008B5ACF" w:rsidRDefault="0011495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7EE74C0" w14:textId="77777777" w:rsidR="008B5ACF" w:rsidRDefault="0011495A">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3201A458" w14:textId="77777777" w:rsidR="008B5ACF" w:rsidRDefault="0011495A">
            <w:pPr>
              <w:pStyle w:val="ProductList-TableBody"/>
            </w:pPr>
            <w:r>
              <w:t>kr 2,000,000</w:t>
            </w:r>
          </w:p>
        </w:tc>
      </w:tr>
      <w:tr w:rsidR="008B5ACF" w14:paraId="718FD195" w14:textId="77777777">
        <w:tc>
          <w:tcPr>
            <w:tcW w:w="2940" w:type="dxa"/>
            <w:tcBorders>
              <w:top w:val="single" w:sz="4" w:space="0" w:color="000000"/>
              <w:left w:val="single" w:sz="4" w:space="0" w:color="000000"/>
              <w:bottom w:val="single" w:sz="4" w:space="0" w:color="000000"/>
              <w:right w:val="single" w:sz="4" w:space="0" w:color="000000"/>
            </w:tcBorders>
          </w:tcPr>
          <w:p w14:paraId="26941D07" w14:textId="77777777" w:rsidR="008B5ACF" w:rsidRDefault="0011495A">
            <w:pPr>
              <w:pStyle w:val="ProductList-TableBody"/>
            </w:pPr>
            <w:r>
              <w:t>New Taiwan Dollar</w:t>
            </w:r>
          </w:p>
        </w:tc>
        <w:tc>
          <w:tcPr>
            <w:tcW w:w="2940" w:type="dxa"/>
            <w:tcBorders>
              <w:top w:val="single" w:sz="4" w:space="0" w:color="000000"/>
              <w:left w:val="single" w:sz="4" w:space="0" w:color="000000"/>
              <w:bottom w:val="single" w:sz="4" w:space="0" w:color="000000"/>
              <w:right w:val="single" w:sz="4" w:space="0" w:color="000000"/>
            </w:tcBorders>
          </w:tcPr>
          <w:p w14:paraId="1B2A6100" w14:textId="77777777" w:rsidR="008B5ACF" w:rsidRDefault="0011495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3D7ED1B" w14:textId="77777777" w:rsidR="008B5ACF" w:rsidRDefault="0011495A">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4DAFEFD0" w14:textId="77777777" w:rsidR="008B5ACF" w:rsidRDefault="0011495A">
            <w:pPr>
              <w:pStyle w:val="ProductList-TableBody"/>
            </w:pPr>
            <w:r>
              <w:t>NTD 7,000,000</w:t>
            </w:r>
          </w:p>
        </w:tc>
      </w:tr>
      <w:tr w:rsidR="008B5ACF" w14:paraId="266D37E5" w14:textId="77777777">
        <w:tc>
          <w:tcPr>
            <w:tcW w:w="2940" w:type="dxa"/>
            <w:tcBorders>
              <w:top w:val="single" w:sz="4" w:space="0" w:color="000000"/>
              <w:left w:val="single" w:sz="4" w:space="0" w:color="000000"/>
              <w:bottom w:val="single" w:sz="4" w:space="0" w:color="000000"/>
              <w:right w:val="single" w:sz="4" w:space="0" w:color="000000"/>
            </w:tcBorders>
          </w:tcPr>
          <w:p w14:paraId="356824DC" w14:textId="77777777" w:rsidR="008B5ACF" w:rsidRDefault="0011495A">
            <w:pPr>
              <w:pStyle w:val="ProductList-TableBody"/>
            </w:pPr>
            <w:r>
              <w:t>India Rupee</w:t>
            </w:r>
          </w:p>
        </w:tc>
        <w:tc>
          <w:tcPr>
            <w:tcW w:w="2940" w:type="dxa"/>
            <w:tcBorders>
              <w:top w:val="single" w:sz="4" w:space="0" w:color="000000"/>
              <w:left w:val="single" w:sz="4" w:space="0" w:color="000000"/>
              <w:bottom w:val="single" w:sz="4" w:space="0" w:color="000000"/>
              <w:right w:val="single" w:sz="4" w:space="0" w:color="000000"/>
            </w:tcBorders>
          </w:tcPr>
          <w:p w14:paraId="775ADCC4" w14:textId="77777777" w:rsidR="008B5ACF" w:rsidRDefault="0011495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3D44B07" w14:textId="77777777" w:rsidR="008B5ACF" w:rsidRDefault="0011495A">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24F4740" w14:textId="77777777" w:rsidR="008B5ACF" w:rsidRDefault="0011495A">
            <w:pPr>
              <w:pStyle w:val="ProductList-TableBody"/>
            </w:pPr>
            <w:r>
              <w:t>INR 10,000,000</w:t>
            </w:r>
          </w:p>
        </w:tc>
      </w:tr>
      <w:tr w:rsidR="008B5ACF" w14:paraId="00E0D78B" w14:textId="77777777">
        <w:tc>
          <w:tcPr>
            <w:tcW w:w="2940" w:type="dxa"/>
            <w:tcBorders>
              <w:top w:val="single" w:sz="4" w:space="0" w:color="000000"/>
              <w:left w:val="single" w:sz="4" w:space="0" w:color="000000"/>
              <w:bottom w:val="single" w:sz="4" w:space="0" w:color="000000"/>
              <w:right w:val="single" w:sz="4" w:space="0" w:color="000000"/>
            </w:tcBorders>
          </w:tcPr>
          <w:p w14:paraId="47061745" w14:textId="77777777" w:rsidR="008B5ACF" w:rsidRDefault="0011495A">
            <w:pPr>
              <w:pStyle w:val="ProductList-TableBody"/>
            </w:pPr>
            <w:r>
              <w:t>Russian Ruble</w:t>
            </w:r>
          </w:p>
        </w:tc>
        <w:tc>
          <w:tcPr>
            <w:tcW w:w="2940" w:type="dxa"/>
            <w:tcBorders>
              <w:top w:val="single" w:sz="4" w:space="0" w:color="000000"/>
              <w:left w:val="single" w:sz="4" w:space="0" w:color="000000"/>
              <w:bottom w:val="single" w:sz="4" w:space="0" w:color="000000"/>
              <w:right w:val="single" w:sz="4" w:space="0" w:color="000000"/>
            </w:tcBorders>
          </w:tcPr>
          <w:p w14:paraId="4FB78C0E" w14:textId="77777777" w:rsidR="008B5ACF" w:rsidRDefault="0011495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F84D4B2" w14:textId="77777777" w:rsidR="008B5ACF" w:rsidRDefault="0011495A">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5E081D0" w14:textId="77777777" w:rsidR="008B5ACF" w:rsidRDefault="0011495A">
            <w:pPr>
              <w:pStyle w:val="ProductList-TableBody"/>
            </w:pPr>
            <w:r>
              <w:t>RUB 6,600,000</w:t>
            </w:r>
          </w:p>
        </w:tc>
      </w:tr>
    </w:tbl>
    <w:p w14:paraId="4CB98DD7" w14:textId="77777777" w:rsidR="008B5ACF" w:rsidRDefault="0011495A">
      <w:pPr>
        <w:pStyle w:val="ProductList-BodyIndented"/>
        <w:ind w:left="720"/>
      </w:pPr>
      <w:r>
        <w:t xml:space="preserve"> </w:t>
      </w:r>
    </w:p>
    <w:p w14:paraId="0583609B" w14:textId="77777777" w:rsidR="008B5ACF" w:rsidRDefault="0011495A">
      <w:pPr>
        <w:pStyle w:val="ProductList-BodyIndented"/>
      </w:pPr>
      <w:r>
        <w:t>Phone Support Incidents that have not been used will expire at the expiration of SA coverage. Phone Support Incidents may not be transferred between enrollments or agreements.</w:t>
      </w:r>
    </w:p>
    <w:p w14:paraId="1C1DBDAD" w14:textId="77777777" w:rsidR="008B5ACF" w:rsidRDefault="0011495A">
      <w:pPr>
        <w:pStyle w:val="ProductList-BodyIndented"/>
      </w:pPr>
      <w:r>
        <w:t xml:space="preserve"> </w:t>
      </w:r>
    </w:p>
    <w:p w14:paraId="3C02657F" w14:textId="77777777" w:rsidR="008B5ACF" w:rsidRDefault="0011495A">
      <w:pPr>
        <w:pStyle w:val="ProductList-BodyIndented"/>
      </w:pPr>
      <w:r>
        <w:t xml:space="preserve">Access to local phone support is available during business hours found on the website </w:t>
      </w:r>
      <w:hyperlink r:id="rId155">
        <w:r>
          <w:rPr>
            <w:color w:val="00467F"/>
            <w:u w:val="single"/>
          </w:rPr>
          <w:t>http://support.microsoft.com/gp/saphone</w:t>
        </w:r>
      </w:hyperlink>
      <w:r>
        <w:t>. After-hours phone support may be provided through regional and international support centers. After-hours phone support can only be used to initiate business critical support requests. Business hours are determined on a region-by-region basis. Phone support assistance is not available in all languages in all regions.</w:t>
      </w:r>
    </w:p>
    <w:p w14:paraId="42FC9633" w14:textId="77777777" w:rsidR="008B5ACF" w:rsidRDefault="0011495A">
      <w:pPr>
        <w:pStyle w:val="ProductList-BodyIndented"/>
      </w:pPr>
      <w:r>
        <w:t xml:space="preserve"> </w:t>
      </w:r>
    </w:p>
    <w:p w14:paraId="6F1AECEE" w14:textId="77777777" w:rsidR="008B5ACF" w:rsidRDefault="0011495A">
      <w:pPr>
        <w:pStyle w:val="ProductList-SubClauseHeading"/>
        <w:outlineLvl w:val="3"/>
      </w:pPr>
      <w:r>
        <w:t>Phone Support Incidents Awards for MPSA</w:t>
      </w:r>
    </w:p>
    <w:p w14:paraId="77004E75" w14:textId="77777777" w:rsidR="008B5ACF" w:rsidRDefault="0011495A">
      <w:pPr>
        <w:pStyle w:val="ProductList-BodyIndented"/>
      </w:pPr>
      <w:r>
        <w:t>The number of permitted phone support incidents varies based upon Customer’s SA benefits points earned. If Customer has SA coverage on at least one qualifying Server software Product, Customer is entitled to a complimentary incident. The number of phone support incidents to which Customer is entitled is based on the total calculated points earned through Customer’s Purchasing Account, as shown below (refer to the ‘Calculating Software Assurance Benefits Points’ section of this document for details of how SA Benefits points are calculated):</w:t>
      </w:r>
    </w:p>
    <w:tbl>
      <w:tblPr>
        <w:tblStyle w:val="PURTable0"/>
        <w:tblW w:w="0" w:type="dxa"/>
        <w:tblLook w:val="04A0" w:firstRow="1" w:lastRow="0" w:firstColumn="1" w:lastColumn="0" w:noHBand="0" w:noVBand="1"/>
      </w:tblPr>
      <w:tblGrid>
        <w:gridCol w:w="5349"/>
        <w:gridCol w:w="5207"/>
      </w:tblGrid>
      <w:tr w:rsidR="008B5ACF" w14:paraId="663BBB4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1CEE333" w14:textId="77777777" w:rsidR="008B5ACF" w:rsidRDefault="0011495A">
            <w:pPr>
              <w:pStyle w:val="ProductList-TableBody"/>
            </w:pPr>
            <w:r>
              <w:rPr>
                <w:color w:val="FFFFFF"/>
              </w:rPr>
              <w:t xml:space="preserve">Pool </w:t>
            </w:r>
          </w:p>
        </w:tc>
        <w:tc>
          <w:tcPr>
            <w:tcW w:w="6000" w:type="dxa"/>
            <w:tcBorders>
              <w:left w:val="single" w:sz="4" w:space="0" w:color="000000"/>
              <w:right w:val="single" w:sz="4" w:space="0" w:color="000000"/>
            </w:tcBorders>
            <w:shd w:val="clear" w:color="auto" w:fill="0072C6"/>
          </w:tcPr>
          <w:p w14:paraId="58EF0FBD" w14:textId="77777777" w:rsidR="008B5ACF" w:rsidRDefault="0011495A">
            <w:pPr>
              <w:pStyle w:val="ProductList-TableBody"/>
            </w:pPr>
            <w:r>
              <w:rPr>
                <w:color w:val="FFFFFF"/>
              </w:rPr>
              <w:t>Points per phone support incident</w:t>
            </w:r>
          </w:p>
        </w:tc>
      </w:tr>
      <w:tr w:rsidR="008B5ACF" w14:paraId="280B9454" w14:textId="77777777">
        <w:tc>
          <w:tcPr>
            <w:tcW w:w="6120" w:type="dxa"/>
            <w:tcBorders>
              <w:top w:val="single" w:sz="4" w:space="0" w:color="000000"/>
              <w:left w:val="single" w:sz="4" w:space="0" w:color="000000"/>
              <w:bottom w:val="single" w:sz="4" w:space="0" w:color="000000"/>
              <w:right w:val="single" w:sz="4" w:space="0" w:color="000000"/>
            </w:tcBorders>
          </w:tcPr>
          <w:p w14:paraId="1C8D3332" w14:textId="77777777" w:rsidR="008B5ACF" w:rsidRDefault="0011495A">
            <w:pPr>
              <w:pStyle w:val="ProductList-TableBody"/>
            </w:pPr>
            <w:r>
              <w:t>Applications and Systems (combined)</w:t>
            </w:r>
          </w:p>
        </w:tc>
        <w:tc>
          <w:tcPr>
            <w:tcW w:w="6000" w:type="dxa"/>
            <w:tcBorders>
              <w:left w:val="single" w:sz="4" w:space="0" w:color="000000"/>
              <w:right w:val="single" w:sz="4" w:space="0" w:color="000000"/>
            </w:tcBorders>
          </w:tcPr>
          <w:p w14:paraId="6FF1BDCF" w14:textId="77777777" w:rsidR="008B5ACF" w:rsidRDefault="0011495A">
            <w:pPr>
              <w:pStyle w:val="ProductList-TableBody"/>
            </w:pPr>
            <w:r>
              <w:t>2,000</w:t>
            </w:r>
          </w:p>
        </w:tc>
      </w:tr>
      <w:tr w:rsidR="008B5ACF" w14:paraId="44167EF1" w14:textId="77777777">
        <w:tc>
          <w:tcPr>
            <w:tcW w:w="6120" w:type="dxa"/>
            <w:tcBorders>
              <w:top w:val="single" w:sz="4" w:space="0" w:color="000000"/>
              <w:left w:val="single" w:sz="4" w:space="0" w:color="000000"/>
              <w:bottom w:val="single" w:sz="4" w:space="0" w:color="000000"/>
              <w:right w:val="single" w:sz="4" w:space="0" w:color="000000"/>
            </w:tcBorders>
          </w:tcPr>
          <w:p w14:paraId="5F46242B" w14:textId="77777777" w:rsidR="008B5ACF" w:rsidRDefault="0011495A">
            <w:pPr>
              <w:pStyle w:val="ProductList-TableBody"/>
            </w:pPr>
            <w:r>
              <w:t>Server</w:t>
            </w:r>
          </w:p>
        </w:tc>
        <w:tc>
          <w:tcPr>
            <w:tcW w:w="6000" w:type="dxa"/>
            <w:tcBorders>
              <w:left w:val="single" w:sz="4" w:space="0" w:color="000000"/>
              <w:right w:val="single" w:sz="4" w:space="0" w:color="000000"/>
            </w:tcBorders>
          </w:tcPr>
          <w:p w14:paraId="20E674AB" w14:textId="77777777" w:rsidR="008B5ACF" w:rsidRDefault="0011495A">
            <w:pPr>
              <w:pStyle w:val="ProductList-TableBody"/>
            </w:pPr>
            <w:r>
              <w:t>400</w:t>
            </w:r>
          </w:p>
        </w:tc>
      </w:tr>
      <w:tr w:rsidR="008B5ACF" w14:paraId="3A5ECD76" w14:textId="77777777">
        <w:tc>
          <w:tcPr>
            <w:tcW w:w="6120" w:type="dxa"/>
            <w:tcBorders>
              <w:top w:val="single" w:sz="4" w:space="0" w:color="000000"/>
              <w:left w:val="single" w:sz="4" w:space="0" w:color="000000"/>
              <w:bottom w:val="single" w:sz="4" w:space="0" w:color="000000"/>
              <w:right w:val="single" w:sz="4" w:space="0" w:color="000000"/>
            </w:tcBorders>
          </w:tcPr>
          <w:p w14:paraId="2E10AD95" w14:textId="77777777" w:rsidR="008B5ACF" w:rsidRDefault="0011495A">
            <w:pPr>
              <w:pStyle w:val="ProductList-TableBody"/>
            </w:pPr>
            <w:r>
              <w:t>CAL</w:t>
            </w:r>
          </w:p>
        </w:tc>
        <w:tc>
          <w:tcPr>
            <w:tcW w:w="6000" w:type="dxa"/>
            <w:tcBorders>
              <w:left w:val="single" w:sz="4" w:space="0" w:color="000000"/>
              <w:right w:val="single" w:sz="4" w:space="0" w:color="000000"/>
            </w:tcBorders>
          </w:tcPr>
          <w:p w14:paraId="50DFF249" w14:textId="77777777" w:rsidR="008B5ACF" w:rsidRDefault="0011495A">
            <w:pPr>
              <w:pStyle w:val="ProductList-TableBody"/>
            </w:pPr>
            <w:r>
              <w:t>400</w:t>
            </w:r>
          </w:p>
        </w:tc>
      </w:tr>
    </w:tbl>
    <w:p w14:paraId="61FCF3C5" w14:textId="77777777" w:rsidR="008B5ACF" w:rsidRDefault="0011495A">
      <w:pPr>
        <w:pStyle w:val="ProductList-BodyIndented"/>
      </w:pPr>
      <w:r>
        <w:t xml:space="preserve"> </w:t>
      </w:r>
    </w:p>
    <w:p w14:paraId="4020A67B" w14:textId="77777777" w:rsidR="008B5ACF" w:rsidRDefault="0011495A">
      <w:pPr>
        <w:pStyle w:val="ProductList-BodyIndented"/>
      </w:pPr>
      <w:r>
        <w:t>Incidents are entitled over the term of the SA coverage and are available for use from the start of Customer’s SA coverage, regardless of whether or not Customer has chosen to spread payments. Purchases made after the initial order will trigger recalculation of the incidents awarded and the annual allotment. Phone Support Incidents that have not been used will expire at the expiration of SA coverage. Phone Support Incidents may not be transferred between Purchasing Accounts.</w:t>
      </w:r>
    </w:p>
    <w:p w14:paraId="3F9F9553" w14:textId="77777777" w:rsidR="008B5ACF" w:rsidRDefault="0011495A">
      <w:pPr>
        <w:pStyle w:val="ProductList-BodyIndented"/>
      </w:pPr>
      <w:r>
        <w:t xml:space="preserve"> </w:t>
      </w:r>
    </w:p>
    <w:p w14:paraId="6830666B" w14:textId="77777777" w:rsidR="008B5ACF" w:rsidRDefault="0011495A">
      <w:pPr>
        <w:pStyle w:val="ProductList-BodyIndented"/>
      </w:pPr>
      <w:r>
        <w:t>Access to local phone support is available during business hours found on the website http://support.microsoft.com/gp/saphone. After-hours phone support may be provided through regional and international support centers. After-hours phone support can only be used to initiate business critical support requests. Business hours are determined on a region-by-region basis. Phone support assistance is not available in all languages in all regions.</w:t>
      </w:r>
    </w:p>
    <w:p w14:paraId="23D60BD6" w14:textId="77777777" w:rsidR="008B5ACF" w:rsidRDefault="008B5ACF">
      <w:pPr>
        <w:pStyle w:val="ProductList-SubClauseHeading"/>
        <w:outlineLvl w:val="3"/>
      </w:pPr>
    </w:p>
    <w:p w14:paraId="6590D8F9" w14:textId="77777777" w:rsidR="008B5ACF" w:rsidRDefault="0011495A">
      <w:pPr>
        <w:pStyle w:val="ProductList-SubClauseHeading"/>
        <w:outlineLvl w:val="3"/>
      </w:pPr>
      <w:r>
        <w:t>Web-Based Incidents</w:t>
      </w:r>
    </w:p>
    <w:p w14:paraId="00E0A632" w14:textId="77777777" w:rsidR="008B5ACF" w:rsidRDefault="0011495A">
      <w:pPr>
        <w:pStyle w:val="ProductList-BodyIndented"/>
      </w:pPr>
      <w:r>
        <w:t>Customers (other than Academic Select License, Select Plus for Academic, Academic Open License, Campus and School Agreement, Open Value Subscription – Education Solutions, and Open License) with Standard, Enterprise and Datacenter Editions of server software covered with SA have access to electronic web-based Problem Resolution Support services on an as needed basis. Access to the electronic support sites is available 24 hours per day, 7 days a week, though responses will occur during Business Hours. Incidents initiated via the Web then converted to phone resolution by Customer will count against the available phone incident balance upon resolution. Incidents initiated via the Web then followed up via phone by Microsoft will not count against the available phone incident balance if resolution continues on Web, email and other electronic means.</w:t>
      </w:r>
    </w:p>
    <w:p w14:paraId="4554888E" w14:textId="77777777" w:rsidR="008B5ACF" w:rsidRDefault="0011495A">
      <w:pPr>
        <w:pStyle w:val="ProductList-BodyIndented"/>
      </w:pPr>
      <w:r>
        <w:t xml:space="preserve"> </w:t>
      </w:r>
    </w:p>
    <w:p w14:paraId="570798DC" w14:textId="77777777" w:rsidR="008B5ACF" w:rsidRDefault="0011495A">
      <w:pPr>
        <w:pStyle w:val="ProductList-BodyIndented"/>
      </w:pPr>
      <w:r>
        <w:t xml:space="preserve">SA is required for both server software and related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for Web Support incidents. Customers may only submit web-based Problem Resolution Support requests on those licensed copies of server software covered with SA.</w:t>
      </w:r>
    </w:p>
    <w:p w14:paraId="59801D17" w14:textId="77777777" w:rsidR="008B5ACF" w:rsidRDefault="0011495A">
      <w:pPr>
        <w:pStyle w:val="ProductList-BodyIndented"/>
        <w:ind w:left="720"/>
      </w:pPr>
      <w:r>
        <w:t xml:space="preserve"> </w:t>
      </w:r>
    </w:p>
    <w:p w14:paraId="22E8EE26" w14:textId="77777777" w:rsidR="008B5ACF" w:rsidRDefault="0011495A">
      <w:pPr>
        <w:pStyle w:val="ProductList-SubClauseHeading"/>
        <w:outlineLvl w:val="3"/>
      </w:pPr>
      <w:r>
        <w:t>Support Contacts</w:t>
      </w:r>
    </w:p>
    <w:p w14:paraId="5D04E5C5" w14:textId="77777777" w:rsidR="008B5ACF" w:rsidRDefault="0011495A">
      <w:pPr>
        <w:pStyle w:val="ProductList-BodyIndented"/>
      </w:pPr>
      <w:r>
        <w:t>The number of permitted support contacts varies by Volume Licensing program and number of licenses covered under SA, as shown below. Contacts must be named individuals and can include individuals from outside Customer’s organization. However, an organization, department or group name may not be listed as a contact.</w:t>
      </w:r>
    </w:p>
    <w:tbl>
      <w:tblPr>
        <w:tblStyle w:val="PURTable0"/>
        <w:tblW w:w="0" w:type="dxa"/>
        <w:tblLook w:val="04A0" w:firstRow="1" w:lastRow="0" w:firstColumn="1" w:lastColumn="0" w:noHBand="0" w:noVBand="1"/>
      </w:tblPr>
      <w:tblGrid>
        <w:gridCol w:w="1544"/>
        <w:gridCol w:w="1502"/>
        <w:gridCol w:w="1502"/>
        <w:gridCol w:w="1502"/>
        <w:gridCol w:w="1502"/>
        <w:gridCol w:w="1502"/>
        <w:gridCol w:w="1502"/>
      </w:tblGrid>
      <w:tr w:rsidR="008B5ACF" w14:paraId="2A82CC0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EF98BA" w14:textId="77777777" w:rsidR="008B5ACF" w:rsidRDefault="0011495A">
            <w:pPr>
              <w:pStyle w:val="ProductList-TableBody"/>
            </w:pPr>
            <w:r>
              <w:rPr>
                <w:color w:val="FFFFFF"/>
              </w:rPr>
              <w:t>Benefits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5C2C919" w14:textId="77777777" w:rsidR="008B5ACF" w:rsidRDefault="0011495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CA9A064" w14:textId="77777777" w:rsidR="008B5ACF" w:rsidRDefault="0011495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7B1423" w14:textId="77777777" w:rsidR="008B5ACF" w:rsidRDefault="0011495A">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C06D8F" w14:textId="77777777" w:rsidR="008B5ACF" w:rsidRDefault="0011495A">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F38080D" w14:textId="77777777" w:rsidR="008B5ACF" w:rsidRDefault="0011495A">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399B35D" w14:textId="77777777" w:rsidR="008B5ACF" w:rsidRDefault="0011495A">
            <w:pPr>
              <w:pStyle w:val="ProductList-TableBody"/>
            </w:pPr>
            <w:r>
              <w:rPr>
                <w:color w:val="FFFFFF"/>
              </w:rPr>
              <w:t>S/S+: EA Level D</w:t>
            </w:r>
          </w:p>
        </w:tc>
      </w:tr>
      <w:tr w:rsidR="008B5ACF" w14:paraId="23D43762" w14:textId="77777777">
        <w:tc>
          <w:tcPr>
            <w:tcW w:w="1720" w:type="dxa"/>
            <w:tcBorders>
              <w:top w:val="single" w:sz="4" w:space="0" w:color="000000"/>
              <w:left w:val="single" w:sz="4" w:space="0" w:color="000000"/>
              <w:bottom w:val="single" w:sz="4" w:space="0" w:color="000000"/>
              <w:right w:val="single" w:sz="4" w:space="0" w:color="000000"/>
            </w:tcBorders>
          </w:tcPr>
          <w:p w14:paraId="76DB03AF" w14:textId="77777777" w:rsidR="008B5ACF" w:rsidRDefault="0011495A">
            <w:pPr>
              <w:pStyle w:val="ProductList-TableBody"/>
            </w:pPr>
            <w:r>
              <w:t># of Problem Resolution Phone Support Contacts</w:t>
            </w:r>
          </w:p>
        </w:tc>
        <w:tc>
          <w:tcPr>
            <w:tcW w:w="1720" w:type="dxa"/>
            <w:tcBorders>
              <w:top w:val="single" w:sz="4" w:space="0" w:color="000000"/>
              <w:left w:val="single" w:sz="4" w:space="0" w:color="000000"/>
              <w:bottom w:val="single" w:sz="4" w:space="0" w:color="000000"/>
              <w:right w:val="single" w:sz="4" w:space="0" w:color="000000"/>
            </w:tcBorders>
          </w:tcPr>
          <w:p w14:paraId="4B293F2B" w14:textId="77777777" w:rsidR="008B5ACF" w:rsidRDefault="0011495A">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0869325C" w14:textId="77777777" w:rsidR="008B5ACF" w:rsidRDefault="0011495A">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46BDAFD0" w14:textId="77777777" w:rsidR="008B5ACF" w:rsidRDefault="0011495A">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760EA7D5" w14:textId="77777777" w:rsidR="008B5ACF" w:rsidRDefault="0011495A">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2B499E73" w14:textId="77777777" w:rsidR="008B5ACF" w:rsidRDefault="0011495A">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42507639" w14:textId="77777777" w:rsidR="008B5ACF" w:rsidRDefault="0011495A">
            <w:pPr>
              <w:pStyle w:val="ProductList-TableBody"/>
            </w:pPr>
            <w:r>
              <w:t>As Needed</w:t>
            </w:r>
          </w:p>
        </w:tc>
      </w:tr>
      <w:tr w:rsidR="008B5ACF" w14:paraId="7748FE97" w14:textId="77777777">
        <w:tc>
          <w:tcPr>
            <w:tcW w:w="1720" w:type="dxa"/>
            <w:tcBorders>
              <w:top w:val="single" w:sz="4" w:space="0" w:color="000000"/>
              <w:left w:val="single" w:sz="4" w:space="0" w:color="000000"/>
              <w:bottom w:val="single" w:sz="4" w:space="0" w:color="000000"/>
              <w:right w:val="single" w:sz="4" w:space="0" w:color="000000"/>
            </w:tcBorders>
          </w:tcPr>
          <w:p w14:paraId="1F5D79CE" w14:textId="77777777" w:rsidR="008B5ACF" w:rsidRDefault="0011495A">
            <w:pPr>
              <w:pStyle w:val="ProductList-TableBody"/>
            </w:pPr>
            <w:r>
              <w:t># of Authorized Web Support Contacts</w:t>
            </w:r>
          </w:p>
        </w:tc>
        <w:tc>
          <w:tcPr>
            <w:tcW w:w="1720" w:type="dxa"/>
            <w:tcBorders>
              <w:top w:val="single" w:sz="4" w:space="0" w:color="000000"/>
              <w:left w:val="single" w:sz="4" w:space="0" w:color="000000"/>
              <w:bottom w:val="single" w:sz="4" w:space="0" w:color="000000"/>
              <w:right w:val="single" w:sz="4" w:space="0" w:color="000000"/>
            </w:tcBorders>
          </w:tcPr>
          <w:p w14:paraId="60168716" w14:textId="77777777" w:rsidR="008B5ACF" w:rsidRDefault="0011495A">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5B493A1F" w14:textId="77777777" w:rsidR="008B5ACF" w:rsidRDefault="0011495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3479D04" w14:textId="77777777" w:rsidR="008B5ACF" w:rsidRDefault="0011495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D5F6F8F" w14:textId="77777777" w:rsidR="008B5ACF" w:rsidRDefault="0011495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14770E8" w14:textId="77777777" w:rsidR="008B5ACF" w:rsidRDefault="0011495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CC33159" w14:textId="77777777" w:rsidR="008B5ACF" w:rsidRDefault="0011495A">
            <w:pPr>
              <w:pStyle w:val="ProductList-TableBody"/>
            </w:pPr>
            <w:r>
              <w:t>16</w:t>
            </w:r>
          </w:p>
        </w:tc>
      </w:tr>
    </w:tbl>
    <w:p w14:paraId="465BF033" w14:textId="77777777" w:rsidR="008B5ACF" w:rsidRDefault="0011495A">
      <w:pPr>
        <w:pStyle w:val="ProductList-BodyIndented"/>
      </w:pPr>
      <w:r>
        <w:t xml:space="preserve"> </w:t>
      </w:r>
    </w:p>
    <w:p w14:paraId="501AAC6B" w14:textId="77777777" w:rsidR="008B5ACF" w:rsidRDefault="0011495A">
      <w:pPr>
        <w:pStyle w:val="ProductList-SubClauseHeading"/>
        <w:outlineLvl w:val="3"/>
      </w:pPr>
      <w:r>
        <w:t>Service Level for Software Assurance Customers</w:t>
      </w:r>
    </w:p>
    <w:p w14:paraId="2A55612F" w14:textId="77777777" w:rsidR="008B5ACF" w:rsidRDefault="0011495A">
      <w:pPr>
        <w:pStyle w:val="ProductList-BodyIndented"/>
      </w:pPr>
      <w:r>
        <w:t>Estimated response times by severity level and Customer's responsibilities are defined in the following table:</w:t>
      </w:r>
    </w:p>
    <w:tbl>
      <w:tblPr>
        <w:tblStyle w:val="PURTable0"/>
        <w:tblW w:w="0" w:type="dxa"/>
        <w:tblLook w:val="04A0" w:firstRow="1" w:lastRow="0" w:firstColumn="1" w:lastColumn="0" w:noHBand="0" w:noVBand="1"/>
      </w:tblPr>
      <w:tblGrid>
        <w:gridCol w:w="2554"/>
        <w:gridCol w:w="2674"/>
        <w:gridCol w:w="2651"/>
        <w:gridCol w:w="2677"/>
      </w:tblGrid>
      <w:tr w:rsidR="008B5ACF" w14:paraId="2AD4EB6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87E1986" w14:textId="77777777" w:rsidR="008B5ACF" w:rsidRDefault="0011495A">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A5EE2B" w14:textId="77777777" w:rsidR="008B5ACF" w:rsidRDefault="0011495A">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AE9BD8" w14:textId="77777777" w:rsidR="008B5ACF" w:rsidRDefault="0011495A">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9D9E76" w14:textId="77777777" w:rsidR="008B5ACF" w:rsidRDefault="0011495A">
            <w:pPr>
              <w:pStyle w:val="ProductList-TableBody"/>
            </w:pPr>
            <w:r>
              <w:rPr>
                <w:color w:val="FFFFFF"/>
              </w:rPr>
              <w:t>Customer’s Expected Response</w:t>
            </w:r>
          </w:p>
        </w:tc>
      </w:tr>
      <w:tr w:rsidR="008B5ACF" w14:paraId="72923622" w14:textId="77777777">
        <w:tc>
          <w:tcPr>
            <w:tcW w:w="2940" w:type="dxa"/>
            <w:tcBorders>
              <w:top w:val="single" w:sz="4" w:space="0" w:color="000000"/>
              <w:left w:val="single" w:sz="4" w:space="0" w:color="000000"/>
              <w:bottom w:val="single" w:sz="4" w:space="0" w:color="000000"/>
              <w:right w:val="single" w:sz="4" w:space="0" w:color="000000"/>
            </w:tcBorders>
          </w:tcPr>
          <w:p w14:paraId="4557ED1E" w14:textId="77777777" w:rsidR="008B5ACF" w:rsidRDefault="0011495A">
            <w:pPr>
              <w:pStyle w:val="ProductList-TableBody"/>
            </w:pPr>
            <w:r>
              <w:t>A. Submission via phone</w:t>
            </w:r>
          </w:p>
        </w:tc>
        <w:tc>
          <w:tcPr>
            <w:tcW w:w="3060" w:type="dxa"/>
            <w:tcBorders>
              <w:top w:val="single" w:sz="4" w:space="0" w:color="000000"/>
              <w:left w:val="single" w:sz="4" w:space="0" w:color="000000"/>
              <w:bottom w:val="single" w:sz="4" w:space="0" w:color="000000"/>
              <w:right w:val="single" w:sz="4" w:space="0" w:color="000000"/>
            </w:tcBorders>
          </w:tcPr>
          <w:p w14:paraId="593066CC" w14:textId="77777777" w:rsidR="008B5ACF" w:rsidRDefault="0011495A">
            <w:pPr>
              <w:pStyle w:val="ProductList-TableBody"/>
            </w:pPr>
            <w:r>
              <w:t xml:space="preserve">Critical business impact: </w:t>
            </w:r>
          </w:p>
          <w:p w14:paraId="30E48437" w14:textId="77777777" w:rsidR="008B5ACF" w:rsidRDefault="0011495A">
            <w:pPr>
              <w:pStyle w:val="ProductList-TableBody"/>
            </w:pPr>
            <w:r>
              <w:t>Customer’s business has significant loss or degradation of services</w:t>
            </w:r>
          </w:p>
        </w:tc>
        <w:tc>
          <w:tcPr>
            <w:tcW w:w="3060" w:type="dxa"/>
            <w:tcBorders>
              <w:top w:val="single" w:sz="4" w:space="0" w:color="000000"/>
              <w:left w:val="single" w:sz="4" w:space="0" w:color="000000"/>
              <w:bottom w:val="single" w:sz="4" w:space="0" w:color="000000"/>
              <w:right w:val="single" w:sz="4" w:space="0" w:color="000000"/>
            </w:tcBorders>
          </w:tcPr>
          <w:p w14:paraId="49B0FF3B" w14:textId="77777777" w:rsidR="008B5ACF" w:rsidRDefault="0011495A">
            <w:pPr>
              <w:pStyle w:val="ProductList-TableBody"/>
            </w:pPr>
            <w:r>
              <w:t>1st call response in 2 hours or less based on support offering</w:t>
            </w:r>
          </w:p>
          <w:p w14:paraId="263C5EB1" w14:textId="77777777" w:rsidR="008B5ACF" w:rsidRDefault="0011495A">
            <w:pPr>
              <w:pStyle w:val="ProductList-TableBody"/>
            </w:pPr>
            <w:r>
              <w:t>Microsoft Resources at Customer site as required.</w:t>
            </w:r>
          </w:p>
        </w:tc>
        <w:tc>
          <w:tcPr>
            <w:tcW w:w="3060" w:type="dxa"/>
            <w:tcBorders>
              <w:top w:val="single" w:sz="4" w:space="0" w:color="000000"/>
              <w:left w:val="single" w:sz="4" w:space="0" w:color="000000"/>
              <w:bottom w:val="single" w:sz="4" w:space="0" w:color="000000"/>
              <w:right w:val="single" w:sz="4" w:space="0" w:color="000000"/>
            </w:tcBorders>
          </w:tcPr>
          <w:p w14:paraId="7509611F" w14:textId="77777777" w:rsidR="008B5ACF" w:rsidRDefault="0011495A">
            <w:pPr>
              <w:pStyle w:val="ProductList-TableBody"/>
            </w:pPr>
            <w:r>
              <w:t>Allocation of appropriate resources to sustain continuous effort on a 24x7 basis2</w:t>
            </w:r>
          </w:p>
          <w:p w14:paraId="03DFE4A4" w14:textId="77777777" w:rsidR="008B5ACF" w:rsidRDefault="0011495A">
            <w:pPr>
              <w:pStyle w:val="ProductList-TableBody"/>
            </w:pPr>
            <w:r>
              <w:t>Rapid access and response from change control authority</w:t>
            </w:r>
          </w:p>
          <w:p w14:paraId="3F531D27" w14:textId="77777777" w:rsidR="008B5ACF" w:rsidRDefault="0011495A">
            <w:pPr>
              <w:pStyle w:val="ProductList-TableBody"/>
            </w:pPr>
            <w:r>
              <w:t>Management notification</w:t>
            </w:r>
          </w:p>
        </w:tc>
      </w:tr>
      <w:tr w:rsidR="008B5ACF" w14:paraId="3367FAA0" w14:textId="77777777">
        <w:tc>
          <w:tcPr>
            <w:tcW w:w="2940" w:type="dxa"/>
            <w:tcBorders>
              <w:top w:val="single" w:sz="4" w:space="0" w:color="000000"/>
              <w:left w:val="single" w:sz="4" w:space="0" w:color="000000"/>
              <w:bottom w:val="single" w:sz="4" w:space="0" w:color="000000"/>
              <w:right w:val="single" w:sz="4" w:space="0" w:color="000000"/>
            </w:tcBorders>
          </w:tcPr>
          <w:p w14:paraId="6E33B5CD" w14:textId="77777777" w:rsidR="008B5ACF" w:rsidRDefault="0011495A">
            <w:pPr>
              <w:pStyle w:val="ProductList-TableBody"/>
            </w:pPr>
            <w:r>
              <w:t>B. Submission via phone</w:t>
            </w:r>
          </w:p>
        </w:tc>
        <w:tc>
          <w:tcPr>
            <w:tcW w:w="3060" w:type="dxa"/>
            <w:tcBorders>
              <w:top w:val="single" w:sz="4" w:space="0" w:color="000000"/>
              <w:left w:val="single" w:sz="4" w:space="0" w:color="000000"/>
              <w:bottom w:val="single" w:sz="4" w:space="0" w:color="000000"/>
              <w:right w:val="single" w:sz="4" w:space="0" w:color="000000"/>
            </w:tcBorders>
          </w:tcPr>
          <w:p w14:paraId="50D278A0" w14:textId="77777777" w:rsidR="008B5ACF" w:rsidRDefault="0011495A">
            <w:pPr>
              <w:pStyle w:val="ProductList-TableBody"/>
            </w:pPr>
            <w:r>
              <w:t xml:space="preserve">Moderate business impact: </w:t>
            </w:r>
          </w:p>
          <w:p w14:paraId="356A7568" w14:textId="77777777" w:rsidR="008B5ACF" w:rsidRDefault="0011495A">
            <w:pPr>
              <w:pStyle w:val="ProductList-TableBody"/>
            </w:pPr>
            <w:r>
              <w:t>Customer’s business has moderate loss or degradation of services but work can reasonably continue in an impaired manner.</w:t>
            </w:r>
          </w:p>
        </w:tc>
        <w:tc>
          <w:tcPr>
            <w:tcW w:w="3060" w:type="dxa"/>
            <w:tcBorders>
              <w:top w:val="single" w:sz="4" w:space="0" w:color="000000"/>
              <w:left w:val="single" w:sz="4" w:space="0" w:color="000000"/>
              <w:bottom w:val="single" w:sz="4" w:space="0" w:color="000000"/>
              <w:right w:val="single" w:sz="4" w:space="0" w:color="000000"/>
            </w:tcBorders>
          </w:tcPr>
          <w:p w14:paraId="5026E41B" w14:textId="77777777" w:rsidR="008B5ACF" w:rsidRDefault="0011495A">
            <w:pPr>
              <w:pStyle w:val="ProductList-TableBody"/>
            </w:pPr>
            <w:r>
              <w:t>1st call response in 4 hours or less based on support offering</w:t>
            </w:r>
          </w:p>
          <w:p w14:paraId="7F09CB07" w14:textId="77777777" w:rsidR="008B5ACF" w:rsidRDefault="0011495A">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14:paraId="35BEC8F9" w14:textId="77777777" w:rsidR="008B5ACF" w:rsidRDefault="0011495A">
            <w:pPr>
              <w:pStyle w:val="ProductList-TableBody"/>
            </w:pPr>
            <w:r>
              <w:t>Allocation of appropriate resources to sustain Business Hours continuous effort</w:t>
            </w:r>
          </w:p>
          <w:p w14:paraId="7330D4FE" w14:textId="77777777" w:rsidR="008B5ACF" w:rsidRDefault="0011495A">
            <w:pPr>
              <w:pStyle w:val="ProductList-TableBody"/>
            </w:pPr>
            <w:r>
              <w:t>Access and response from change control authority within 4 Business Hours</w:t>
            </w:r>
          </w:p>
        </w:tc>
      </w:tr>
      <w:tr w:rsidR="008B5ACF" w14:paraId="391E3EBF" w14:textId="77777777">
        <w:tc>
          <w:tcPr>
            <w:tcW w:w="2940" w:type="dxa"/>
            <w:tcBorders>
              <w:top w:val="single" w:sz="4" w:space="0" w:color="000000"/>
              <w:left w:val="single" w:sz="4" w:space="0" w:color="000000"/>
              <w:bottom w:val="single" w:sz="4" w:space="0" w:color="000000"/>
              <w:right w:val="single" w:sz="4" w:space="0" w:color="000000"/>
            </w:tcBorders>
          </w:tcPr>
          <w:p w14:paraId="3706AAC3" w14:textId="77777777" w:rsidR="008B5ACF" w:rsidRDefault="0011495A">
            <w:pPr>
              <w:pStyle w:val="ProductList-TableBody"/>
            </w:pPr>
            <w:r>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15D1BE21" w14:textId="77777777" w:rsidR="008B5ACF" w:rsidRDefault="0011495A">
            <w:pPr>
              <w:pStyle w:val="ProductList-TableBody"/>
            </w:pPr>
            <w:r>
              <w:t xml:space="preserve">Minimum business impact: </w:t>
            </w:r>
          </w:p>
          <w:p w14:paraId="2A77AFD0" w14:textId="77777777" w:rsidR="008B5ACF" w:rsidRDefault="0011495A">
            <w:pPr>
              <w:pStyle w:val="ProductList-TableBody"/>
            </w:pPr>
            <w:r>
              <w:t>Customer’s business is substantially functioning with minor or no impediments of services.</w:t>
            </w:r>
          </w:p>
        </w:tc>
        <w:tc>
          <w:tcPr>
            <w:tcW w:w="3060" w:type="dxa"/>
            <w:tcBorders>
              <w:top w:val="single" w:sz="4" w:space="0" w:color="000000"/>
              <w:left w:val="single" w:sz="4" w:space="0" w:color="000000"/>
              <w:bottom w:val="single" w:sz="4" w:space="0" w:color="000000"/>
              <w:right w:val="single" w:sz="4" w:space="0" w:color="000000"/>
            </w:tcBorders>
          </w:tcPr>
          <w:p w14:paraId="4CA07E67" w14:textId="77777777" w:rsidR="008B5ACF" w:rsidRDefault="0011495A">
            <w:pPr>
              <w:pStyle w:val="ProductList-TableBody"/>
            </w:pPr>
            <w:r>
              <w:t>1st response in one business day or less based on support offering</w:t>
            </w:r>
          </w:p>
          <w:p w14:paraId="441E05F7" w14:textId="77777777" w:rsidR="008B5ACF" w:rsidRDefault="0011495A">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14:paraId="4ED7B8AF" w14:textId="77777777" w:rsidR="008B5ACF" w:rsidRDefault="0011495A">
            <w:pPr>
              <w:pStyle w:val="ProductList-TableBody"/>
            </w:pPr>
            <w:r>
              <w:t>Accurate contact information on case owner</w:t>
            </w:r>
          </w:p>
          <w:p w14:paraId="44D4F740" w14:textId="77777777" w:rsidR="008B5ACF" w:rsidRDefault="0011495A">
            <w:pPr>
              <w:pStyle w:val="ProductList-TableBody"/>
            </w:pPr>
            <w:r>
              <w:t>Responsive within one business day.</w:t>
            </w:r>
          </w:p>
        </w:tc>
      </w:tr>
    </w:tbl>
    <w:p w14:paraId="5859FFD3" w14:textId="77777777" w:rsidR="008B5ACF" w:rsidRDefault="0011495A">
      <w:pPr>
        <w:pStyle w:val="ProductList-BodyIndented"/>
      </w:pPr>
      <w:r>
        <w:rPr>
          <w:i/>
        </w:rPr>
        <w:t>1 Contact Microsoft representative for local business hours.</w:t>
      </w:r>
    </w:p>
    <w:p w14:paraId="0FB824B6" w14:textId="77777777" w:rsidR="008B5ACF" w:rsidRDefault="0011495A">
      <w:pPr>
        <w:pStyle w:val="ProductList-BodyIndented"/>
      </w:pPr>
      <w:r>
        <w:rPr>
          <w:i/>
        </w:rPr>
        <w:t>2 Microsoft may need to downgrade the severity level if Customer is not able to provide adequate resources or responses to enable Microsoft to continue with problem resolution efforts.</w:t>
      </w:r>
    </w:p>
    <w:p w14:paraId="2665128A" w14:textId="77777777" w:rsidR="008B5ACF" w:rsidRDefault="0011495A">
      <w:pPr>
        <w:pStyle w:val="ProductList-BodyIndented"/>
        <w:ind w:left="720"/>
      </w:pPr>
      <w:r>
        <w:t xml:space="preserve"> </w:t>
      </w:r>
    </w:p>
    <w:p w14:paraId="0E85095C" w14:textId="77777777" w:rsidR="008B5ACF" w:rsidRDefault="0011495A">
      <w:pPr>
        <w:pStyle w:val="ProductList-SubClauseHeading"/>
        <w:outlineLvl w:val="3"/>
      </w:pPr>
      <w:r>
        <w:t>Conversion of Software Assurance 24x7 Problem Resolution Support Incidents to Premier Support Services</w:t>
      </w:r>
    </w:p>
    <w:p w14:paraId="20C4BE01" w14:textId="77777777" w:rsidR="008B5ACF" w:rsidRDefault="0011495A">
      <w:pPr>
        <w:pStyle w:val="ProductList-BodyIndented"/>
      </w:pPr>
      <w:r>
        <w:t>With the exception of MPSA, Customers may convert SA 24x7 Problem Resolution Support Incidents (SA PRS Incidents, or “SAB”) to Unified Support, Premier Problem Resolution Support (PRS) hours or Dedicated Support Engineer (DSE) hours (applicable for reactive support activities only).</w:t>
      </w:r>
    </w:p>
    <w:p w14:paraId="36B9ECF4" w14:textId="77777777" w:rsidR="008B5ACF" w:rsidRDefault="0011495A">
      <w:pPr>
        <w:pStyle w:val="ProductList-BodyIndented"/>
      </w:pPr>
      <w:r>
        <w:t xml:space="preserve"> </w:t>
      </w:r>
    </w:p>
    <w:p w14:paraId="15C41626" w14:textId="77777777" w:rsidR="008B5ACF" w:rsidRDefault="0011495A">
      <w:pPr>
        <w:pStyle w:val="ProductList-BodyIndented"/>
      </w:pPr>
      <w:r>
        <w:t>These services are for use consistent with their Premier Service or Unified Support plan at the time of transfer. The conversion is based on a local rate calculation that will be provided by their Premier Account Team. Customers may be required to purchase additional Support Account Management hours before converting SA PRS incidents. SA PRS incidents that are converted to Premier are considered Premier Problem Resolution Support hours and are subject to the Premier Services Description. Once converted, incidents cannot be returned to Customer’s SA allowance.</w:t>
      </w:r>
    </w:p>
    <w:p w14:paraId="1E926A8D" w14:textId="77777777" w:rsidR="008B5ACF" w:rsidRDefault="0011495A">
      <w:pPr>
        <w:pStyle w:val="ProductList-BodyIndented"/>
        <w:ind w:left="720"/>
      </w:pPr>
      <w:r>
        <w:t xml:space="preserve"> </w:t>
      </w:r>
    </w:p>
    <w:p w14:paraId="720E6648" w14:textId="77777777" w:rsidR="008B5ACF" w:rsidRDefault="0011495A">
      <w:pPr>
        <w:pStyle w:val="ProductList-SubClauseHeading"/>
        <w:outlineLvl w:val="3"/>
      </w:pPr>
      <w:r>
        <w:t>Additional Business Provisions</w:t>
      </w:r>
    </w:p>
    <w:p w14:paraId="2D76C7CD" w14:textId="77777777" w:rsidR="008B5ACF" w:rsidRDefault="0011495A">
      <w:pPr>
        <w:pStyle w:val="ProductList-BodyIndented"/>
      </w:pPr>
      <w:r>
        <w:t>SA spend may not be combined across Select or Enterprise enrollments, Select Plus registrations, Purchasing Accounts, or Open Value Agreements to qualify for additional awards. Spending within each enrollment, agreement, or Purchasing Accounts will be used to determine the award for that enrollment, agreement, or Purchasing Accounts.</w:t>
      </w:r>
    </w:p>
    <w:p w14:paraId="40DBCFD3" w14:textId="77777777" w:rsidR="008B5ACF" w:rsidRDefault="0011495A">
      <w:pPr>
        <w:pStyle w:val="ProductList-BodyIndented"/>
      </w:pPr>
      <w:r>
        <w:t xml:space="preserve"> </w:t>
      </w:r>
    </w:p>
    <w:p w14:paraId="4BC0AF03" w14:textId="77777777" w:rsidR="008B5ACF" w:rsidRDefault="0011495A">
      <w:pPr>
        <w:pStyle w:val="ProductList-BodyIndented"/>
      </w:pPr>
      <w:r>
        <w:t>Reduction of SA Spend as a result of returns and other billing adjustments, where allowed, may result in the loss of Support eligibility or Phone incident awards during the present or future award periods.</w:t>
      </w:r>
    </w:p>
    <w:p w14:paraId="3A06EC5E" w14:textId="77777777" w:rsidR="008B5ACF" w:rsidRDefault="0011495A">
      <w:pPr>
        <w:pStyle w:val="ProductList-BodyIndented"/>
      </w:pPr>
      <w:r>
        <w:t xml:space="preserve"> </w:t>
      </w:r>
    </w:p>
    <w:p w14:paraId="36A6A9AA" w14:textId="77777777" w:rsidR="008B5ACF" w:rsidRDefault="0011495A">
      <w:pPr>
        <w:pStyle w:val="ProductList-SubClauseHeading"/>
        <w:outlineLvl w:val="3"/>
      </w:pPr>
      <w:r>
        <w:t>SCE Eligibility</w:t>
      </w:r>
    </w:p>
    <w:p w14:paraId="32C7BE98" w14:textId="77777777" w:rsidR="008B5ACF" w:rsidRDefault="0011495A">
      <w:pPr>
        <w:pStyle w:val="ProductList-BodyIndented"/>
      </w:pPr>
      <w:r>
        <w:t>Customers who have an SCE with a minimum annual average SA spend of $250,000 on total of qualifying products in either the Application Platform or the CIS Suite and who have an active Premier Services Agreement are eligible for Unlimited 24x7 Problem Resolution Support (PRS) incidents. The two eligible SCE components qualify separately for Unlimited 24x7 Problem Resolution Support. Products listed below, that are currently in Mainstream or Extended Support as set forth in Microsoft's Support Lifecycle Policy in line with a Customer’s Premier contract, are included in this benefit.</w:t>
      </w:r>
    </w:p>
    <w:p w14:paraId="33E78CE9" w14:textId="77777777" w:rsidR="008B5ACF" w:rsidRDefault="0011495A">
      <w:pPr>
        <w:pStyle w:val="ProductList-BodyIndented"/>
      </w:pPr>
      <w:r>
        <w:t xml:space="preserve"> </w:t>
      </w:r>
    </w:p>
    <w:p w14:paraId="55158941" w14:textId="77777777" w:rsidR="008B5ACF" w:rsidRDefault="0011495A">
      <w:pPr>
        <w:pStyle w:val="ProductList-BodyIndented"/>
      </w:pPr>
      <w:r>
        <w:t>The qualifying Application Platform Products are:</w:t>
      </w:r>
    </w:p>
    <w:p w14:paraId="363F6ED0" w14:textId="77777777" w:rsidR="008B5ACF" w:rsidRDefault="0011495A" w:rsidP="0011495A">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and Parallel Data Warehouse and CALs) </w:t>
      </w:r>
    </w:p>
    <w:p w14:paraId="3A8AE021" w14:textId="77777777" w:rsidR="008B5ACF" w:rsidRDefault="0011495A" w:rsidP="0011495A">
      <w:pPr>
        <w:pStyle w:val="ProductList-Bullet"/>
        <w:numPr>
          <w:ilvl w:val="1"/>
          <w:numId w:val="59"/>
        </w:numPr>
      </w:pPr>
      <w:r>
        <w:t>BizTalk Server</w:t>
      </w:r>
      <w:r>
        <w:fldChar w:fldCharType="begin"/>
      </w:r>
      <w:r>
        <w:instrText xml:space="preserve"> XE "BizTalk Server" </w:instrText>
      </w:r>
      <w:r>
        <w:fldChar w:fldCharType="end"/>
      </w:r>
      <w:r>
        <w:t xml:space="preserve"> (Standard, Enterprise, and Branch)</w:t>
      </w:r>
    </w:p>
    <w:p w14:paraId="7CC51F29" w14:textId="77777777" w:rsidR="008B5ACF" w:rsidRDefault="0011495A" w:rsidP="0011495A">
      <w:pPr>
        <w:pStyle w:val="ProductList-Bullet"/>
        <w:numPr>
          <w:ilvl w:val="1"/>
          <w:numId w:val="59"/>
        </w:numPr>
      </w:pPr>
      <w:r>
        <w:t>Office SharePoint Server</w:t>
      </w:r>
      <w:r>
        <w:fldChar w:fldCharType="begin"/>
      </w:r>
      <w:r>
        <w:instrText xml:space="preserve"> XE "SharePoint Server" </w:instrText>
      </w:r>
      <w:r>
        <w:fldChar w:fldCharType="end"/>
      </w:r>
    </w:p>
    <w:p w14:paraId="31496B8B" w14:textId="77777777" w:rsidR="008B5ACF" w:rsidRDefault="0011495A">
      <w:pPr>
        <w:pStyle w:val="ProductList-BodyIndented"/>
      </w:pPr>
      <w:r>
        <w:t>The qualifying products from the Core Infrastructure Component are:</w:t>
      </w:r>
    </w:p>
    <w:p w14:paraId="68AF92E1" w14:textId="77777777" w:rsidR="008B5ACF" w:rsidRDefault="0011495A" w:rsidP="0011495A">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and System Center Datacenter</w:t>
      </w:r>
      <w:r>
        <w:fldChar w:fldCharType="begin"/>
      </w:r>
      <w:r>
        <w:instrText xml:space="preserve"> XE "System Center Datacenter" </w:instrText>
      </w:r>
      <w:r>
        <w:fldChar w:fldCharType="end"/>
      </w:r>
      <w:r>
        <w:t>)</w:t>
      </w:r>
    </w:p>
    <w:p w14:paraId="32A2A458" w14:textId="77777777" w:rsidR="008B5ACF" w:rsidRDefault="0011495A" w:rsidP="0011495A">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and System Center Standard</w:t>
      </w:r>
      <w:r>
        <w:fldChar w:fldCharType="begin"/>
      </w:r>
      <w:r>
        <w:instrText xml:space="preserve"> XE "System Center Standard" </w:instrText>
      </w:r>
      <w:r>
        <w:fldChar w:fldCharType="end"/>
      </w:r>
      <w:r>
        <w:t>)</w:t>
      </w:r>
    </w:p>
    <w:p w14:paraId="24879F4F" w14:textId="77777777" w:rsidR="008B5ACF" w:rsidRDefault="0011495A">
      <w:pPr>
        <w:pStyle w:val="ProductList-BodyIndented"/>
      </w:pPr>
      <w:r>
        <w:t xml:space="preserve"> </w:t>
      </w:r>
    </w:p>
    <w:p w14:paraId="01F75D4A" w14:textId="77777777" w:rsidR="008B5ACF" w:rsidRDefault="0011495A">
      <w:pPr>
        <w:pStyle w:val="ProductList-BodyIndented"/>
      </w:pPr>
      <w:r>
        <w:t>The table below lists the SA spend threshold conversions for agreements based in currencies other than USD. Due to the fluctuation of exchange rates, this table is subject to change without notice.</w:t>
      </w:r>
    </w:p>
    <w:tbl>
      <w:tblPr>
        <w:tblStyle w:val="PURTable0"/>
        <w:tblW w:w="0" w:type="dxa"/>
        <w:tblLook w:val="04A0" w:firstRow="1" w:lastRow="0" w:firstColumn="1" w:lastColumn="0" w:noHBand="0" w:noVBand="1"/>
      </w:tblPr>
      <w:tblGrid>
        <w:gridCol w:w="3519"/>
        <w:gridCol w:w="3500"/>
        <w:gridCol w:w="3537"/>
      </w:tblGrid>
      <w:tr w:rsidR="008B5ACF" w14:paraId="43EE68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C28D38" w14:textId="77777777" w:rsidR="008B5ACF" w:rsidRDefault="0011495A">
            <w:pPr>
              <w:pStyle w:val="ProductList-TableBody"/>
            </w:pPr>
            <w:r>
              <w:rPr>
                <w:color w:val="FFFFFF"/>
              </w:rPr>
              <w:t>Currency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B04CB4" w14:textId="77777777" w:rsidR="008B5ACF" w:rsidRDefault="0011495A">
            <w:pPr>
              <w:pStyle w:val="ProductList-TableBody"/>
            </w:pPr>
            <w:r>
              <w:rPr>
                <w:color w:val="FFFFFF"/>
              </w:rPr>
              <w:t>Currency 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7B5812" w14:textId="77777777" w:rsidR="008B5ACF" w:rsidRDefault="0011495A">
            <w:pPr>
              <w:pStyle w:val="ProductList-TableBody"/>
            </w:pPr>
            <w:r>
              <w:rPr>
                <w:color w:val="FFFFFF"/>
              </w:rPr>
              <w:t>Minimum Annual Average SA spend to qualify for Unlimited 24x7 PRS</w:t>
            </w:r>
          </w:p>
        </w:tc>
      </w:tr>
      <w:tr w:rsidR="008B5ACF" w14:paraId="0B594233" w14:textId="77777777">
        <w:tc>
          <w:tcPr>
            <w:tcW w:w="4040" w:type="dxa"/>
            <w:tcBorders>
              <w:top w:val="single" w:sz="4" w:space="0" w:color="000000"/>
              <w:left w:val="single" w:sz="4" w:space="0" w:color="000000"/>
              <w:bottom w:val="single" w:sz="4" w:space="0" w:color="000000"/>
              <w:right w:val="single" w:sz="4" w:space="0" w:color="000000"/>
            </w:tcBorders>
          </w:tcPr>
          <w:p w14:paraId="2C1BD3C2" w14:textId="77777777" w:rsidR="008B5ACF" w:rsidRDefault="0011495A">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14:paraId="4297830E" w14:textId="77777777" w:rsidR="008B5ACF" w:rsidRDefault="0011495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98B9829" w14:textId="77777777" w:rsidR="008B5ACF" w:rsidRDefault="0011495A">
            <w:pPr>
              <w:pStyle w:val="ProductList-TableBody"/>
            </w:pPr>
            <w:r>
              <w:t>250,000</w:t>
            </w:r>
          </w:p>
        </w:tc>
      </w:tr>
      <w:tr w:rsidR="008B5ACF" w14:paraId="14D61962" w14:textId="77777777">
        <w:tc>
          <w:tcPr>
            <w:tcW w:w="4040" w:type="dxa"/>
            <w:tcBorders>
              <w:top w:val="single" w:sz="4" w:space="0" w:color="000000"/>
              <w:left w:val="single" w:sz="4" w:space="0" w:color="000000"/>
              <w:bottom w:val="single" w:sz="4" w:space="0" w:color="000000"/>
              <w:right w:val="single" w:sz="4" w:space="0" w:color="000000"/>
            </w:tcBorders>
          </w:tcPr>
          <w:p w14:paraId="7A4D682E" w14:textId="77777777" w:rsidR="008B5ACF" w:rsidRDefault="0011495A">
            <w:pPr>
              <w:pStyle w:val="ProductList-TableBody"/>
            </w:pPr>
            <w:r>
              <w:t>Australian Dollar</w:t>
            </w:r>
          </w:p>
        </w:tc>
        <w:tc>
          <w:tcPr>
            <w:tcW w:w="4040" w:type="dxa"/>
            <w:tcBorders>
              <w:top w:val="single" w:sz="4" w:space="0" w:color="000000"/>
              <w:left w:val="single" w:sz="4" w:space="0" w:color="000000"/>
              <w:bottom w:val="single" w:sz="4" w:space="0" w:color="000000"/>
              <w:right w:val="single" w:sz="4" w:space="0" w:color="000000"/>
            </w:tcBorders>
          </w:tcPr>
          <w:p w14:paraId="06A29BC2" w14:textId="77777777" w:rsidR="008B5ACF" w:rsidRDefault="0011495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73E1C72" w14:textId="77777777" w:rsidR="008B5ACF" w:rsidRDefault="0011495A">
            <w:pPr>
              <w:pStyle w:val="ProductList-TableBody"/>
            </w:pPr>
            <w:r>
              <w:t>375,000</w:t>
            </w:r>
          </w:p>
        </w:tc>
      </w:tr>
      <w:tr w:rsidR="008B5ACF" w14:paraId="4302AD8A" w14:textId="77777777">
        <w:tc>
          <w:tcPr>
            <w:tcW w:w="4040" w:type="dxa"/>
            <w:tcBorders>
              <w:top w:val="single" w:sz="4" w:space="0" w:color="000000"/>
              <w:left w:val="single" w:sz="4" w:space="0" w:color="000000"/>
              <w:bottom w:val="single" w:sz="4" w:space="0" w:color="000000"/>
              <w:right w:val="single" w:sz="4" w:space="0" w:color="000000"/>
            </w:tcBorders>
          </w:tcPr>
          <w:p w14:paraId="74988184" w14:textId="77777777" w:rsidR="008B5ACF" w:rsidRDefault="0011495A">
            <w:pPr>
              <w:pStyle w:val="ProductList-TableBody"/>
            </w:pPr>
            <w:r>
              <w:t>Canadian Dollar</w:t>
            </w:r>
          </w:p>
        </w:tc>
        <w:tc>
          <w:tcPr>
            <w:tcW w:w="4040" w:type="dxa"/>
            <w:tcBorders>
              <w:top w:val="single" w:sz="4" w:space="0" w:color="000000"/>
              <w:left w:val="single" w:sz="4" w:space="0" w:color="000000"/>
              <w:bottom w:val="single" w:sz="4" w:space="0" w:color="000000"/>
              <w:right w:val="single" w:sz="4" w:space="0" w:color="000000"/>
            </w:tcBorders>
          </w:tcPr>
          <w:p w14:paraId="19AD98A5" w14:textId="77777777" w:rsidR="008B5ACF" w:rsidRDefault="0011495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3C5B6CD" w14:textId="77777777" w:rsidR="008B5ACF" w:rsidRDefault="0011495A">
            <w:pPr>
              <w:pStyle w:val="ProductList-TableBody"/>
            </w:pPr>
            <w:r>
              <w:t>337,500</w:t>
            </w:r>
          </w:p>
        </w:tc>
      </w:tr>
      <w:tr w:rsidR="008B5ACF" w14:paraId="27374F5C" w14:textId="77777777">
        <w:tc>
          <w:tcPr>
            <w:tcW w:w="4040" w:type="dxa"/>
            <w:tcBorders>
              <w:top w:val="single" w:sz="4" w:space="0" w:color="000000"/>
              <w:left w:val="single" w:sz="4" w:space="0" w:color="000000"/>
              <w:bottom w:val="single" w:sz="4" w:space="0" w:color="000000"/>
              <w:right w:val="single" w:sz="4" w:space="0" w:color="000000"/>
            </w:tcBorders>
          </w:tcPr>
          <w:p w14:paraId="58C86385" w14:textId="77777777" w:rsidR="008B5ACF" w:rsidRDefault="0011495A">
            <w:pPr>
              <w:pStyle w:val="ProductList-TableBody"/>
            </w:pPr>
            <w:r>
              <w:t>Swiss Franc</w:t>
            </w:r>
          </w:p>
        </w:tc>
        <w:tc>
          <w:tcPr>
            <w:tcW w:w="4040" w:type="dxa"/>
            <w:tcBorders>
              <w:top w:val="single" w:sz="4" w:space="0" w:color="000000"/>
              <w:left w:val="single" w:sz="4" w:space="0" w:color="000000"/>
              <w:bottom w:val="single" w:sz="4" w:space="0" w:color="000000"/>
              <w:right w:val="single" w:sz="4" w:space="0" w:color="000000"/>
            </w:tcBorders>
          </w:tcPr>
          <w:p w14:paraId="1A9EBDBC" w14:textId="77777777" w:rsidR="008B5ACF" w:rsidRDefault="0011495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6E195A9" w14:textId="77777777" w:rsidR="008B5ACF" w:rsidRDefault="0011495A">
            <w:pPr>
              <w:pStyle w:val="ProductList-TableBody"/>
            </w:pPr>
            <w:r>
              <w:t>412,500</w:t>
            </w:r>
          </w:p>
        </w:tc>
      </w:tr>
      <w:tr w:rsidR="008B5ACF" w14:paraId="4DE1F04B" w14:textId="77777777">
        <w:tc>
          <w:tcPr>
            <w:tcW w:w="4040" w:type="dxa"/>
            <w:tcBorders>
              <w:top w:val="single" w:sz="4" w:space="0" w:color="000000"/>
              <w:left w:val="single" w:sz="4" w:space="0" w:color="000000"/>
              <w:bottom w:val="single" w:sz="4" w:space="0" w:color="000000"/>
              <w:right w:val="single" w:sz="4" w:space="0" w:color="000000"/>
            </w:tcBorders>
          </w:tcPr>
          <w:p w14:paraId="0FEC4388" w14:textId="77777777" w:rsidR="008B5ACF" w:rsidRDefault="0011495A">
            <w:pPr>
              <w:pStyle w:val="ProductList-TableBody"/>
            </w:pPr>
            <w:r>
              <w:t>China Renminbi</w:t>
            </w:r>
          </w:p>
        </w:tc>
        <w:tc>
          <w:tcPr>
            <w:tcW w:w="4040" w:type="dxa"/>
            <w:tcBorders>
              <w:top w:val="single" w:sz="4" w:space="0" w:color="000000"/>
              <w:left w:val="single" w:sz="4" w:space="0" w:color="000000"/>
              <w:bottom w:val="single" w:sz="4" w:space="0" w:color="000000"/>
              <w:right w:val="single" w:sz="4" w:space="0" w:color="000000"/>
            </w:tcBorders>
          </w:tcPr>
          <w:p w14:paraId="75E77A57" w14:textId="77777777" w:rsidR="008B5ACF" w:rsidRDefault="0011495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C4D55D0" w14:textId="77777777" w:rsidR="008B5ACF" w:rsidRDefault="0011495A">
            <w:pPr>
              <w:pStyle w:val="ProductList-TableBody"/>
            </w:pPr>
            <w:r>
              <w:t>2,062,500</w:t>
            </w:r>
          </w:p>
        </w:tc>
      </w:tr>
      <w:tr w:rsidR="008B5ACF" w14:paraId="2CC6C65E" w14:textId="77777777">
        <w:tc>
          <w:tcPr>
            <w:tcW w:w="4040" w:type="dxa"/>
            <w:tcBorders>
              <w:top w:val="single" w:sz="4" w:space="0" w:color="000000"/>
              <w:left w:val="single" w:sz="4" w:space="0" w:color="000000"/>
              <w:bottom w:val="single" w:sz="4" w:space="0" w:color="000000"/>
              <w:right w:val="single" w:sz="4" w:space="0" w:color="000000"/>
            </w:tcBorders>
          </w:tcPr>
          <w:p w14:paraId="6FCC3E04" w14:textId="77777777" w:rsidR="008B5ACF" w:rsidRDefault="0011495A">
            <w:pPr>
              <w:pStyle w:val="ProductList-TableBody"/>
            </w:pPr>
            <w:r>
              <w:t>Danish Krone</w:t>
            </w:r>
          </w:p>
        </w:tc>
        <w:tc>
          <w:tcPr>
            <w:tcW w:w="4040" w:type="dxa"/>
            <w:tcBorders>
              <w:top w:val="single" w:sz="4" w:space="0" w:color="000000"/>
              <w:left w:val="single" w:sz="4" w:space="0" w:color="000000"/>
              <w:bottom w:val="single" w:sz="4" w:space="0" w:color="000000"/>
              <w:right w:val="single" w:sz="4" w:space="0" w:color="000000"/>
            </w:tcBorders>
          </w:tcPr>
          <w:p w14:paraId="09741851" w14:textId="77777777" w:rsidR="008B5ACF" w:rsidRDefault="0011495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5D58E74" w14:textId="77777777" w:rsidR="008B5ACF" w:rsidRDefault="0011495A">
            <w:pPr>
              <w:pStyle w:val="ProductList-TableBody"/>
            </w:pPr>
            <w:r>
              <w:t>2,000,000</w:t>
            </w:r>
          </w:p>
        </w:tc>
      </w:tr>
      <w:tr w:rsidR="008B5ACF" w14:paraId="6E9F536B" w14:textId="77777777">
        <w:tc>
          <w:tcPr>
            <w:tcW w:w="4040" w:type="dxa"/>
            <w:tcBorders>
              <w:top w:val="single" w:sz="4" w:space="0" w:color="000000"/>
              <w:left w:val="single" w:sz="4" w:space="0" w:color="000000"/>
              <w:bottom w:val="single" w:sz="4" w:space="0" w:color="000000"/>
              <w:right w:val="single" w:sz="4" w:space="0" w:color="000000"/>
            </w:tcBorders>
          </w:tcPr>
          <w:p w14:paraId="60B4CFE6" w14:textId="77777777" w:rsidR="008B5ACF" w:rsidRDefault="0011495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3989CE6" w14:textId="77777777" w:rsidR="008B5ACF" w:rsidRDefault="0011495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0C7DE12" w14:textId="77777777" w:rsidR="008B5ACF" w:rsidRDefault="0011495A">
            <w:pPr>
              <w:pStyle w:val="ProductList-TableBody"/>
            </w:pPr>
            <w:r>
              <w:t>268,750</w:t>
            </w:r>
          </w:p>
        </w:tc>
      </w:tr>
      <w:tr w:rsidR="008B5ACF" w14:paraId="6B8DC260" w14:textId="77777777">
        <w:tc>
          <w:tcPr>
            <w:tcW w:w="4040" w:type="dxa"/>
            <w:tcBorders>
              <w:top w:val="single" w:sz="4" w:space="0" w:color="000000"/>
              <w:left w:val="single" w:sz="4" w:space="0" w:color="000000"/>
              <w:bottom w:val="single" w:sz="4" w:space="0" w:color="000000"/>
              <w:right w:val="single" w:sz="4" w:space="0" w:color="000000"/>
            </w:tcBorders>
          </w:tcPr>
          <w:p w14:paraId="71502BE0" w14:textId="77777777" w:rsidR="008B5ACF" w:rsidRDefault="0011495A">
            <w:pPr>
              <w:pStyle w:val="ProductList-TableBody"/>
            </w:pPr>
            <w:r>
              <w:t>UK Pound</w:t>
            </w:r>
          </w:p>
        </w:tc>
        <w:tc>
          <w:tcPr>
            <w:tcW w:w="4040" w:type="dxa"/>
            <w:tcBorders>
              <w:top w:val="single" w:sz="4" w:space="0" w:color="000000"/>
              <w:left w:val="single" w:sz="4" w:space="0" w:color="000000"/>
              <w:bottom w:val="single" w:sz="4" w:space="0" w:color="000000"/>
              <w:right w:val="single" w:sz="4" w:space="0" w:color="000000"/>
            </w:tcBorders>
          </w:tcPr>
          <w:p w14:paraId="2BB021E5" w14:textId="77777777" w:rsidR="008B5ACF" w:rsidRDefault="0011495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F1108DD" w14:textId="77777777" w:rsidR="008B5ACF" w:rsidRDefault="0011495A">
            <w:pPr>
              <w:pStyle w:val="ProductList-TableBody"/>
            </w:pPr>
            <w:r>
              <w:t>168,750</w:t>
            </w:r>
          </w:p>
        </w:tc>
      </w:tr>
      <w:tr w:rsidR="008B5ACF" w14:paraId="3F2D9539" w14:textId="77777777">
        <w:tc>
          <w:tcPr>
            <w:tcW w:w="4040" w:type="dxa"/>
            <w:tcBorders>
              <w:top w:val="single" w:sz="4" w:space="0" w:color="000000"/>
              <w:left w:val="single" w:sz="4" w:space="0" w:color="000000"/>
              <w:bottom w:val="single" w:sz="4" w:space="0" w:color="000000"/>
              <w:right w:val="single" w:sz="4" w:space="0" w:color="000000"/>
            </w:tcBorders>
          </w:tcPr>
          <w:p w14:paraId="3866D0A4" w14:textId="77777777" w:rsidR="008B5ACF" w:rsidRDefault="0011495A">
            <w:pPr>
              <w:pStyle w:val="ProductList-TableBody"/>
            </w:pPr>
            <w:r>
              <w:t>Japanese Yen</w:t>
            </w:r>
          </w:p>
        </w:tc>
        <w:tc>
          <w:tcPr>
            <w:tcW w:w="4040" w:type="dxa"/>
            <w:tcBorders>
              <w:top w:val="single" w:sz="4" w:space="0" w:color="000000"/>
              <w:left w:val="single" w:sz="4" w:space="0" w:color="000000"/>
              <w:bottom w:val="single" w:sz="4" w:space="0" w:color="000000"/>
              <w:right w:val="single" w:sz="4" w:space="0" w:color="000000"/>
            </w:tcBorders>
          </w:tcPr>
          <w:p w14:paraId="5B5EEF7B" w14:textId="77777777" w:rsidR="008B5ACF" w:rsidRDefault="0011495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4161B98" w14:textId="77777777" w:rsidR="008B5ACF" w:rsidRDefault="0011495A">
            <w:pPr>
              <w:pStyle w:val="ProductList-TableBody"/>
            </w:pPr>
            <w:r>
              <w:t>30,000,000</w:t>
            </w:r>
          </w:p>
        </w:tc>
      </w:tr>
      <w:tr w:rsidR="008B5ACF" w14:paraId="45841AF7" w14:textId="77777777">
        <w:tc>
          <w:tcPr>
            <w:tcW w:w="4040" w:type="dxa"/>
            <w:tcBorders>
              <w:top w:val="single" w:sz="4" w:space="0" w:color="000000"/>
              <w:left w:val="single" w:sz="4" w:space="0" w:color="000000"/>
              <w:bottom w:val="single" w:sz="4" w:space="0" w:color="000000"/>
              <w:right w:val="single" w:sz="4" w:space="0" w:color="000000"/>
            </w:tcBorders>
          </w:tcPr>
          <w:p w14:paraId="52C280F9" w14:textId="77777777" w:rsidR="008B5ACF" w:rsidRDefault="0011495A">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14:paraId="0ADAC56C" w14:textId="77777777" w:rsidR="008B5ACF" w:rsidRDefault="0011495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5D48878" w14:textId="77777777" w:rsidR="008B5ACF" w:rsidRDefault="0011495A">
            <w:pPr>
              <w:pStyle w:val="ProductList-TableBody"/>
            </w:pPr>
            <w:r>
              <w:t>300,000,000</w:t>
            </w:r>
          </w:p>
        </w:tc>
      </w:tr>
      <w:tr w:rsidR="008B5ACF" w14:paraId="7A620173" w14:textId="77777777">
        <w:tc>
          <w:tcPr>
            <w:tcW w:w="4040" w:type="dxa"/>
            <w:tcBorders>
              <w:top w:val="single" w:sz="4" w:space="0" w:color="000000"/>
              <w:left w:val="single" w:sz="4" w:space="0" w:color="000000"/>
              <w:bottom w:val="single" w:sz="4" w:space="0" w:color="000000"/>
              <w:right w:val="single" w:sz="4" w:space="0" w:color="000000"/>
            </w:tcBorders>
          </w:tcPr>
          <w:p w14:paraId="780B587C" w14:textId="77777777" w:rsidR="008B5ACF" w:rsidRDefault="0011495A">
            <w:pPr>
              <w:pStyle w:val="ProductList-TableBody"/>
            </w:pPr>
            <w:r>
              <w:t>Norwegian Krone</w:t>
            </w:r>
          </w:p>
        </w:tc>
        <w:tc>
          <w:tcPr>
            <w:tcW w:w="4040" w:type="dxa"/>
            <w:tcBorders>
              <w:top w:val="single" w:sz="4" w:space="0" w:color="000000"/>
              <w:left w:val="single" w:sz="4" w:space="0" w:color="000000"/>
              <w:bottom w:val="single" w:sz="4" w:space="0" w:color="000000"/>
              <w:right w:val="single" w:sz="4" w:space="0" w:color="000000"/>
            </w:tcBorders>
          </w:tcPr>
          <w:p w14:paraId="664E7652" w14:textId="77777777" w:rsidR="008B5ACF" w:rsidRDefault="0011495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B1E0991" w14:textId="77777777" w:rsidR="008B5ACF" w:rsidRDefault="0011495A">
            <w:pPr>
              <w:pStyle w:val="ProductList-TableBody"/>
            </w:pPr>
            <w:r>
              <w:t>2,062,500</w:t>
            </w:r>
          </w:p>
        </w:tc>
      </w:tr>
      <w:tr w:rsidR="008B5ACF" w14:paraId="7661D107" w14:textId="77777777">
        <w:tc>
          <w:tcPr>
            <w:tcW w:w="4040" w:type="dxa"/>
            <w:tcBorders>
              <w:top w:val="single" w:sz="4" w:space="0" w:color="000000"/>
              <w:left w:val="single" w:sz="4" w:space="0" w:color="000000"/>
              <w:bottom w:val="single" w:sz="4" w:space="0" w:color="000000"/>
              <w:right w:val="single" w:sz="4" w:space="0" w:color="000000"/>
            </w:tcBorders>
          </w:tcPr>
          <w:p w14:paraId="1CDE89B2" w14:textId="77777777" w:rsidR="008B5ACF" w:rsidRDefault="0011495A">
            <w:pPr>
              <w:pStyle w:val="ProductList-TableBody"/>
            </w:pPr>
            <w:r>
              <w:t>New Zealand Dollar</w:t>
            </w:r>
          </w:p>
        </w:tc>
        <w:tc>
          <w:tcPr>
            <w:tcW w:w="4040" w:type="dxa"/>
            <w:tcBorders>
              <w:top w:val="single" w:sz="4" w:space="0" w:color="000000"/>
              <w:left w:val="single" w:sz="4" w:space="0" w:color="000000"/>
              <w:bottom w:val="single" w:sz="4" w:space="0" w:color="000000"/>
              <w:right w:val="single" w:sz="4" w:space="0" w:color="000000"/>
            </w:tcBorders>
          </w:tcPr>
          <w:p w14:paraId="20554151" w14:textId="77777777" w:rsidR="008B5ACF" w:rsidRDefault="0011495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1B77721" w14:textId="77777777" w:rsidR="008B5ACF" w:rsidRDefault="0011495A">
            <w:pPr>
              <w:pStyle w:val="ProductList-TableBody"/>
            </w:pPr>
            <w:r>
              <w:t>437,500</w:t>
            </w:r>
          </w:p>
        </w:tc>
      </w:tr>
      <w:tr w:rsidR="008B5ACF" w14:paraId="71368929" w14:textId="77777777">
        <w:tc>
          <w:tcPr>
            <w:tcW w:w="4040" w:type="dxa"/>
            <w:tcBorders>
              <w:top w:val="single" w:sz="4" w:space="0" w:color="000000"/>
              <w:left w:val="single" w:sz="4" w:space="0" w:color="000000"/>
              <w:bottom w:val="single" w:sz="4" w:space="0" w:color="000000"/>
              <w:right w:val="single" w:sz="4" w:space="0" w:color="000000"/>
            </w:tcBorders>
          </w:tcPr>
          <w:p w14:paraId="219CE18C" w14:textId="77777777" w:rsidR="008B5ACF" w:rsidRDefault="0011495A">
            <w:pPr>
              <w:pStyle w:val="ProductList-TableBody"/>
            </w:pPr>
            <w:r>
              <w:t>Swedish Krona</w:t>
            </w:r>
          </w:p>
        </w:tc>
        <w:tc>
          <w:tcPr>
            <w:tcW w:w="4040" w:type="dxa"/>
            <w:tcBorders>
              <w:top w:val="single" w:sz="4" w:space="0" w:color="000000"/>
              <w:left w:val="single" w:sz="4" w:space="0" w:color="000000"/>
              <w:bottom w:val="single" w:sz="4" w:space="0" w:color="000000"/>
              <w:right w:val="single" w:sz="4" w:space="0" w:color="000000"/>
            </w:tcBorders>
          </w:tcPr>
          <w:p w14:paraId="1A8586E9" w14:textId="77777777" w:rsidR="008B5ACF" w:rsidRDefault="0011495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F956453" w14:textId="77777777" w:rsidR="008B5ACF" w:rsidRDefault="0011495A">
            <w:pPr>
              <w:pStyle w:val="ProductList-TableBody"/>
            </w:pPr>
            <w:r>
              <w:t>2,500,000</w:t>
            </w:r>
          </w:p>
        </w:tc>
      </w:tr>
      <w:tr w:rsidR="008B5ACF" w14:paraId="63929C7B" w14:textId="77777777">
        <w:tc>
          <w:tcPr>
            <w:tcW w:w="4040" w:type="dxa"/>
            <w:tcBorders>
              <w:top w:val="single" w:sz="4" w:space="0" w:color="000000"/>
              <w:left w:val="single" w:sz="4" w:space="0" w:color="000000"/>
              <w:bottom w:val="single" w:sz="4" w:space="0" w:color="000000"/>
              <w:right w:val="single" w:sz="4" w:space="0" w:color="000000"/>
            </w:tcBorders>
          </w:tcPr>
          <w:p w14:paraId="5438CEE6" w14:textId="77777777" w:rsidR="008B5ACF" w:rsidRDefault="0011495A">
            <w:pPr>
              <w:pStyle w:val="ProductList-TableBody"/>
            </w:pPr>
            <w:r>
              <w:t>New Taiwan Dollar</w:t>
            </w:r>
          </w:p>
        </w:tc>
        <w:tc>
          <w:tcPr>
            <w:tcW w:w="4040" w:type="dxa"/>
            <w:tcBorders>
              <w:top w:val="single" w:sz="4" w:space="0" w:color="000000"/>
              <w:left w:val="single" w:sz="4" w:space="0" w:color="000000"/>
              <w:bottom w:val="single" w:sz="4" w:space="0" w:color="000000"/>
              <w:right w:val="single" w:sz="4" w:space="0" w:color="000000"/>
            </w:tcBorders>
          </w:tcPr>
          <w:p w14:paraId="226621B4" w14:textId="77777777" w:rsidR="008B5ACF" w:rsidRDefault="0011495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327A931" w14:textId="77777777" w:rsidR="008B5ACF" w:rsidRDefault="0011495A">
            <w:pPr>
              <w:pStyle w:val="ProductList-TableBody"/>
            </w:pPr>
            <w:r>
              <w:t>8,750,000</w:t>
            </w:r>
          </w:p>
        </w:tc>
      </w:tr>
      <w:tr w:rsidR="008B5ACF" w14:paraId="711EE584" w14:textId="77777777">
        <w:tc>
          <w:tcPr>
            <w:tcW w:w="4040" w:type="dxa"/>
            <w:tcBorders>
              <w:top w:val="single" w:sz="4" w:space="0" w:color="000000"/>
              <w:left w:val="single" w:sz="4" w:space="0" w:color="000000"/>
              <w:bottom w:val="single" w:sz="4" w:space="0" w:color="000000"/>
              <w:right w:val="single" w:sz="4" w:space="0" w:color="000000"/>
            </w:tcBorders>
          </w:tcPr>
          <w:p w14:paraId="0A8A192B" w14:textId="77777777" w:rsidR="008B5ACF" w:rsidRDefault="0011495A">
            <w:pPr>
              <w:pStyle w:val="ProductList-TableBody"/>
            </w:pPr>
            <w:r>
              <w:t>India Rupee</w:t>
            </w:r>
          </w:p>
        </w:tc>
        <w:tc>
          <w:tcPr>
            <w:tcW w:w="4040" w:type="dxa"/>
            <w:tcBorders>
              <w:top w:val="single" w:sz="4" w:space="0" w:color="000000"/>
              <w:left w:val="single" w:sz="4" w:space="0" w:color="000000"/>
              <w:bottom w:val="single" w:sz="4" w:space="0" w:color="000000"/>
              <w:right w:val="single" w:sz="4" w:space="0" w:color="000000"/>
            </w:tcBorders>
          </w:tcPr>
          <w:p w14:paraId="6EF42B1C" w14:textId="77777777" w:rsidR="008B5ACF" w:rsidRDefault="0011495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826BC9F" w14:textId="77777777" w:rsidR="008B5ACF" w:rsidRDefault="0011495A">
            <w:pPr>
              <w:pStyle w:val="ProductList-TableBody"/>
            </w:pPr>
            <w:r>
              <w:t>12,500,000</w:t>
            </w:r>
          </w:p>
        </w:tc>
      </w:tr>
      <w:tr w:rsidR="008B5ACF" w14:paraId="4D766850" w14:textId="77777777">
        <w:tc>
          <w:tcPr>
            <w:tcW w:w="4040" w:type="dxa"/>
            <w:tcBorders>
              <w:top w:val="single" w:sz="4" w:space="0" w:color="000000"/>
              <w:left w:val="single" w:sz="4" w:space="0" w:color="000000"/>
              <w:bottom w:val="single" w:sz="4" w:space="0" w:color="000000"/>
              <w:right w:val="single" w:sz="4" w:space="0" w:color="000000"/>
            </w:tcBorders>
          </w:tcPr>
          <w:p w14:paraId="4957FD47" w14:textId="77777777" w:rsidR="008B5ACF" w:rsidRDefault="0011495A">
            <w:pPr>
              <w:pStyle w:val="ProductList-TableBody"/>
            </w:pPr>
            <w:r>
              <w:t>Russian Ruble</w:t>
            </w:r>
          </w:p>
        </w:tc>
        <w:tc>
          <w:tcPr>
            <w:tcW w:w="4040" w:type="dxa"/>
            <w:tcBorders>
              <w:top w:val="single" w:sz="4" w:space="0" w:color="000000"/>
              <w:left w:val="single" w:sz="4" w:space="0" w:color="000000"/>
              <w:bottom w:val="single" w:sz="4" w:space="0" w:color="000000"/>
              <w:right w:val="single" w:sz="4" w:space="0" w:color="000000"/>
            </w:tcBorders>
          </w:tcPr>
          <w:p w14:paraId="4F9C5E3D" w14:textId="77777777" w:rsidR="008B5ACF" w:rsidRDefault="0011495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CD83502" w14:textId="77777777" w:rsidR="008B5ACF" w:rsidRDefault="0011495A">
            <w:pPr>
              <w:pStyle w:val="ProductList-TableBody"/>
            </w:pPr>
            <w:r>
              <w:t>8,250,000</w:t>
            </w:r>
          </w:p>
        </w:tc>
      </w:tr>
    </w:tbl>
    <w:p w14:paraId="528CB60E" w14:textId="77777777" w:rsidR="008B5ACF" w:rsidRDefault="0011495A">
      <w:pPr>
        <w:pStyle w:val="ProductList-BodyIndented"/>
        <w:ind w:left="720"/>
      </w:pPr>
      <w:r>
        <w:t xml:space="preserve"> </w:t>
      </w:r>
    </w:p>
    <w:p w14:paraId="7B310DA0" w14:textId="77777777" w:rsidR="008B5ACF" w:rsidRDefault="0011495A">
      <w:pPr>
        <w:pStyle w:val="ProductList-BodyIndented"/>
      </w:pPr>
      <w:r>
        <w:t xml:space="preserve">When committed annual average SA spend on qualifying Application Platform and/or Core Infrastructure products eligible for Unlimited 24x7 PRS is higher than $250,000, Microsoft will not award incidents based on actual SA spend on these products. If Customer becomes eligible for Unlimited 24x7 PRS midstream, any incident previously awarded based on SA spend and not consumed will be subtracted from Customer’s balance. Unlimited 24x7 PRS incidents cannot be converted to Premier Problem Resolution Support hours or incidents. </w:t>
      </w:r>
    </w:p>
    <w:p w14:paraId="23E4AB76" w14:textId="77777777" w:rsidR="008B5ACF" w:rsidRDefault="0011495A">
      <w:pPr>
        <w:pStyle w:val="ProductList-BodyIndented"/>
        <w:ind w:left="720"/>
      </w:pPr>
      <w:r>
        <w:t xml:space="preserve"> </w:t>
      </w:r>
    </w:p>
    <w:p w14:paraId="16929CEB" w14:textId="77777777" w:rsidR="008B5ACF" w:rsidRDefault="0011495A">
      <w:pPr>
        <w:pStyle w:val="ProductList-SubClauseHeading"/>
        <w:outlineLvl w:val="3"/>
      </w:pPr>
      <w:r>
        <w:t>Parallel Data Warehouse Eligibility</w:t>
      </w:r>
    </w:p>
    <w:p w14:paraId="119AAF0D" w14:textId="77777777" w:rsidR="008B5ACF" w:rsidRDefault="0011495A">
      <w:pPr>
        <w:pStyle w:val="ProductList-BodyIndented"/>
      </w:pPr>
      <w:r>
        <w:t>Customers who acquire licenses for SQL Server Enterprise Edition, deploy Parallel Data Warehouse (“PDW”) and have an active Premier Services Agreement are eligible for Unlimited 24x7 PRS incidents, regardless of being enrolled in an SCE or their SCE spend.</w:t>
      </w:r>
    </w:p>
    <w:p w14:paraId="763A4ABB" w14:textId="77777777" w:rsidR="008B5ACF" w:rsidRDefault="0011495A">
      <w:pPr>
        <w:pStyle w:val="ProductList-BodyIndented"/>
      </w:pPr>
      <w:r>
        <w:t xml:space="preserve"> </w:t>
      </w:r>
    </w:p>
    <w:p w14:paraId="3551CCF0" w14:textId="77777777" w:rsidR="008B5ACF" w:rsidRDefault="0011495A">
      <w:pPr>
        <w:pStyle w:val="ProductList-BodyIndented"/>
      </w:pPr>
      <w:r>
        <w:t>While all qualifying customers will receive an unlimited number of 24x7 PRS incidents, the number of permitted support contacts to manage Unlimited 24x7 PRS does vary by size of the SA spend. All eligible customers are entitled to at least four authorized contacts plus one additional contact per every additional $125,000 of SA spend under their SCE or VL program (s) under which they purchased licenses for SQL Server Enterprise Edition, deploy PDW. For agreements in foreign currencies, eligible customers are entitled to at least four authorized contacts plus one additional contact for each incremental SA spend amount equivalent to $125,000 of annual average SA spend in the applicable foreign currency. See table below:</w:t>
      </w:r>
    </w:p>
    <w:p w14:paraId="1E2FE756" w14:textId="77777777" w:rsidR="008B5ACF" w:rsidRDefault="0011495A">
      <w:pPr>
        <w:pStyle w:val="ProductList-BodyIndented"/>
      </w:pPr>
      <w:r>
        <w:t xml:space="preserve"> </w:t>
      </w:r>
    </w:p>
    <w:p w14:paraId="2ECA810C" w14:textId="77777777" w:rsidR="008B5ACF" w:rsidRDefault="0011495A">
      <w:pPr>
        <w:pStyle w:val="ProductList-BodyIndented"/>
      </w:pPr>
      <w:r>
        <w:t>The following table applies to customers who have an SCE or have licenses for PDW:</w:t>
      </w:r>
    </w:p>
    <w:tbl>
      <w:tblPr>
        <w:tblStyle w:val="PURTable0"/>
        <w:tblW w:w="0" w:type="dxa"/>
        <w:tblLook w:val="04A0" w:firstRow="1" w:lastRow="0" w:firstColumn="1" w:lastColumn="0" w:noHBand="0" w:noVBand="1"/>
      </w:tblPr>
      <w:tblGrid>
        <w:gridCol w:w="5275"/>
        <w:gridCol w:w="5281"/>
      </w:tblGrid>
      <w:tr w:rsidR="008B5ACF" w14:paraId="6272B2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C562AE" w14:textId="77777777" w:rsidR="008B5ACF" w:rsidRDefault="0011495A">
            <w:pPr>
              <w:pStyle w:val="ProductList-TableBody"/>
            </w:pPr>
            <w:r>
              <w:rPr>
                <w:color w:val="FFFFFF"/>
              </w:rPr>
              <w:t>Annual Average SA spend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678554" w14:textId="77777777" w:rsidR="008B5ACF" w:rsidRDefault="0011495A">
            <w:pPr>
              <w:pStyle w:val="ProductList-TableBody"/>
            </w:pPr>
            <w:r>
              <w:rPr>
                <w:color w:val="FFFFFF"/>
              </w:rPr>
              <w:t>Permitted support contacts</w:t>
            </w:r>
          </w:p>
        </w:tc>
      </w:tr>
      <w:tr w:rsidR="008B5ACF" w14:paraId="77DC71D2" w14:textId="77777777">
        <w:tc>
          <w:tcPr>
            <w:tcW w:w="6120" w:type="dxa"/>
            <w:tcBorders>
              <w:top w:val="single" w:sz="4" w:space="0" w:color="000000"/>
              <w:left w:val="single" w:sz="4" w:space="0" w:color="000000"/>
              <w:bottom w:val="single" w:sz="4" w:space="0" w:color="000000"/>
              <w:right w:val="single" w:sz="4" w:space="0" w:color="000000"/>
            </w:tcBorders>
          </w:tcPr>
          <w:p w14:paraId="6531AB98" w14:textId="77777777" w:rsidR="008B5ACF" w:rsidRDefault="0011495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D90D231" w14:textId="77777777" w:rsidR="008B5ACF" w:rsidRDefault="0011495A">
            <w:pPr>
              <w:pStyle w:val="ProductList-TableBody"/>
            </w:pPr>
            <w:r>
              <w:t>4</w:t>
            </w:r>
          </w:p>
        </w:tc>
      </w:tr>
      <w:tr w:rsidR="008B5ACF" w14:paraId="56359B1C" w14:textId="77777777">
        <w:tc>
          <w:tcPr>
            <w:tcW w:w="6120" w:type="dxa"/>
            <w:tcBorders>
              <w:top w:val="single" w:sz="4" w:space="0" w:color="000000"/>
              <w:left w:val="single" w:sz="4" w:space="0" w:color="000000"/>
              <w:bottom w:val="single" w:sz="4" w:space="0" w:color="000000"/>
              <w:right w:val="single" w:sz="4" w:space="0" w:color="000000"/>
            </w:tcBorders>
          </w:tcPr>
          <w:p w14:paraId="5F078531" w14:textId="77777777" w:rsidR="008B5ACF" w:rsidRDefault="0011495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E8D850A" w14:textId="77777777" w:rsidR="008B5ACF" w:rsidRDefault="0011495A">
            <w:pPr>
              <w:pStyle w:val="ProductList-TableBody"/>
            </w:pPr>
            <w:r>
              <w:t>5</w:t>
            </w:r>
          </w:p>
        </w:tc>
      </w:tr>
      <w:tr w:rsidR="008B5ACF" w14:paraId="7C06DE65" w14:textId="77777777">
        <w:tc>
          <w:tcPr>
            <w:tcW w:w="6120" w:type="dxa"/>
            <w:tcBorders>
              <w:top w:val="single" w:sz="4" w:space="0" w:color="000000"/>
              <w:left w:val="single" w:sz="4" w:space="0" w:color="000000"/>
              <w:bottom w:val="single" w:sz="4" w:space="0" w:color="000000"/>
              <w:right w:val="single" w:sz="4" w:space="0" w:color="000000"/>
            </w:tcBorders>
          </w:tcPr>
          <w:p w14:paraId="618C7024" w14:textId="77777777" w:rsidR="008B5ACF" w:rsidRDefault="0011495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3B6EF4A" w14:textId="77777777" w:rsidR="008B5ACF" w:rsidRDefault="0011495A">
            <w:pPr>
              <w:pStyle w:val="ProductList-TableBody"/>
            </w:pPr>
            <w:r>
              <w:t>6</w:t>
            </w:r>
          </w:p>
        </w:tc>
      </w:tr>
      <w:tr w:rsidR="008B5ACF" w14:paraId="1ED7DE24" w14:textId="77777777">
        <w:tc>
          <w:tcPr>
            <w:tcW w:w="6120" w:type="dxa"/>
            <w:tcBorders>
              <w:top w:val="single" w:sz="4" w:space="0" w:color="000000"/>
              <w:left w:val="single" w:sz="4" w:space="0" w:color="000000"/>
              <w:bottom w:val="single" w:sz="4" w:space="0" w:color="000000"/>
              <w:right w:val="single" w:sz="4" w:space="0" w:color="000000"/>
            </w:tcBorders>
          </w:tcPr>
          <w:p w14:paraId="2E8EB3D7" w14:textId="77777777" w:rsidR="008B5ACF" w:rsidRDefault="0011495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3960F5B" w14:textId="77777777" w:rsidR="008B5ACF" w:rsidRDefault="0011495A">
            <w:pPr>
              <w:pStyle w:val="ProductList-TableBody"/>
            </w:pPr>
            <w:r>
              <w:t>7</w:t>
            </w:r>
          </w:p>
        </w:tc>
      </w:tr>
      <w:tr w:rsidR="008B5ACF" w14:paraId="18BC5B0A" w14:textId="77777777">
        <w:tc>
          <w:tcPr>
            <w:tcW w:w="6120" w:type="dxa"/>
            <w:tcBorders>
              <w:top w:val="single" w:sz="4" w:space="0" w:color="000000"/>
              <w:left w:val="single" w:sz="4" w:space="0" w:color="000000"/>
              <w:bottom w:val="single" w:sz="4" w:space="0" w:color="000000"/>
              <w:right w:val="single" w:sz="4" w:space="0" w:color="000000"/>
            </w:tcBorders>
          </w:tcPr>
          <w:p w14:paraId="5A71DAE0" w14:textId="77777777" w:rsidR="008B5ACF" w:rsidRDefault="0011495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CE6AE5F" w14:textId="77777777" w:rsidR="008B5ACF" w:rsidRDefault="0011495A">
            <w:pPr>
              <w:pStyle w:val="ProductList-TableBody"/>
            </w:pPr>
            <w:r>
              <w:t>8</w:t>
            </w:r>
          </w:p>
        </w:tc>
      </w:tr>
    </w:tbl>
    <w:p w14:paraId="0CFD5106" w14:textId="77777777" w:rsidR="008B5ACF" w:rsidRDefault="0011495A">
      <w:pPr>
        <w:pStyle w:val="ProductList-BodyIndented"/>
      </w:pPr>
      <w:r>
        <w:t xml:space="preserve"> </w:t>
      </w:r>
    </w:p>
    <w:p w14:paraId="6D1A041B" w14:textId="77777777" w:rsidR="008B5ACF" w:rsidRDefault="0011495A">
      <w:pPr>
        <w:pStyle w:val="ProductList-BodyIndented"/>
      </w:pPr>
      <w:r>
        <w:t>The number of permitted support contacts for MPSA is 8 regardless of SA spend. The Unlimited 24x7 PRS benefit only includes Problem Resolution Services. Any time spent by the Technical Account Manager (TAM) or the Designated Support Engineer (DSE) on the resolution of the incident will be accounted for under Customer’s Premier Services Agreement.</w:t>
      </w:r>
    </w:p>
    <w:p w14:paraId="1A1C711A" w14:textId="77777777" w:rsidR="008B5ACF" w:rsidRDefault="0011495A">
      <w:pPr>
        <w:pStyle w:val="ProductList-BodyIndented"/>
      </w:pPr>
      <w:r>
        <w:t xml:space="preserve">Note: Customers currently licensed for PDW maintain this benefit as detailed in the </w:t>
      </w:r>
      <w:hyperlink r:id="rId156">
        <w:r>
          <w:rPr>
            <w:color w:val="00467F"/>
            <w:u w:val="single"/>
          </w:rPr>
          <w:t>June 2016 Product Terms</w:t>
        </w:r>
      </w:hyperlink>
      <w:r>
        <w:t>.</w:t>
      </w:r>
    </w:p>
    <w:p w14:paraId="502BBE7F" w14:textId="77777777" w:rsidR="008B5ACF" w:rsidRDefault="0011495A">
      <w:pPr>
        <w:pStyle w:val="ProductList-BodyIndented"/>
      </w:pPr>
      <w:r>
        <w:t xml:space="preserve"> </w:t>
      </w:r>
    </w:p>
    <w:p w14:paraId="3937F5FD" w14:textId="77777777" w:rsidR="008B5ACF" w:rsidRDefault="0011495A">
      <w:pPr>
        <w:pStyle w:val="ProductList-ClauseHeading"/>
        <w:outlineLvl w:val="2"/>
      </w:pPr>
      <w:bookmarkStart w:id="372" w:name="_Sec587"/>
      <w:r>
        <w:t>Step-Up License Availability</w:t>
      </w:r>
      <w:bookmarkEnd w:id="372"/>
    </w:p>
    <w:p w14:paraId="32E4BB4F" w14:textId="77777777" w:rsidR="008B5ACF" w:rsidRDefault="0011495A">
      <w:pPr>
        <w:pStyle w:val="ProductList-Body"/>
      </w:pPr>
      <w:r>
        <w:t xml:space="preserve">The Step-Up License must be acquired, and is valid only when acquired, under the same volume licensing agreement and enrollment (if any), under which SA coverage for the qualifying product was acquired. Customer’s right to the use of software under a Step-Up License is conditioned on their having and retaining a License for the qualifying product. Customers’ perpetual rights under the Step-Up License supersede and replace the underlying License for the qualifying product. For more details, refer to the Enterprise Edition </w:t>
      </w:r>
      <w:r>
        <w:rPr>
          <w:u w:val="single"/>
        </w:rPr>
        <w:t>Step-Up</w:t>
      </w:r>
      <w:r>
        <w:t xml:space="preserve"> License Volume Licensing Brief: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8B5ACF" w14:paraId="190B99C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BF29BB8" w14:textId="77777777" w:rsidR="008B5ACF" w:rsidRDefault="0011495A">
            <w:pPr>
              <w:pStyle w:val="ProductList-TableBody"/>
            </w:pPr>
            <w:r>
              <w:rPr>
                <w:color w:val="FFFFFF"/>
              </w:rPr>
              <w:t>Step Up From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4CA966" w14:textId="77777777" w:rsidR="008B5ACF" w:rsidRDefault="0011495A">
            <w:pPr>
              <w:pStyle w:val="ProductList-TableBody"/>
            </w:pPr>
            <w:r>
              <w:rPr>
                <w:color w:val="FFFFFF"/>
              </w:rPr>
              <w:t>Step Up To</w:t>
            </w:r>
          </w:p>
        </w:tc>
      </w:tr>
      <w:tr w:rsidR="008B5ACF" w14:paraId="041C7F78" w14:textId="77777777">
        <w:tc>
          <w:tcPr>
            <w:tcW w:w="6000" w:type="dxa"/>
            <w:tcBorders>
              <w:top w:val="single" w:sz="4" w:space="0" w:color="000000"/>
              <w:left w:val="single" w:sz="4" w:space="0" w:color="000000"/>
              <w:bottom w:val="single" w:sz="4" w:space="0" w:color="000000"/>
              <w:right w:val="single" w:sz="4" w:space="0" w:color="000000"/>
            </w:tcBorders>
          </w:tcPr>
          <w:p w14:paraId="6D182F1A" w14:textId="77777777" w:rsidR="008B5ACF" w:rsidRDefault="0011495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D3EC49" w14:textId="77777777" w:rsidR="008B5ACF" w:rsidRDefault="0011495A">
            <w:pPr>
              <w:pStyle w:val="ProductList-TableBody"/>
            </w:pPr>
            <w:r>
              <w:t>BizTalk Server Standard</w:t>
            </w:r>
            <w:r>
              <w:fldChar w:fldCharType="begin"/>
            </w:r>
            <w:r>
              <w:instrText xml:space="preserve"> XE "BizTalk Server Standard" </w:instrText>
            </w:r>
            <w:r>
              <w:fldChar w:fldCharType="end"/>
            </w:r>
          </w:p>
        </w:tc>
      </w:tr>
      <w:tr w:rsidR="008B5ACF" w14:paraId="121AE8BF" w14:textId="77777777">
        <w:tc>
          <w:tcPr>
            <w:tcW w:w="6000" w:type="dxa"/>
            <w:tcBorders>
              <w:top w:val="single" w:sz="4" w:space="0" w:color="000000"/>
              <w:left w:val="single" w:sz="4" w:space="0" w:color="000000"/>
              <w:bottom w:val="single" w:sz="4" w:space="0" w:color="000000"/>
              <w:right w:val="single" w:sz="4" w:space="0" w:color="000000"/>
            </w:tcBorders>
          </w:tcPr>
          <w:p w14:paraId="5452D4FE" w14:textId="77777777" w:rsidR="008B5ACF" w:rsidRDefault="0011495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8C1E92C" w14:textId="77777777" w:rsidR="008B5ACF" w:rsidRDefault="0011495A">
            <w:pPr>
              <w:pStyle w:val="ProductList-TableBody"/>
            </w:pPr>
            <w:r>
              <w:t>BizTalk Server Enterprise</w:t>
            </w:r>
            <w:r>
              <w:fldChar w:fldCharType="begin"/>
            </w:r>
            <w:r>
              <w:instrText xml:space="preserve"> XE "BizTalk Server Enterprise" </w:instrText>
            </w:r>
            <w:r>
              <w:fldChar w:fldCharType="end"/>
            </w:r>
          </w:p>
        </w:tc>
      </w:tr>
      <w:tr w:rsidR="008B5ACF" w14:paraId="221DD906" w14:textId="77777777">
        <w:tc>
          <w:tcPr>
            <w:tcW w:w="6000" w:type="dxa"/>
            <w:tcBorders>
              <w:top w:val="single" w:sz="4" w:space="0" w:color="000000"/>
              <w:left w:val="single" w:sz="4" w:space="0" w:color="000000"/>
              <w:bottom w:val="single" w:sz="4" w:space="0" w:color="000000"/>
              <w:right w:val="single" w:sz="4" w:space="0" w:color="000000"/>
            </w:tcBorders>
          </w:tcPr>
          <w:p w14:paraId="2D5F9DDC" w14:textId="77777777" w:rsidR="008B5ACF" w:rsidRDefault="0011495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37DCC9" w14:textId="77777777" w:rsidR="008B5ACF" w:rsidRDefault="0011495A">
            <w:pPr>
              <w:pStyle w:val="ProductList-TableBody"/>
            </w:pPr>
            <w:r>
              <w:t>BizTalk Server Enterprise</w:t>
            </w:r>
          </w:p>
        </w:tc>
      </w:tr>
      <w:tr w:rsidR="008B5ACF" w14:paraId="43C913EF" w14:textId="77777777">
        <w:tc>
          <w:tcPr>
            <w:tcW w:w="6000" w:type="dxa"/>
            <w:tcBorders>
              <w:top w:val="single" w:sz="4" w:space="0" w:color="000000"/>
              <w:left w:val="single" w:sz="4" w:space="0" w:color="000000"/>
              <w:bottom w:val="single" w:sz="4" w:space="0" w:color="000000"/>
              <w:right w:val="single" w:sz="4" w:space="0" w:color="000000"/>
            </w:tcBorders>
          </w:tcPr>
          <w:p w14:paraId="6E1B7206" w14:textId="77777777" w:rsidR="008B5ACF" w:rsidRDefault="0011495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DF24EE3" w14:textId="77777777" w:rsidR="008B5ACF" w:rsidRDefault="0011495A">
            <w:pPr>
              <w:pStyle w:val="ProductList-TableBody"/>
            </w:pPr>
            <w:r>
              <w:t>Enterprise CAL</w:t>
            </w:r>
            <w:r>
              <w:fldChar w:fldCharType="begin"/>
            </w:r>
            <w:r>
              <w:instrText xml:space="preserve"> XE "Enterprise CAL" </w:instrText>
            </w:r>
            <w:r>
              <w:fldChar w:fldCharType="end"/>
            </w:r>
            <w:r>
              <w:t xml:space="preserve"> Suite</w:t>
            </w:r>
          </w:p>
        </w:tc>
      </w:tr>
      <w:tr w:rsidR="008B5ACF" w14:paraId="0D7AD988" w14:textId="77777777">
        <w:tc>
          <w:tcPr>
            <w:tcW w:w="6000" w:type="dxa"/>
            <w:tcBorders>
              <w:top w:val="single" w:sz="4" w:space="0" w:color="000000"/>
              <w:left w:val="single" w:sz="4" w:space="0" w:color="000000"/>
              <w:bottom w:val="single" w:sz="4" w:space="0" w:color="000000"/>
              <w:right w:val="single" w:sz="4" w:space="0" w:color="000000"/>
            </w:tcBorders>
          </w:tcPr>
          <w:p w14:paraId="140E9DE1" w14:textId="77777777" w:rsidR="008B5ACF" w:rsidRDefault="0011495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CB835A" w14:textId="77777777" w:rsidR="008B5ACF" w:rsidRDefault="0011495A">
            <w:pPr>
              <w:pStyle w:val="ProductList-TableBody"/>
            </w:pPr>
            <w:r>
              <w:t>Core Infrastructure Server Suite Datacenter</w:t>
            </w:r>
            <w:r>
              <w:fldChar w:fldCharType="begin"/>
            </w:r>
            <w:r>
              <w:instrText xml:space="preserve"> XE "Core Infrastructure Server Suite Datacenter" </w:instrText>
            </w:r>
            <w:r>
              <w:fldChar w:fldCharType="end"/>
            </w:r>
          </w:p>
        </w:tc>
      </w:tr>
      <w:tr w:rsidR="008B5ACF" w14:paraId="667A4123" w14:textId="77777777">
        <w:tc>
          <w:tcPr>
            <w:tcW w:w="6000" w:type="dxa"/>
            <w:tcBorders>
              <w:top w:val="single" w:sz="4" w:space="0" w:color="000000"/>
              <w:left w:val="single" w:sz="4" w:space="0" w:color="000000"/>
              <w:bottom w:val="single" w:sz="4" w:space="0" w:color="000000"/>
              <w:right w:val="single" w:sz="4" w:space="0" w:color="000000"/>
            </w:tcBorders>
          </w:tcPr>
          <w:p w14:paraId="3CF7F4F9" w14:textId="77777777" w:rsidR="008B5ACF" w:rsidRDefault="0011495A">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0F7DC1A3" w14:textId="77777777" w:rsidR="008B5ACF" w:rsidRDefault="0011495A">
            <w:pPr>
              <w:pStyle w:val="ProductList-TableBody"/>
            </w:pPr>
            <w:r>
              <w:t>Desktop Education w/ Enterprise CAL Suite</w:t>
            </w:r>
          </w:p>
        </w:tc>
      </w:tr>
      <w:tr w:rsidR="008B5ACF" w14:paraId="135C2176" w14:textId="77777777">
        <w:tc>
          <w:tcPr>
            <w:tcW w:w="6000" w:type="dxa"/>
            <w:tcBorders>
              <w:top w:val="single" w:sz="4" w:space="0" w:color="000000"/>
              <w:left w:val="single" w:sz="4" w:space="0" w:color="000000"/>
              <w:bottom w:val="single" w:sz="4" w:space="0" w:color="000000"/>
              <w:right w:val="single" w:sz="4" w:space="0" w:color="000000"/>
            </w:tcBorders>
          </w:tcPr>
          <w:p w14:paraId="7B21BB05" w14:textId="77777777" w:rsidR="008B5ACF" w:rsidRDefault="0011495A">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5810B0D1" w14:textId="77777777" w:rsidR="008B5ACF" w:rsidRDefault="0011495A">
            <w:pPr>
              <w:pStyle w:val="ProductList-TableBody"/>
            </w:pPr>
            <w:r>
              <w:t>Desktop School w/ Enterprise CAL Suite</w:t>
            </w:r>
          </w:p>
        </w:tc>
      </w:tr>
      <w:tr w:rsidR="008B5ACF" w14:paraId="39DEB5D7" w14:textId="77777777">
        <w:tc>
          <w:tcPr>
            <w:tcW w:w="6000" w:type="dxa"/>
            <w:tcBorders>
              <w:top w:val="single" w:sz="4" w:space="0" w:color="000000"/>
              <w:left w:val="single" w:sz="4" w:space="0" w:color="000000"/>
              <w:bottom w:val="single" w:sz="4" w:space="0" w:color="000000"/>
              <w:right w:val="single" w:sz="4" w:space="0" w:color="000000"/>
            </w:tcBorders>
          </w:tcPr>
          <w:p w14:paraId="507C760C" w14:textId="77777777" w:rsidR="008B5ACF" w:rsidRDefault="0011495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C97D74" w14:textId="77777777" w:rsidR="008B5ACF" w:rsidRDefault="0011495A">
            <w:pPr>
              <w:pStyle w:val="ProductList-TableBody"/>
            </w:pPr>
            <w:r>
              <w:t>Exchange Server Enterprise</w:t>
            </w:r>
            <w:r>
              <w:fldChar w:fldCharType="begin"/>
            </w:r>
            <w:r>
              <w:instrText xml:space="preserve"> XE "Exchange Server Enterprise" </w:instrText>
            </w:r>
            <w:r>
              <w:fldChar w:fldCharType="end"/>
            </w:r>
          </w:p>
        </w:tc>
      </w:tr>
      <w:tr w:rsidR="008B5ACF" w14:paraId="0D5E0A21" w14:textId="77777777">
        <w:tc>
          <w:tcPr>
            <w:tcW w:w="6000" w:type="dxa"/>
            <w:tcBorders>
              <w:top w:val="single" w:sz="4" w:space="0" w:color="000000"/>
              <w:left w:val="single" w:sz="4" w:space="0" w:color="000000"/>
              <w:bottom w:val="single" w:sz="4" w:space="0" w:color="000000"/>
              <w:right w:val="single" w:sz="4" w:space="0" w:color="000000"/>
            </w:tcBorders>
          </w:tcPr>
          <w:p w14:paraId="2FF2C5C2" w14:textId="77777777" w:rsidR="008B5ACF" w:rsidRDefault="0011495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99765A" w14:textId="77777777" w:rsidR="008B5ACF" w:rsidRDefault="0011495A">
            <w:pPr>
              <w:pStyle w:val="ProductList-TableBody"/>
            </w:pPr>
            <w:r>
              <w:t>Forefront TMG Enterprise</w:t>
            </w:r>
            <w:r>
              <w:fldChar w:fldCharType="begin"/>
            </w:r>
            <w:r>
              <w:instrText xml:space="preserve"> XE "Forefront TMG Enterprise" </w:instrText>
            </w:r>
            <w:r>
              <w:fldChar w:fldCharType="end"/>
            </w:r>
          </w:p>
        </w:tc>
      </w:tr>
      <w:tr w:rsidR="008B5ACF" w14:paraId="2040F796" w14:textId="77777777">
        <w:tc>
          <w:tcPr>
            <w:tcW w:w="6000" w:type="dxa"/>
            <w:tcBorders>
              <w:top w:val="single" w:sz="4" w:space="0" w:color="000000"/>
              <w:left w:val="single" w:sz="4" w:space="0" w:color="000000"/>
              <w:bottom w:val="single" w:sz="4" w:space="0" w:color="000000"/>
              <w:right w:val="single" w:sz="4" w:space="0" w:color="000000"/>
            </w:tcBorders>
          </w:tcPr>
          <w:p w14:paraId="6BB746A3" w14:textId="77777777" w:rsidR="008B5ACF" w:rsidRDefault="0011495A">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1DD352" w14:textId="77777777" w:rsidR="008B5ACF" w:rsidRDefault="0011495A">
            <w:pPr>
              <w:pStyle w:val="ProductList-TableBody"/>
            </w:pPr>
            <w:r>
              <w:t>Microsoft Dynamics 365 Sales On-premises CAL</w:t>
            </w:r>
            <w:r>
              <w:fldChar w:fldCharType="begin"/>
            </w:r>
            <w:r>
              <w:instrText xml:space="preserve"> XE "Microsoft Dynamics 365 Sales On-premises CAL" </w:instrText>
            </w:r>
            <w:r>
              <w:fldChar w:fldCharType="end"/>
            </w:r>
          </w:p>
        </w:tc>
      </w:tr>
      <w:tr w:rsidR="008B5ACF" w14:paraId="4D945C72" w14:textId="77777777">
        <w:tc>
          <w:tcPr>
            <w:tcW w:w="6000" w:type="dxa"/>
            <w:tcBorders>
              <w:top w:val="single" w:sz="4" w:space="0" w:color="000000"/>
              <w:left w:val="single" w:sz="4" w:space="0" w:color="000000"/>
              <w:bottom w:val="single" w:sz="4" w:space="0" w:color="000000"/>
              <w:right w:val="single" w:sz="4" w:space="0" w:color="000000"/>
            </w:tcBorders>
          </w:tcPr>
          <w:p w14:paraId="776706A3" w14:textId="77777777" w:rsidR="008B5ACF" w:rsidRDefault="0011495A">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676908D" w14:textId="77777777" w:rsidR="008B5ACF" w:rsidRDefault="0011495A">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8B5ACF" w14:paraId="500FE1F4" w14:textId="77777777">
        <w:tc>
          <w:tcPr>
            <w:tcW w:w="6000" w:type="dxa"/>
            <w:tcBorders>
              <w:top w:val="single" w:sz="4" w:space="0" w:color="000000"/>
              <w:left w:val="single" w:sz="4" w:space="0" w:color="000000"/>
              <w:bottom w:val="single" w:sz="4" w:space="0" w:color="000000"/>
              <w:right w:val="single" w:sz="4" w:space="0" w:color="000000"/>
            </w:tcBorders>
          </w:tcPr>
          <w:p w14:paraId="4FAB587B" w14:textId="77777777" w:rsidR="008B5ACF" w:rsidRDefault="0011495A">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B6E4311" w14:textId="77777777" w:rsidR="008B5ACF" w:rsidRDefault="0011495A">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8B5ACF" w14:paraId="066980A5" w14:textId="77777777">
        <w:tc>
          <w:tcPr>
            <w:tcW w:w="6000" w:type="dxa"/>
            <w:tcBorders>
              <w:top w:val="single" w:sz="4" w:space="0" w:color="000000"/>
              <w:left w:val="single" w:sz="4" w:space="0" w:color="000000"/>
              <w:bottom w:val="single" w:sz="4" w:space="0" w:color="000000"/>
              <w:right w:val="single" w:sz="4" w:space="0" w:color="000000"/>
            </w:tcBorders>
          </w:tcPr>
          <w:p w14:paraId="0C5C345F" w14:textId="77777777" w:rsidR="008B5ACF" w:rsidRDefault="0011495A">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4851D51C" w14:textId="77777777" w:rsidR="008B5ACF" w:rsidRDefault="0011495A">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8B5ACF" w14:paraId="30F9C9C9" w14:textId="77777777">
        <w:tc>
          <w:tcPr>
            <w:tcW w:w="6000" w:type="dxa"/>
            <w:tcBorders>
              <w:top w:val="single" w:sz="4" w:space="0" w:color="000000"/>
              <w:left w:val="single" w:sz="4" w:space="0" w:color="000000"/>
              <w:bottom w:val="single" w:sz="4" w:space="0" w:color="000000"/>
              <w:right w:val="single" w:sz="4" w:space="0" w:color="000000"/>
            </w:tcBorders>
          </w:tcPr>
          <w:p w14:paraId="1878FBE2" w14:textId="77777777" w:rsidR="008B5ACF" w:rsidRDefault="0011495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63BA95" w14:textId="77777777" w:rsidR="008B5ACF" w:rsidRDefault="0011495A">
            <w:pPr>
              <w:pStyle w:val="ProductList-TableBody"/>
            </w:pPr>
            <w:r>
              <w:t>Office Professional Plus</w:t>
            </w:r>
            <w:r>
              <w:fldChar w:fldCharType="begin"/>
            </w:r>
            <w:r>
              <w:instrText xml:space="preserve"> XE "Office Professional Plus" </w:instrText>
            </w:r>
            <w:r>
              <w:fldChar w:fldCharType="end"/>
            </w:r>
          </w:p>
        </w:tc>
      </w:tr>
      <w:tr w:rsidR="008B5ACF" w14:paraId="4F0999F0" w14:textId="77777777">
        <w:tc>
          <w:tcPr>
            <w:tcW w:w="6000" w:type="dxa"/>
            <w:tcBorders>
              <w:top w:val="single" w:sz="4" w:space="0" w:color="000000"/>
              <w:left w:val="single" w:sz="4" w:space="0" w:color="000000"/>
              <w:bottom w:val="single" w:sz="4" w:space="0" w:color="000000"/>
              <w:right w:val="single" w:sz="4" w:space="0" w:color="000000"/>
            </w:tcBorders>
          </w:tcPr>
          <w:p w14:paraId="79BEEDF8" w14:textId="77777777" w:rsidR="008B5ACF" w:rsidRDefault="0011495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CBC4E03" w14:textId="77777777" w:rsidR="008B5ACF" w:rsidRDefault="0011495A">
            <w:pPr>
              <w:pStyle w:val="ProductList-TableBody"/>
            </w:pPr>
            <w:r>
              <w:t>Enterprise Desktop</w:t>
            </w:r>
          </w:p>
        </w:tc>
      </w:tr>
      <w:tr w:rsidR="008B5ACF" w14:paraId="4F0BC1EA" w14:textId="77777777">
        <w:tc>
          <w:tcPr>
            <w:tcW w:w="6000" w:type="dxa"/>
            <w:tcBorders>
              <w:top w:val="single" w:sz="4" w:space="0" w:color="000000"/>
              <w:left w:val="single" w:sz="4" w:space="0" w:color="000000"/>
              <w:bottom w:val="single" w:sz="4" w:space="0" w:color="000000"/>
              <w:right w:val="single" w:sz="4" w:space="0" w:color="000000"/>
            </w:tcBorders>
          </w:tcPr>
          <w:p w14:paraId="3E6365A7" w14:textId="77777777" w:rsidR="008B5ACF" w:rsidRDefault="0011495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3F8CDE" w14:textId="77777777" w:rsidR="008B5ACF" w:rsidRDefault="0011495A">
            <w:pPr>
              <w:pStyle w:val="ProductList-TableBody"/>
            </w:pPr>
            <w:r>
              <w:t>Project Professional</w:t>
            </w:r>
            <w:r>
              <w:fldChar w:fldCharType="begin"/>
            </w:r>
            <w:r>
              <w:instrText xml:space="preserve"> XE "Project Professional" </w:instrText>
            </w:r>
            <w:r>
              <w:fldChar w:fldCharType="end"/>
            </w:r>
          </w:p>
        </w:tc>
      </w:tr>
      <w:tr w:rsidR="008B5ACF" w14:paraId="54113EF4" w14:textId="77777777">
        <w:tc>
          <w:tcPr>
            <w:tcW w:w="6000" w:type="dxa"/>
            <w:tcBorders>
              <w:top w:val="single" w:sz="4" w:space="0" w:color="000000"/>
              <w:left w:val="single" w:sz="4" w:space="0" w:color="000000"/>
              <w:bottom w:val="single" w:sz="4" w:space="0" w:color="000000"/>
              <w:right w:val="single" w:sz="4" w:space="0" w:color="000000"/>
            </w:tcBorders>
          </w:tcPr>
          <w:p w14:paraId="111B20BA" w14:textId="77777777" w:rsidR="008B5ACF" w:rsidRDefault="0011495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8C33691" w14:textId="77777777" w:rsidR="008B5ACF" w:rsidRDefault="0011495A">
            <w:pPr>
              <w:pStyle w:val="ProductList-TableBody"/>
            </w:pPr>
            <w:r>
              <w:t>SQL Server Enterprise Core</w:t>
            </w:r>
          </w:p>
        </w:tc>
      </w:tr>
      <w:tr w:rsidR="008B5ACF" w14:paraId="604259D6" w14:textId="77777777">
        <w:tc>
          <w:tcPr>
            <w:tcW w:w="6000" w:type="dxa"/>
            <w:tcBorders>
              <w:top w:val="single" w:sz="4" w:space="0" w:color="000000"/>
              <w:left w:val="single" w:sz="4" w:space="0" w:color="000000"/>
              <w:bottom w:val="single" w:sz="4" w:space="0" w:color="000000"/>
              <w:right w:val="single" w:sz="4" w:space="0" w:color="000000"/>
            </w:tcBorders>
          </w:tcPr>
          <w:p w14:paraId="34A8EE28" w14:textId="77777777" w:rsidR="008B5ACF" w:rsidRDefault="0011495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C5545D" w14:textId="77777777" w:rsidR="008B5ACF" w:rsidRDefault="0011495A">
            <w:pPr>
              <w:pStyle w:val="ProductList-TableBody"/>
            </w:pPr>
            <w:r>
              <w:t>SQL Server Business Intelligence</w:t>
            </w:r>
            <w:r>
              <w:fldChar w:fldCharType="begin"/>
            </w:r>
            <w:r>
              <w:instrText xml:space="preserve"> XE "SQL Server Business Intelligence" </w:instrText>
            </w:r>
            <w:r>
              <w:fldChar w:fldCharType="end"/>
            </w:r>
          </w:p>
        </w:tc>
      </w:tr>
      <w:tr w:rsidR="008B5ACF" w14:paraId="1894D0C7" w14:textId="77777777">
        <w:tc>
          <w:tcPr>
            <w:tcW w:w="6000" w:type="dxa"/>
            <w:tcBorders>
              <w:top w:val="single" w:sz="4" w:space="0" w:color="000000"/>
              <w:left w:val="single" w:sz="4" w:space="0" w:color="000000"/>
              <w:bottom w:val="single" w:sz="4" w:space="0" w:color="000000"/>
              <w:right w:val="single" w:sz="4" w:space="0" w:color="000000"/>
            </w:tcBorders>
          </w:tcPr>
          <w:p w14:paraId="6C7D4FB7" w14:textId="77777777" w:rsidR="008B5ACF" w:rsidRDefault="0011495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680BAE" w14:textId="77777777" w:rsidR="008B5ACF" w:rsidRDefault="0011495A">
            <w:pPr>
              <w:pStyle w:val="ProductList-TableBody"/>
            </w:pPr>
            <w:r>
              <w:t>System Center Datacenter</w:t>
            </w:r>
            <w:r>
              <w:fldChar w:fldCharType="begin"/>
            </w:r>
            <w:r>
              <w:instrText xml:space="preserve"> XE "System Center Datacenter" </w:instrText>
            </w:r>
            <w:r>
              <w:fldChar w:fldCharType="end"/>
            </w:r>
          </w:p>
        </w:tc>
      </w:tr>
      <w:tr w:rsidR="008B5ACF" w14:paraId="23B4F60D" w14:textId="77777777">
        <w:tc>
          <w:tcPr>
            <w:tcW w:w="6000" w:type="dxa"/>
            <w:tcBorders>
              <w:top w:val="single" w:sz="4" w:space="0" w:color="000000"/>
              <w:left w:val="single" w:sz="4" w:space="0" w:color="000000"/>
              <w:bottom w:val="single" w:sz="4" w:space="0" w:color="000000"/>
              <w:right w:val="single" w:sz="4" w:space="0" w:color="000000"/>
            </w:tcBorders>
          </w:tcPr>
          <w:p w14:paraId="201A2F79" w14:textId="77777777" w:rsidR="008B5ACF" w:rsidRDefault="0011495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9BEBE2" w14:textId="77777777" w:rsidR="008B5ACF" w:rsidRDefault="0011495A">
            <w:pPr>
              <w:pStyle w:val="ProductList-TableBody"/>
            </w:pPr>
            <w:r>
              <w:t>Visio Professional</w:t>
            </w:r>
            <w:r>
              <w:fldChar w:fldCharType="begin"/>
            </w:r>
            <w:r>
              <w:instrText xml:space="preserve"> XE "Visio Professional" </w:instrText>
            </w:r>
            <w:r>
              <w:fldChar w:fldCharType="end"/>
            </w:r>
          </w:p>
        </w:tc>
      </w:tr>
      <w:tr w:rsidR="008B5ACF" w14:paraId="0F686D72" w14:textId="77777777">
        <w:tc>
          <w:tcPr>
            <w:tcW w:w="6000" w:type="dxa"/>
            <w:tcBorders>
              <w:top w:val="single" w:sz="4" w:space="0" w:color="000000"/>
              <w:left w:val="single" w:sz="4" w:space="0" w:color="000000"/>
              <w:bottom w:val="single" w:sz="4" w:space="0" w:color="000000"/>
              <w:right w:val="single" w:sz="4" w:space="0" w:color="000000"/>
            </w:tcBorders>
          </w:tcPr>
          <w:p w14:paraId="705005FE" w14:textId="77777777" w:rsidR="008B5ACF" w:rsidRDefault="0011495A">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02E718" w14:textId="77777777" w:rsidR="008B5ACF" w:rsidRDefault="0011495A">
            <w:pPr>
              <w:pStyle w:val="ProductList-TableBody"/>
            </w:pPr>
            <w:r>
              <w:t>Visual Studio Enterprise Subscription</w:t>
            </w:r>
            <w:r>
              <w:fldChar w:fldCharType="begin"/>
            </w:r>
            <w:r>
              <w:instrText xml:space="preserve"> XE "Visual Studio Enterprise Subscription" </w:instrText>
            </w:r>
            <w:r>
              <w:fldChar w:fldCharType="end"/>
            </w:r>
          </w:p>
        </w:tc>
      </w:tr>
      <w:tr w:rsidR="008B5ACF" w14:paraId="385E3261" w14:textId="77777777">
        <w:tc>
          <w:tcPr>
            <w:tcW w:w="6000" w:type="dxa"/>
            <w:tcBorders>
              <w:top w:val="single" w:sz="4" w:space="0" w:color="000000"/>
              <w:left w:val="single" w:sz="4" w:space="0" w:color="000000"/>
              <w:bottom w:val="single" w:sz="4" w:space="0" w:color="000000"/>
              <w:right w:val="single" w:sz="4" w:space="0" w:color="000000"/>
            </w:tcBorders>
          </w:tcPr>
          <w:p w14:paraId="343B6D34" w14:textId="77777777" w:rsidR="008B5ACF" w:rsidRDefault="0011495A">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D945F8" w14:textId="77777777" w:rsidR="008B5ACF" w:rsidRDefault="0011495A">
            <w:pPr>
              <w:pStyle w:val="ProductList-TableBody"/>
            </w:pPr>
            <w:r>
              <w:t>Visual Studio Enterprise Subscription</w:t>
            </w:r>
            <w:r>
              <w:fldChar w:fldCharType="begin"/>
            </w:r>
            <w:r>
              <w:instrText xml:space="preserve"> XE "Visual Studio Enterprise Subscription" </w:instrText>
            </w:r>
            <w:r>
              <w:fldChar w:fldCharType="end"/>
            </w:r>
          </w:p>
        </w:tc>
      </w:tr>
      <w:tr w:rsidR="008B5ACF" w14:paraId="75827BF4" w14:textId="77777777">
        <w:tc>
          <w:tcPr>
            <w:tcW w:w="6000" w:type="dxa"/>
            <w:tcBorders>
              <w:top w:val="single" w:sz="4" w:space="0" w:color="000000"/>
              <w:left w:val="single" w:sz="4" w:space="0" w:color="000000"/>
              <w:bottom w:val="single" w:sz="4" w:space="0" w:color="000000"/>
              <w:right w:val="single" w:sz="4" w:space="0" w:color="000000"/>
            </w:tcBorders>
          </w:tcPr>
          <w:p w14:paraId="10BF93AD" w14:textId="77777777" w:rsidR="008B5ACF" w:rsidRDefault="0011495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90FE8F" w14:textId="77777777" w:rsidR="008B5ACF" w:rsidRDefault="0011495A">
            <w:pPr>
              <w:pStyle w:val="ProductList-TableBody"/>
            </w:pPr>
            <w:r>
              <w:t>Windows Server Datacenter</w:t>
            </w:r>
            <w:r>
              <w:fldChar w:fldCharType="begin"/>
            </w:r>
            <w:r>
              <w:instrText xml:space="preserve"> XE "Windows Server Datacenter" </w:instrText>
            </w:r>
            <w:r>
              <w:fldChar w:fldCharType="end"/>
            </w:r>
          </w:p>
        </w:tc>
      </w:tr>
    </w:tbl>
    <w:p w14:paraId="29DA2ED6" w14:textId="77777777" w:rsidR="008B5ACF" w:rsidRDefault="0011495A">
      <w:pPr>
        <w:pStyle w:val="ProductList-Body"/>
      </w:pPr>
      <w:r>
        <w:t xml:space="preserve"> </w:t>
      </w:r>
    </w:p>
    <w:p w14:paraId="32439080" w14:textId="77777777" w:rsidR="008B5ACF" w:rsidRDefault="0011495A">
      <w:pPr>
        <w:pStyle w:val="ProductList-ClauseHeading"/>
        <w:outlineLvl w:val="2"/>
      </w:pPr>
      <w:bookmarkStart w:id="373" w:name="_Sec588"/>
      <w:r>
        <w:t>Servers – Disaster Recovery Rights</w:t>
      </w:r>
      <w:bookmarkEnd w:id="373"/>
    </w:p>
    <w:p w14:paraId="650B4049" w14:textId="77777777" w:rsidR="008B5ACF" w:rsidRDefault="0011495A">
      <w:pPr>
        <w:pStyle w:val="ProductList-Body"/>
      </w:pPr>
      <w:r>
        <w:t xml:space="preserve">For each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eligible server software Customer runs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Dedicated Servers that are under the management or control of a third party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it may temporarily run a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either, another one of its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disaster recovery, or, for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eligible software other than Windows Server</w:t>
      </w:r>
      <w:r>
        <w:fldChar w:fldCharType="begin"/>
      </w:r>
      <w:r>
        <w:instrText xml:space="preserve"> XE "Windows Server" </w:instrText>
      </w:r>
      <w:r>
        <w:fldChar w:fldCharType="end"/>
      </w:r>
      <w:r>
        <w:t>, on Microsoft Azure Services</w:t>
      </w:r>
      <w:r>
        <w:fldChar w:fldCharType="begin"/>
      </w:r>
      <w:r>
        <w:instrText xml:space="preserve"> XE "Microsoft Azure Services" </w:instrText>
      </w:r>
      <w:r>
        <w:fldChar w:fldCharType="end"/>
      </w:r>
      <w:r>
        <w:t xml:space="preserve">, provided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is managed by Azure Site Recovery</w:t>
      </w:r>
      <w:r>
        <w:fldChar w:fldCharType="begin"/>
      </w:r>
      <w:r>
        <w:instrText xml:space="preserve"> XE "Azure Site Recovery" </w:instrText>
      </w:r>
      <w:r>
        <w:fldChar w:fldCharType="end"/>
      </w:r>
      <w:r>
        <w:t xml:space="preserve"> to Azure.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the software and the following limitations apply to Customer’s use of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Any dedicated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used for these purposes, that is under the management or control of an entity other than Customer or one of its Affiliates, is subject to the </w:t>
      </w:r>
      <w:hyperlink w:anchor="_Sec537">
        <w:r>
          <w:rPr>
            <w:color w:val="00467F"/>
            <w:u w:val="single"/>
          </w:rPr>
          <w:t>Outsourcing Software Management</w:t>
        </w:r>
      </w:hyperlink>
      <w:r>
        <w:t xml:space="preserve"> clause.</w:t>
      </w:r>
    </w:p>
    <w:p w14:paraId="7BAE1CCA" w14:textId="77777777" w:rsidR="008B5ACF" w:rsidRDefault="0011495A">
      <w:pPr>
        <w:pStyle w:val="ProductList-Body"/>
      </w:pPr>
      <w:r>
        <w:t xml:space="preserve"> </w:t>
      </w:r>
    </w:p>
    <w:p w14:paraId="61935D47" w14:textId="77777777" w:rsidR="008B5ACF" w:rsidRDefault="0011495A">
      <w:pPr>
        <w:pStyle w:val="ProductList-SubSubClauseHeading"/>
        <w:outlineLvl w:val="4"/>
      </w:pPr>
      <w:r>
        <w:t>Permitted Use of Backup Instances</w:t>
      </w:r>
    </w:p>
    <w:p w14:paraId="6D6E5C35" w14:textId="77777777" w:rsidR="008B5ACF" w:rsidRDefault="0011495A">
      <w:pPr>
        <w:pStyle w:val="ProductList-BodyIndented2"/>
      </w:pPr>
      <w:r>
        <w:t xml:space="preserve">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can run only during the following exception periods:</w:t>
      </w:r>
    </w:p>
    <w:p w14:paraId="3DD46147" w14:textId="77777777" w:rsidR="008B5ACF" w:rsidRDefault="0011495A" w:rsidP="0011495A">
      <w:pPr>
        <w:pStyle w:val="ProductList-Bullet"/>
        <w:numPr>
          <w:ilvl w:val="2"/>
          <w:numId w:val="61"/>
        </w:numPr>
      </w:pPr>
      <w:r>
        <w:t xml:space="preserve">For brief periods of disaster recovery testing within one week every 90 days; </w:t>
      </w:r>
    </w:p>
    <w:p w14:paraId="17A4BCBC" w14:textId="77777777" w:rsidR="008B5ACF" w:rsidRDefault="0011495A" w:rsidP="0011495A">
      <w:pPr>
        <w:pStyle w:val="ProductList-Bullet"/>
        <w:numPr>
          <w:ilvl w:val="2"/>
          <w:numId w:val="61"/>
        </w:numPr>
      </w:pPr>
      <w:r>
        <w:t xml:space="preserve">During a disaster, while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being recovered is down; and </w:t>
      </w:r>
    </w:p>
    <w:p w14:paraId="25E926E7" w14:textId="77777777" w:rsidR="008B5ACF" w:rsidRDefault="0011495A" w:rsidP="0011495A">
      <w:pPr>
        <w:pStyle w:val="ProductList-Bullet"/>
        <w:numPr>
          <w:ilvl w:val="2"/>
          <w:numId w:val="61"/>
        </w:numPr>
      </w:pPr>
      <w:r>
        <w:t xml:space="preserve">Around the time of a disaster, for a brief period, to assist in the transfer between the primary production server and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7C864501" w14:textId="77777777" w:rsidR="008B5ACF" w:rsidRDefault="0011495A">
      <w:pPr>
        <w:pStyle w:val="ProductList-BodyIndented2"/>
      </w:pPr>
      <w:r>
        <w:t xml:space="preserve"> </w:t>
      </w:r>
    </w:p>
    <w:p w14:paraId="46123671" w14:textId="77777777" w:rsidR="008B5ACF" w:rsidRDefault="0011495A">
      <w:pPr>
        <w:pStyle w:val="ProductList-SubSubClauseHeading"/>
        <w:outlineLvl w:val="4"/>
      </w:pPr>
      <w:r>
        <w:t>Using the Azure Hybrid Benefit for Disaster Recovery</w:t>
      </w:r>
    </w:p>
    <w:p w14:paraId="43BF694A" w14:textId="77777777" w:rsidR="008B5ACF" w:rsidRDefault="0011495A">
      <w:pPr>
        <w:pStyle w:val="ProductList-BodyIndented2"/>
      </w:pPr>
      <w:r>
        <w:t xml:space="preserve">Customer optionally may use Windows Server under the Azure Hybrid Benefit for backup Instances run and managed on Microsoft Azure Services using Azure Site Recovery. In this case, notwithstanding anything to the contrary in the Microsoft Azure License Terms governing Azure Hybrid Benefit, Customer will be permitted to concurrently deploy the same Windows Server Standard Licenses on Microsoft Azure Services under Azure Hybrid Benefit for purposes of testing and during recovery (as described in “Permitted Use of Backup Instances” above) and on the Licensed Servers running the corresponding production workloads. Furthermore, Customer may resume running the same production workloads on the Licensed Servers as contemplated in this Disaster Recovery Rights provision, notwithstanding any limitations on License reassignment.  </w:t>
      </w:r>
    </w:p>
    <w:p w14:paraId="2137065D" w14:textId="77777777" w:rsidR="008B5ACF" w:rsidRDefault="0011495A">
      <w:pPr>
        <w:pStyle w:val="ProductList-BodyIndented2"/>
      </w:pPr>
      <w:r>
        <w:t xml:space="preserve"> </w:t>
      </w:r>
    </w:p>
    <w:p w14:paraId="56FBE664" w14:textId="77777777" w:rsidR="008B5ACF" w:rsidRDefault="0011495A">
      <w:pPr>
        <w:pStyle w:val="ProductList-SubSubClauseHeading"/>
        <w:outlineLvl w:val="4"/>
      </w:pPr>
      <w:r>
        <w:t>Requirements for Disaster Recovery Use</w:t>
      </w:r>
    </w:p>
    <w:p w14:paraId="18C2648B" w14:textId="77777777" w:rsidR="008B5ACF" w:rsidRDefault="0011495A">
      <w:pPr>
        <w:pStyle w:val="ProductList-BodyIndented2"/>
      </w:pPr>
      <w:r>
        <w:t>In order to use the software under disaster recovery rights, Customer must comply with the following terms:</w:t>
      </w:r>
    </w:p>
    <w:p w14:paraId="7497F6A5" w14:textId="77777777" w:rsidR="008B5ACF" w:rsidRDefault="0011495A" w:rsidP="0011495A">
      <w:pPr>
        <w:pStyle w:val="ProductList-Bullet"/>
        <w:numPr>
          <w:ilvl w:val="2"/>
          <w:numId w:val="62"/>
        </w:numPr>
      </w:pPr>
      <w:r>
        <w:t xml:space="preserve">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must not be running at any other times except as above.</w:t>
      </w:r>
    </w:p>
    <w:p w14:paraId="04DE0318" w14:textId="77777777" w:rsidR="008B5ACF" w:rsidRDefault="0011495A" w:rsidP="0011495A">
      <w:pPr>
        <w:pStyle w:val="ProductList-Bullet"/>
        <w:numPr>
          <w:ilvl w:val="2"/>
          <w:numId w:val="62"/>
        </w:numPr>
      </w:pPr>
      <w:r>
        <w:t xml:space="preserve">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not be in the same cluster as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5429599A" w14:textId="77777777" w:rsidR="008B5ACF" w:rsidRDefault="0011495A" w:rsidP="0011495A">
      <w:pPr>
        <w:pStyle w:val="ProductList-Bullet"/>
        <w:numPr>
          <w:ilvl w:val="2"/>
          <w:numId w:val="62"/>
        </w:numPr>
      </w:pPr>
      <w:r>
        <w:t xml:space="preserve">Use of the software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should comply with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the software.</w:t>
      </w:r>
    </w:p>
    <w:p w14:paraId="515F5764" w14:textId="77777777" w:rsidR="008B5ACF" w:rsidRDefault="0011495A" w:rsidP="0011495A">
      <w:pPr>
        <w:pStyle w:val="ProductList-Bullet"/>
        <w:numPr>
          <w:ilvl w:val="2"/>
          <w:numId w:val="62"/>
        </w:numPr>
      </w:pPr>
      <w:r>
        <w:t xml:space="preserve">Once the disaster recovery process is complete and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is recovered,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must not be running at any other times except those times allowed here.</w:t>
      </w:r>
    </w:p>
    <w:p w14:paraId="51A86720" w14:textId="77777777" w:rsidR="008B5ACF" w:rsidRDefault="0011495A" w:rsidP="0011495A">
      <w:pPr>
        <w:pStyle w:val="ProductList-Bullet"/>
        <w:numPr>
          <w:ilvl w:val="2"/>
          <w:numId w:val="62"/>
        </w:numPr>
      </w:pPr>
      <w:r>
        <w:t xml:space="preserve">Maintain SA coverage for all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External Connector licenses and Server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under which it accesses the backup instance and manage the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which that software runs.</w:t>
      </w:r>
    </w:p>
    <w:p w14:paraId="4489219F" w14:textId="77777777" w:rsidR="008B5ACF" w:rsidRDefault="0011495A" w:rsidP="0011495A">
      <w:pPr>
        <w:pStyle w:val="ProductList-Bullet"/>
        <w:numPr>
          <w:ilvl w:val="2"/>
          <w:numId w:val="62"/>
        </w:numPr>
      </w:pPr>
      <w:r>
        <w:t xml:space="preserve">Customer’s right to run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ends when Customer’s Software Assurance coverage ends.</w:t>
      </w:r>
    </w:p>
    <w:p w14:paraId="5BDBB949" w14:textId="77777777" w:rsidR="008B5ACF" w:rsidRDefault="0011495A">
      <w:pPr>
        <w:pStyle w:val="ProductList-BodyIndented2"/>
      </w:pPr>
      <w:r>
        <w:t xml:space="preserve"> </w:t>
      </w:r>
    </w:p>
    <w:p w14:paraId="17600E46" w14:textId="77777777" w:rsidR="008B5ACF" w:rsidRDefault="0011495A">
      <w:pPr>
        <w:pStyle w:val="ProductList-SubSubClauseHeading"/>
        <w:outlineLvl w:val="4"/>
      </w:pPr>
      <w:r>
        <w:t>Additional Permitted Use of Windows Server</w:t>
      </w:r>
    </w:p>
    <w:p w14:paraId="5B10445B" w14:textId="77777777" w:rsidR="008B5ACF" w:rsidRDefault="0011495A" w:rsidP="0011495A">
      <w:pPr>
        <w:pStyle w:val="ProductList-Bullet"/>
        <w:numPr>
          <w:ilvl w:val="2"/>
          <w:numId w:val="63"/>
        </w:numPr>
      </w:pPr>
      <w:r>
        <w:t>Other than backup instances run on Microsoft Azure Services</w:t>
      </w:r>
      <w:r>
        <w:fldChar w:fldCharType="begin"/>
      </w:r>
      <w:r>
        <w:instrText xml:space="preserve"> XE "Microsoft Azure Services" </w:instrText>
      </w:r>
      <w:r>
        <w:fldChar w:fldCharType="end"/>
      </w:r>
      <w:r>
        <w:t xml:space="preserve">, Windows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not required for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if the following conditions are met:</w:t>
      </w:r>
    </w:p>
    <w:p w14:paraId="1A1B485A" w14:textId="77777777" w:rsidR="008B5ACF" w:rsidRDefault="0011495A" w:rsidP="0011495A">
      <w:pPr>
        <w:pStyle w:val="ProductList-Bullet"/>
        <w:numPr>
          <w:ilvl w:val="3"/>
          <w:numId w:val="63"/>
        </w:numPr>
      </w:pPr>
      <w:r>
        <w:t xml:space="preserve">The Hyper-V role within Windows Server is used to replicate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from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at a primary site to a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23B370C0" w14:textId="77777777" w:rsidR="008B5ACF" w:rsidRDefault="0011495A" w:rsidP="0011495A">
      <w:pPr>
        <w:pStyle w:val="ProductList-Bullet"/>
        <w:numPr>
          <w:ilvl w:val="3"/>
          <w:numId w:val="63"/>
        </w:numPr>
      </w:pPr>
      <w:r>
        <w:t xml:space="preserve">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be used only to</w:t>
      </w:r>
    </w:p>
    <w:p w14:paraId="35F9373D" w14:textId="77777777" w:rsidR="008B5ACF" w:rsidRDefault="0011495A">
      <w:pPr>
        <w:pStyle w:val="ProductList-BodyIndented2"/>
        <w:ind w:left="1440"/>
      </w:pPr>
      <w:r>
        <w:t>- run hardware virtualization software, such as Hyper-V,</w:t>
      </w:r>
    </w:p>
    <w:p w14:paraId="34C8EF8F" w14:textId="77777777" w:rsidR="008B5ACF" w:rsidRDefault="0011495A">
      <w:pPr>
        <w:pStyle w:val="ProductList-BodyIndented2"/>
        <w:ind w:left="1440"/>
      </w:pPr>
      <w:r>
        <w:t>- provide hardware virtualization services,</w:t>
      </w:r>
    </w:p>
    <w:p w14:paraId="1B9B16F8" w14:textId="77777777" w:rsidR="008B5ACF" w:rsidRDefault="0011495A">
      <w:pPr>
        <w:pStyle w:val="ProductList-BodyIndented2"/>
        <w:ind w:left="1440"/>
      </w:pPr>
      <w:r>
        <w:t>- run software agents to manage the hardware virtualization software,</w:t>
      </w:r>
    </w:p>
    <w:p w14:paraId="27CCEFA7" w14:textId="77777777" w:rsidR="008B5ACF" w:rsidRDefault="0011495A">
      <w:pPr>
        <w:pStyle w:val="ProductList-BodyIndented2"/>
        <w:ind w:left="1440"/>
      </w:pPr>
      <w:r>
        <w:t>- serve as a destination for replication,</w:t>
      </w:r>
    </w:p>
    <w:p w14:paraId="7C129F0C" w14:textId="77777777" w:rsidR="008B5ACF" w:rsidRDefault="0011495A">
      <w:pPr>
        <w:pStyle w:val="ProductList-BodyIndented2"/>
        <w:ind w:left="1440"/>
      </w:pPr>
      <w:r>
        <w:t xml:space="preserve">- receive replicated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test failover,</w:t>
      </w:r>
    </w:p>
    <w:p w14:paraId="716C9734" w14:textId="77777777" w:rsidR="008B5ACF" w:rsidRDefault="0011495A">
      <w:pPr>
        <w:pStyle w:val="ProductList-BodyIndented2"/>
        <w:ind w:left="1440"/>
      </w:pPr>
      <w:r>
        <w:t xml:space="preserve">- await failover of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and </w:t>
      </w:r>
    </w:p>
    <w:p w14:paraId="6DF18BDE" w14:textId="77777777" w:rsidR="008B5ACF" w:rsidRDefault="0011495A">
      <w:pPr>
        <w:pStyle w:val="ProductList-BodyIndented2"/>
        <w:ind w:left="1440"/>
      </w:pPr>
      <w:r>
        <w:t xml:space="preserve">- run disaster recovery workloads as described above. </w:t>
      </w:r>
    </w:p>
    <w:p w14:paraId="668FA5BA" w14:textId="77777777" w:rsidR="008B5ACF" w:rsidRDefault="0011495A" w:rsidP="0011495A">
      <w:pPr>
        <w:pStyle w:val="ProductList-Bullet"/>
        <w:numPr>
          <w:ilvl w:val="3"/>
          <w:numId w:val="64"/>
        </w:numPr>
      </w:pPr>
      <w:r>
        <w:t xml:space="preserve">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not be used as a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2FD5C7EF" w14:textId="77777777" w:rsidR="008B5ACF" w:rsidRDefault="0011495A">
      <w:pPr>
        <w:pStyle w:val="ProductList-BodyIndented2"/>
      </w:pPr>
      <w:r>
        <w:t xml:space="preserve"> </w:t>
      </w:r>
    </w:p>
    <w:p w14:paraId="3763DCDD" w14:textId="77777777" w:rsidR="008B5ACF" w:rsidRDefault="0011495A">
      <w:pPr>
        <w:pStyle w:val="ProductList-BodyIndented2"/>
      </w:pPr>
      <w:r>
        <w:t xml:space="preserve"> </w:t>
      </w:r>
    </w:p>
    <w:p w14:paraId="0D1CD73D" w14:textId="77777777" w:rsidR="008B5ACF" w:rsidRDefault="0011495A">
      <w:pPr>
        <w:pStyle w:val="ProductList-ClauseHeading"/>
        <w:outlineLvl w:val="2"/>
      </w:pPr>
      <w:bookmarkStart w:id="374" w:name="_Sec589"/>
      <w:r>
        <w:t>License Mobility</w:t>
      </w:r>
      <w:bookmarkEnd w:id="374"/>
    </w:p>
    <w:p w14:paraId="267A078B" w14:textId="77777777" w:rsidR="008B5ACF" w:rsidRDefault="0011495A">
      <w:pPr>
        <w:pStyle w:val="ProductList-SubClauseHeading"/>
        <w:outlineLvl w:val="3"/>
      </w:pPr>
      <w:r>
        <w:t>License Mobility Across Server Farms</w:t>
      </w:r>
    </w:p>
    <w:p w14:paraId="328024CE" w14:textId="77777777" w:rsidR="008B5ACF" w:rsidRDefault="0011495A">
      <w:pPr>
        <w:pStyle w:val="ProductList-BodyIndented"/>
      </w:pPr>
      <w:r>
        <w:t xml:space="preserve">Under License Mobility Across Server Farms, Customer may reassign any of its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which are designated as having License Mobility and for which it has SA to any of its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located within the same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as often as needed. Customer may also reassign these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from one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to another, but not on a short-term basis (i.e., not within 90 days of the last assignment). Products used for Self-Hosting may be used at the same time under License Mobility Across Server Farms rights.</w:t>
      </w:r>
    </w:p>
    <w:p w14:paraId="7910CD59" w14:textId="77777777" w:rsidR="008B5ACF" w:rsidRDefault="0011495A">
      <w:pPr>
        <w:pStyle w:val="ProductList-BodyIndented"/>
      </w:pPr>
      <w:r>
        <w:t xml:space="preserve"> </w:t>
      </w:r>
    </w:p>
    <w:p w14:paraId="14A2B95C" w14:textId="77777777" w:rsidR="008B5ACF" w:rsidRDefault="0011495A">
      <w:pPr>
        <w:pStyle w:val="ProductList-SubClauseHeading"/>
        <w:outlineLvl w:val="3"/>
      </w:pPr>
      <w:r>
        <w:t>License Mobility through Software Assurance</w:t>
      </w:r>
    </w:p>
    <w:p w14:paraId="41ADB2CC" w14:textId="77777777" w:rsidR="008B5ACF" w:rsidRDefault="0011495A">
      <w:pPr>
        <w:pStyle w:val="ProductList-BodyIndented"/>
      </w:pPr>
      <w:r>
        <w:t xml:space="preserve">Under License Mobility Through Software Assurance (SA), Customer may move its licensed software to shared servers under any of its Licenses which are designated as having </w:t>
      </w: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xml:space="preserve"> for which it has SA, subject to the requirements below. Products used for Self-Hosting may be used at the same time under License Mobility through SA rights, subject to the limitations of the Self-Hosting License Terms. </w:t>
      </w:r>
    </w:p>
    <w:p w14:paraId="3FB114AD" w14:textId="77777777" w:rsidR="008B5ACF" w:rsidRDefault="0011495A">
      <w:pPr>
        <w:pStyle w:val="ProductList-BodyIndented"/>
      </w:pPr>
      <w:r>
        <w:t xml:space="preserve"> </w:t>
      </w:r>
    </w:p>
    <w:p w14:paraId="0772FF27" w14:textId="77777777" w:rsidR="008B5ACF" w:rsidRDefault="0011495A">
      <w:pPr>
        <w:pStyle w:val="ProductList-SubSubClauseHeading"/>
        <w:outlineLvl w:val="4"/>
      </w:pPr>
      <w:r>
        <w:t>Permitted Use:</w:t>
      </w:r>
    </w:p>
    <w:p w14:paraId="61B32786" w14:textId="77777777" w:rsidR="008B5ACF" w:rsidRDefault="0011495A">
      <w:pPr>
        <w:pStyle w:val="ProductList-BodyIndented2"/>
      </w:pPr>
      <w:r>
        <w:t>With License Mobility through SA, Customer may:</w:t>
      </w:r>
    </w:p>
    <w:p w14:paraId="31002DE7" w14:textId="77777777" w:rsidR="008B5ACF" w:rsidRDefault="0011495A" w:rsidP="0011495A">
      <w:pPr>
        <w:pStyle w:val="ProductList-Bullet"/>
        <w:numPr>
          <w:ilvl w:val="2"/>
          <w:numId w:val="65"/>
        </w:numPr>
      </w:pPr>
      <w:r>
        <w:t>Run its licensed software on shared servers;</w:t>
      </w:r>
    </w:p>
    <w:p w14:paraId="6EEDB1CF" w14:textId="77777777" w:rsidR="008B5ACF" w:rsidRDefault="0011495A" w:rsidP="0011495A">
      <w:pPr>
        <w:pStyle w:val="ProductList-Bullet"/>
        <w:numPr>
          <w:ilvl w:val="2"/>
          <w:numId w:val="65"/>
        </w:numPr>
      </w:pPr>
      <w:r>
        <w:t>Access that software under access licenses and for which it has SA, and under its User and Device SLs that permit access to the Products;</w:t>
      </w:r>
    </w:p>
    <w:p w14:paraId="2FCB4990" w14:textId="77777777" w:rsidR="008B5ACF" w:rsidRDefault="0011495A" w:rsidP="0011495A">
      <w:pPr>
        <w:pStyle w:val="ProductList-Bullet"/>
        <w:numPr>
          <w:ilvl w:val="2"/>
          <w:numId w:val="65"/>
        </w:numPr>
      </w:pPr>
      <w:r>
        <w:t xml:space="preserve">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it uses on shared servers; and/or</w:t>
      </w:r>
    </w:p>
    <w:p w14:paraId="24D1DA6D" w14:textId="77777777" w:rsidR="008B5ACF" w:rsidRDefault="0011495A" w:rsidP="0011495A">
      <w:pPr>
        <w:pStyle w:val="ProductList-Bullet"/>
        <w:numPr>
          <w:ilvl w:val="2"/>
          <w:numId w:val="65"/>
        </w:numPr>
      </w:pPr>
      <w:r>
        <w:t xml:space="preserve">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it uses on its servers using software that it runs on shared servers.</w:t>
      </w:r>
    </w:p>
    <w:p w14:paraId="21B55B85" w14:textId="77777777" w:rsidR="008B5ACF" w:rsidRDefault="0011495A">
      <w:pPr>
        <w:pStyle w:val="ProductList-BodyIndented2"/>
      </w:pPr>
      <w:r>
        <w:t xml:space="preserve"> </w:t>
      </w:r>
    </w:p>
    <w:p w14:paraId="4584C193" w14:textId="77777777" w:rsidR="008B5ACF" w:rsidRDefault="0011495A">
      <w:pPr>
        <w:pStyle w:val="ProductList-SubSubClauseHeading"/>
        <w:outlineLvl w:val="4"/>
      </w:pPr>
      <w:r>
        <w:t>Requirements:</w:t>
      </w:r>
    </w:p>
    <w:p w14:paraId="11031074" w14:textId="77777777" w:rsidR="008B5ACF" w:rsidRDefault="0011495A">
      <w:pPr>
        <w:pStyle w:val="ProductList-BodyIndented2"/>
      </w:pPr>
      <w:r>
        <w:t>To use License Mobility through SA, Customer must:</w:t>
      </w:r>
    </w:p>
    <w:p w14:paraId="3D9AE2C5" w14:textId="77777777" w:rsidR="008B5ACF" w:rsidRDefault="0011495A" w:rsidP="0011495A">
      <w:pPr>
        <w:pStyle w:val="ProductList-Bullet"/>
        <w:numPr>
          <w:ilvl w:val="2"/>
          <w:numId w:val="66"/>
        </w:numPr>
      </w:pPr>
      <w:r>
        <w:t xml:space="preserve">Run its licensed software and 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shared servers under the terms of its volume licensing agreement;</w:t>
      </w:r>
    </w:p>
    <w:p w14:paraId="79FA74FB" w14:textId="77777777" w:rsidR="008B5ACF" w:rsidRDefault="0011495A" w:rsidP="0011495A">
      <w:pPr>
        <w:pStyle w:val="ProductList-Bullet"/>
        <w:numPr>
          <w:ilvl w:val="2"/>
          <w:numId w:val="66"/>
        </w:numPr>
      </w:pPr>
      <w:r>
        <w:t xml:space="preserve">Deploy its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only with Microsoft Azure Services </w:t>
      </w:r>
      <w:r>
        <w:fldChar w:fldCharType="begin"/>
      </w:r>
      <w:r>
        <w:instrText xml:space="preserve"> XE "Microsoft Azure Services " </w:instrText>
      </w:r>
      <w:r>
        <w:fldChar w:fldCharType="end"/>
      </w:r>
      <w:r>
        <w:t xml:space="preserve">or qualified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and </w:t>
      </w:r>
    </w:p>
    <w:p w14:paraId="1866C416" w14:textId="77777777" w:rsidR="008B5ACF" w:rsidRDefault="0011495A" w:rsidP="0011495A">
      <w:pPr>
        <w:pStyle w:val="ProductList-Bullet"/>
        <w:numPr>
          <w:ilvl w:val="2"/>
          <w:numId w:val="66"/>
        </w:numPr>
      </w:pPr>
      <w:r>
        <w:t xml:space="preserve">Complete and submit the License Mobility Validation form with each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who will run its licensed software on their shared servers.</w:t>
      </w:r>
    </w:p>
    <w:p w14:paraId="397D400E" w14:textId="77777777" w:rsidR="008B5ACF" w:rsidRDefault="0011495A">
      <w:pPr>
        <w:pStyle w:val="ProductList-BodyIndented2"/>
      </w:pPr>
      <w:r>
        <w:t xml:space="preserve"> </w:t>
      </w:r>
    </w:p>
    <w:p w14:paraId="150F3E8B" w14:textId="77777777" w:rsidR="008B5ACF" w:rsidRDefault="0011495A">
      <w:pPr>
        <w:pStyle w:val="ProductList-BodyIndented2"/>
      </w:pPr>
      <w:r>
        <w:t xml:space="preserve">Customer may move its licensed software from shared servers back to its Licensed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or to another party’s shared servers, but not on a short term basis (not within 90 days of the last assignment). Customer may also move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run or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managed under a particular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from shared servers in one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to its shared servers in another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but not on a short-term basis (not within 90 days of the last assignment).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managed under the same License must be in the same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Customer agrees that it will be responsible for third parties’ actions with regard to software deployed and managed on its behalf. Except as provided below,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applicable to the Product together with the License Mobility through SA terms govern its use. The License Mobility through SA terms supersede any conflicting License terms for a Product when License Mobility through SA is used. License Mobility through SA rights also apply to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Providers</w:t>
      </w:r>
      <w:r>
        <w:fldChar w:fldCharType="end"/>
      </w:r>
      <w:r>
        <w:t xml:space="preserve">’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dedicated to Customer’s use, subject to these same terms and conditions. Some Products, as outlined below, have different use rights for shared servers under License Mobility through SA:</w:t>
      </w:r>
    </w:p>
    <w:tbl>
      <w:tblPr>
        <w:tblStyle w:val="PURTable1"/>
        <w:tblW w:w="0" w:type="dxa"/>
        <w:tblLook w:val="04A0" w:firstRow="1" w:lastRow="0" w:firstColumn="1" w:lastColumn="0" w:noHBand="0" w:noVBand="1"/>
      </w:tblPr>
      <w:tblGrid>
        <w:gridCol w:w="2540"/>
        <w:gridCol w:w="2591"/>
        <w:gridCol w:w="2539"/>
        <w:gridCol w:w="2526"/>
      </w:tblGrid>
      <w:tr w:rsidR="008B5ACF" w14:paraId="58A7535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DF0BBA" w14:textId="77777777" w:rsidR="008B5ACF" w:rsidRDefault="0011495A">
            <w:pPr>
              <w:pStyle w:val="ProductList-TableBody"/>
            </w:pPr>
            <w:r>
              <w:rPr>
                <w:color w:val="FFFFFF"/>
              </w:rPr>
              <w:t>License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D19F01" w14:textId="77777777" w:rsidR="008B5ACF" w:rsidRDefault="0011495A">
            <w:pPr>
              <w:pStyle w:val="ProductList-TableBody"/>
            </w:pPr>
            <w:r>
              <w:rPr>
                <w:color w:val="FFFFFF"/>
              </w:rPr>
              <w:t>Product/Product 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CDF1A9" w14:textId="77777777" w:rsidR="008B5ACF" w:rsidRDefault="0011495A">
            <w:pPr>
              <w:pStyle w:val="ProductList-TableBody"/>
            </w:pPr>
            <w:r>
              <w:rPr>
                <w:color w:val="FFFFFF"/>
              </w:rPr>
              <w:t>License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BCA374" w14:textId="77777777" w:rsidR="008B5ACF" w:rsidRDefault="0011495A">
            <w:pPr>
              <w:pStyle w:val="ProductList-TableBody"/>
            </w:pPr>
            <w:r>
              <w:rPr>
                <w:color w:val="FFFFFF"/>
              </w:rPr>
              <w:t>Permitted Number of:</w:t>
            </w:r>
          </w:p>
          <w:p w14:paraId="25D788C9" w14:textId="77777777" w:rsidR="008B5ACF" w:rsidRDefault="0011495A">
            <w:pPr>
              <w:pStyle w:val="ProductList-TableBody"/>
            </w:pPr>
            <w:r>
              <w:rPr>
                <w:color w:val="FFFFFF"/>
              </w:rPr>
              <w:t>OSEs or Cores per License</w:t>
            </w:r>
          </w:p>
        </w:tc>
      </w:tr>
      <w:tr w:rsidR="008B5ACF" w14:paraId="25132585" w14:textId="77777777">
        <w:tc>
          <w:tcPr>
            <w:tcW w:w="3060" w:type="dxa"/>
            <w:tcBorders>
              <w:top w:val="single" w:sz="4" w:space="0" w:color="000000"/>
              <w:left w:val="single" w:sz="4" w:space="0" w:color="000000"/>
              <w:bottom w:val="single" w:sz="4" w:space="0" w:color="000000"/>
              <w:right w:val="single" w:sz="4" w:space="0" w:color="000000"/>
            </w:tcBorders>
          </w:tcPr>
          <w:p w14:paraId="263640E0" w14:textId="77777777" w:rsidR="008B5ACF" w:rsidRDefault="0011495A">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0A63914B" w14:textId="77777777" w:rsidR="008B5ACF" w:rsidRDefault="0011495A">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14:paraId="28C99B67" w14:textId="77777777" w:rsidR="008B5ACF" w:rsidRDefault="0011495A">
            <w:pPr>
              <w:pStyle w:val="ProductList-TableBody"/>
            </w:pPr>
            <w:r>
              <w:t>Each External Connector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595B77E3" w14:textId="77777777" w:rsidR="008B5ACF" w:rsidRDefault="0011495A">
            <w:pPr>
              <w:pStyle w:val="ProductList-TableBody"/>
            </w:pPr>
            <w:r>
              <w:t>1 OSE per license</w:t>
            </w:r>
          </w:p>
        </w:tc>
      </w:tr>
      <w:tr w:rsidR="008B5ACF" w14:paraId="50C043F7" w14:textId="77777777">
        <w:tc>
          <w:tcPr>
            <w:tcW w:w="3060" w:type="dxa"/>
            <w:tcBorders>
              <w:top w:val="single" w:sz="4" w:space="0" w:color="000000"/>
              <w:left w:val="single" w:sz="4" w:space="0" w:color="000000"/>
              <w:bottom w:val="single" w:sz="4" w:space="0" w:color="000000"/>
              <w:right w:val="single" w:sz="4" w:space="0" w:color="000000"/>
            </w:tcBorders>
          </w:tcPr>
          <w:p w14:paraId="6A9321ED" w14:textId="77777777" w:rsidR="008B5ACF" w:rsidRDefault="0011495A">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29896D4C" w14:textId="77777777" w:rsidR="008B5ACF" w:rsidRDefault="0011495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832BB2D" w14:textId="77777777" w:rsidR="008B5ACF" w:rsidRDefault="0011495A">
            <w:pPr>
              <w:pStyle w:val="ProductList-TableBody"/>
            </w:pPr>
            <w:r>
              <w:t>Each Server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6D437A85" w14:textId="77777777" w:rsidR="008B5ACF" w:rsidRDefault="0011495A">
            <w:pPr>
              <w:pStyle w:val="ProductList-TableBody"/>
            </w:pPr>
            <w:r>
              <w:t>1 OSE per license</w:t>
            </w:r>
          </w:p>
        </w:tc>
      </w:tr>
      <w:tr w:rsidR="008B5ACF" w14:paraId="77203932" w14:textId="77777777">
        <w:tc>
          <w:tcPr>
            <w:tcW w:w="3060" w:type="dxa"/>
            <w:tcBorders>
              <w:top w:val="single" w:sz="4" w:space="0" w:color="000000"/>
              <w:left w:val="single" w:sz="4" w:space="0" w:color="000000"/>
              <w:bottom w:val="single" w:sz="4" w:space="0" w:color="000000"/>
              <w:right w:val="single" w:sz="4" w:space="0" w:color="000000"/>
            </w:tcBorders>
          </w:tcPr>
          <w:p w14:paraId="7AFC3A1C" w14:textId="77777777" w:rsidR="008B5ACF" w:rsidRDefault="0011495A">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394E4D24" w14:textId="77777777" w:rsidR="008B5ACF" w:rsidRDefault="0011495A">
            <w:pPr>
              <w:pStyle w:val="ProductList-TableBody"/>
            </w:pPr>
            <w:r>
              <w:t>All eligible Products</w:t>
            </w:r>
          </w:p>
        </w:tc>
        <w:tc>
          <w:tcPr>
            <w:tcW w:w="3060" w:type="dxa"/>
            <w:tcBorders>
              <w:top w:val="single" w:sz="4" w:space="0" w:color="000000"/>
              <w:left w:val="single" w:sz="4" w:space="0" w:color="000000"/>
              <w:bottom w:val="single" w:sz="4" w:space="0" w:color="000000"/>
              <w:right w:val="single" w:sz="4" w:space="0" w:color="000000"/>
            </w:tcBorders>
          </w:tcPr>
          <w:p w14:paraId="0BF2396B" w14:textId="77777777" w:rsidR="008B5ACF" w:rsidRDefault="0011495A">
            <w:pPr>
              <w:pStyle w:val="ProductList-TableBody"/>
            </w:pPr>
            <w:r>
              <w:t>Each Core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66918174" w14:textId="77777777" w:rsidR="008B5ACF" w:rsidRDefault="0011495A">
            <w:pPr>
              <w:pStyle w:val="ProductList-TableBody"/>
            </w:pPr>
            <w:r>
              <w:t>One virtual core (subject to the product use rights including the requirement of a minimum of 4 core licenses per OSE)</w:t>
            </w:r>
          </w:p>
        </w:tc>
      </w:tr>
      <w:tr w:rsidR="008B5ACF" w14:paraId="09C9CB26" w14:textId="77777777">
        <w:tc>
          <w:tcPr>
            <w:tcW w:w="3060" w:type="dxa"/>
            <w:tcBorders>
              <w:top w:val="single" w:sz="4" w:space="0" w:color="000000"/>
              <w:left w:val="single" w:sz="4" w:space="0" w:color="000000"/>
              <w:bottom w:val="single" w:sz="4" w:space="0" w:color="000000"/>
              <w:right w:val="single" w:sz="4" w:space="0" w:color="000000"/>
            </w:tcBorders>
          </w:tcPr>
          <w:p w14:paraId="2A3F2F3F" w14:textId="77777777" w:rsidR="008B5ACF" w:rsidRDefault="0011495A">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550455EF" w14:textId="77777777" w:rsidR="008B5ACF" w:rsidRDefault="0011495A">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26187B2" w14:textId="77777777" w:rsidR="008B5ACF" w:rsidRDefault="0011495A">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129F7149" w14:textId="77777777" w:rsidR="008B5ACF" w:rsidRDefault="0011495A">
            <w:pPr>
              <w:pStyle w:val="ProductList-TableBody"/>
            </w:pPr>
            <w:r>
              <w:t>2 Managed OSEs per Licensed Server</w:t>
            </w:r>
          </w:p>
        </w:tc>
      </w:tr>
      <w:tr w:rsidR="008B5ACF" w14:paraId="4ACB4B6D" w14:textId="77777777">
        <w:tc>
          <w:tcPr>
            <w:tcW w:w="3060" w:type="dxa"/>
            <w:tcBorders>
              <w:top w:val="single" w:sz="4" w:space="0" w:color="000000"/>
              <w:left w:val="single" w:sz="4" w:space="0" w:color="000000"/>
              <w:bottom w:val="single" w:sz="4" w:space="0" w:color="000000"/>
              <w:right w:val="single" w:sz="4" w:space="0" w:color="000000"/>
            </w:tcBorders>
          </w:tcPr>
          <w:p w14:paraId="1D832B2D" w14:textId="77777777" w:rsidR="008B5ACF" w:rsidRDefault="0011495A">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4C1C23EE" w14:textId="77777777" w:rsidR="008B5ACF" w:rsidRDefault="0011495A">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E9B3F58" w14:textId="77777777" w:rsidR="008B5ACF" w:rsidRDefault="0011495A">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54DA03A9" w14:textId="77777777" w:rsidR="008B5ACF" w:rsidRDefault="0011495A">
            <w:pPr>
              <w:pStyle w:val="ProductList-TableBody"/>
            </w:pPr>
            <w:r>
              <w:t>10 Managed OSEs per Licensed Server</w:t>
            </w:r>
          </w:p>
        </w:tc>
      </w:tr>
      <w:tr w:rsidR="008B5ACF" w14:paraId="130DB177" w14:textId="77777777">
        <w:tc>
          <w:tcPr>
            <w:tcW w:w="3060" w:type="dxa"/>
            <w:tcBorders>
              <w:top w:val="single" w:sz="4" w:space="0" w:color="000000"/>
              <w:left w:val="single" w:sz="4" w:space="0" w:color="000000"/>
              <w:bottom w:val="single" w:sz="4" w:space="0" w:color="000000"/>
              <w:right w:val="single" w:sz="4" w:space="0" w:color="000000"/>
            </w:tcBorders>
          </w:tcPr>
          <w:p w14:paraId="7419770D" w14:textId="77777777" w:rsidR="008B5ACF" w:rsidRDefault="0011495A">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0FF9217D" w14:textId="77777777" w:rsidR="008B5ACF" w:rsidRDefault="0011495A">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3868450" w14:textId="77777777" w:rsidR="008B5ACF" w:rsidRDefault="0011495A">
            <w:pPr>
              <w:pStyle w:val="ProductList-TableBody"/>
            </w:pPr>
            <w:r>
              <w:t>Every 16 Management Licenses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3A8ECAFA" w14:textId="77777777" w:rsidR="008B5ACF" w:rsidRDefault="0011495A">
            <w:pPr>
              <w:pStyle w:val="ProductList-TableBody"/>
            </w:pPr>
            <w:r>
              <w:t>2 Managed OSEs per Licensed Server</w:t>
            </w:r>
          </w:p>
        </w:tc>
      </w:tr>
      <w:tr w:rsidR="008B5ACF" w14:paraId="61B848F5" w14:textId="77777777">
        <w:tc>
          <w:tcPr>
            <w:tcW w:w="3060" w:type="dxa"/>
            <w:tcBorders>
              <w:top w:val="single" w:sz="4" w:space="0" w:color="000000"/>
              <w:left w:val="single" w:sz="4" w:space="0" w:color="000000"/>
              <w:bottom w:val="single" w:sz="4" w:space="0" w:color="000000"/>
              <w:right w:val="single" w:sz="4" w:space="0" w:color="000000"/>
            </w:tcBorders>
          </w:tcPr>
          <w:p w14:paraId="0F5DD124" w14:textId="77777777" w:rsidR="008B5ACF" w:rsidRDefault="0011495A">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1D2CFA51" w14:textId="77777777" w:rsidR="008B5ACF" w:rsidRDefault="0011495A">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18BBDA8" w14:textId="77777777" w:rsidR="008B5ACF" w:rsidRDefault="0011495A">
            <w:pPr>
              <w:pStyle w:val="ProductList-TableBody"/>
            </w:pPr>
            <w:r>
              <w:t>Every 16 Management Licenses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48F7B3C4" w14:textId="77777777" w:rsidR="008B5ACF" w:rsidRDefault="0011495A">
            <w:pPr>
              <w:pStyle w:val="ProductList-TableBody"/>
            </w:pPr>
            <w:r>
              <w:t>10 Managed OSEs per Licensed Server</w:t>
            </w:r>
          </w:p>
        </w:tc>
      </w:tr>
    </w:tbl>
    <w:p w14:paraId="75D3C846" w14:textId="77777777" w:rsidR="008B5ACF" w:rsidRDefault="0011495A">
      <w:pPr>
        <w:pStyle w:val="ProductList-BodyIndented2"/>
      </w:pPr>
      <w:r>
        <w:t xml:space="preserve"> </w:t>
      </w:r>
    </w:p>
    <w:p w14:paraId="58B72D80" w14:textId="77777777" w:rsidR="008B5ACF" w:rsidRDefault="0011495A">
      <w:pPr>
        <w:pStyle w:val="ProductList-SubSubClauseHeading"/>
        <w:outlineLvl w:val="4"/>
      </w:pPr>
      <w:r>
        <w:t>Fail-over Rights</w:t>
      </w:r>
    </w:p>
    <w:p w14:paraId="06595BF3" w14:textId="77777777" w:rsidR="008B5ACF" w:rsidRDefault="0011495A">
      <w:pPr>
        <w:pStyle w:val="ProductList-BodyIndented2"/>
      </w:pPr>
      <w:r>
        <w:t xml:space="preserve">For SQL Server Instances run under License Mobility through SA rights, Customer may run passive fail-over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qualifying shared servers in anticipation of a fail-over event. The number of licenses that otherwise would be required to run the passive fail-over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must not exceed the number of licenses required to run the corresponding production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on the same partner’s shared servers.</w:t>
      </w:r>
    </w:p>
    <w:p w14:paraId="2D292197" w14:textId="77777777" w:rsidR="008B5ACF" w:rsidRDefault="0011495A">
      <w:pPr>
        <w:pStyle w:val="ProductList-BodyIndented2"/>
      </w:pPr>
      <w:r>
        <w:t xml:space="preserve"> </w:t>
      </w:r>
    </w:p>
    <w:p w14:paraId="1DFA6D0F" w14:textId="77777777" w:rsidR="008B5ACF" w:rsidRDefault="0011495A">
      <w:pPr>
        <w:pStyle w:val="ProductList-ClauseHeading"/>
        <w:outlineLvl w:val="2"/>
      </w:pPr>
      <w:bookmarkStart w:id="375" w:name="_Sec590"/>
      <w:r>
        <w:t>Servers – Self Hosted Applications</w:t>
      </w:r>
      <w:bookmarkEnd w:id="375"/>
    </w:p>
    <w:p w14:paraId="2B368BB4" w14:textId="77777777" w:rsidR="008B5ACF" w:rsidRDefault="0011495A">
      <w:pPr>
        <w:pStyle w:val="ProductList-Body"/>
      </w:pPr>
      <w:r>
        <w:t>Self-Hosted Applications means those Products for which Self-Hosted rights apply.</w:t>
      </w:r>
    </w:p>
    <w:p w14:paraId="669A3528" w14:textId="77777777" w:rsidR="008B5ACF" w:rsidRDefault="0011495A">
      <w:pPr>
        <w:pStyle w:val="ProductList-Body"/>
      </w:pPr>
      <w:r>
        <w:t xml:space="preserve"> </w:t>
      </w:r>
    </w:p>
    <w:p w14:paraId="44F62549" w14:textId="77777777" w:rsidR="008B5ACF" w:rsidRDefault="0011495A">
      <w:pPr>
        <w:pStyle w:val="ProductList-Body"/>
      </w:pPr>
      <w:r>
        <w:t>Despite any terms to the contrary in Customer’s volume licensing agreement including the Product Terms, Customer may run licensed copies of Self-Hosted Applications that interact directly or indirectly with its software to create a unified solution (“Unified Solution”) and permit third parties to use it, subject to the terms below.</w:t>
      </w:r>
    </w:p>
    <w:p w14:paraId="32012E9F" w14:textId="77777777" w:rsidR="008B5ACF" w:rsidRDefault="0011495A">
      <w:pPr>
        <w:pStyle w:val="ProductList-Body"/>
      </w:pPr>
      <w:r>
        <w:t xml:space="preserve"> </w:t>
      </w:r>
    </w:p>
    <w:p w14:paraId="72666014" w14:textId="77777777" w:rsidR="008B5ACF" w:rsidRDefault="0011495A">
      <w:pPr>
        <w:pStyle w:val="ProductList-SubClauseHeading"/>
        <w:outlineLvl w:val="3"/>
      </w:pPr>
      <w:r>
        <w:t>Requirements</w:t>
      </w:r>
    </w:p>
    <w:p w14:paraId="5C80C2B2" w14:textId="77777777" w:rsidR="008B5ACF" w:rsidRDefault="0011495A">
      <w:pPr>
        <w:pStyle w:val="ProductList-BodyIndented"/>
      </w:pPr>
      <w:r>
        <w:t xml:space="preserve">Customer must have the required Microsoft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SA for:</w:t>
      </w:r>
    </w:p>
    <w:p w14:paraId="52BA0200" w14:textId="77777777" w:rsidR="008B5ACF" w:rsidRDefault="0011495A" w:rsidP="0011495A">
      <w:pPr>
        <w:pStyle w:val="ProductList-Bullet"/>
        <w:numPr>
          <w:ilvl w:val="1"/>
          <w:numId w:val="67"/>
        </w:numPr>
      </w:pPr>
      <w:r>
        <w:t xml:space="preserve">the Self-Hosted Applications run as part of the Unified Solution; and </w:t>
      </w:r>
    </w:p>
    <w:p w14:paraId="44EBA3F3" w14:textId="77777777" w:rsidR="008B5ACF" w:rsidRDefault="0011495A" w:rsidP="0011495A">
      <w:pPr>
        <w:pStyle w:val="ProductList-Bullet"/>
        <w:numPr>
          <w:ilvl w:val="1"/>
          <w:numId w:val="67"/>
        </w:numPr>
      </w:pPr>
      <w:r>
        <w:t xml:space="preserve">all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used to make the Unified Solution available to External Users.</w:t>
      </w:r>
    </w:p>
    <w:p w14:paraId="1EFD74F9" w14:textId="77777777" w:rsidR="008B5ACF" w:rsidRDefault="0011495A">
      <w:pPr>
        <w:pStyle w:val="ProductList-BodyIndented"/>
      </w:pPr>
      <w:r>
        <w:t xml:space="preserve">All Microsoft software used to create and deliver the Unified Solution must be: </w:t>
      </w:r>
    </w:p>
    <w:p w14:paraId="7C7D4A2C" w14:textId="77777777" w:rsidR="008B5ACF" w:rsidRDefault="0011495A" w:rsidP="0011495A">
      <w:pPr>
        <w:pStyle w:val="ProductList-Bullet"/>
        <w:numPr>
          <w:ilvl w:val="1"/>
          <w:numId w:val="68"/>
        </w:numPr>
      </w:pPr>
      <w:r>
        <w:t xml:space="preserve">licensed through a Volume Licensing program; and </w:t>
      </w:r>
    </w:p>
    <w:p w14:paraId="6D937264" w14:textId="77777777" w:rsidR="008B5ACF" w:rsidRDefault="0011495A" w:rsidP="0011495A">
      <w:pPr>
        <w:pStyle w:val="ProductList-Bullet"/>
        <w:numPr>
          <w:ilvl w:val="1"/>
          <w:numId w:val="68"/>
        </w:numPr>
      </w:pPr>
      <w:r>
        <w:t xml:space="preserve">eligible for </w:t>
      </w: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xml:space="preserve"> under these License Terms. </w:t>
      </w:r>
    </w:p>
    <w:p w14:paraId="4C9862A2" w14:textId="77777777" w:rsidR="008B5ACF" w:rsidRDefault="0011495A">
      <w:pPr>
        <w:pStyle w:val="ProductList-BodyIndented"/>
      </w:pPr>
      <w:r>
        <w:t xml:space="preserve"> </w:t>
      </w:r>
    </w:p>
    <w:p w14:paraId="0D0CC7E2" w14:textId="77777777" w:rsidR="008B5ACF" w:rsidRDefault="0011495A">
      <w:pPr>
        <w:pStyle w:val="ProductList-BodyIndented"/>
      </w:pPr>
      <w:r>
        <w:t xml:space="preserve">Customer may use Self-Hosted Applications in conjunction with License Mobility through Software Assurance rights to deliver the Unified Solution from shared servers. Because there is no </w:t>
      </w: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xml:space="preserve"> for Windows Server, Customer may not use Windows Server (nor Remote Desktop Services External Connector License or any other Windows Server access license) as a Self-Hosted Application on shared servers. Instead, Customer must use Windows Server software licensed through a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or Customer’s Services Provider Licensing Agreement, or under another Microsoft Volume Licensing offering permitting use on shared servers. Other Products used in a Unified Solution delivered from shared servers must have License Mobility through Software Assurance. Any dedicated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used for these purposes, that is under the management or control of an entity other than Customer or one of its Affiliates, is subject to the </w:t>
      </w:r>
      <w:hyperlink w:anchor="_Sec537">
        <w:r>
          <w:rPr>
            <w:color w:val="00467F"/>
            <w:u w:val="single"/>
          </w:rPr>
          <w:t>Outsourcing Software Management</w:t>
        </w:r>
      </w:hyperlink>
      <w:r>
        <w:t xml:space="preserve"> clause.</w:t>
      </w:r>
    </w:p>
    <w:p w14:paraId="3E5CD336" w14:textId="77777777" w:rsidR="008B5ACF" w:rsidRDefault="0011495A">
      <w:pPr>
        <w:pStyle w:val="ProductList-BodyIndented"/>
      </w:pPr>
      <w:r>
        <w:t xml:space="preserve"> </w:t>
      </w:r>
    </w:p>
    <w:p w14:paraId="0A1F9B9B" w14:textId="77777777" w:rsidR="008B5ACF" w:rsidRDefault="0011495A">
      <w:pPr>
        <w:pStyle w:val="ProductList-BodyIndented"/>
      </w:pPr>
      <w:r>
        <w:t>Customer’s software must:</w:t>
      </w:r>
    </w:p>
    <w:p w14:paraId="79A14CBE" w14:textId="77777777" w:rsidR="008B5ACF" w:rsidRDefault="0011495A" w:rsidP="0011495A">
      <w:pPr>
        <w:pStyle w:val="ProductList-Bullet"/>
        <w:numPr>
          <w:ilvl w:val="1"/>
          <w:numId w:val="69"/>
        </w:numPr>
      </w:pPr>
      <w:r>
        <w:t xml:space="preserve">add significant and primary functionality to the Self-Hosted Applications that are part of the Unified Solution (dashboards, HTML editors, utilities, and similar technologies alone are not a primary service and/or application of a Unified Solution); </w:t>
      </w:r>
    </w:p>
    <w:p w14:paraId="3C0A0125" w14:textId="77777777" w:rsidR="008B5ACF" w:rsidRDefault="0011495A" w:rsidP="0011495A">
      <w:pPr>
        <w:pStyle w:val="ProductList-Bullet"/>
        <w:numPr>
          <w:ilvl w:val="1"/>
          <w:numId w:val="69"/>
        </w:numPr>
      </w:pPr>
      <w:r>
        <w:t xml:space="preserve">be the principal service and/or application of the Unified Solution, and must not allow direct access to the Self-Hosted Applications by any end user of the Unified Solution; </w:t>
      </w:r>
    </w:p>
    <w:p w14:paraId="66DAC679" w14:textId="77777777" w:rsidR="008B5ACF" w:rsidRDefault="0011495A" w:rsidP="0011495A">
      <w:pPr>
        <w:pStyle w:val="ProductList-Bullet"/>
        <w:numPr>
          <w:ilvl w:val="1"/>
          <w:numId w:val="69"/>
        </w:numPr>
      </w:pPr>
      <w:r>
        <w:t>be delivered to end users over the Internet, a telephone network, or a private network from servers under the day to day control of Customer or a third party other than the end user of the Unified Solution (the Unified Solution may not be loaded onto the end user’s device); and</w:t>
      </w:r>
    </w:p>
    <w:p w14:paraId="71FD0E95" w14:textId="77777777" w:rsidR="008B5ACF" w:rsidRDefault="0011495A" w:rsidP="0011495A">
      <w:pPr>
        <w:pStyle w:val="ProductList-Bullet"/>
        <w:numPr>
          <w:ilvl w:val="1"/>
          <w:numId w:val="69"/>
        </w:numPr>
      </w:pPr>
      <w:r>
        <w:t>be owned, not licensed, by it, except that its software may include non-substantive third party software that is embedded in, or operates in support of, its software.</w:t>
      </w:r>
    </w:p>
    <w:p w14:paraId="14256949" w14:textId="77777777" w:rsidR="008B5ACF" w:rsidRDefault="0011495A">
      <w:pPr>
        <w:pStyle w:val="ProductList-BodyIndented"/>
      </w:pPr>
      <w:r>
        <w:t xml:space="preserve"> </w:t>
      </w:r>
    </w:p>
    <w:p w14:paraId="7A44D26F" w14:textId="77777777" w:rsidR="008B5ACF" w:rsidRDefault="0011495A">
      <w:pPr>
        <w:pStyle w:val="ProductList-BodyIndented"/>
      </w:pPr>
      <w:r>
        <w:t xml:space="preserve">All use of the Self-Hosted Applications remains governed by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those products. Customer may not transfer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under its volume licensing agreement except as permitted in that agreement.</w:t>
      </w:r>
    </w:p>
    <w:p w14:paraId="3D49E004" w14:textId="77777777" w:rsidR="008B5ACF" w:rsidRDefault="008B5ACF">
      <w:pPr>
        <w:pStyle w:val="ProductList-BodyIndented"/>
        <w:jc w:val="right"/>
      </w:pPr>
    </w:p>
    <w:tbl>
      <w:tblPr>
        <w:tblStyle w:val="PURTable0"/>
        <w:tblW w:w="0" w:type="dxa"/>
        <w:tblLook w:val="04A0" w:firstRow="1" w:lastRow="0" w:firstColumn="1" w:lastColumn="0" w:noHBand="0" w:noVBand="1"/>
      </w:tblPr>
      <w:tblGrid>
        <w:gridCol w:w="10556"/>
      </w:tblGrid>
      <w:tr w:rsidR="008B5ACF" w14:paraId="3448DA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23BE50"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69E5005F" w14:textId="77777777" w:rsidR="008B5ACF" w:rsidRDefault="008B5ACF">
      <w:pPr>
        <w:pStyle w:val="ProductList-BodyIndented"/>
      </w:pPr>
    </w:p>
    <w:p w14:paraId="114C3B4B" w14:textId="77777777" w:rsidR="008B5ACF" w:rsidRDefault="0011495A">
      <w:pPr>
        <w:pStyle w:val="PURBreadcrumb"/>
      </w:pPr>
      <w:r>
        <w:t xml:space="preserve"> </w:t>
      </w:r>
    </w:p>
    <w:p w14:paraId="348B6C9C" w14:textId="77777777" w:rsidR="008B5ACF" w:rsidRDefault="0011495A">
      <w:pPr>
        <w:pStyle w:val="ProductList-Offering1Heading"/>
        <w:outlineLvl w:val="1"/>
      </w:pPr>
      <w:bookmarkStart w:id="376" w:name="_Sec1282"/>
      <w:r>
        <w:t>Extended Security Updates</w:t>
      </w:r>
      <w:bookmarkEnd w:id="376"/>
      <w:r>
        <w:fldChar w:fldCharType="begin"/>
      </w:r>
      <w:r>
        <w:instrText xml:space="preserve"> TC "</w:instrText>
      </w:r>
      <w:bookmarkStart w:id="377" w:name="_Toc31290071"/>
      <w:r>
        <w:instrText>Extended Security Updates</w:instrText>
      </w:r>
      <w:bookmarkEnd w:id="377"/>
      <w:r>
        <w:instrText>" \l 2</w:instrText>
      </w:r>
      <w:r>
        <w:fldChar w:fldCharType="end"/>
      </w:r>
    </w:p>
    <w:p w14:paraId="63D277A2" w14:textId="77777777" w:rsidR="008B5ACF" w:rsidRDefault="0011495A">
      <w:pPr>
        <w:pStyle w:val="ProductList-Body"/>
      </w:pPr>
      <w:r>
        <w:t xml:space="preserve">Customer may purchase Extended Security Updates (“ESU”) coverage for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 and equivalent Subscription Licenses.</w:t>
      </w:r>
    </w:p>
    <w:p w14:paraId="1C446F53" w14:textId="77777777" w:rsidR="008B5ACF" w:rsidRDefault="0011495A">
      <w:pPr>
        <w:pStyle w:val="ProductList-Body"/>
      </w:pPr>
      <w:r>
        <w:t xml:space="preserve"> </w:t>
      </w:r>
    </w:p>
    <w:p w14:paraId="086F8518" w14:textId="77777777" w:rsidR="008B5ACF" w:rsidRDefault="0011495A">
      <w:pPr>
        <w:pStyle w:val="ProductList-ClauseHeading"/>
        <w:outlineLvl w:val="2"/>
      </w:pPr>
      <w:r>
        <w:t>License Requirements</w:t>
      </w:r>
    </w:p>
    <w:p w14:paraId="39519733" w14:textId="77777777" w:rsidR="008B5ACF" w:rsidRDefault="0011495A">
      <w:pPr>
        <w:pStyle w:val="ProductList-Body"/>
      </w:pPr>
      <w:r>
        <w:t xml:space="preserve">ESU Coverage is required for each core or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assigned to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subject to the same license minimums. ESU coverage is not required (nor available) for CALs or External Connector Licenses; however, Customer must have active SA (or equivalent Subscription Licenses) for CALs and External Connector Licenses permitting access to Servers with active ESU coverage.</w:t>
      </w:r>
    </w:p>
    <w:p w14:paraId="0A226330" w14:textId="77777777" w:rsidR="008B5ACF" w:rsidRDefault="0011495A">
      <w:pPr>
        <w:pStyle w:val="ProductList-Body"/>
      </w:pPr>
      <w:r>
        <w:t xml:space="preserve"> </w:t>
      </w:r>
    </w:p>
    <w:p w14:paraId="6443CBE0" w14:textId="77777777" w:rsidR="008B5ACF" w:rsidRDefault="0011495A">
      <w:pPr>
        <w:pStyle w:val="ProductList-ClauseHeading"/>
        <w:outlineLvl w:val="2"/>
      </w:pPr>
      <w:r>
        <w:t>Coverage Eligibility</w:t>
      </w:r>
    </w:p>
    <w:p w14:paraId="17F14D5C" w14:textId="77777777" w:rsidR="008B5ACF" w:rsidRDefault="0011495A">
      <w:pPr>
        <w:pStyle w:val="ProductList-Body"/>
      </w:pPr>
      <w:r>
        <w:t xml:space="preserve">For any given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Customer may acquire ESU coverage for years two and three of the offering only if Customer also acquired coverage for the preceding year. ESU coverage is not required to be co-terminus with SA coverage or SA equivalent Subscription Licenses; however, Customer must have a minimum of one month of qualifying SA coverage or Subscription License term remaining at the beginning of the actual coverage period for each year of ESU coverage purchased (i.e., during year one, year two or year three). </w:t>
      </w:r>
    </w:p>
    <w:p w14:paraId="1F317500" w14:textId="77777777" w:rsidR="008B5ACF" w:rsidRDefault="0011495A">
      <w:pPr>
        <w:pStyle w:val="ProductList-Body"/>
      </w:pPr>
      <w:r>
        <w:t xml:space="preserve"> </w:t>
      </w:r>
    </w:p>
    <w:p w14:paraId="47624BC7" w14:textId="77777777" w:rsidR="008B5ACF" w:rsidRDefault="0011495A">
      <w:pPr>
        <w:pStyle w:val="ProductList-ClauseHeading"/>
        <w:outlineLvl w:val="2"/>
      </w:pPr>
      <w:r>
        <w:t>Use of Updated Software</w:t>
      </w:r>
    </w:p>
    <w:p w14:paraId="2101F5C6" w14:textId="77777777" w:rsidR="008B5ACF" w:rsidRDefault="0011495A">
      <w:pPr>
        <w:pStyle w:val="ProductList-Body"/>
      </w:pPr>
      <w:r>
        <w:t xml:space="preserve">Except as follows, server software that is updated through ESU coverage may be used only under licenses that have ESU coverage. </w:t>
      </w:r>
    </w:p>
    <w:p w14:paraId="633E76A8" w14:textId="77777777" w:rsidR="008B5ACF" w:rsidRDefault="0011495A" w:rsidP="0011495A">
      <w:pPr>
        <w:pStyle w:val="ProductList-Bullet"/>
        <w:numPr>
          <w:ilvl w:val="0"/>
          <w:numId w:val="70"/>
        </w:numPr>
      </w:pPr>
      <w:r>
        <w:t>Customer may continue to use updated software after coverage expires, but only under licenses to which coverage applied.</w:t>
      </w:r>
    </w:p>
    <w:p w14:paraId="6E5B010A" w14:textId="77777777" w:rsidR="008B5ACF" w:rsidRDefault="0011495A" w:rsidP="0011495A">
      <w:pPr>
        <w:pStyle w:val="ProductList-Bullet"/>
        <w:numPr>
          <w:ilvl w:val="0"/>
          <w:numId w:val="70"/>
        </w:numPr>
      </w:pPr>
      <w:r>
        <w:t xml:space="preserve">Customer may apply updates provided under their ESU coverage to software Customer licenses and uses solely for development, test and related purposes under corresponding Developer edition licenses or Visual Studio subscriptions. </w:t>
      </w:r>
    </w:p>
    <w:p w14:paraId="3443E00F" w14:textId="77777777" w:rsidR="008B5ACF" w:rsidRDefault="0011495A" w:rsidP="0011495A">
      <w:pPr>
        <w:pStyle w:val="ProductList-Bullet"/>
        <w:numPr>
          <w:ilvl w:val="0"/>
          <w:numId w:val="70"/>
        </w:numPr>
      </w:pPr>
      <w:r>
        <w:t>Customer may use updated software under licensed SQL Server, Windows Server, and Windows 7 workloads running on Azure Stack Hub.</w:t>
      </w:r>
    </w:p>
    <w:p w14:paraId="2AF76A01" w14:textId="77777777" w:rsidR="008B5ACF" w:rsidRDefault="0011495A">
      <w:pPr>
        <w:pStyle w:val="ProductList-Body"/>
      </w:pPr>
      <w:r>
        <w:t xml:space="preserve"> </w:t>
      </w:r>
    </w:p>
    <w:p w14:paraId="70AA77EF" w14:textId="77777777" w:rsidR="008B5ACF" w:rsidRDefault="0011495A">
      <w:pPr>
        <w:pStyle w:val="ProductList-ClauseHeading"/>
        <w:outlineLvl w:val="2"/>
      </w:pPr>
      <w:r>
        <w:t>Covering Hosted Workloads</w:t>
      </w:r>
    </w:p>
    <w:p w14:paraId="56C80847" w14:textId="77777777" w:rsidR="008B5ACF" w:rsidRDefault="0011495A">
      <w:pPr>
        <w:pStyle w:val="ProductList-Body"/>
      </w:pPr>
      <w:r>
        <w:t xml:space="preserve">Customer may also purchase ESU coverage for workloads running on Authorized Services Providers’ servers under License Included offerings. “Authorized Services Providers” means services providers listed at </w:t>
      </w:r>
      <w:hyperlink r:id="rId158">
        <w:r>
          <w:rPr>
            <w:color w:val="00467F"/>
            <w:u w:val="single"/>
          </w:rPr>
          <w:t>http://www.microsoft.com/licensing/software-assurance/license-mobility.aspx</w:t>
        </w:r>
      </w:hyperlink>
      <w:r>
        <w:t xml:space="preserve">. “License Included” means Customer is licensing Windows Server or SQL Server through the Authorized Services Provider, and is not bringing its own licenses (e.g., BYOL). Customer must acquire ESU licenses for all of the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subject to a minimum of 16 for Windows Server and four for SQL Server.</w:t>
      </w:r>
    </w:p>
    <w:p w14:paraId="52F280C1" w14:textId="77777777" w:rsidR="008B5ACF" w:rsidRDefault="0011495A">
      <w:pPr>
        <w:pStyle w:val="ProductList-Body"/>
      </w:pPr>
      <w:r>
        <w:t xml:space="preserve"> </w:t>
      </w:r>
    </w:p>
    <w:p w14:paraId="3C425AB5" w14:textId="77777777" w:rsidR="008B5ACF" w:rsidRDefault="0011495A">
      <w:pPr>
        <w:pStyle w:val="ProductList-ClauseHeading"/>
        <w:outlineLvl w:val="2"/>
      </w:pPr>
      <w:r>
        <w:t>Azure Stack Hub Workloads</w:t>
      </w:r>
    </w:p>
    <w:p w14:paraId="589EAF7D" w14:textId="77777777" w:rsidR="008B5ACF" w:rsidRDefault="0011495A">
      <w:pPr>
        <w:pStyle w:val="ProductList-Body"/>
      </w:pPr>
      <w:r>
        <w:t>Customer may have access to ESUs for its licensed SQL Server, Windows Server, and Window 7 workloads running on Azure Stack Hub. The requirements to purchase ESU coverage and to access updated server workloads only under CALs with SA coverage are waived solely with respect to SQL Server, Windows Server, and Windows 7 Instances Customer is running on Azure Stack Hub.</w:t>
      </w:r>
    </w:p>
    <w:p w14:paraId="5ABF312A" w14:textId="77777777" w:rsidR="008B5ACF" w:rsidRDefault="0011495A">
      <w:pPr>
        <w:pStyle w:val="ProductList-Body"/>
      </w:pPr>
      <w:r>
        <w:t xml:space="preserve"> </w:t>
      </w:r>
    </w:p>
    <w:p w14:paraId="73CE0187" w14:textId="77777777" w:rsidR="008B5ACF" w:rsidRDefault="0011495A">
      <w:pPr>
        <w:pStyle w:val="ProductList-ClauseHeading"/>
        <w:outlineLvl w:val="2"/>
      </w:pPr>
      <w:r>
        <w:t>24x7 Problem Resolution Support</w:t>
      </w:r>
    </w:p>
    <w:p w14:paraId="411DA01D" w14:textId="77777777" w:rsidR="008B5ACF" w:rsidRDefault="0011495A">
      <w:pPr>
        <w:pStyle w:val="ProductList-Body"/>
      </w:pPr>
      <w:r>
        <w:t xml:space="preserve">During the term of ESU coverage, Customer will be eligible to apply available 24x7 Problem Resolution Support incidents to the use of the covered version on its qualifying Servers. Qualifying Servers are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with active SA and ESU coverage and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also licensed for and running Azure Stack Hub.</w:t>
      </w:r>
    </w:p>
    <w:p w14:paraId="28944CFB" w14:textId="77777777" w:rsidR="008B5ACF" w:rsidRDefault="0011495A">
      <w:pPr>
        <w:pStyle w:val="ProductList-Body"/>
      </w:pPr>
      <w:r>
        <w:t xml:space="preserve"> </w:t>
      </w:r>
    </w:p>
    <w:p w14:paraId="5C5A07DB" w14:textId="77777777" w:rsidR="008B5ACF" w:rsidRDefault="008B5ACF">
      <w:pPr>
        <w:pStyle w:val="PURBreadcrumb"/>
      </w:pPr>
    </w:p>
    <w:tbl>
      <w:tblPr>
        <w:tblStyle w:val="PURTable"/>
        <w:tblW w:w="0" w:type="dxa"/>
        <w:tblLook w:val="04A0" w:firstRow="1" w:lastRow="0" w:firstColumn="1" w:lastColumn="0" w:noHBand="0" w:noVBand="1"/>
      </w:tblPr>
      <w:tblGrid>
        <w:gridCol w:w="10916"/>
      </w:tblGrid>
      <w:tr w:rsidR="008B5ACF" w14:paraId="791748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EC5220"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0D539C82" w14:textId="77777777" w:rsidR="008B5ACF" w:rsidRDefault="008B5ACF">
      <w:pPr>
        <w:pStyle w:val="ProductList-Body"/>
      </w:pPr>
    </w:p>
    <w:p w14:paraId="5BA7E6B1" w14:textId="77777777" w:rsidR="008B5ACF" w:rsidRDefault="0011495A">
      <w:pPr>
        <w:pStyle w:val="ProductList-SectionHeading"/>
        <w:pageBreakBefore/>
        <w:outlineLvl w:val="0"/>
      </w:pPr>
      <w:bookmarkStart w:id="378" w:name="_Sec1237"/>
      <w:bookmarkEnd w:id="354"/>
      <w:r>
        <w:t>Appendix C - Add-ons &amp; Other Transition Licenses</w:t>
      </w:r>
      <w:r>
        <w:fldChar w:fldCharType="begin"/>
      </w:r>
      <w:r>
        <w:instrText xml:space="preserve"> TC "</w:instrText>
      </w:r>
      <w:bookmarkStart w:id="379" w:name="_Toc31290072"/>
      <w:r>
        <w:instrText>Appendix C - Add-ons &amp; Other Transition Licenses</w:instrText>
      </w:r>
      <w:bookmarkEnd w:id="379"/>
      <w:r>
        <w:instrText>" \l 1</w:instrText>
      </w:r>
      <w:r>
        <w:fldChar w:fldCharType="end"/>
      </w:r>
    </w:p>
    <w:p w14:paraId="5349E85F" w14:textId="77777777" w:rsidR="008B5ACF" w:rsidRDefault="008B5ACF">
      <w:pPr>
        <w:pStyle w:val="PURBreadcrumb"/>
      </w:pPr>
    </w:p>
    <w:tbl>
      <w:tblPr>
        <w:tblStyle w:val="PURTable"/>
        <w:tblW w:w="0" w:type="dxa"/>
        <w:tblLook w:val="04A0" w:firstRow="1" w:lastRow="0" w:firstColumn="1" w:lastColumn="0" w:noHBand="0" w:noVBand="1"/>
      </w:tblPr>
      <w:tblGrid>
        <w:gridCol w:w="10916"/>
      </w:tblGrid>
      <w:tr w:rsidR="008B5ACF" w14:paraId="055F41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6456B5"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3262E2B1" w14:textId="77777777" w:rsidR="008B5ACF" w:rsidRDefault="008B5ACF">
      <w:pPr>
        <w:pStyle w:val="ProductList-Body"/>
      </w:pPr>
    </w:p>
    <w:p w14:paraId="169F6EAE" w14:textId="77777777" w:rsidR="008B5ACF" w:rsidRDefault="0011495A">
      <w:pPr>
        <w:pStyle w:val="ProductList-OfferingGroupHeading"/>
        <w:outlineLvl w:val="1"/>
      </w:pPr>
      <w:bookmarkStart w:id="380" w:name="_Sec1238"/>
      <w:r>
        <w:t>Add-ons</w:t>
      </w:r>
      <w:bookmarkEnd w:id="380"/>
      <w:r>
        <w:fldChar w:fldCharType="begin"/>
      </w:r>
      <w:r>
        <w:instrText xml:space="preserve"> TC "</w:instrText>
      </w:r>
      <w:bookmarkStart w:id="381" w:name="_Toc31290073"/>
      <w:r>
        <w:instrText>Add-ons</w:instrText>
      </w:r>
      <w:bookmarkEnd w:id="381"/>
      <w:r>
        <w:instrText>" \l 2</w:instrText>
      </w:r>
      <w:r>
        <w:fldChar w:fldCharType="end"/>
      </w:r>
    </w:p>
    <w:p w14:paraId="7D65BC89" w14:textId="77777777" w:rsidR="008B5ACF" w:rsidRDefault="0011495A">
      <w:pPr>
        <w:pStyle w:val="ProductList-Body"/>
      </w:pPr>
      <w:r>
        <w:t>Customer may acquire Add-ons subject to the following conditions:</w:t>
      </w:r>
    </w:p>
    <w:p w14:paraId="42FEBDDE" w14:textId="77777777" w:rsidR="008B5ACF" w:rsidRDefault="0011495A" w:rsidP="0011495A">
      <w:pPr>
        <w:pStyle w:val="ProductList-Bullet"/>
        <w:numPr>
          <w:ilvl w:val="0"/>
          <w:numId w:val="71"/>
        </w:numPr>
      </w:pPr>
      <w:r>
        <w:t>Customer must have active SA or an active User SL for the corresponding Qualifying Licenses</w:t>
      </w:r>
    </w:p>
    <w:p w14:paraId="41C6CF48" w14:textId="77777777" w:rsidR="008B5ACF" w:rsidRDefault="0011495A" w:rsidP="0011495A">
      <w:pPr>
        <w:pStyle w:val="ProductList-Bullet"/>
        <w:numPr>
          <w:ilvl w:val="0"/>
          <w:numId w:val="71"/>
        </w:numPr>
      </w:pPr>
      <w:r>
        <w:t xml:space="preserve">Customer may acquire one Add-on SL for each Qualifying License(s), unless provided otherwise in this Appendix  </w:t>
      </w:r>
    </w:p>
    <w:p w14:paraId="030ACAA3" w14:textId="77777777" w:rsidR="008B5ACF" w:rsidRDefault="0011495A" w:rsidP="0011495A">
      <w:pPr>
        <w:pStyle w:val="ProductList-Bullet"/>
        <w:numPr>
          <w:ilvl w:val="0"/>
          <w:numId w:val="71"/>
        </w:numPr>
      </w:pPr>
      <w:r>
        <w:t>Customer may acquire add-on SLs between true-up dates in advance of the acquisition of the Qualifying Licenses</w:t>
      </w:r>
    </w:p>
    <w:p w14:paraId="500C7BA6" w14:textId="77777777" w:rsidR="008B5ACF" w:rsidRDefault="0011495A">
      <w:pPr>
        <w:pStyle w:val="ProductList-Body"/>
      </w:pPr>
      <w:r>
        <w:t xml:space="preserve"> </w:t>
      </w:r>
    </w:p>
    <w:p w14:paraId="09F05E23" w14:textId="77777777" w:rsidR="008B5ACF" w:rsidRDefault="0011495A">
      <w:pPr>
        <w:pStyle w:val="ProductList-Body"/>
      </w:pPr>
      <w:r>
        <w:t>Add-ons expire upon the earlier of the expiration of the SA coverage for the Qualifying License or the Add-on SL term, unless provided otherwise in this Appendix. Add-ons may only be reassigned to users or devices with Qualifying Licenses.</w:t>
      </w:r>
    </w:p>
    <w:p w14:paraId="65580C20" w14:textId="77777777" w:rsidR="008B5ACF" w:rsidRDefault="0011495A">
      <w:pPr>
        <w:pStyle w:val="ProductList-Body"/>
      </w:pPr>
      <w:r>
        <w:t xml:space="preserve"> </w:t>
      </w:r>
    </w:p>
    <w:p w14:paraId="7DD6164A" w14:textId="77777777" w:rsidR="008B5ACF" w:rsidRDefault="0011495A">
      <w:pPr>
        <w:pStyle w:val="ProductList-Offering2HeadingNoBorder"/>
        <w:outlineLvl w:val="2"/>
      </w:pPr>
      <w:r>
        <w:t>Windows Desktop Operating System</w:t>
      </w:r>
      <w:r>
        <w:fldChar w:fldCharType="begin"/>
      </w:r>
      <w:r>
        <w:instrText xml:space="preserve"> TC "</w:instrText>
      </w:r>
      <w:bookmarkStart w:id="382" w:name="_Toc31290074"/>
      <w:r>
        <w:instrText>Windows Desktop Operating System</w:instrText>
      </w:r>
      <w:bookmarkEnd w:id="382"/>
      <w:r>
        <w:instrText>" \l 3</w:instrText>
      </w:r>
      <w:r>
        <w:fldChar w:fldCharType="end"/>
      </w:r>
    </w:p>
    <w:p w14:paraId="19221FF4" w14:textId="77777777" w:rsidR="008B5ACF" w:rsidRDefault="0011495A">
      <w:pPr>
        <w:pStyle w:val="ProductList-Body"/>
      </w:pPr>
      <w:r>
        <w:t>The Licensed User must be the Primary User of a device with either active Windows Desktop Operating System SA coverage or Windows VDA coverage.</w:t>
      </w:r>
    </w:p>
    <w:p w14:paraId="4D308BE9" w14:textId="77777777" w:rsidR="008B5ACF" w:rsidRDefault="0011495A">
      <w:pPr>
        <w:pStyle w:val="ProductList-Body"/>
      </w:pPr>
      <w:r>
        <w:t xml:space="preserve"> </w:t>
      </w:r>
    </w:p>
    <w:tbl>
      <w:tblPr>
        <w:tblStyle w:val="PURTable"/>
        <w:tblW w:w="0" w:type="dxa"/>
        <w:tblLook w:val="04A0" w:firstRow="1" w:lastRow="0" w:firstColumn="1" w:lastColumn="0" w:noHBand="0" w:noVBand="1"/>
      </w:tblPr>
      <w:tblGrid>
        <w:gridCol w:w="5257"/>
        <w:gridCol w:w="5659"/>
      </w:tblGrid>
      <w:tr w:rsidR="008B5ACF" w14:paraId="5A7D5C2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A74534B" w14:textId="77777777" w:rsidR="008B5ACF" w:rsidRDefault="0011495A">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3BAC426E" w14:textId="77777777" w:rsidR="008B5ACF" w:rsidRDefault="0011495A">
            <w:pPr>
              <w:pStyle w:val="ProductList-TableBody"/>
            </w:pPr>
            <w:r>
              <w:rPr>
                <w:color w:val="FFFFFF"/>
              </w:rPr>
              <w:t>Qualifying License(s)</w:t>
            </w:r>
          </w:p>
        </w:tc>
      </w:tr>
      <w:tr w:rsidR="008B5ACF" w14:paraId="031EA411" w14:textId="77777777">
        <w:tc>
          <w:tcPr>
            <w:tcW w:w="5880" w:type="dxa"/>
            <w:tcBorders>
              <w:top w:val="single" w:sz="4" w:space="0" w:color="000000"/>
              <w:left w:val="single" w:sz="4" w:space="0" w:color="000000"/>
              <w:bottom w:val="single" w:sz="4" w:space="0" w:color="000000"/>
              <w:right w:val="single" w:sz="4" w:space="0" w:color="000000"/>
            </w:tcBorders>
          </w:tcPr>
          <w:p w14:paraId="164587CF" w14:textId="77777777" w:rsidR="008B5ACF" w:rsidRDefault="0011495A">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0477CDCB" w14:textId="77777777" w:rsidR="008B5ACF" w:rsidRDefault="0011495A">
            <w:pPr>
              <w:pStyle w:val="ProductList-TableBody"/>
            </w:pPr>
            <w:r>
              <w:t>Windows 10 Enterprise/Education per device</w:t>
            </w:r>
          </w:p>
        </w:tc>
      </w:tr>
      <w:tr w:rsidR="008B5ACF" w14:paraId="78C753C0" w14:textId="77777777">
        <w:tc>
          <w:tcPr>
            <w:tcW w:w="5880" w:type="dxa"/>
            <w:tcBorders>
              <w:top w:val="single" w:sz="4" w:space="0" w:color="000000"/>
              <w:left w:val="single" w:sz="4" w:space="0" w:color="000000"/>
              <w:bottom w:val="single" w:sz="4" w:space="0" w:color="000000"/>
              <w:right w:val="single" w:sz="4" w:space="0" w:color="000000"/>
            </w:tcBorders>
          </w:tcPr>
          <w:p w14:paraId="4988BFF2" w14:textId="77777777" w:rsidR="008B5ACF" w:rsidRDefault="0011495A">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1E38815B" w14:textId="77777777" w:rsidR="008B5ACF" w:rsidRDefault="0011495A">
            <w:pPr>
              <w:pStyle w:val="ProductList-TableBody"/>
            </w:pPr>
            <w:r>
              <w:t xml:space="preserve"> </w:t>
            </w:r>
          </w:p>
        </w:tc>
      </w:tr>
      <w:tr w:rsidR="008B5ACF" w14:paraId="426DFC77" w14:textId="77777777">
        <w:tc>
          <w:tcPr>
            <w:tcW w:w="5880" w:type="dxa"/>
            <w:tcBorders>
              <w:top w:val="single" w:sz="4" w:space="0" w:color="000000"/>
              <w:left w:val="single" w:sz="4" w:space="0" w:color="000000"/>
              <w:bottom w:val="none" w:sz="4" w:space="0" w:color="000000"/>
              <w:right w:val="single" w:sz="4" w:space="0" w:color="000000"/>
            </w:tcBorders>
          </w:tcPr>
          <w:p w14:paraId="11E4E8D6" w14:textId="77777777" w:rsidR="008B5ACF" w:rsidRDefault="0011495A">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15C5056E" w14:textId="77777777" w:rsidR="008B5ACF" w:rsidRDefault="0011495A">
            <w:pPr>
              <w:pStyle w:val="ProductList-TableBody"/>
            </w:pPr>
            <w:r>
              <w:t>Windows 10 Enterprise E3/E5</w:t>
            </w:r>
          </w:p>
        </w:tc>
      </w:tr>
      <w:tr w:rsidR="008B5ACF" w14:paraId="002E230C" w14:textId="77777777">
        <w:tc>
          <w:tcPr>
            <w:tcW w:w="5880" w:type="dxa"/>
            <w:tcBorders>
              <w:top w:val="none" w:sz="4" w:space="0" w:color="000000"/>
              <w:left w:val="single" w:sz="4" w:space="0" w:color="000000"/>
              <w:bottom w:val="single" w:sz="4" w:space="0" w:color="000000"/>
              <w:right w:val="single" w:sz="4" w:space="0" w:color="000000"/>
            </w:tcBorders>
          </w:tcPr>
          <w:p w14:paraId="107B4138" w14:textId="77777777" w:rsidR="008B5ACF" w:rsidRDefault="0011495A">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14:paraId="6381A89B" w14:textId="77777777" w:rsidR="008B5ACF" w:rsidRDefault="0011495A">
            <w:pPr>
              <w:pStyle w:val="ProductList-TableBody"/>
            </w:pPr>
            <w:r>
              <w:t>Windows VDA E3/E5</w:t>
            </w:r>
          </w:p>
        </w:tc>
      </w:tr>
    </w:tbl>
    <w:p w14:paraId="05032395" w14:textId="77777777" w:rsidR="008B5ACF" w:rsidRDefault="0011495A">
      <w:pPr>
        <w:pStyle w:val="ProductList-Body"/>
      </w:pPr>
      <w:r>
        <w:t xml:space="preserve"> </w:t>
      </w:r>
    </w:p>
    <w:p w14:paraId="6478C2A6" w14:textId="77777777" w:rsidR="008B5ACF" w:rsidRDefault="0011495A">
      <w:pPr>
        <w:pStyle w:val="ProductList-Offering2HeadingNoBorder"/>
        <w:outlineLvl w:val="2"/>
      </w:pPr>
      <w:r>
        <w:t>Microsoft Azure User Plans</w:t>
      </w:r>
      <w:r>
        <w:fldChar w:fldCharType="begin"/>
      </w:r>
      <w:r>
        <w:instrText xml:space="preserve"> TC "</w:instrText>
      </w:r>
      <w:bookmarkStart w:id="383" w:name="_Toc31290075"/>
      <w:r>
        <w:instrText>Microsoft Azure User Plans</w:instrText>
      </w:r>
      <w:bookmarkEnd w:id="383"/>
      <w:r>
        <w:instrText>" \l 3</w:instrText>
      </w:r>
      <w:r>
        <w:fldChar w:fldCharType="end"/>
      </w:r>
    </w:p>
    <w:tbl>
      <w:tblPr>
        <w:tblStyle w:val="PURTable"/>
        <w:tblW w:w="0" w:type="dxa"/>
        <w:tblLook w:val="04A0" w:firstRow="1" w:lastRow="0" w:firstColumn="1" w:lastColumn="0" w:noHBand="0" w:noVBand="1"/>
      </w:tblPr>
      <w:tblGrid>
        <w:gridCol w:w="5299"/>
        <w:gridCol w:w="5617"/>
      </w:tblGrid>
      <w:tr w:rsidR="008B5ACF" w14:paraId="516F70A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7D0595F" w14:textId="77777777" w:rsidR="008B5ACF" w:rsidRDefault="0011495A">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5F0156E5" w14:textId="77777777" w:rsidR="008B5ACF" w:rsidRDefault="0011495A">
            <w:pPr>
              <w:pStyle w:val="ProductList-TableBody"/>
            </w:pPr>
            <w:r>
              <w:rPr>
                <w:color w:val="FFFFFF"/>
              </w:rPr>
              <w:t>Qualifying License(s)</w:t>
            </w:r>
          </w:p>
        </w:tc>
      </w:tr>
      <w:tr w:rsidR="008B5ACF" w14:paraId="39687D70" w14:textId="77777777">
        <w:tc>
          <w:tcPr>
            <w:tcW w:w="5880" w:type="dxa"/>
            <w:tcBorders>
              <w:top w:val="single" w:sz="4" w:space="0" w:color="000000"/>
              <w:left w:val="single" w:sz="4" w:space="0" w:color="000000"/>
              <w:bottom w:val="single" w:sz="4" w:space="0" w:color="000000"/>
              <w:right w:val="single" w:sz="4" w:space="0" w:color="000000"/>
            </w:tcBorders>
          </w:tcPr>
          <w:p w14:paraId="3B425C63" w14:textId="77777777" w:rsidR="008B5ACF" w:rsidRDefault="0011495A">
            <w:pPr>
              <w:pStyle w:val="ProductList-TableBody"/>
            </w:pPr>
            <w:r>
              <w:t>Azure Information Protection Premium Plan 1/2 Add-on (User SL)</w:t>
            </w:r>
          </w:p>
        </w:tc>
        <w:tc>
          <w:tcPr>
            <w:tcW w:w="6240" w:type="dxa"/>
            <w:tcBorders>
              <w:top w:val="single" w:sz="4" w:space="0" w:color="000000"/>
              <w:left w:val="single" w:sz="4" w:space="0" w:color="000000"/>
              <w:bottom w:val="single" w:sz="4" w:space="0" w:color="000000"/>
              <w:right w:val="single" w:sz="4" w:space="0" w:color="000000"/>
            </w:tcBorders>
          </w:tcPr>
          <w:p w14:paraId="7BDF1D00" w14:textId="77777777" w:rsidR="008B5ACF" w:rsidRDefault="0011495A">
            <w:pPr>
              <w:pStyle w:val="ProductList-TableBody"/>
            </w:pPr>
            <w:r>
              <w:t>Enterprise CAL Suite</w:t>
            </w:r>
          </w:p>
        </w:tc>
      </w:tr>
      <w:tr w:rsidR="008B5ACF" w14:paraId="7D042DB6" w14:textId="77777777">
        <w:tc>
          <w:tcPr>
            <w:tcW w:w="5880" w:type="dxa"/>
            <w:tcBorders>
              <w:top w:val="single" w:sz="4" w:space="0" w:color="000000"/>
              <w:left w:val="single" w:sz="4" w:space="0" w:color="000000"/>
              <w:bottom w:val="single" w:sz="4" w:space="0" w:color="000000"/>
              <w:right w:val="single" w:sz="4" w:space="0" w:color="000000"/>
            </w:tcBorders>
          </w:tcPr>
          <w:p w14:paraId="78A11603" w14:textId="77777777" w:rsidR="008B5ACF" w:rsidRDefault="0011495A">
            <w:pPr>
              <w:pStyle w:val="ProductList-TableBody"/>
            </w:pPr>
            <w:r>
              <w:t>Azure Advanced Threat Protection for Users Client Management License Add-on (User SL)</w:t>
            </w:r>
          </w:p>
        </w:tc>
        <w:tc>
          <w:tcPr>
            <w:tcW w:w="6240" w:type="dxa"/>
            <w:tcBorders>
              <w:top w:val="single" w:sz="4" w:space="0" w:color="000000"/>
              <w:left w:val="single" w:sz="4" w:space="0" w:color="000000"/>
              <w:bottom w:val="single" w:sz="4" w:space="0" w:color="000000"/>
              <w:right w:val="single" w:sz="4" w:space="0" w:color="000000"/>
            </w:tcBorders>
          </w:tcPr>
          <w:p w14:paraId="56D6799C" w14:textId="77777777" w:rsidR="008B5ACF" w:rsidRDefault="0011495A">
            <w:pPr>
              <w:pStyle w:val="ProductList-TableBody"/>
            </w:pPr>
            <w:r>
              <w:t>Advanced Threat Analytics 2016 Client Management License per User</w:t>
            </w:r>
          </w:p>
        </w:tc>
      </w:tr>
    </w:tbl>
    <w:p w14:paraId="245A895E" w14:textId="77777777" w:rsidR="008B5ACF" w:rsidRDefault="0011495A">
      <w:pPr>
        <w:pStyle w:val="ProductList-Body"/>
      </w:pPr>
      <w:r>
        <w:t xml:space="preserve"> </w:t>
      </w:r>
    </w:p>
    <w:p w14:paraId="4054A481" w14:textId="77777777" w:rsidR="008B5ACF" w:rsidRDefault="0011495A">
      <w:pPr>
        <w:pStyle w:val="ProductList-Offering2HeadingNoBorder"/>
        <w:outlineLvl w:val="2"/>
      </w:pPr>
      <w:r>
        <w:t>Microsoft 365</w:t>
      </w:r>
      <w:r>
        <w:fldChar w:fldCharType="begin"/>
      </w:r>
      <w:r>
        <w:instrText xml:space="preserve"> TC "</w:instrText>
      </w:r>
      <w:bookmarkStart w:id="384" w:name="_Toc31290076"/>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3"/>
        <w:gridCol w:w="5653"/>
      </w:tblGrid>
      <w:tr w:rsidR="008B5ACF" w14:paraId="782C7FE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A37BC0A" w14:textId="77777777" w:rsidR="008B5ACF" w:rsidRDefault="0011495A">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17357093" w14:textId="77777777" w:rsidR="008B5ACF" w:rsidRDefault="0011495A">
            <w:pPr>
              <w:pStyle w:val="ProductList-TableBody"/>
            </w:pPr>
            <w:r>
              <w:rPr>
                <w:color w:val="FFFFFF"/>
              </w:rPr>
              <w:t>Qualifying License(s)</w:t>
            </w:r>
          </w:p>
        </w:tc>
      </w:tr>
      <w:tr w:rsidR="008B5ACF" w14:paraId="7E71E437" w14:textId="77777777">
        <w:tc>
          <w:tcPr>
            <w:tcW w:w="5880" w:type="dxa"/>
            <w:tcBorders>
              <w:top w:val="single" w:sz="4" w:space="0" w:color="000000"/>
              <w:left w:val="single" w:sz="4" w:space="0" w:color="000000"/>
              <w:bottom w:val="none" w:sz="4" w:space="0" w:color="000000"/>
              <w:right w:val="single" w:sz="4" w:space="0" w:color="000000"/>
            </w:tcBorders>
          </w:tcPr>
          <w:p w14:paraId="5E34C711" w14:textId="77777777" w:rsidR="008B5ACF" w:rsidRDefault="0011495A">
            <w:pPr>
              <w:pStyle w:val="ProductList-TableBody"/>
            </w:pPr>
            <w:r>
              <w:t>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29C5CFE3" w14:textId="77777777" w:rsidR="008B5ACF" w:rsidRDefault="0011495A">
            <w:pPr>
              <w:pStyle w:val="ProductList-TableBody"/>
            </w:pPr>
            <w:r>
              <w:t>Windows 10 Enterprise/Education E3 Per Device, and</w:t>
            </w:r>
          </w:p>
          <w:p w14:paraId="24C502D8" w14:textId="77777777" w:rsidR="008B5ACF" w:rsidRDefault="0011495A">
            <w:pPr>
              <w:pStyle w:val="ProductList-TableBody"/>
            </w:pPr>
            <w:r>
              <w:t>Core/Enterprise CAL Suite, and</w:t>
            </w:r>
          </w:p>
          <w:p w14:paraId="350AE7F8" w14:textId="77777777" w:rsidR="008B5ACF" w:rsidRDefault="0011495A">
            <w:pPr>
              <w:pStyle w:val="ProductList-TableBody"/>
            </w:pPr>
            <w:r>
              <w:t>Office Professional Plus</w:t>
            </w:r>
          </w:p>
        </w:tc>
      </w:tr>
      <w:tr w:rsidR="008B5ACF" w14:paraId="2E3306BD" w14:textId="77777777">
        <w:tc>
          <w:tcPr>
            <w:tcW w:w="5880" w:type="dxa"/>
            <w:tcBorders>
              <w:top w:val="none" w:sz="4" w:space="0" w:color="000000"/>
              <w:left w:val="single" w:sz="4" w:space="0" w:color="000000"/>
              <w:bottom w:val="single" w:sz="4" w:space="0" w:color="000000"/>
              <w:right w:val="single" w:sz="4" w:space="0" w:color="000000"/>
            </w:tcBorders>
          </w:tcPr>
          <w:p w14:paraId="724D0AFD" w14:textId="77777777" w:rsidR="008B5ACF" w:rsidRDefault="0011495A">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14:paraId="10AB733D" w14:textId="77777777" w:rsidR="008B5ACF" w:rsidRDefault="0011495A">
            <w:pPr>
              <w:pStyle w:val="ProductList-TableBody"/>
            </w:pPr>
            <w:r>
              <w:t xml:space="preserve">Windows 10 Enterprise E3 Per User with SA - From SA, and </w:t>
            </w:r>
          </w:p>
          <w:p w14:paraId="1C70B138" w14:textId="77777777" w:rsidR="008B5ACF" w:rsidRDefault="0011495A">
            <w:pPr>
              <w:pStyle w:val="ProductList-TableBody"/>
            </w:pPr>
            <w:r>
              <w:t>Enterprise Mobility + Security E3 From SA, and</w:t>
            </w:r>
          </w:p>
          <w:p w14:paraId="2A4B84D1" w14:textId="77777777" w:rsidR="008B5ACF" w:rsidRDefault="0011495A">
            <w:pPr>
              <w:pStyle w:val="ProductList-TableBody"/>
            </w:pPr>
            <w:r>
              <w:t>Office 365 E3 From SA</w:t>
            </w:r>
          </w:p>
        </w:tc>
      </w:tr>
      <w:tr w:rsidR="008B5ACF" w14:paraId="0217839B" w14:textId="77777777">
        <w:tc>
          <w:tcPr>
            <w:tcW w:w="5880" w:type="dxa"/>
            <w:tcBorders>
              <w:top w:val="single" w:sz="4" w:space="0" w:color="000000"/>
              <w:left w:val="single" w:sz="4" w:space="0" w:color="000000"/>
              <w:bottom w:val="none" w:sz="4" w:space="0" w:color="000000"/>
              <w:right w:val="single" w:sz="4" w:space="0" w:color="000000"/>
            </w:tcBorders>
          </w:tcPr>
          <w:p w14:paraId="76965F11" w14:textId="77777777" w:rsidR="008B5ACF" w:rsidRDefault="0011495A">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01CA0A49" w14:textId="77777777" w:rsidR="008B5ACF" w:rsidRDefault="0011495A">
            <w:pPr>
              <w:pStyle w:val="ProductList-TableBody"/>
            </w:pPr>
            <w:r>
              <w:t>SA for the Windows Desktop Operating System, and</w:t>
            </w:r>
          </w:p>
          <w:p w14:paraId="3EF956C8" w14:textId="77777777" w:rsidR="008B5ACF" w:rsidRDefault="0011495A">
            <w:pPr>
              <w:pStyle w:val="ProductList-TableBody"/>
            </w:pPr>
            <w:r>
              <w:t>Core/Enterprise CAL Suite, and</w:t>
            </w:r>
          </w:p>
          <w:p w14:paraId="7E82FC57" w14:textId="77777777" w:rsidR="008B5ACF" w:rsidRDefault="0011495A">
            <w:pPr>
              <w:pStyle w:val="ProductList-TableBody"/>
            </w:pPr>
            <w:r>
              <w:t>Office Professional Plus</w:t>
            </w:r>
          </w:p>
        </w:tc>
      </w:tr>
      <w:tr w:rsidR="008B5ACF" w14:paraId="064723D0" w14:textId="77777777">
        <w:tc>
          <w:tcPr>
            <w:tcW w:w="5880" w:type="dxa"/>
            <w:tcBorders>
              <w:top w:val="none" w:sz="4" w:space="0" w:color="000000"/>
              <w:left w:val="single" w:sz="4" w:space="0" w:color="000000"/>
              <w:bottom w:val="single" w:sz="4" w:space="0" w:color="000000"/>
              <w:right w:val="single" w:sz="4" w:space="0" w:color="000000"/>
            </w:tcBorders>
          </w:tcPr>
          <w:p w14:paraId="5B20774C" w14:textId="77777777" w:rsidR="008B5ACF" w:rsidRDefault="0011495A">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14:paraId="078D7BFA" w14:textId="77777777" w:rsidR="008B5ACF" w:rsidRDefault="0011495A">
            <w:pPr>
              <w:pStyle w:val="ProductList-TableBody"/>
            </w:pPr>
            <w:r>
              <w:t xml:space="preserve">Windows 10 Enterprise E5 Per User with SA - From SA, and </w:t>
            </w:r>
          </w:p>
          <w:p w14:paraId="59D9D65F" w14:textId="77777777" w:rsidR="008B5ACF" w:rsidRDefault="0011495A">
            <w:pPr>
              <w:pStyle w:val="ProductList-TableBody"/>
            </w:pPr>
            <w:r>
              <w:t>Enterprise Mobility + Security E5 From SA, and</w:t>
            </w:r>
          </w:p>
          <w:p w14:paraId="1501EF54" w14:textId="77777777" w:rsidR="008B5ACF" w:rsidRDefault="0011495A">
            <w:pPr>
              <w:pStyle w:val="ProductList-TableBody"/>
            </w:pPr>
            <w:r>
              <w:t>Office 365 (E5 &amp; E4) From SA</w:t>
            </w:r>
          </w:p>
        </w:tc>
      </w:tr>
      <w:tr w:rsidR="008B5ACF" w14:paraId="7DB1BF02" w14:textId="77777777">
        <w:tc>
          <w:tcPr>
            <w:tcW w:w="5880" w:type="dxa"/>
            <w:tcBorders>
              <w:top w:val="single" w:sz="4" w:space="0" w:color="000000"/>
              <w:left w:val="single" w:sz="4" w:space="0" w:color="000000"/>
              <w:bottom w:val="single" w:sz="4" w:space="0" w:color="000000"/>
              <w:right w:val="single" w:sz="4" w:space="0" w:color="000000"/>
            </w:tcBorders>
          </w:tcPr>
          <w:p w14:paraId="7235A22D" w14:textId="77777777" w:rsidR="008B5ACF" w:rsidRDefault="0011495A">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0E9B7A5B" w14:textId="77777777" w:rsidR="008B5ACF" w:rsidRDefault="0011495A">
            <w:pPr>
              <w:pStyle w:val="ProductList-TableBody"/>
            </w:pPr>
            <w:r>
              <w:t>Office 365 E1/E3</w:t>
            </w:r>
          </w:p>
        </w:tc>
      </w:tr>
      <w:tr w:rsidR="008B5ACF" w14:paraId="48AF4AD9" w14:textId="77777777">
        <w:tc>
          <w:tcPr>
            <w:tcW w:w="5880" w:type="dxa"/>
            <w:tcBorders>
              <w:top w:val="single" w:sz="4" w:space="0" w:color="000000"/>
              <w:left w:val="single" w:sz="4" w:space="0" w:color="000000"/>
              <w:bottom w:val="none" w:sz="4" w:space="0" w:color="000000"/>
              <w:right w:val="single" w:sz="4" w:space="0" w:color="000000"/>
            </w:tcBorders>
          </w:tcPr>
          <w:p w14:paraId="26F9BAA5" w14:textId="77777777" w:rsidR="008B5ACF" w:rsidRDefault="0011495A">
            <w:pPr>
              <w:pStyle w:val="ProductList-TableBody"/>
            </w:pPr>
            <w:r>
              <w:t>Microsoft 365 A5 Security (User SL)</w:t>
            </w:r>
          </w:p>
        </w:tc>
        <w:tc>
          <w:tcPr>
            <w:tcW w:w="6240" w:type="dxa"/>
            <w:tcBorders>
              <w:top w:val="single" w:sz="4" w:space="0" w:color="000000"/>
              <w:left w:val="single" w:sz="4" w:space="0" w:color="000000"/>
              <w:bottom w:val="single" w:sz="4" w:space="0" w:color="000000"/>
              <w:right w:val="single" w:sz="4" w:space="0" w:color="000000"/>
            </w:tcBorders>
          </w:tcPr>
          <w:p w14:paraId="557A1CCA" w14:textId="77777777" w:rsidR="008B5ACF" w:rsidRDefault="0011495A">
            <w:pPr>
              <w:pStyle w:val="ProductList-TableBody"/>
            </w:pPr>
            <w:r>
              <w:t>Microsoft 365 A3</w:t>
            </w:r>
          </w:p>
        </w:tc>
      </w:tr>
      <w:tr w:rsidR="008B5ACF" w14:paraId="12A1263F" w14:textId="77777777">
        <w:tc>
          <w:tcPr>
            <w:tcW w:w="5880" w:type="dxa"/>
            <w:tcBorders>
              <w:top w:val="none" w:sz="4" w:space="0" w:color="000000"/>
              <w:left w:val="single" w:sz="4" w:space="0" w:color="000000"/>
              <w:bottom w:val="single" w:sz="4" w:space="0" w:color="000000"/>
              <w:right w:val="single" w:sz="4" w:space="0" w:color="000000"/>
            </w:tcBorders>
          </w:tcPr>
          <w:p w14:paraId="07D73C07" w14:textId="77777777" w:rsidR="008B5ACF" w:rsidRDefault="0011495A">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14:paraId="6726A02C" w14:textId="77777777" w:rsidR="008B5ACF" w:rsidRDefault="0011495A">
            <w:pPr>
              <w:pStyle w:val="ProductList-TableBody"/>
            </w:pPr>
            <w:r>
              <w:t>Windows 10 Education (A3 &amp; E3) SL, and</w:t>
            </w:r>
          </w:p>
          <w:p w14:paraId="4FDBAAB3" w14:textId="77777777" w:rsidR="008B5ACF" w:rsidRDefault="0011495A">
            <w:pPr>
              <w:pStyle w:val="ProductList-TableBody"/>
            </w:pPr>
            <w:r>
              <w:t>Enterprise Mobility + Security A3, and</w:t>
            </w:r>
          </w:p>
          <w:p w14:paraId="39307264" w14:textId="77777777" w:rsidR="008B5ACF" w:rsidRDefault="0011495A">
            <w:pPr>
              <w:pStyle w:val="ProductList-TableBody"/>
            </w:pPr>
            <w:r>
              <w:t>Office 365 A3</w:t>
            </w:r>
          </w:p>
        </w:tc>
      </w:tr>
      <w:tr w:rsidR="008B5ACF" w14:paraId="1FC1AE49" w14:textId="77777777">
        <w:tc>
          <w:tcPr>
            <w:tcW w:w="5880" w:type="dxa"/>
            <w:tcBorders>
              <w:top w:val="single" w:sz="4" w:space="0" w:color="000000"/>
              <w:left w:val="single" w:sz="4" w:space="0" w:color="000000"/>
              <w:bottom w:val="none" w:sz="4" w:space="0" w:color="000000"/>
              <w:right w:val="single" w:sz="4" w:space="0" w:color="000000"/>
            </w:tcBorders>
          </w:tcPr>
          <w:p w14:paraId="4B44F00A" w14:textId="77777777" w:rsidR="008B5ACF" w:rsidRDefault="0011495A">
            <w:pPr>
              <w:pStyle w:val="ProductList-TableBody"/>
            </w:pPr>
            <w:r>
              <w:t>Microsoft 365 E5 Security (User SL)</w:t>
            </w:r>
          </w:p>
        </w:tc>
        <w:tc>
          <w:tcPr>
            <w:tcW w:w="6240" w:type="dxa"/>
            <w:tcBorders>
              <w:top w:val="single" w:sz="4" w:space="0" w:color="000000"/>
              <w:left w:val="single" w:sz="4" w:space="0" w:color="000000"/>
              <w:bottom w:val="single" w:sz="4" w:space="0" w:color="000000"/>
              <w:right w:val="single" w:sz="4" w:space="0" w:color="000000"/>
            </w:tcBorders>
          </w:tcPr>
          <w:p w14:paraId="2EB98F78" w14:textId="77777777" w:rsidR="008B5ACF" w:rsidRDefault="0011495A">
            <w:pPr>
              <w:pStyle w:val="ProductList-TableBody"/>
            </w:pPr>
            <w:r>
              <w:t>Microsoft 365 E3</w:t>
            </w:r>
          </w:p>
        </w:tc>
      </w:tr>
      <w:tr w:rsidR="008B5ACF" w14:paraId="42008701" w14:textId="77777777">
        <w:tc>
          <w:tcPr>
            <w:tcW w:w="5880" w:type="dxa"/>
            <w:tcBorders>
              <w:top w:val="none" w:sz="4" w:space="0" w:color="000000"/>
              <w:left w:val="single" w:sz="4" w:space="0" w:color="000000"/>
              <w:bottom w:val="none" w:sz="4" w:space="0" w:color="000000"/>
              <w:right w:val="single" w:sz="4" w:space="0" w:color="000000"/>
            </w:tcBorders>
          </w:tcPr>
          <w:p w14:paraId="6447E921" w14:textId="77777777" w:rsidR="008B5ACF" w:rsidRDefault="0011495A">
            <w:pPr>
              <w:pStyle w:val="ProductList-TableBody"/>
            </w:pPr>
            <w:r>
              <w:t xml:space="preserve"> </w:t>
            </w:r>
          </w:p>
        </w:tc>
        <w:tc>
          <w:tcPr>
            <w:tcW w:w="6240" w:type="dxa"/>
            <w:tcBorders>
              <w:top w:val="single" w:sz="4" w:space="0" w:color="000000"/>
              <w:left w:val="single" w:sz="4" w:space="0" w:color="000000"/>
              <w:bottom w:val="none" w:sz="4" w:space="0" w:color="000000"/>
              <w:right w:val="single" w:sz="4" w:space="0" w:color="000000"/>
            </w:tcBorders>
          </w:tcPr>
          <w:p w14:paraId="35C78330" w14:textId="77777777" w:rsidR="008B5ACF" w:rsidRDefault="0011495A">
            <w:pPr>
              <w:pStyle w:val="ProductList-TableBody"/>
            </w:pPr>
            <w:r>
              <w:t>Windows 10 Enterprise E3 Per User, and</w:t>
            </w:r>
          </w:p>
        </w:tc>
      </w:tr>
      <w:tr w:rsidR="008B5ACF" w14:paraId="02FAD52F" w14:textId="77777777">
        <w:tc>
          <w:tcPr>
            <w:tcW w:w="5880" w:type="dxa"/>
            <w:tcBorders>
              <w:top w:val="none" w:sz="4" w:space="0" w:color="000000"/>
              <w:left w:val="single" w:sz="4" w:space="0" w:color="000000"/>
              <w:bottom w:val="none" w:sz="4" w:space="0" w:color="000000"/>
              <w:right w:val="single" w:sz="4" w:space="0" w:color="000000"/>
            </w:tcBorders>
          </w:tcPr>
          <w:p w14:paraId="2947FE8B" w14:textId="77777777" w:rsidR="008B5ACF" w:rsidRDefault="0011495A">
            <w:pPr>
              <w:pStyle w:val="ProductList-TableBody"/>
            </w:pPr>
            <w:r>
              <w:t xml:space="preserve"> </w:t>
            </w:r>
          </w:p>
        </w:tc>
        <w:tc>
          <w:tcPr>
            <w:tcW w:w="6240" w:type="dxa"/>
            <w:tcBorders>
              <w:top w:val="none" w:sz="4" w:space="0" w:color="000000"/>
              <w:left w:val="single" w:sz="4" w:space="0" w:color="000000"/>
              <w:bottom w:val="none" w:sz="4" w:space="0" w:color="000000"/>
              <w:right w:val="single" w:sz="4" w:space="0" w:color="000000"/>
            </w:tcBorders>
          </w:tcPr>
          <w:p w14:paraId="49FCD16B" w14:textId="77777777" w:rsidR="008B5ACF" w:rsidRDefault="0011495A">
            <w:pPr>
              <w:pStyle w:val="ProductList-TableBody"/>
            </w:pPr>
            <w:r>
              <w:t>Enterprise Mobility + Security E3, and</w:t>
            </w:r>
          </w:p>
        </w:tc>
      </w:tr>
      <w:tr w:rsidR="008B5ACF" w14:paraId="031E700A" w14:textId="77777777">
        <w:tc>
          <w:tcPr>
            <w:tcW w:w="5880" w:type="dxa"/>
            <w:tcBorders>
              <w:top w:val="none" w:sz="4" w:space="0" w:color="000000"/>
              <w:left w:val="single" w:sz="4" w:space="0" w:color="000000"/>
              <w:bottom w:val="single" w:sz="4" w:space="0" w:color="000000"/>
              <w:right w:val="single" w:sz="4" w:space="0" w:color="000000"/>
            </w:tcBorders>
          </w:tcPr>
          <w:p w14:paraId="6BD12159" w14:textId="77777777" w:rsidR="008B5ACF" w:rsidRDefault="0011495A">
            <w:pPr>
              <w:pStyle w:val="ProductList-TableBody"/>
            </w:pPr>
            <w:r>
              <w:t xml:space="preserve"> </w:t>
            </w:r>
          </w:p>
        </w:tc>
        <w:tc>
          <w:tcPr>
            <w:tcW w:w="6240" w:type="dxa"/>
            <w:tcBorders>
              <w:top w:val="none" w:sz="4" w:space="0" w:color="000000"/>
              <w:left w:val="single" w:sz="4" w:space="0" w:color="000000"/>
              <w:bottom w:val="single" w:sz="4" w:space="0" w:color="000000"/>
              <w:right w:val="single" w:sz="4" w:space="0" w:color="000000"/>
            </w:tcBorders>
          </w:tcPr>
          <w:p w14:paraId="50F932CB" w14:textId="77777777" w:rsidR="008B5ACF" w:rsidRDefault="0011495A">
            <w:pPr>
              <w:pStyle w:val="ProductList-TableBody"/>
            </w:pPr>
            <w:r>
              <w:t>Office 365 E3</w:t>
            </w:r>
          </w:p>
        </w:tc>
      </w:tr>
      <w:tr w:rsidR="008B5ACF" w14:paraId="415E91C0" w14:textId="77777777">
        <w:tc>
          <w:tcPr>
            <w:tcW w:w="5880" w:type="dxa"/>
            <w:tcBorders>
              <w:top w:val="single" w:sz="4" w:space="0" w:color="000000"/>
              <w:left w:val="single" w:sz="4" w:space="0" w:color="000000"/>
              <w:bottom w:val="none" w:sz="4" w:space="0" w:color="000000"/>
              <w:right w:val="single" w:sz="4" w:space="0" w:color="000000"/>
            </w:tcBorders>
          </w:tcPr>
          <w:p w14:paraId="41BCDE63" w14:textId="77777777" w:rsidR="008B5ACF" w:rsidRDefault="0011495A">
            <w:pPr>
              <w:pStyle w:val="ProductList-TableBody"/>
            </w:pPr>
            <w:r>
              <w:t>Microsoft 365 A5 Compliance (User SL)</w:t>
            </w:r>
          </w:p>
        </w:tc>
        <w:tc>
          <w:tcPr>
            <w:tcW w:w="6240" w:type="dxa"/>
            <w:tcBorders>
              <w:top w:val="single" w:sz="4" w:space="0" w:color="000000"/>
              <w:left w:val="single" w:sz="4" w:space="0" w:color="000000"/>
              <w:bottom w:val="single" w:sz="4" w:space="0" w:color="000000"/>
              <w:right w:val="single" w:sz="4" w:space="0" w:color="000000"/>
            </w:tcBorders>
          </w:tcPr>
          <w:p w14:paraId="05AC62FF" w14:textId="77777777" w:rsidR="008B5ACF" w:rsidRDefault="0011495A">
            <w:pPr>
              <w:pStyle w:val="ProductList-TableBody"/>
            </w:pPr>
            <w:r>
              <w:t>Microsoft 365 A3</w:t>
            </w:r>
          </w:p>
        </w:tc>
      </w:tr>
      <w:tr w:rsidR="008B5ACF" w14:paraId="6C50E090" w14:textId="77777777">
        <w:tc>
          <w:tcPr>
            <w:tcW w:w="5880" w:type="dxa"/>
            <w:tcBorders>
              <w:top w:val="none" w:sz="4" w:space="0" w:color="000000"/>
              <w:left w:val="single" w:sz="4" w:space="0" w:color="000000"/>
              <w:bottom w:val="single" w:sz="4" w:space="0" w:color="000000"/>
              <w:right w:val="single" w:sz="4" w:space="0" w:color="000000"/>
            </w:tcBorders>
          </w:tcPr>
          <w:p w14:paraId="640A46AB" w14:textId="77777777" w:rsidR="008B5ACF" w:rsidRDefault="0011495A">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14:paraId="7945F8BE" w14:textId="77777777" w:rsidR="008B5ACF" w:rsidRDefault="0011495A">
            <w:pPr>
              <w:pStyle w:val="ProductList-TableBody"/>
            </w:pPr>
            <w:r>
              <w:t>Windows 10 Education (A3 &amp; E3) SL, and</w:t>
            </w:r>
          </w:p>
          <w:p w14:paraId="0C647D13" w14:textId="77777777" w:rsidR="008B5ACF" w:rsidRDefault="0011495A">
            <w:pPr>
              <w:pStyle w:val="ProductList-TableBody"/>
            </w:pPr>
            <w:r>
              <w:t>Enterprise Mobility + Security E3, and</w:t>
            </w:r>
          </w:p>
          <w:p w14:paraId="061EF2AF" w14:textId="77777777" w:rsidR="008B5ACF" w:rsidRDefault="0011495A">
            <w:pPr>
              <w:pStyle w:val="ProductList-TableBody"/>
            </w:pPr>
            <w:r>
              <w:t>Office 365 A3</w:t>
            </w:r>
          </w:p>
        </w:tc>
      </w:tr>
      <w:tr w:rsidR="008B5ACF" w14:paraId="1A59408E" w14:textId="77777777">
        <w:tc>
          <w:tcPr>
            <w:tcW w:w="5880" w:type="dxa"/>
            <w:tcBorders>
              <w:top w:val="single" w:sz="4" w:space="0" w:color="000000"/>
              <w:left w:val="single" w:sz="4" w:space="0" w:color="000000"/>
              <w:bottom w:val="none" w:sz="4" w:space="0" w:color="000000"/>
              <w:right w:val="single" w:sz="4" w:space="0" w:color="000000"/>
            </w:tcBorders>
          </w:tcPr>
          <w:p w14:paraId="75C3EEF8" w14:textId="77777777" w:rsidR="008B5ACF" w:rsidRDefault="0011495A">
            <w:pPr>
              <w:pStyle w:val="ProductList-TableBody"/>
            </w:pPr>
            <w:r>
              <w:t>Microsoft 365 E5 Compliance (User SL)</w:t>
            </w:r>
          </w:p>
        </w:tc>
        <w:tc>
          <w:tcPr>
            <w:tcW w:w="6240" w:type="dxa"/>
            <w:tcBorders>
              <w:top w:val="single" w:sz="4" w:space="0" w:color="000000"/>
              <w:left w:val="single" w:sz="4" w:space="0" w:color="000000"/>
              <w:bottom w:val="single" w:sz="4" w:space="0" w:color="000000"/>
              <w:right w:val="single" w:sz="4" w:space="0" w:color="000000"/>
            </w:tcBorders>
          </w:tcPr>
          <w:p w14:paraId="78B38744" w14:textId="77777777" w:rsidR="008B5ACF" w:rsidRDefault="0011495A">
            <w:pPr>
              <w:pStyle w:val="ProductList-TableBody"/>
            </w:pPr>
            <w:r>
              <w:t>Microsoft 365 E3</w:t>
            </w:r>
          </w:p>
        </w:tc>
      </w:tr>
      <w:tr w:rsidR="008B5ACF" w14:paraId="790BD65A" w14:textId="77777777">
        <w:tc>
          <w:tcPr>
            <w:tcW w:w="5880" w:type="dxa"/>
            <w:tcBorders>
              <w:top w:val="none" w:sz="4" w:space="0" w:color="000000"/>
              <w:left w:val="single" w:sz="4" w:space="0" w:color="000000"/>
              <w:bottom w:val="single" w:sz="4" w:space="0" w:color="000000"/>
              <w:right w:val="single" w:sz="4" w:space="0" w:color="000000"/>
            </w:tcBorders>
          </w:tcPr>
          <w:p w14:paraId="6D0E3D02" w14:textId="77777777" w:rsidR="008B5ACF" w:rsidRDefault="0011495A">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14:paraId="5647631F" w14:textId="77777777" w:rsidR="008B5ACF" w:rsidRDefault="0011495A">
            <w:pPr>
              <w:pStyle w:val="ProductList-TableBody"/>
            </w:pPr>
            <w:r>
              <w:t>Windows 10 Enterprise E3 Per User, and</w:t>
            </w:r>
          </w:p>
          <w:p w14:paraId="0BB27D99" w14:textId="77777777" w:rsidR="008B5ACF" w:rsidRDefault="0011495A">
            <w:pPr>
              <w:pStyle w:val="ProductList-TableBody"/>
            </w:pPr>
            <w:r>
              <w:t>Enterprise Mobility + Security E3, and</w:t>
            </w:r>
          </w:p>
          <w:p w14:paraId="5989082F" w14:textId="77777777" w:rsidR="008B5ACF" w:rsidRDefault="0011495A">
            <w:pPr>
              <w:pStyle w:val="ProductList-TableBody"/>
            </w:pPr>
            <w:r>
              <w:t>Office 365 E3</w:t>
            </w:r>
          </w:p>
        </w:tc>
      </w:tr>
    </w:tbl>
    <w:p w14:paraId="562B2E62" w14:textId="77777777" w:rsidR="008B5ACF" w:rsidRDefault="0011495A">
      <w:pPr>
        <w:pStyle w:val="ProductList-Body"/>
      </w:pPr>
      <w:r>
        <w:t xml:space="preserve"> </w:t>
      </w:r>
    </w:p>
    <w:p w14:paraId="519F50D3" w14:textId="77777777" w:rsidR="008B5ACF" w:rsidRDefault="0011495A">
      <w:pPr>
        <w:pStyle w:val="ProductList-Offering2HeadingNoBorder"/>
        <w:outlineLvl w:val="2"/>
      </w:pPr>
      <w:r>
        <w:t>Enterprise Mobility + Security</w:t>
      </w:r>
      <w:r>
        <w:fldChar w:fldCharType="begin"/>
      </w:r>
      <w:r>
        <w:instrText xml:space="preserve"> TC "</w:instrText>
      </w:r>
      <w:bookmarkStart w:id="385" w:name="_Toc31290077"/>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05"/>
        <w:gridCol w:w="5511"/>
      </w:tblGrid>
      <w:tr w:rsidR="008B5ACF" w14:paraId="6B256FD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7EC85B8" w14:textId="77777777" w:rsidR="008B5ACF" w:rsidRDefault="0011495A">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14:paraId="77D2C03A" w14:textId="77777777" w:rsidR="008B5ACF" w:rsidRDefault="0011495A">
            <w:pPr>
              <w:pStyle w:val="ProductList-TableBody"/>
            </w:pPr>
            <w:r>
              <w:rPr>
                <w:color w:val="FFFFFF"/>
              </w:rPr>
              <w:t>Qualifying License(s)</w:t>
            </w:r>
          </w:p>
        </w:tc>
      </w:tr>
      <w:tr w:rsidR="008B5ACF" w14:paraId="14720DFD" w14:textId="77777777">
        <w:tc>
          <w:tcPr>
            <w:tcW w:w="6000" w:type="dxa"/>
            <w:tcBorders>
              <w:top w:val="single" w:sz="4" w:space="0" w:color="6E6E6E"/>
              <w:left w:val="single" w:sz="4" w:space="0" w:color="6E6E6E"/>
              <w:bottom w:val="none" w:sz="4" w:space="0" w:color="6E6E6E"/>
              <w:right w:val="single" w:sz="4" w:space="0" w:color="6E6E6E"/>
            </w:tcBorders>
          </w:tcPr>
          <w:p w14:paraId="1640BE90" w14:textId="77777777" w:rsidR="008B5ACF" w:rsidRDefault="0011495A">
            <w:pPr>
              <w:pStyle w:val="ProductList-TableBody"/>
            </w:pPr>
            <w:r>
              <w:t xml:space="preserve">Enterprise Mobility + Security (E3/A3 and E5/A5) Add-on </w:t>
            </w:r>
          </w:p>
        </w:tc>
        <w:tc>
          <w:tcPr>
            <w:tcW w:w="6120" w:type="dxa"/>
            <w:tcBorders>
              <w:top w:val="single" w:sz="4" w:space="0" w:color="6E6E6E"/>
              <w:left w:val="single" w:sz="4" w:space="0" w:color="6E6E6E"/>
              <w:bottom w:val="single" w:sz="4" w:space="0" w:color="6E6E6E"/>
              <w:right w:val="single" w:sz="4" w:space="0" w:color="6E6E6E"/>
            </w:tcBorders>
          </w:tcPr>
          <w:p w14:paraId="4CDB4EFD" w14:textId="77777777" w:rsidR="008B5ACF" w:rsidRDefault="0011495A">
            <w:pPr>
              <w:pStyle w:val="ProductList-TableBody"/>
            </w:pPr>
            <w:r>
              <w:t>Core CAL Suite</w:t>
            </w:r>
          </w:p>
        </w:tc>
      </w:tr>
      <w:tr w:rsidR="008B5ACF" w14:paraId="13F88C85" w14:textId="77777777">
        <w:tc>
          <w:tcPr>
            <w:tcW w:w="6000" w:type="dxa"/>
            <w:tcBorders>
              <w:top w:val="none" w:sz="4" w:space="0" w:color="6E6E6E"/>
              <w:left w:val="single" w:sz="4" w:space="0" w:color="6E6E6E"/>
              <w:bottom w:val="none" w:sz="4" w:space="0" w:color="6E6E6E"/>
              <w:right w:val="single" w:sz="4" w:space="0" w:color="6E6E6E"/>
            </w:tcBorders>
          </w:tcPr>
          <w:p w14:paraId="768F60B9"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57E93C9" w14:textId="77777777" w:rsidR="008B5ACF" w:rsidRDefault="0011495A">
            <w:pPr>
              <w:pStyle w:val="ProductList-TableBody"/>
            </w:pPr>
            <w:r>
              <w:t>Enterprise CAL Suite</w:t>
            </w:r>
          </w:p>
        </w:tc>
      </w:tr>
      <w:tr w:rsidR="008B5ACF" w14:paraId="33301DA3" w14:textId="77777777">
        <w:tc>
          <w:tcPr>
            <w:tcW w:w="6000" w:type="dxa"/>
            <w:tcBorders>
              <w:top w:val="none" w:sz="4" w:space="0" w:color="6E6E6E"/>
              <w:left w:val="single" w:sz="4" w:space="0" w:color="6E6E6E"/>
              <w:bottom w:val="none" w:sz="4" w:space="0" w:color="6E6E6E"/>
              <w:right w:val="single" w:sz="4" w:space="0" w:color="6E6E6E"/>
            </w:tcBorders>
          </w:tcPr>
          <w:p w14:paraId="41337F97"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FB2A350" w14:textId="77777777" w:rsidR="008B5ACF" w:rsidRDefault="0011495A">
            <w:pPr>
              <w:pStyle w:val="ProductList-TableBody"/>
            </w:pPr>
            <w:r>
              <w:t>Core CAL Suite Bridge for Office 365</w:t>
            </w:r>
          </w:p>
        </w:tc>
      </w:tr>
      <w:tr w:rsidR="008B5ACF" w14:paraId="4D3F2D95" w14:textId="77777777">
        <w:tc>
          <w:tcPr>
            <w:tcW w:w="6000" w:type="dxa"/>
            <w:tcBorders>
              <w:top w:val="none" w:sz="4" w:space="0" w:color="6E6E6E"/>
              <w:left w:val="single" w:sz="4" w:space="0" w:color="6E6E6E"/>
              <w:bottom w:val="none" w:sz="4" w:space="0" w:color="6E6E6E"/>
              <w:right w:val="single" w:sz="4" w:space="0" w:color="6E6E6E"/>
            </w:tcBorders>
          </w:tcPr>
          <w:p w14:paraId="57EDCD81"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8F1BF27" w14:textId="77777777" w:rsidR="008B5ACF" w:rsidRDefault="0011495A">
            <w:pPr>
              <w:pStyle w:val="ProductList-TableBody"/>
            </w:pPr>
            <w:r>
              <w:t>Core CAL Suite Bridge for Office 365 and Microsoft Intune</w:t>
            </w:r>
          </w:p>
        </w:tc>
      </w:tr>
      <w:tr w:rsidR="008B5ACF" w14:paraId="433EF726" w14:textId="77777777">
        <w:tc>
          <w:tcPr>
            <w:tcW w:w="6000" w:type="dxa"/>
            <w:tcBorders>
              <w:top w:val="none" w:sz="4" w:space="0" w:color="6E6E6E"/>
              <w:left w:val="single" w:sz="4" w:space="0" w:color="6E6E6E"/>
              <w:bottom w:val="none" w:sz="4" w:space="0" w:color="6E6E6E"/>
              <w:right w:val="single" w:sz="4" w:space="0" w:color="6E6E6E"/>
            </w:tcBorders>
          </w:tcPr>
          <w:p w14:paraId="0BC494FC"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F943196" w14:textId="77777777" w:rsidR="008B5ACF" w:rsidRDefault="0011495A">
            <w:pPr>
              <w:pStyle w:val="ProductList-TableBody"/>
            </w:pPr>
            <w:r>
              <w:t>Enterprise CAL Suite Bridge for Office 365</w:t>
            </w:r>
          </w:p>
        </w:tc>
      </w:tr>
      <w:tr w:rsidR="008B5ACF" w14:paraId="2CADE81B" w14:textId="77777777">
        <w:tc>
          <w:tcPr>
            <w:tcW w:w="6000" w:type="dxa"/>
            <w:tcBorders>
              <w:top w:val="none" w:sz="4" w:space="0" w:color="6E6E6E"/>
              <w:left w:val="single" w:sz="4" w:space="0" w:color="6E6E6E"/>
              <w:bottom w:val="single" w:sz="4" w:space="0" w:color="6E6E6E"/>
              <w:right w:val="single" w:sz="4" w:space="0" w:color="6E6E6E"/>
            </w:tcBorders>
          </w:tcPr>
          <w:p w14:paraId="619C345C"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091992B" w14:textId="77777777" w:rsidR="008B5ACF" w:rsidRDefault="0011495A">
            <w:pPr>
              <w:pStyle w:val="ProductList-TableBody"/>
            </w:pPr>
            <w:r>
              <w:t>Enterprise CAL Suite Bridge for Office 365 and Microsoft Intune</w:t>
            </w:r>
          </w:p>
        </w:tc>
      </w:tr>
    </w:tbl>
    <w:p w14:paraId="26AE135A" w14:textId="77777777" w:rsidR="008B5ACF" w:rsidRDefault="0011495A">
      <w:pPr>
        <w:pStyle w:val="ProductList-Body"/>
      </w:pPr>
      <w:r>
        <w:t xml:space="preserve"> </w:t>
      </w:r>
    </w:p>
    <w:p w14:paraId="7F29185E" w14:textId="77777777" w:rsidR="008B5ACF" w:rsidRDefault="0011495A">
      <w:pPr>
        <w:pStyle w:val="ProductList-Offering2HeadingNoBorder"/>
        <w:outlineLvl w:val="2"/>
      </w:pPr>
      <w:r>
        <w:t>Microsoft Dynamics 365 Services</w:t>
      </w:r>
      <w:r>
        <w:fldChar w:fldCharType="begin"/>
      </w:r>
      <w:r>
        <w:instrText xml:space="preserve"> TC "</w:instrText>
      </w:r>
      <w:bookmarkStart w:id="386" w:name="_Toc31290078"/>
      <w:r>
        <w:instrText>Microsoft Dynamics 365 Services</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8B5ACF" w14:paraId="4A23D27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698C296" w14:textId="77777777" w:rsidR="008B5ACF" w:rsidRDefault="0011495A">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14:paraId="0D6DD8D3" w14:textId="77777777" w:rsidR="008B5ACF" w:rsidRDefault="0011495A">
            <w:pPr>
              <w:pStyle w:val="ProductList-TableBody"/>
            </w:pPr>
            <w:r>
              <w:rPr>
                <w:color w:val="FFFFFF"/>
              </w:rPr>
              <w:t>Qualifying License(s)</w:t>
            </w:r>
          </w:p>
        </w:tc>
      </w:tr>
      <w:tr w:rsidR="008B5ACF" w14:paraId="5213BCC0" w14:textId="77777777">
        <w:tc>
          <w:tcPr>
            <w:tcW w:w="6120" w:type="dxa"/>
            <w:tcBorders>
              <w:top w:val="single" w:sz="4" w:space="0" w:color="6E6E6E"/>
              <w:left w:val="single" w:sz="4" w:space="0" w:color="6E6E6E"/>
              <w:bottom w:val="single" w:sz="4" w:space="0" w:color="6E6E6E"/>
              <w:right w:val="single" w:sz="4" w:space="0" w:color="6E6E6E"/>
            </w:tcBorders>
          </w:tcPr>
          <w:p w14:paraId="5B4D374E" w14:textId="77777777" w:rsidR="008B5ACF" w:rsidRDefault="0011495A">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3C4F87A6" w14:textId="77777777" w:rsidR="008B5ACF" w:rsidRDefault="0011495A">
            <w:pPr>
              <w:pStyle w:val="ProductList-TableBody"/>
            </w:pPr>
            <w:r>
              <w:t>Dynamics 365 Team Members User CAL</w:t>
            </w:r>
          </w:p>
        </w:tc>
      </w:tr>
      <w:tr w:rsidR="008B5ACF" w14:paraId="2AB0E69D" w14:textId="77777777">
        <w:tc>
          <w:tcPr>
            <w:tcW w:w="6120" w:type="dxa"/>
            <w:tcBorders>
              <w:top w:val="single" w:sz="4" w:space="0" w:color="6E6E6E"/>
              <w:left w:val="single" w:sz="4" w:space="0" w:color="6E6E6E"/>
              <w:bottom w:val="single" w:sz="4" w:space="0" w:color="6E6E6E"/>
              <w:right w:val="single" w:sz="4" w:space="0" w:color="6E6E6E"/>
            </w:tcBorders>
          </w:tcPr>
          <w:p w14:paraId="5A3CFC99" w14:textId="77777777" w:rsidR="008B5ACF" w:rsidRDefault="0011495A">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70B3542B" w14:textId="77777777" w:rsidR="008B5ACF" w:rsidRDefault="0011495A">
            <w:pPr>
              <w:pStyle w:val="ProductList-TableBody"/>
            </w:pPr>
            <w:r>
              <w:t>Dynamics 365 Operations On-premises – Device CAL</w:t>
            </w:r>
          </w:p>
        </w:tc>
      </w:tr>
      <w:tr w:rsidR="008B5ACF" w14:paraId="4F14478F" w14:textId="77777777">
        <w:tc>
          <w:tcPr>
            <w:tcW w:w="6120" w:type="dxa"/>
            <w:tcBorders>
              <w:top w:val="single" w:sz="4" w:space="0" w:color="6E6E6E"/>
              <w:left w:val="single" w:sz="4" w:space="0" w:color="6E6E6E"/>
              <w:bottom w:val="single" w:sz="4" w:space="0" w:color="6E6E6E"/>
              <w:right w:val="single" w:sz="4" w:space="0" w:color="6E6E6E"/>
            </w:tcBorders>
          </w:tcPr>
          <w:p w14:paraId="5F8BEB93" w14:textId="77777777" w:rsidR="008B5ACF" w:rsidRDefault="0011495A">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15D95EBD" w14:textId="77777777" w:rsidR="008B5ACF" w:rsidRDefault="0011495A">
            <w:pPr>
              <w:pStyle w:val="ProductList-TableBody"/>
            </w:pPr>
            <w:r>
              <w:t>Dynamics 365 Operations On-premises – Activity User CAL</w:t>
            </w:r>
          </w:p>
        </w:tc>
      </w:tr>
      <w:tr w:rsidR="008B5ACF" w14:paraId="60011A7F" w14:textId="77777777">
        <w:tc>
          <w:tcPr>
            <w:tcW w:w="6120" w:type="dxa"/>
            <w:tcBorders>
              <w:top w:val="single" w:sz="4" w:space="0" w:color="6E6E6E"/>
              <w:left w:val="single" w:sz="4" w:space="0" w:color="6E6E6E"/>
              <w:bottom w:val="single" w:sz="4" w:space="0" w:color="6E6E6E"/>
              <w:right w:val="single" w:sz="4" w:space="0" w:color="6E6E6E"/>
            </w:tcBorders>
          </w:tcPr>
          <w:p w14:paraId="580A1D0D" w14:textId="77777777" w:rsidR="008B5ACF" w:rsidRDefault="0011495A">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17096F57" w14:textId="77777777" w:rsidR="008B5ACF" w:rsidRDefault="0011495A">
            <w:pPr>
              <w:pStyle w:val="ProductList-TableBody"/>
            </w:pPr>
            <w:r>
              <w:t>Dynamics 365 Operations On-premises User CAL</w:t>
            </w:r>
          </w:p>
        </w:tc>
      </w:tr>
      <w:tr w:rsidR="008B5ACF" w14:paraId="12818033" w14:textId="77777777">
        <w:tc>
          <w:tcPr>
            <w:tcW w:w="6120" w:type="dxa"/>
            <w:tcBorders>
              <w:top w:val="single" w:sz="4" w:space="0" w:color="6E6E6E"/>
              <w:left w:val="single" w:sz="4" w:space="0" w:color="6E6E6E"/>
              <w:bottom w:val="single" w:sz="4" w:space="0" w:color="6E6E6E"/>
              <w:right w:val="single" w:sz="4" w:space="0" w:color="6E6E6E"/>
            </w:tcBorders>
          </w:tcPr>
          <w:p w14:paraId="25625554" w14:textId="77777777" w:rsidR="008B5ACF" w:rsidRDefault="0011495A">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48702D2A" w14:textId="77777777" w:rsidR="008B5ACF" w:rsidRDefault="0011495A">
            <w:pPr>
              <w:pStyle w:val="ProductList-TableBody"/>
            </w:pPr>
            <w:r>
              <w:t>Dynamics 365 Operations On-premises User CAL</w:t>
            </w:r>
          </w:p>
        </w:tc>
      </w:tr>
      <w:tr w:rsidR="008B5ACF" w14:paraId="542BFFC4" w14:textId="77777777">
        <w:tc>
          <w:tcPr>
            <w:tcW w:w="6120" w:type="dxa"/>
            <w:tcBorders>
              <w:top w:val="single" w:sz="4" w:space="0" w:color="6E6E6E"/>
              <w:left w:val="single" w:sz="4" w:space="0" w:color="6E6E6E"/>
              <w:bottom w:val="single" w:sz="4" w:space="0" w:color="6E6E6E"/>
              <w:right w:val="single" w:sz="4" w:space="0" w:color="6E6E6E"/>
            </w:tcBorders>
          </w:tcPr>
          <w:p w14:paraId="0D1FD323" w14:textId="77777777" w:rsidR="008B5ACF" w:rsidRDefault="0011495A">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18F39872" w14:textId="77777777" w:rsidR="008B5ACF" w:rsidRDefault="0011495A">
            <w:pPr>
              <w:pStyle w:val="ProductList-TableBody"/>
            </w:pPr>
            <w:r>
              <w:t>Dynamics 365 Operations On-premises User CAL</w:t>
            </w:r>
          </w:p>
        </w:tc>
      </w:tr>
      <w:tr w:rsidR="008B5ACF" w14:paraId="162EAD04" w14:textId="77777777">
        <w:tc>
          <w:tcPr>
            <w:tcW w:w="6120" w:type="dxa"/>
            <w:tcBorders>
              <w:top w:val="single" w:sz="4" w:space="0" w:color="6E6E6E"/>
              <w:left w:val="single" w:sz="4" w:space="0" w:color="6E6E6E"/>
              <w:bottom w:val="single" w:sz="4" w:space="0" w:color="6E6E6E"/>
              <w:right w:val="single" w:sz="4" w:space="0" w:color="6E6E6E"/>
            </w:tcBorders>
          </w:tcPr>
          <w:p w14:paraId="36FFDE71" w14:textId="77777777" w:rsidR="008B5ACF" w:rsidRDefault="0011495A">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11055F88" w14:textId="77777777" w:rsidR="008B5ACF" w:rsidRDefault="0011495A">
            <w:pPr>
              <w:pStyle w:val="ProductList-TableBody"/>
            </w:pPr>
            <w:r>
              <w:t>Dynamics 365 Sales User CAL</w:t>
            </w:r>
          </w:p>
        </w:tc>
      </w:tr>
      <w:tr w:rsidR="008B5ACF" w14:paraId="15151C33" w14:textId="77777777">
        <w:tc>
          <w:tcPr>
            <w:tcW w:w="6120" w:type="dxa"/>
            <w:tcBorders>
              <w:top w:val="single" w:sz="4" w:space="0" w:color="6E6E6E"/>
              <w:left w:val="single" w:sz="4" w:space="0" w:color="6E6E6E"/>
              <w:bottom w:val="single" w:sz="4" w:space="0" w:color="6E6E6E"/>
              <w:right w:val="single" w:sz="4" w:space="0" w:color="6E6E6E"/>
            </w:tcBorders>
          </w:tcPr>
          <w:p w14:paraId="17B0264E" w14:textId="77777777" w:rsidR="008B5ACF" w:rsidRDefault="0011495A">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5BBA4C7C" w14:textId="77777777" w:rsidR="008B5ACF" w:rsidRDefault="0011495A">
            <w:pPr>
              <w:pStyle w:val="ProductList-TableBody"/>
            </w:pPr>
            <w:r>
              <w:t>Dynamics 365 Sales User CAL</w:t>
            </w:r>
          </w:p>
        </w:tc>
      </w:tr>
      <w:tr w:rsidR="008B5ACF" w14:paraId="470D28DF" w14:textId="77777777">
        <w:tc>
          <w:tcPr>
            <w:tcW w:w="6120" w:type="dxa"/>
            <w:tcBorders>
              <w:top w:val="single" w:sz="4" w:space="0" w:color="6E6E6E"/>
              <w:left w:val="single" w:sz="4" w:space="0" w:color="6E6E6E"/>
              <w:bottom w:val="single" w:sz="4" w:space="0" w:color="6E6E6E"/>
              <w:right w:val="single" w:sz="4" w:space="0" w:color="6E6E6E"/>
            </w:tcBorders>
          </w:tcPr>
          <w:p w14:paraId="65E77A43" w14:textId="77777777" w:rsidR="008B5ACF" w:rsidRDefault="0011495A">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7C4A3CD8" w14:textId="77777777" w:rsidR="008B5ACF" w:rsidRDefault="0011495A">
            <w:pPr>
              <w:pStyle w:val="ProductList-TableBody"/>
            </w:pPr>
            <w:r>
              <w:t>Dynamics 365 Customer Service User CAL</w:t>
            </w:r>
          </w:p>
        </w:tc>
      </w:tr>
      <w:tr w:rsidR="008B5ACF" w14:paraId="5DA855FB" w14:textId="77777777">
        <w:tc>
          <w:tcPr>
            <w:tcW w:w="6120" w:type="dxa"/>
            <w:tcBorders>
              <w:top w:val="single" w:sz="4" w:space="0" w:color="6E6E6E"/>
              <w:left w:val="single" w:sz="4" w:space="0" w:color="6E6E6E"/>
              <w:bottom w:val="single" w:sz="4" w:space="0" w:color="6E6E6E"/>
              <w:right w:val="single" w:sz="4" w:space="0" w:color="6E6E6E"/>
            </w:tcBorders>
          </w:tcPr>
          <w:p w14:paraId="5EE5DD55" w14:textId="77777777" w:rsidR="008B5ACF" w:rsidRDefault="0011495A">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3368FC6B" w14:textId="77777777" w:rsidR="008B5ACF" w:rsidRDefault="0011495A">
            <w:pPr>
              <w:pStyle w:val="ProductList-TableBody"/>
            </w:pPr>
            <w:r>
              <w:t>Dynamics 365 Customer Service User CAL</w:t>
            </w:r>
          </w:p>
        </w:tc>
      </w:tr>
      <w:tr w:rsidR="008B5ACF" w14:paraId="4898323E" w14:textId="77777777">
        <w:tc>
          <w:tcPr>
            <w:tcW w:w="6120" w:type="dxa"/>
            <w:tcBorders>
              <w:top w:val="single" w:sz="4" w:space="0" w:color="6E6E6E"/>
              <w:left w:val="single" w:sz="4" w:space="0" w:color="6E6E6E"/>
              <w:bottom w:val="none" w:sz="4" w:space="0" w:color="6E6E6E"/>
              <w:right w:val="single" w:sz="4" w:space="0" w:color="6E6E6E"/>
            </w:tcBorders>
          </w:tcPr>
          <w:p w14:paraId="1DF77878" w14:textId="77777777" w:rsidR="008B5ACF" w:rsidRDefault="0011495A">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39D557DB" w14:textId="77777777" w:rsidR="008B5ACF" w:rsidRDefault="0011495A">
            <w:pPr>
              <w:pStyle w:val="ProductList-TableBody"/>
            </w:pPr>
            <w:r>
              <w:t>Dynamics 365 Case Management User CAL</w:t>
            </w:r>
          </w:p>
        </w:tc>
      </w:tr>
      <w:tr w:rsidR="008B5ACF" w14:paraId="0F08050D" w14:textId="77777777">
        <w:tc>
          <w:tcPr>
            <w:tcW w:w="6120" w:type="dxa"/>
            <w:tcBorders>
              <w:top w:val="none" w:sz="4" w:space="0" w:color="6E6E6E"/>
              <w:left w:val="single" w:sz="4" w:space="0" w:color="6E6E6E"/>
              <w:bottom w:val="single" w:sz="4" w:space="0" w:color="6E6E6E"/>
              <w:right w:val="single" w:sz="4" w:space="0" w:color="6E6E6E"/>
            </w:tcBorders>
          </w:tcPr>
          <w:p w14:paraId="11CC4B85" w14:textId="77777777" w:rsidR="008B5ACF" w:rsidRDefault="0011495A">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6579DC5F" w14:textId="77777777" w:rsidR="008B5ACF" w:rsidRDefault="0011495A">
            <w:pPr>
              <w:pStyle w:val="ProductList-TableBody"/>
            </w:pPr>
            <w:r>
              <w:t>Dynamics 365 Sales User CAL</w:t>
            </w:r>
          </w:p>
        </w:tc>
      </w:tr>
    </w:tbl>
    <w:p w14:paraId="41B683B6" w14:textId="77777777" w:rsidR="008B5ACF" w:rsidRDefault="0011495A">
      <w:pPr>
        <w:pStyle w:val="ProductList-Body"/>
      </w:pPr>
      <w:r>
        <w:t xml:space="preserve"> </w:t>
      </w:r>
    </w:p>
    <w:p w14:paraId="11E7BB9B" w14:textId="77777777" w:rsidR="008B5ACF" w:rsidRDefault="0011495A">
      <w:pPr>
        <w:pStyle w:val="ProductList-Offering2HeadingNoBorder"/>
        <w:outlineLvl w:val="2"/>
      </w:pPr>
      <w:r>
        <w:t>Office 365 Applications</w:t>
      </w:r>
      <w:r>
        <w:fldChar w:fldCharType="begin"/>
      </w:r>
      <w:r>
        <w:instrText xml:space="preserve"> TC "</w:instrText>
      </w:r>
      <w:bookmarkStart w:id="387" w:name="_Toc31290079"/>
      <w:r>
        <w:instrText>Office 365 Applications</w:instrText>
      </w:r>
      <w:bookmarkEnd w:id="387"/>
      <w:r>
        <w:instrText>" \l 3</w:instrText>
      </w:r>
      <w:r>
        <w:fldChar w:fldCharType="end"/>
      </w:r>
    </w:p>
    <w:tbl>
      <w:tblPr>
        <w:tblStyle w:val="PURTable"/>
        <w:tblW w:w="0" w:type="dxa"/>
        <w:tblLook w:val="04A0" w:firstRow="1" w:lastRow="0" w:firstColumn="1" w:lastColumn="0" w:noHBand="0" w:noVBand="1"/>
      </w:tblPr>
      <w:tblGrid>
        <w:gridCol w:w="5617"/>
        <w:gridCol w:w="5299"/>
      </w:tblGrid>
      <w:tr w:rsidR="008B5ACF" w14:paraId="4B0DA2F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214DEA9" w14:textId="77777777" w:rsidR="008B5ACF" w:rsidRDefault="0011495A">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75AEB975" w14:textId="77777777" w:rsidR="008B5ACF" w:rsidRDefault="0011495A">
            <w:pPr>
              <w:pStyle w:val="ProductList-TableBody"/>
            </w:pPr>
            <w:r>
              <w:rPr>
                <w:color w:val="FFFFFF"/>
              </w:rPr>
              <w:t>Qualifying License(s)</w:t>
            </w:r>
          </w:p>
        </w:tc>
      </w:tr>
      <w:tr w:rsidR="008B5ACF" w14:paraId="7521E612" w14:textId="77777777">
        <w:tc>
          <w:tcPr>
            <w:tcW w:w="6240" w:type="dxa"/>
            <w:tcBorders>
              <w:top w:val="single" w:sz="4" w:space="0" w:color="6E6E6E"/>
              <w:left w:val="single" w:sz="4" w:space="0" w:color="6E6E6E"/>
              <w:bottom w:val="single" w:sz="4" w:space="0" w:color="6E6E6E"/>
              <w:right w:val="single" w:sz="4" w:space="0" w:color="6E6E6E"/>
            </w:tcBorders>
          </w:tcPr>
          <w:p w14:paraId="65317FAC" w14:textId="77777777" w:rsidR="008B5ACF" w:rsidRDefault="0011495A">
            <w:pPr>
              <w:pStyle w:val="ProductList-TableBody"/>
            </w:pPr>
            <w:r>
              <w:t>Visio Online Plan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36FBCE30" w14:textId="77777777" w:rsidR="008B5ACF" w:rsidRDefault="0011495A">
            <w:pPr>
              <w:pStyle w:val="ProductList-TableBody"/>
            </w:pPr>
            <w:r>
              <w:t>Visio Professional</w:t>
            </w:r>
          </w:p>
        </w:tc>
      </w:tr>
      <w:tr w:rsidR="008B5ACF" w14:paraId="6C74E6B4" w14:textId="77777777">
        <w:tc>
          <w:tcPr>
            <w:tcW w:w="6240" w:type="dxa"/>
            <w:tcBorders>
              <w:top w:val="single" w:sz="4" w:space="0" w:color="6E6E6E"/>
              <w:left w:val="single" w:sz="4" w:space="0" w:color="6E6E6E"/>
              <w:bottom w:val="single" w:sz="4" w:space="0" w:color="6E6E6E"/>
              <w:right w:val="single" w:sz="4" w:space="0" w:color="6E6E6E"/>
            </w:tcBorders>
          </w:tcPr>
          <w:p w14:paraId="30842A30" w14:textId="77777777" w:rsidR="008B5ACF" w:rsidRDefault="0011495A">
            <w:pPr>
              <w:pStyle w:val="ProductList-TableBody"/>
            </w:pPr>
            <w:r>
              <w:t>Visio Online Plan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595351C5" w14:textId="77777777" w:rsidR="008B5ACF" w:rsidRDefault="0011495A">
            <w:pPr>
              <w:pStyle w:val="ProductList-TableBody"/>
            </w:pPr>
            <w:r>
              <w:t>Visio Standard</w:t>
            </w:r>
          </w:p>
        </w:tc>
      </w:tr>
    </w:tbl>
    <w:p w14:paraId="5BC3760F" w14:textId="77777777" w:rsidR="008B5ACF" w:rsidRDefault="0011495A">
      <w:pPr>
        <w:pStyle w:val="ProductList-Body"/>
      </w:pPr>
      <w:r>
        <w:t xml:space="preserve"> </w:t>
      </w:r>
    </w:p>
    <w:p w14:paraId="7495023A" w14:textId="77777777" w:rsidR="008B5ACF" w:rsidRDefault="0011495A">
      <w:pPr>
        <w:pStyle w:val="ProductList-Offering2HeadingNoBorder"/>
        <w:outlineLvl w:val="2"/>
      </w:pPr>
      <w:r>
        <w:t>Office 365 Suites</w:t>
      </w:r>
      <w:r>
        <w:fldChar w:fldCharType="begin"/>
      </w:r>
      <w:r>
        <w:instrText xml:space="preserve"> TC "</w:instrText>
      </w:r>
      <w:bookmarkStart w:id="388" w:name="_Toc31290080"/>
      <w:r>
        <w:instrText>Office 365 Suites</w:instrText>
      </w:r>
      <w:bookmarkEnd w:id="388"/>
      <w:r>
        <w:instrText>" \l 3</w:instrText>
      </w:r>
      <w:r>
        <w:fldChar w:fldCharType="end"/>
      </w:r>
    </w:p>
    <w:p w14:paraId="138350AD" w14:textId="77777777" w:rsidR="008B5ACF" w:rsidRDefault="0011495A">
      <w:pPr>
        <w:pStyle w:val="ProductList-Body"/>
      </w:pPr>
      <w:r>
        <w:t xml:space="preserve">Add-on User SLs provide Licensed Users server software access rights equivalent to the Qualifying License from any device. </w:t>
      </w:r>
    </w:p>
    <w:p w14:paraId="2FBABC03" w14:textId="77777777" w:rsidR="008B5ACF" w:rsidRDefault="0011495A">
      <w:pPr>
        <w:pStyle w:val="ProductList-Body"/>
      </w:pPr>
      <w:r>
        <w:t xml:space="preserve"> </w:t>
      </w:r>
    </w:p>
    <w:tbl>
      <w:tblPr>
        <w:tblStyle w:val="PURTable"/>
        <w:tblW w:w="0" w:type="dxa"/>
        <w:tblLook w:val="04A0" w:firstRow="1" w:lastRow="0" w:firstColumn="1" w:lastColumn="0" w:noHBand="0" w:noVBand="1"/>
      </w:tblPr>
      <w:tblGrid>
        <w:gridCol w:w="5619"/>
        <w:gridCol w:w="5297"/>
      </w:tblGrid>
      <w:tr w:rsidR="008B5ACF" w14:paraId="597D64D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9CB9DA7" w14:textId="77777777" w:rsidR="008B5ACF" w:rsidRDefault="0011495A">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036BCBFD" w14:textId="77777777" w:rsidR="008B5ACF" w:rsidRDefault="0011495A">
            <w:pPr>
              <w:pStyle w:val="ProductList-TableBody"/>
            </w:pPr>
            <w:r>
              <w:rPr>
                <w:color w:val="FFFFFF"/>
              </w:rPr>
              <w:t>Qualifying License(s)</w:t>
            </w:r>
          </w:p>
        </w:tc>
      </w:tr>
      <w:tr w:rsidR="008B5ACF" w14:paraId="4415C872" w14:textId="77777777">
        <w:tc>
          <w:tcPr>
            <w:tcW w:w="6240" w:type="dxa"/>
            <w:tcBorders>
              <w:top w:val="single" w:sz="4" w:space="0" w:color="6E6E6E"/>
              <w:left w:val="single" w:sz="4" w:space="0" w:color="6E6E6E"/>
              <w:bottom w:val="single" w:sz="4" w:space="0" w:color="6E6E6E"/>
              <w:right w:val="single" w:sz="4" w:space="0" w:color="6E6E6E"/>
            </w:tcBorders>
          </w:tcPr>
          <w:p w14:paraId="3A92E506" w14:textId="77777777" w:rsidR="008B5ACF" w:rsidRDefault="0011495A">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3068EB40" w14:textId="77777777" w:rsidR="008B5ACF" w:rsidRDefault="0011495A">
            <w:pPr>
              <w:pStyle w:val="ProductList-TableBody"/>
            </w:pPr>
            <w:r>
              <w:t>Core CAL Suite, or</w:t>
            </w:r>
          </w:p>
        </w:tc>
      </w:tr>
      <w:tr w:rsidR="008B5ACF" w14:paraId="7BB94F5D" w14:textId="77777777">
        <w:tc>
          <w:tcPr>
            <w:tcW w:w="6240" w:type="dxa"/>
            <w:tcBorders>
              <w:top w:val="single" w:sz="4" w:space="0" w:color="6E6E6E"/>
              <w:left w:val="single" w:sz="4" w:space="0" w:color="6E6E6E"/>
              <w:bottom w:val="single" w:sz="4" w:space="0" w:color="6E6E6E"/>
              <w:right w:val="single" w:sz="4" w:space="0" w:color="6E6E6E"/>
            </w:tcBorders>
          </w:tcPr>
          <w:p w14:paraId="12B7A139" w14:textId="77777777" w:rsidR="008B5ACF" w:rsidRDefault="0011495A">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29B0B916" w14:textId="77777777" w:rsidR="008B5ACF" w:rsidRDefault="0011495A">
            <w:pPr>
              <w:pStyle w:val="ProductList-TableBody"/>
            </w:pPr>
            <w:r>
              <w:t>Core CAL Suite Bridge for Enterprise Mobility + Security</w:t>
            </w:r>
          </w:p>
        </w:tc>
      </w:tr>
      <w:tr w:rsidR="008B5ACF" w14:paraId="70B85A9B" w14:textId="77777777">
        <w:tc>
          <w:tcPr>
            <w:tcW w:w="6240" w:type="dxa"/>
            <w:tcBorders>
              <w:top w:val="single" w:sz="4" w:space="0" w:color="6E6E6E"/>
              <w:left w:val="single" w:sz="4" w:space="0" w:color="6E6E6E"/>
              <w:bottom w:val="single" w:sz="4" w:space="0" w:color="6E6E6E"/>
              <w:right w:val="single" w:sz="4" w:space="0" w:color="6E6E6E"/>
            </w:tcBorders>
          </w:tcPr>
          <w:p w14:paraId="0F26A2D7" w14:textId="77777777" w:rsidR="008B5ACF" w:rsidRDefault="0011495A">
            <w:pPr>
              <w:pStyle w:val="ProductList-TableBody"/>
            </w:pPr>
            <w:r>
              <w:t>Skype for Business Online Plan 1 Add-on</w:t>
            </w:r>
          </w:p>
        </w:tc>
        <w:tc>
          <w:tcPr>
            <w:tcW w:w="5880" w:type="dxa"/>
            <w:tcBorders>
              <w:top w:val="none" w:sz="4" w:space="0" w:color="6E6E6E"/>
              <w:left w:val="single" w:sz="4" w:space="0" w:color="6E6E6E"/>
              <w:bottom w:val="none" w:sz="4" w:space="0" w:color="6E6E6E"/>
              <w:right w:val="single" w:sz="4" w:space="0" w:color="6E6E6E"/>
            </w:tcBorders>
          </w:tcPr>
          <w:p w14:paraId="5841D5EA" w14:textId="77777777" w:rsidR="008B5ACF" w:rsidRDefault="0011495A">
            <w:pPr>
              <w:pStyle w:val="ProductList-TableBody"/>
            </w:pPr>
            <w:r>
              <w:t xml:space="preserve"> </w:t>
            </w:r>
          </w:p>
        </w:tc>
      </w:tr>
      <w:tr w:rsidR="008B5ACF" w14:paraId="3E9FD6BB" w14:textId="77777777">
        <w:tc>
          <w:tcPr>
            <w:tcW w:w="6240" w:type="dxa"/>
            <w:tcBorders>
              <w:top w:val="single" w:sz="4" w:space="0" w:color="6E6E6E"/>
              <w:left w:val="single" w:sz="4" w:space="0" w:color="6E6E6E"/>
              <w:bottom w:val="single" w:sz="4" w:space="0" w:color="6E6E6E"/>
              <w:right w:val="single" w:sz="4" w:space="0" w:color="6E6E6E"/>
            </w:tcBorders>
          </w:tcPr>
          <w:p w14:paraId="6B78DC06" w14:textId="77777777" w:rsidR="008B5ACF" w:rsidRDefault="0011495A">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169DCBCB" w14:textId="77777777" w:rsidR="008B5ACF" w:rsidRDefault="0011495A">
            <w:pPr>
              <w:pStyle w:val="ProductList-TableBody"/>
            </w:pPr>
            <w:r>
              <w:t xml:space="preserve"> </w:t>
            </w:r>
          </w:p>
        </w:tc>
      </w:tr>
      <w:tr w:rsidR="008B5ACF" w14:paraId="0014C671" w14:textId="77777777">
        <w:tc>
          <w:tcPr>
            <w:tcW w:w="6240" w:type="dxa"/>
            <w:tcBorders>
              <w:top w:val="single" w:sz="4" w:space="0" w:color="6E6E6E"/>
              <w:left w:val="single" w:sz="4" w:space="0" w:color="6E6E6E"/>
              <w:bottom w:val="single" w:sz="4" w:space="0" w:color="6E6E6E"/>
              <w:right w:val="single" w:sz="4" w:space="0" w:color="6E6E6E"/>
            </w:tcBorders>
          </w:tcPr>
          <w:p w14:paraId="14FD8F50" w14:textId="77777777" w:rsidR="008B5ACF" w:rsidRDefault="0011495A">
            <w:pPr>
              <w:pStyle w:val="ProductList-TableBody"/>
            </w:pPr>
            <w:r>
              <w:t>Office 365 E3 without ProPlus Add-ons</w:t>
            </w:r>
          </w:p>
        </w:tc>
        <w:tc>
          <w:tcPr>
            <w:tcW w:w="5880" w:type="dxa"/>
            <w:tcBorders>
              <w:top w:val="single" w:sz="4" w:space="0" w:color="6E6E6E"/>
              <w:left w:val="single" w:sz="4" w:space="0" w:color="6E6E6E"/>
              <w:bottom w:val="none" w:sz="4" w:space="0" w:color="6E6E6E"/>
              <w:right w:val="single" w:sz="4" w:space="0" w:color="6E6E6E"/>
            </w:tcBorders>
          </w:tcPr>
          <w:p w14:paraId="5E6FBF8F" w14:textId="77777777" w:rsidR="008B5ACF" w:rsidRDefault="0011495A">
            <w:pPr>
              <w:pStyle w:val="ProductList-TableBody"/>
            </w:pPr>
            <w:r>
              <w:t>Core CAL Suite, or Enterprise CAL Suite, or</w:t>
            </w:r>
          </w:p>
        </w:tc>
      </w:tr>
      <w:tr w:rsidR="008B5ACF" w14:paraId="79800A00" w14:textId="77777777">
        <w:tc>
          <w:tcPr>
            <w:tcW w:w="6240" w:type="dxa"/>
            <w:tcBorders>
              <w:top w:val="single" w:sz="4" w:space="0" w:color="6E6E6E"/>
              <w:left w:val="single" w:sz="4" w:space="0" w:color="6E6E6E"/>
              <w:bottom w:val="single" w:sz="4" w:space="0" w:color="6E6E6E"/>
              <w:right w:val="single" w:sz="4" w:space="0" w:color="6E6E6E"/>
            </w:tcBorders>
          </w:tcPr>
          <w:p w14:paraId="380D8956" w14:textId="77777777" w:rsidR="008B5ACF" w:rsidRDefault="0011495A">
            <w:pPr>
              <w:pStyle w:val="ProductList-TableBody"/>
            </w:pPr>
            <w:r>
              <w:t>Office 365 E4 without ProPlus Add-ons</w:t>
            </w:r>
          </w:p>
        </w:tc>
        <w:tc>
          <w:tcPr>
            <w:tcW w:w="5880" w:type="dxa"/>
            <w:tcBorders>
              <w:top w:val="none" w:sz="4" w:space="0" w:color="6E6E6E"/>
              <w:left w:val="single" w:sz="4" w:space="0" w:color="6E6E6E"/>
              <w:bottom w:val="none" w:sz="4" w:space="0" w:color="6E6E6E"/>
              <w:right w:val="single" w:sz="4" w:space="0" w:color="6E6E6E"/>
            </w:tcBorders>
          </w:tcPr>
          <w:p w14:paraId="7A5A6921" w14:textId="77777777" w:rsidR="008B5ACF" w:rsidRDefault="0011495A">
            <w:pPr>
              <w:pStyle w:val="ProductList-TableBody"/>
            </w:pPr>
            <w:r>
              <w:t>Core CAL Suite Bridge for Enterprise Mobility + Security, or</w:t>
            </w:r>
          </w:p>
        </w:tc>
      </w:tr>
      <w:tr w:rsidR="008B5ACF" w14:paraId="5B011DA1" w14:textId="77777777">
        <w:tc>
          <w:tcPr>
            <w:tcW w:w="6240" w:type="dxa"/>
            <w:tcBorders>
              <w:top w:val="single" w:sz="4" w:space="0" w:color="6E6E6E"/>
              <w:left w:val="single" w:sz="4" w:space="0" w:color="6E6E6E"/>
              <w:bottom w:val="single" w:sz="4" w:space="0" w:color="6E6E6E"/>
              <w:right w:val="single" w:sz="4" w:space="0" w:color="6E6E6E"/>
            </w:tcBorders>
          </w:tcPr>
          <w:p w14:paraId="400C9B4F" w14:textId="77777777" w:rsidR="008B5ACF" w:rsidRDefault="0011495A">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3EAF0289" w14:textId="77777777" w:rsidR="008B5ACF" w:rsidRDefault="0011495A">
            <w:pPr>
              <w:pStyle w:val="ProductList-TableBody"/>
            </w:pPr>
            <w:r>
              <w:t>Enterprise CAL Suite Bridge for Enterprise Mobility + Security</w:t>
            </w:r>
          </w:p>
        </w:tc>
      </w:tr>
      <w:tr w:rsidR="008B5ACF" w14:paraId="65651B1F" w14:textId="77777777">
        <w:tc>
          <w:tcPr>
            <w:tcW w:w="6240" w:type="dxa"/>
            <w:tcBorders>
              <w:top w:val="single" w:sz="4" w:space="0" w:color="6E6E6E"/>
              <w:left w:val="single" w:sz="4" w:space="0" w:color="6E6E6E"/>
              <w:bottom w:val="single" w:sz="4" w:space="0" w:color="6E6E6E"/>
              <w:right w:val="single" w:sz="4" w:space="0" w:color="6E6E6E"/>
            </w:tcBorders>
          </w:tcPr>
          <w:p w14:paraId="54DA9DDA" w14:textId="77777777" w:rsidR="008B5ACF" w:rsidRDefault="0011495A">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61E69168" w14:textId="77777777" w:rsidR="008B5ACF" w:rsidRDefault="0011495A">
            <w:pPr>
              <w:pStyle w:val="ProductList-TableBody"/>
            </w:pPr>
            <w:r>
              <w:t>Core CAL Suite and Office Professional Plus, or</w:t>
            </w:r>
          </w:p>
        </w:tc>
      </w:tr>
      <w:tr w:rsidR="008B5ACF" w14:paraId="1899BEBA" w14:textId="77777777">
        <w:tc>
          <w:tcPr>
            <w:tcW w:w="6240" w:type="dxa"/>
            <w:tcBorders>
              <w:top w:val="single" w:sz="4" w:space="0" w:color="6E6E6E"/>
              <w:left w:val="single" w:sz="4" w:space="0" w:color="6E6E6E"/>
              <w:bottom w:val="single" w:sz="4" w:space="0" w:color="6E6E6E"/>
              <w:right w:val="single" w:sz="4" w:space="0" w:color="6E6E6E"/>
            </w:tcBorders>
          </w:tcPr>
          <w:p w14:paraId="72CE5404" w14:textId="77777777" w:rsidR="008B5ACF" w:rsidRDefault="0011495A">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707A22E6" w14:textId="77777777" w:rsidR="008B5ACF" w:rsidRDefault="0011495A">
            <w:pPr>
              <w:pStyle w:val="ProductList-TableBody"/>
            </w:pPr>
            <w:r>
              <w:t>Core CAL Suite Bridge for Enterprise Mobility + Security and Office Professional Plus, or</w:t>
            </w:r>
          </w:p>
        </w:tc>
      </w:tr>
      <w:tr w:rsidR="008B5ACF" w14:paraId="2082BAC8" w14:textId="77777777">
        <w:tc>
          <w:tcPr>
            <w:tcW w:w="6240" w:type="dxa"/>
            <w:tcBorders>
              <w:top w:val="single" w:sz="4" w:space="0" w:color="6E6E6E"/>
              <w:left w:val="single" w:sz="4" w:space="0" w:color="6E6E6E"/>
              <w:bottom w:val="single" w:sz="4" w:space="0" w:color="6E6E6E"/>
              <w:right w:val="single" w:sz="4" w:space="0" w:color="6E6E6E"/>
            </w:tcBorders>
          </w:tcPr>
          <w:p w14:paraId="5D36B212" w14:textId="77777777" w:rsidR="008B5ACF" w:rsidRDefault="0011495A">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165A47D7" w14:textId="77777777" w:rsidR="008B5ACF" w:rsidRDefault="0011495A">
            <w:pPr>
              <w:pStyle w:val="ProductList-TableBody"/>
            </w:pPr>
            <w:r>
              <w:t>Enterprise CAL Suite and Office Professional Plus, or</w:t>
            </w:r>
          </w:p>
        </w:tc>
      </w:tr>
      <w:tr w:rsidR="008B5ACF" w14:paraId="48DFBFDD" w14:textId="77777777">
        <w:tc>
          <w:tcPr>
            <w:tcW w:w="6240" w:type="dxa"/>
            <w:tcBorders>
              <w:top w:val="single" w:sz="4" w:space="0" w:color="6E6E6E"/>
              <w:left w:val="single" w:sz="4" w:space="0" w:color="6E6E6E"/>
              <w:bottom w:val="single" w:sz="4" w:space="0" w:color="6E6E6E"/>
              <w:right w:val="single" w:sz="4" w:space="0" w:color="6E6E6E"/>
            </w:tcBorders>
          </w:tcPr>
          <w:p w14:paraId="52443C8F" w14:textId="77777777" w:rsidR="008B5ACF" w:rsidRDefault="0011495A">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1ED412BE" w14:textId="77777777" w:rsidR="008B5ACF" w:rsidRDefault="0011495A">
            <w:pPr>
              <w:pStyle w:val="ProductList-TableBody"/>
            </w:pPr>
            <w:r>
              <w:t>Enterprise CAL Suite Bridge for Enterprise Mobility+ Security and Office Professional Plus</w:t>
            </w:r>
          </w:p>
        </w:tc>
      </w:tr>
      <w:tr w:rsidR="008B5ACF" w14:paraId="10E2F573" w14:textId="77777777">
        <w:tc>
          <w:tcPr>
            <w:tcW w:w="6240" w:type="dxa"/>
            <w:tcBorders>
              <w:top w:val="single" w:sz="4" w:space="0" w:color="6E6E6E"/>
              <w:left w:val="single" w:sz="4" w:space="0" w:color="6E6E6E"/>
              <w:bottom w:val="single" w:sz="4" w:space="0" w:color="6E6E6E"/>
              <w:right w:val="single" w:sz="4" w:space="0" w:color="6E6E6E"/>
            </w:tcBorders>
          </w:tcPr>
          <w:p w14:paraId="4AD06E01" w14:textId="77777777" w:rsidR="008B5ACF" w:rsidRDefault="0011495A">
            <w:pPr>
              <w:pStyle w:val="ProductList-TableBody"/>
            </w:pPr>
            <w:r>
              <w:t>Office 365 E3 Add-on (Available under Open Value Organization Wide and Open Value Subscription Only)</w:t>
            </w:r>
          </w:p>
        </w:tc>
        <w:tc>
          <w:tcPr>
            <w:tcW w:w="5880" w:type="dxa"/>
            <w:tcBorders>
              <w:top w:val="single" w:sz="4" w:space="0" w:color="6E6E6E"/>
              <w:left w:val="single" w:sz="4" w:space="0" w:color="6E6E6E"/>
              <w:bottom w:val="single" w:sz="4" w:space="0" w:color="6E6E6E"/>
              <w:right w:val="single" w:sz="4" w:space="0" w:color="6E6E6E"/>
            </w:tcBorders>
          </w:tcPr>
          <w:p w14:paraId="39190BB5" w14:textId="77777777" w:rsidR="008B5ACF" w:rsidRDefault="0011495A">
            <w:pPr>
              <w:pStyle w:val="ProductList-TableBody"/>
            </w:pPr>
            <w:r>
              <w:t>Office Professional Plus</w:t>
            </w:r>
          </w:p>
        </w:tc>
      </w:tr>
    </w:tbl>
    <w:p w14:paraId="6DEEF652" w14:textId="77777777" w:rsidR="008B5ACF" w:rsidRDefault="0011495A">
      <w:pPr>
        <w:pStyle w:val="ProductList-Body"/>
      </w:pPr>
      <w:r>
        <w:t xml:space="preserve"> </w:t>
      </w:r>
    </w:p>
    <w:p w14:paraId="036C94D0" w14:textId="77777777" w:rsidR="008B5ACF" w:rsidRDefault="0011495A">
      <w:pPr>
        <w:pStyle w:val="ProductList-Offering2HeadingNoBorder"/>
        <w:outlineLvl w:val="2"/>
      </w:pPr>
      <w:r>
        <w:t>Office 365 Advanced Threat Protection</w:t>
      </w:r>
      <w:r>
        <w:fldChar w:fldCharType="begin"/>
      </w:r>
      <w:r>
        <w:instrText xml:space="preserve"> TC "</w:instrText>
      </w:r>
      <w:bookmarkStart w:id="389" w:name="_Toc31290081"/>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16"/>
        <w:gridCol w:w="5300"/>
      </w:tblGrid>
      <w:tr w:rsidR="008B5ACF" w14:paraId="4ADB29B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795AE20" w14:textId="77777777" w:rsidR="008B5ACF" w:rsidRDefault="0011495A">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445F52A" w14:textId="77777777" w:rsidR="008B5ACF" w:rsidRDefault="0011495A">
            <w:pPr>
              <w:pStyle w:val="ProductList-TableBody"/>
            </w:pPr>
            <w:r>
              <w:rPr>
                <w:color w:val="FFFFFF"/>
              </w:rPr>
              <w:t>Qualifying License(s)</w:t>
            </w:r>
          </w:p>
        </w:tc>
      </w:tr>
      <w:tr w:rsidR="008B5ACF" w14:paraId="33228BD3" w14:textId="77777777">
        <w:tc>
          <w:tcPr>
            <w:tcW w:w="6240" w:type="dxa"/>
            <w:tcBorders>
              <w:top w:val="single" w:sz="4" w:space="0" w:color="6E6E6E"/>
              <w:left w:val="single" w:sz="4" w:space="0" w:color="6E6E6E"/>
              <w:bottom w:val="single" w:sz="4" w:space="0" w:color="6E6E6E"/>
              <w:right w:val="single" w:sz="4" w:space="0" w:color="6E6E6E"/>
            </w:tcBorders>
          </w:tcPr>
          <w:p w14:paraId="54DB588C" w14:textId="77777777" w:rsidR="008B5ACF" w:rsidRDefault="0011495A">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7DE0C640" w14:textId="77777777" w:rsidR="008B5ACF" w:rsidRDefault="0011495A">
            <w:pPr>
              <w:pStyle w:val="ProductList-TableBody"/>
            </w:pPr>
            <w:r>
              <w:t>Microsoft 365 F1 or E3</w:t>
            </w:r>
          </w:p>
        </w:tc>
      </w:tr>
      <w:tr w:rsidR="008B5ACF" w14:paraId="550F181A" w14:textId="77777777">
        <w:tc>
          <w:tcPr>
            <w:tcW w:w="6240" w:type="dxa"/>
            <w:tcBorders>
              <w:top w:val="single" w:sz="4" w:space="0" w:color="6E6E6E"/>
              <w:left w:val="single" w:sz="4" w:space="0" w:color="6E6E6E"/>
              <w:bottom w:val="single" w:sz="4" w:space="0" w:color="6E6E6E"/>
              <w:right w:val="single" w:sz="4" w:space="0" w:color="6E6E6E"/>
            </w:tcBorders>
          </w:tcPr>
          <w:p w14:paraId="4F5AD9D2" w14:textId="77777777" w:rsidR="008B5ACF" w:rsidRDefault="0011495A">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6B6321A8" w14:textId="77777777" w:rsidR="008B5ACF" w:rsidRDefault="0011495A">
            <w:pPr>
              <w:pStyle w:val="ProductList-TableBody"/>
            </w:pPr>
            <w:r>
              <w:t>Office 365 F1, E1, or E3</w:t>
            </w:r>
          </w:p>
        </w:tc>
      </w:tr>
      <w:tr w:rsidR="008B5ACF" w14:paraId="480E8798" w14:textId="77777777">
        <w:tc>
          <w:tcPr>
            <w:tcW w:w="6240" w:type="dxa"/>
            <w:tcBorders>
              <w:top w:val="single" w:sz="4" w:space="0" w:color="6E6E6E"/>
              <w:left w:val="single" w:sz="4" w:space="0" w:color="6E6E6E"/>
              <w:bottom w:val="single" w:sz="4" w:space="0" w:color="6E6E6E"/>
              <w:right w:val="single" w:sz="4" w:space="0" w:color="6E6E6E"/>
            </w:tcBorders>
          </w:tcPr>
          <w:p w14:paraId="3F1C70D7" w14:textId="77777777" w:rsidR="008B5ACF" w:rsidRDefault="0011495A">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4121C850" w14:textId="77777777" w:rsidR="008B5ACF" w:rsidRDefault="0011495A">
            <w:pPr>
              <w:pStyle w:val="ProductList-TableBody"/>
            </w:pPr>
            <w:r>
              <w:t>Exchange Online Plan 1 or Plan 2</w:t>
            </w:r>
          </w:p>
        </w:tc>
      </w:tr>
      <w:tr w:rsidR="008B5ACF" w14:paraId="7C9385B4" w14:textId="77777777">
        <w:tc>
          <w:tcPr>
            <w:tcW w:w="6240" w:type="dxa"/>
            <w:tcBorders>
              <w:top w:val="single" w:sz="4" w:space="0" w:color="6E6E6E"/>
              <w:left w:val="single" w:sz="4" w:space="0" w:color="6E6E6E"/>
              <w:bottom w:val="single" w:sz="4" w:space="0" w:color="6E6E6E"/>
              <w:right w:val="single" w:sz="4" w:space="0" w:color="6E6E6E"/>
            </w:tcBorders>
          </w:tcPr>
          <w:p w14:paraId="7074A696" w14:textId="77777777" w:rsidR="008B5ACF" w:rsidRDefault="0011495A">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4627B690" w14:textId="77777777" w:rsidR="008B5ACF" w:rsidRDefault="0011495A">
            <w:pPr>
              <w:pStyle w:val="ProductList-TableBody"/>
            </w:pPr>
            <w:r>
              <w:t>OneDrive for Business Plan 1 or Plan 2</w:t>
            </w:r>
          </w:p>
        </w:tc>
      </w:tr>
      <w:tr w:rsidR="008B5ACF" w14:paraId="470F7EED" w14:textId="77777777">
        <w:tc>
          <w:tcPr>
            <w:tcW w:w="6240" w:type="dxa"/>
            <w:tcBorders>
              <w:top w:val="single" w:sz="4" w:space="0" w:color="6E6E6E"/>
              <w:left w:val="single" w:sz="4" w:space="0" w:color="6E6E6E"/>
              <w:bottom w:val="single" w:sz="4" w:space="0" w:color="6E6E6E"/>
              <w:right w:val="single" w:sz="4" w:space="0" w:color="6E6E6E"/>
            </w:tcBorders>
          </w:tcPr>
          <w:p w14:paraId="427D50F6" w14:textId="77777777" w:rsidR="008B5ACF" w:rsidRDefault="0011495A">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5C97CFE5" w14:textId="77777777" w:rsidR="008B5ACF" w:rsidRDefault="0011495A">
            <w:pPr>
              <w:pStyle w:val="ProductList-TableBody"/>
            </w:pPr>
            <w:r>
              <w:t>SharePoint Online Plan 1 or Plan 2</w:t>
            </w:r>
          </w:p>
        </w:tc>
      </w:tr>
    </w:tbl>
    <w:p w14:paraId="388511CE" w14:textId="77777777" w:rsidR="008B5ACF" w:rsidRDefault="0011495A">
      <w:pPr>
        <w:pStyle w:val="ProductList-Body"/>
      </w:pPr>
      <w:r>
        <w:t xml:space="preserve"> </w:t>
      </w:r>
    </w:p>
    <w:p w14:paraId="6408DF28" w14:textId="77777777" w:rsidR="008B5ACF" w:rsidRDefault="0011495A">
      <w:pPr>
        <w:pStyle w:val="ProductList-Offering2HeadingNoBorder"/>
        <w:outlineLvl w:val="2"/>
      </w:pPr>
      <w:r>
        <w:t>Office 365 Data Loss Prevention Add-on</w:t>
      </w:r>
      <w:r>
        <w:fldChar w:fldCharType="begin"/>
      </w:r>
      <w:r>
        <w:instrText xml:space="preserve"> TC "</w:instrText>
      </w:r>
      <w:bookmarkStart w:id="390" w:name="_Toc31290082"/>
      <w:r>
        <w:instrText>Office 365 Data Loss Prevention Add-on</w:instrText>
      </w:r>
      <w:bookmarkEnd w:id="390"/>
      <w:r>
        <w:instrText>" \l 3</w:instrText>
      </w:r>
      <w:r>
        <w:fldChar w:fldCharType="end"/>
      </w:r>
    </w:p>
    <w:tbl>
      <w:tblPr>
        <w:tblStyle w:val="PURTable"/>
        <w:tblW w:w="0" w:type="dxa"/>
        <w:tblLook w:val="04A0" w:firstRow="1" w:lastRow="0" w:firstColumn="1" w:lastColumn="0" w:noHBand="0" w:noVBand="1"/>
      </w:tblPr>
      <w:tblGrid>
        <w:gridCol w:w="5617"/>
        <w:gridCol w:w="5299"/>
      </w:tblGrid>
      <w:tr w:rsidR="008B5ACF" w14:paraId="08709E5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365DAC5" w14:textId="77777777" w:rsidR="008B5ACF" w:rsidRDefault="0011495A">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5869E38" w14:textId="77777777" w:rsidR="008B5ACF" w:rsidRDefault="0011495A">
            <w:pPr>
              <w:pStyle w:val="ProductList-TableBody"/>
            </w:pPr>
            <w:r>
              <w:rPr>
                <w:color w:val="FFFFFF"/>
              </w:rPr>
              <w:t>Qualifying License(s)</w:t>
            </w:r>
          </w:p>
        </w:tc>
      </w:tr>
      <w:tr w:rsidR="008B5ACF" w14:paraId="0621B8B5" w14:textId="77777777">
        <w:tc>
          <w:tcPr>
            <w:tcW w:w="6240" w:type="dxa"/>
            <w:tcBorders>
              <w:top w:val="single" w:sz="4" w:space="0" w:color="6E6E6E"/>
              <w:left w:val="single" w:sz="4" w:space="0" w:color="6E6E6E"/>
              <w:bottom w:val="none" w:sz="4" w:space="0" w:color="6E6E6E"/>
              <w:right w:val="single" w:sz="4" w:space="0" w:color="6E6E6E"/>
            </w:tcBorders>
          </w:tcPr>
          <w:p w14:paraId="63773AD5" w14:textId="77777777" w:rsidR="008B5ACF" w:rsidRDefault="0011495A">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7018E54D" w14:textId="77777777" w:rsidR="008B5ACF" w:rsidRDefault="0011495A">
            <w:pPr>
              <w:pStyle w:val="ProductList-TableBody"/>
            </w:pPr>
            <w:r>
              <w:t xml:space="preserve">Microsoft 365 F1 </w:t>
            </w:r>
          </w:p>
        </w:tc>
      </w:tr>
      <w:tr w:rsidR="008B5ACF" w14:paraId="20DE8892" w14:textId="77777777">
        <w:tc>
          <w:tcPr>
            <w:tcW w:w="6240" w:type="dxa"/>
            <w:tcBorders>
              <w:top w:val="none" w:sz="4" w:space="0" w:color="6E6E6E"/>
              <w:left w:val="single" w:sz="4" w:space="0" w:color="6E6E6E"/>
              <w:bottom w:val="none" w:sz="4" w:space="0" w:color="6E6E6E"/>
              <w:right w:val="single" w:sz="4" w:space="0" w:color="6E6E6E"/>
            </w:tcBorders>
          </w:tcPr>
          <w:p w14:paraId="56B7A370" w14:textId="77777777" w:rsidR="008B5ACF" w:rsidRDefault="0011495A">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5E05D58E" w14:textId="77777777" w:rsidR="008B5ACF" w:rsidRDefault="0011495A">
            <w:pPr>
              <w:pStyle w:val="ProductList-TableBody"/>
            </w:pPr>
            <w:r>
              <w:t>Office 365 F1 or E1</w:t>
            </w:r>
          </w:p>
        </w:tc>
      </w:tr>
      <w:tr w:rsidR="008B5ACF" w14:paraId="7AB3A05A" w14:textId="77777777">
        <w:tc>
          <w:tcPr>
            <w:tcW w:w="6240" w:type="dxa"/>
            <w:tcBorders>
              <w:top w:val="none" w:sz="4" w:space="0" w:color="6E6E6E"/>
              <w:left w:val="single" w:sz="4" w:space="0" w:color="6E6E6E"/>
              <w:bottom w:val="none" w:sz="4" w:space="0" w:color="6E6E6E"/>
              <w:right w:val="single" w:sz="4" w:space="0" w:color="6E6E6E"/>
            </w:tcBorders>
          </w:tcPr>
          <w:p w14:paraId="142A16AB" w14:textId="77777777" w:rsidR="008B5ACF" w:rsidRDefault="0011495A">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2DB4587E" w14:textId="77777777" w:rsidR="008B5ACF" w:rsidRDefault="0011495A">
            <w:pPr>
              <w:pStyle w:val="ProductList-TableBody"/>
            </w:pPr>
            <w:r>
              <w:t>Office 365 Business Essentials</w:t>
            </w:r>
          </w:p>
        </w:tc>
      </w:tr>
      <w:tr w:rsidR="008B5ACF" w14:paraId="36CFC16D" w14:textId="77777777">
        <w:tc>
          <w:tcPr>
            <w:tcW w:w="6240" w:type="dxa"/>
            <w:tcBorders>
              <w:top w:val="none" w:sz="4" w:space="0" w:color="6E6E6E"/>
              <w:left w:val="single" w:sz="4" w:space="0" w:color="6E6E6E"/>
              <w:bottom w:val="none" w:sz="4" w:space="0" w:color="6E6E6E"/>
              <w:right w:val="single" w:sz="4" w:space="0" w:color="6E6E6E"/>
            </w:tcBorders>
          </w:tcPr>
          <w:p w14:paraId="581BA0F1" w14:textId="77777777" w:rsidR="008B5ACF" w:rsidRDefault="0011495A">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36FA2E52" w14:textId="77777777" w:rsidR="008B5ACF" w:rsidRDefault="0011495A">
            <w:pPr>
              <w:pStyle w:val="ProductList-TableBody"/>
            </w:pPr>
            <w:r>
              <w:t>Exchange Online Kiosk, Plan 1, or Plan 2</w:t>
            </w:r>
          </w:p>
        </w:tc>
      </w:tr>
      <w:tr w:rsidR="008B5ACF" w14:paraId="0CAC1241" w14:textId="77777777">
        <w:tc>
          <w:tcPr>
            <w:tcW w:w="6240" w:type="dxa"/>
            <w:tcBorders>
              <w:top w:val="none" w:sz="4" w:space="0" w:color="6E6E6E"/>
              <w:left w:val="single" w:sz="4" w:space="0" w:color="6E6E6E"/>
              <w:bottom w:val="none" w:sz="4" w:space="0" w:color="6E6E6E"/>
              <w:right w:val="single" w:sz="4" w:space="0" w:color="6E6E6E"/>
            </w:tcBorders>
          </w:tcPr>
          <w:p w14:paraId="5B3C50EE" w14:textId="77777777" w:rsidR="008B5ACF" w:rsidRDefault="0011495A">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33F9AE9A" w14:textId="77777777" w:rsidR="008B5ACF" w:rsidRDefault="0011495A">
            <w:pPr>
              <w:pStyle w:val="ProductList-TableBody"/>
            </w:pPr>
            <w:r>
              <w:t>OneDrive for Business Plan 1</w:t>
            </w:r>
          </w:p>
        </w:tc>
      </w:tr>
      <w:tr w:rsidR="008B5ACF" w14:paraId="7868A713" w14:textId="77777777">
        <w:tc>
          <w:tcPr>
            <w:tcW w:w="6240" w:type="dxa"/>
            <w:tcBorders>
              <w:top w:val="none" w:sz="4" w:space="0" w:color="6E6E6E"/>
              <w:left w:val="single" w:sz="4" w:space="0" w:color="6E6E6E"/>
              <w:bottom w:val="single" w:sz="4" w:space="0" w:color="6E6E6E"/>
              <w:right w:val="single" w:sz="4" w:space="0" w:color="6E6E6E"/>
            </w:tcBorders>
          </w:tcPr>
          <w:p w14:paraId="404505F4" w14:textId="77777777" w:rsidR="008B5ACF" w:rsidRDefault="0011495A">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33024047" w14:textId="77777777" w:rsidR="008B5ACF" w:rsidRDefault="0011495A">
            <w:pPr>
              <w:pStyle w:val="ProductList-TableBody"/>
            </w:pPr>
            <w:r>
              <w:t>SharePoint Online Plan 1 or Plan 2</w:t>
            </w:r>
          </w:p>
        </w:tc>
      </w:tr>
    </w:tbl>
    <w:p w14:paraId="61DE8873" w14:textId="77777777" w:rsidR="008B5ACF" w:rsidRDefault="0011495A">
      <w:pPr>
        <w:pStyle w:val="ProductList-Body"/>
      </w:pPr>
      <w:r>
        <w:t xml:space="preserve"> </w:t>
      </w:r>
    </w:p>
    <w:p w14:paraId="31258A0E" w14:textId="77777777" w:rsidR="008B5ACF" w:rsidRDefault="0011495A">
      <w:pPr>
        <w:pStyle w:val="ProductList-Offering2HeadingNoBorder"/>
        <w:outlineLvl w:val="2"/>
      </w:pPr>
      <w:r>
        <w:t>Office 365 Threat Intelligence</w:t>
      </w:r>
      <w:r>
        <w:fldChar w:fldCharType="begin"/>
      </w:r>
      <w:r>
        <w:instrText xml:space="preserve"> TC "</w:instrText>
      </w:r>
      <w:bookmarkStart w:id="391" w:name="_Toc31290083"/>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20"/>
        <w:gridCol w:w="5296"/>
      </w:tblGrid>
      <w:tr w:rsidR="008B5ACF" w14:paraId="2AC2215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82E129B" w14:textId="77777777" w:rsidR="008B5ACF" w:rsidRDefault="0011495A">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A8C7DC7" w14:textId="77777777" w:rsidR="008B5ACF" w:rsidRDefault="0011495A">
            <w:pPr>
              <w:pStyle w:val="ProductList-TableBody"/>
            </w:pPr>
            <w:r>
              <w:rPr>
                <w:color w:val="FFFFFF"/>
              </w:rPr>
              <w:t>Qualifying License(s)</w:t>
            </w:r>
          </w:p>
        </w:tc>
      </w:tr>
      <w:tr w:rsidR="008B5ACF" w14:paraId="69174650" w14:textId="77777777">
        <w:tc>
          <w:tcPr>
            <w:tcW w:w="6240" w:type="dxa"/>
            <w:tcBorders>
              <w:top w:val="single" w:sz="4" w:space="0" w:color="6E6E6E"/>
              <w:left w:val="single" w:sz="4" w:space="0" w:color="6E6E6E"/>
              <w:bottom w:val="none" w:sz="4" w:space="0" w:color="6E6E6E"/>
              <w:right w:val="single" w:sz="4" w:space="0" w:color="6E6E6E"/>
            </w:tcBorders>
          </w:tcPr>
          <w:p w14:paraId="748615F1" w14:textId="77777777" w:rsidR="008B5ACF" w:rsidRDefault="0011495A">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5704AABF" w14:textId="77777777" w:rsidR="008B5ACF" w:rsidRDefault="0011495A">
            <w:pPr>
              <w:pStyle w:val="ProductList-TableBody"/>
            </w:pPr>
            <w:r>
              <w:t>Microsoft 365 F1 or E3</w:t>
            </w:r>
          </w:p>
        </w:tc>
      </w:tr>
      <w:tr w:rsidR="008B5ACF" w14:paraId="7AD311BD" w14:textId="77777777">
        <w:tc>
          <w:tcPr>
            <w:tcW w:w="6240" w:type="dxa"/>
            <w:tcBorders>
              <w:top w:val="none" w:sz="4" w:space="0" w:color="6E6E6E"/>
              <w:left w:val="single" w:sz="4" w:space="0" w:color="6E6E6E"/>
              <w:bottom w:val="none" w:sz="4" w:space="0" w:color="6E6E6E"/>
              <w:right w:val="single" w:sz="4" w:space="0" w:color="6E6E6E"/>
            </w:tcBorders>
          </w:tcPr>
          <w:p w14:paraId="3CF15E9A" w14:textId="77777777" w:rsidR="008B5ACF" w:rsidRDefault="0011495A">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12C7173C" w14:textId="77777777" w:rsidR="008B5ACF" w:rsidRDefault="0011495A">
            <w:pPr>
              <w:pStyle w:val="ProductList-TableBody"/>
            </w:pPr>
            <w:r>
              <w:t>Office 365 F1, E1, or E3</w:t>
            </w:r>
          </w:p>
        </w:tc>
      </w:tr>
      <w:tr w:rsidR="008B5ACF" w14:paraId="745AE7A3" w14:textId="77777777">
        <w:tc>
          <w:tcPr>
            <w:tcW w:w="6240" w:type="dxa"/>
            <w:tcBorders>
              <w:top w:val="none" w:sz="4" w:space="0" w:color="6E6E6E"/>
              <w:left w:val="single" w:sz="4" w:space="0" w:color="6E6E6E"/>
              <w:bottom w:val="none" w:sz="4" w:space="0" w:color="6E6E6E"/>
              <w:right w:val="single" w:sz="4" w:space="0" w:color="6E6E6E"/>
            </w:tcBorders>
          </w:tcPr>
          <w:p w14:paraId="0E5C81AA" w14:textId="77777777" w:rsidR="008B5ACF" w:rsidRDefault="0011495A">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0DE70FEE" w14:textId="77777777" w:rsidR="008B5ACF" w:rsidRDefault="0011495A">
            <w:pPr>
              <w:pStyle w:val="ProductList-TableBody"/>
            </w:pPr>
            <w:r>
              <w:t>Office 365 Business Essentials</w:t>
            </w:r>
          </w:p>
        </w:tc>
      </w:tr>
      <w:tr w:rsidR="008B5ACF" w14:paraId="6C549D98" w14:textId="77777777">
        <w:tc>
          <w:tcPr>
            <w:tcW w:w="6240" w:type="dxa"/>
            <w:tcBorders>
              <w:top w:val="none" w:sz="4" w:space="0" w:color="6E6E6E"/>
              <w:left w:val="single" w:sz="4" w:space="0" w:color="6E6E6E"/>
              <w:bottom w:val="none" w:sz="4" w:space="0" w:color="6E6E6E"/>
              <w:right w:val="single" w:sz="4" w:space="0" w:color="6E6E6E"/>
            </w:tcBorders>
          </w:tcPr>
          <w:p w14:paraId="5E7551AC" w14:textId="77777777" w:rsidR="008B5ACF" w:rsidRDefault="0011495A">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55CB1E42" w14:textId="77777777" w:rsidR="008B5ACF" w:rsidRDefault="0011495A">
            <w:pPr>
              <w:pStyle w:val="ProductList-TableBody"/>
            </w:pPr>
            <w:r>
              <w:t>Exchange Online Kiosk, Plan 1, or Plan 2</w:t>
            </w:r>
          </w:p>
        </w:tc>
      </w:tr>
      <w:tr w:rsidR="008B5ACF" w14:paraId="535795B9" w14:textId="77777777">
        <w:tc>
          <w:tcPr>
            <w:tcW w:w="6240" w:type="dxa"/>
            <w:tcBorders>
              <w:top w:val="none" w:sz="4" w:space="0" w:color="6E6E6E"/>
              <w:left w:val="single" w:sz="4" w:space="0" w:color="6E6E6E"/>
              <w:bottom w:val="none" w:sz="4" w:space="0" w:color="6E6E6E"/>
              <w:right w:val="single" w:sz="4" w:space="0" w:color="6E6E6E"/>
            </w:tcBorders>
          </w:tcPr>
          <w:p w14:paraId="052EC556" w14:textId="77777777" w:rsidR="008B5ACF" w:rsidRDefault="0011495A">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6E55241E" w14:textId="77777777" w:rsidR="008B5ACF" w:rsidRDefault="0011495A">
            <w:pPr>
              <w:pStyle w:val="ProductList-TableBody"/>
            </w:pPr>
            <w:r>
              <w:t>OneDrive for Business Plan 1 or Plan 2</w:t>
            </w:r>
          </w:p>
        </w:tc>
      </w:tr>
      <w:tr w:rsidR="008B5ACF" w14:paraId="283935FD" w14:textId="77777777">
        <w:tc>
          <w:tcPr>
            <w:tcW w:w="6240" w:type="dxa"/>
            <w:tcBorders>
              <w:top w:val="none" w:sz="4" w:space="0" w:color="6E6E6E"/>
              <w:left w:val="single" w:sz="4" w:space="0" w:color="6E6E6E"/>
              <w:bottom w:val="single" w:sz="4" w:space="0" w:color="6E6E6E"/>
              <w:right w:val="single" w:sz="4" w:space="0" w:color="6E6E6E"/>
            </w:tcBorders>
          </w:tcPr>
          <w:p w14:paraId="6217B9BD" w14:textId="77777777" w:rsidR="008B5ACF" w:rsidRDefault="0011495A">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433D7834" w14:textId="77777777" w:rsidR="008B5ACF" w:rsidRDefault="0011495A">
            <w:pPr>
              <w:pStyle w:val="ProductList-TableBody"/>
            </w:pPr>
            <w:r>
              <w:t>SharePoint Online Plan 1 or Plan 2</w:t>
            </w:r>
          </w:p>
        </w:tc>
      </w:tr>
    </w:tbl>
    <w:p w14:paraId="35D8EF3F" w14:textId="77777777" w:rsidR="008B5ACF" w:rsidRDefault="0011495A">
      <w:pPr>
        <w:pStyle w:val="ProductList-Body"/>
      </w:pPr>
      <w:r>
        <w:t xml:space="preserve"> </w:t>
      </w:r>
    </w:p>
    <w:p w14:paraId="5E5F1089" w14:textId="77777777" w:rsidR="008B5ACF" w:rsidRDefault="0011495A">
      <w:pPr>
        <w:pStyle w:val="ProductList-Offering2HeadingNoBorder"/>
        <w:outlineLvl w:val="2"/>
      </w:pPr>
      <w:r>
        <w:t>Multi-Geo Capabilities in Office 365</w:t>
      </w:r>
      <w:r>
        <w:fldChar w:fldCharType="begin"/>
      </w:r>
      <w:r>
        <w:instrText xml:space="preserve"> TC "</w:instrText>
      </w:r>
      <w:bookmarkStart w:id="392" w:name="_Toc31290084"/>
      <w:r>
        <w:instrText>Multi-Geo Capabilities in Office 365</w:instrText>
      </w:r>
      <w:bookmarkEnd w:id="392"/>
      <w:r>
        <w:instrText>" \l 3</w:instrText>
      </w:r>
      <w:r>
        <w:fldChar w:fldCharType="end"/>
      </w:r>
    </w:p>
    <w:tbl>
      <w:tblPr>
        <w:tblStyle w:val="PURTable"/>
        <w:tblW w:w="0" w:type="dxa"/>
        <w:tblLook w:val="04A0" w:firstRow="1" w:lastRow="0" w:firstColumn="1" w:lastColumn="0" w:noHBand="0" w:noVBand="1"/>
      </w:tblPr>
      <w:tblGrid>
        <w:gridCol w:w="5619"/>
        <w:gridCol w:w="5297"/>
      </w:tblGrid>
      <w:tr w:rsidR="008B5ACF" w14:paraId="7118FC8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00A5102" w14:textId="77777777" w:rsidR="008B5ACF" w:rsidRDefault="0011495A">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26D26928" w14:textId="77777777" w:rsidR="008B5ACF" w:rsidRDefault="0011495A">
            <w:pPr>
              <w:pStyle w:val="ProductList-TableBody"/>
            </w:pPr>
            <w:r>
              <w:rPr>
                <w:color w:val="FFFFFF"/>
              </w:rPr>
              <w:t>Qualifying License(s)</w:t>
            </w:r>
          </w:p>
        </w:tc>
      </w:tr>
      <w:tr w:rsidR="008B5ACF" w14:paraId="1CB41C33" w14:textId="77777777">
        <w:tc>
          <w:tcPr>
            <w:tcW w:w="6240" w:type="dxa"/>
            <w:tcBorders>
              <w:top w:val="single" w:sz="4" w:space="0" w:color="6E6E6E"/>
              <w:left w:val="single" w:sz="4" w:space="0" w:color="6E6E6E"/>
              <w:bottom w:val="none" w:sz="4" w:space="0" w:color="6E6E6E"/>
              <w:right w:val="single" w:sz="4" w:space="0" w:color="6E6E6E"/>
            </w:tcBorders>
          </w:tcPr>
          <w:p w14:paraId="669D663E" w14:textId="77777777" w:rsidR="008B5ACF" w:rsidRDefault="0011495A">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3F683B34" w14:textId="77777777" w:rsidR="008B5ACF" w:rsidRDefault="0011495A">
            <w:pPr>
              <w:pStyle w:val="ProductList-TableBody"/>
            </w:pPr>
            <w:r>
              <w:t>Microsoft 365 F1, E3 or E5</w:t>
            </w:r>
          </w:p>
        </w:tc>
      </w:tr>
      <w:tr w:rsidR="008B5ACF" w14:paraId="10EC1D2B" w14:textId="77777777">
        <w:tc>
          <w:tcPr>
            <w:tcW w:w="6240" w:type="dxa"/>
            <w:tcBorders>
              <w:top w:val="none" w:sz="4" w:space="0" w:color="6E6E6E"/>
              <w:left w:val="single" w:sz="4" w:space="0" w:color="6E6E6E"/>
              <w:bottom w:val="none" w:sz="4" w:space="0" w:color="6E6E6E"/>
              <w:right w:val="single" w:sz="4" w:space="0" w:color="6E6E6E"/>
            </w:tcBorders>
          </w:tcPr>
          <w:p w14:paraId="44AA8FFE" w14:textId="77777777" w:rsidR="008B5ACF" w:rsidRDefault="0011495A">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5E62D757" w14:textId="77777777" w:rsidR="008B5ACF" w:rsidRDefault="0011495A">
            <w:pPr>
              <w:pStyle w:val="ProductList-TableBody"/>
            </w:pPr>
            <w:r>
              <w:t>Office 365 F1, E1, E3 or E5</w:t>
            </w:r>
          </w:p>
        </w:tc>
      </w:tr>
      <w:tr w:rsidR="008B5ACF" w14:paraId="61C0B6F6" w14:textId="77777777">
        <w:tc>
          <w:tcPr>
            <w:tcW w:w="6240" w:type="dxa"/>
            <w:tcBorders>
              <w:top w:val="none" w:sz="4" w:space="0" w:color="6E6E6E"/>
              <w:left w:val="single" w:sz="4" w:space="0" w:color="6E6E6E"/>
              <w:bottom w:val="none" w:sz="4" w:space="0" w:color="6E6E6E"/>
              <w:right w:val="single" w:sz="4" w:space="0" w:color="6E6E6E"/>
            </w:tcBorders>
          </w:tcPr>
          <w:p w14:paraId="4D27B810" w14:textId="77777777" w:rsidR="008B5ACF" w:rsidRDefault="0011495A">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07CD158F" w14:textId="77777777" w:rsidR="008B5ACF" w:rsidRDefault="0011495A">
            <w:pPr>
              <w:pStyle w:val="ProductList-TableBody"/>
            </w:pPr>
            <w:r>
              <w:t>Exchange Online Kiosk,Plan 1 or Plan 2</w:t>
            </w:r>
          </w:p>
        </w:tc>
      </w:tr>
      <w:tr w:rsidR="008B5ACF" w14:paraId="3A1140B5" w14:textId="77777777">
        <w:tc>
          <w:tcPr>
            <w:tcW w:w="6240" w:type="dxa"/>
            <w:tcBorders>
              <w:top w:val="none" w:sz="4" w:space="0" w:color="6E6E6E"/>
              <w:left w:val="single" w:sz="4" w:space="0" w:color="6E6E6E"/>
              <w:bottom w:val="none" w:sz="4" w:space="0" w:color="6E6E6E"/>
              <w:right w:val="single" w:sz="4" w:space="0" w:color="6E6E6E"/>
            </w:tcBorders>
          </w:tcPr>
          <w:p w14:paraId="3937D50F" w14:textId="77777777" w:rsidR="008B5ACF" w:rsidRDefault="0011495A">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2DF56430" w14:textId="77777777" w:rsidR="008B5ACF" w:rsidRDefault="0011495A">
            <w:pPr>
              <w:pStyle w:val="ProductList-TableBody"/>
            </w:pPr>
            <w:r>
              <w:t>OneDrive for Business Plan 1 or Plan 2</w:t>
            </w:r>
          </w:p>
        </w:tc>
      </w:tr>
      <w:tr w:rsidR="008B5ACF" w14:paraId="24D8BD43" w14:textId="77777777">
        <w:tc>
          <w:tcPr>
            <w:tcW w:w="6240" w:type="dxa"/>
            <w:tcBorders>
              <w:top w:val="none" w:sz="4" w:space="0" w:color="6E6E6E"/>
              <w:left w:val="single" w:sz="4" w:space="0" w:color="6E6E6E"/>
              <w:bottom w:val="single" w:sz="4" w:space="0" w:color="6E6E6E"/>
              <w:right w:val="single" w:sz="4" w:space="0" w:color="6E6E6E"/>
            </w:tcBorders>
          </w:tcPr>
          <w:p w14:paraId="42EC2D3B" w14:textId="77777777" w:rsidR="008B5ACF" w:rsidRDefault="0011495A">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7990033A" w14:textId="77777777" w:rsidR="008B5ACF" w:rsidRDefault="0011495A">
            <w:pPr>
              <w:pStyle w:val="ProductList-TableBody"/>
            </w:pPr>
            <w:r>
              <w:t>SharePoint Online Plan 1 or Plan 2</w:t>
            </w:r>
          </w:p>
        </w:tc>
      </w:tr>
    </w:tbl>
    <w:p w14:paraId="29E16A1D" w14:textId="77777777" w:rsidR="008B5ACF" w:rsidRDefault="0011495A">
      <w:pPr>
        <w:pStyle w:val="ProductList-Body"/>
      </w:pPr>
      <w:r>
        <w:t xml:space="preserve"> </w:t>
      </w:r>
    </w:p>
    <w:p w14:paraId="47B0ABE8" w14:textId="77777777" w:rsidR="008B5ACF" w:rsidRDefault="0011495A">
      <w:pPr>
        <w:pStyle w:val="ProductList-Offering2HeadingNoBorder"/>
        <w:outlineLvl w:val="2"/>
      </w:pPr>
      <w:r>
        <w:t>Audio Services</w:t>
      </w:r>
      <w:r>
        <w:fldChar w:fldCharType="begin"/>
      </w:r>
      <w:r>
        <w:instrText xml:space="preserve"> TC "</w:instrText>
      </w:r>
      <w:bookmarkStart w:id="393" w:name="_Toc31290085"/>
      <w:r>
        <w:instrText>Audio Services</w:instrText>
      </w:r>
      <w:bookmarkEnd w:id="393"/>
      <w:r>
        <w:instrText>" \l 3</w:instrText>
      </w:r>
      <w:r>
        <w:fldChar w:fldCharType="end"/>
      </w:r>
    </w:p>
    <w:tbl>
      <w:tblPr>
        <w:tblStyle w:val="PURTable"/>
        <w:tblW w:w="0" w:type="dxa"/>
        <w:tblLook w:val="04A0" w:firstRow="1" w:lastRow="0" w:firstColumn="1" w:lastColumn="0" w:noHBand="0" w:noVBand="1"/>
      </w:tblPr>
      <w:tblGrid>
        <w:gridCol w:w="5735"/>
        <w:gridCol w:w="5181"/>
      </w:tblGrid>
      <w:tr w:rsidR="008B5ACF" w14:paraId="7FFC5A8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5FBFC729" w14:textId="77777777" w:rsidR="008B5ACF" w:rsidRDefault="0011495A">
            <w:pPr>
              <w:pStyle w:val="ProductList-TableBody"/>
            </w:pPr>
            <w:r>
              <w:rPr>
                <w:color w:val="FFFFFF"/>
              </w:rPr>
              <w:t>Add-on User SL</w:t>
            </w:r>
          </w:p>
        </w:tc>
        <w:tc>
          <w:tcPr>
            <w:tcW w:w="5760" w:type="dxa"/>
            <w:tcBorders>
              <w:left w:val="single" w:sz="4" w:space="0" w:color="0070C0"/>
            </w:tcBorders>
            <w:shd w:val="clear" w:color="auto" w:fill="0070C0"/>
          </w:tcPr>
          <w:p w14:paraId="5B484E9A" w14:textId="77777777" w:rsidR="008B5ACF" w:rsidRDefault="0011495A">
            <w:pPr>
              <w:pStyle w:val="ProductList-TableBody"/>
            </w:pPr>
            <w:r>
              <w:rPr>
                <w:color w:val="FFFFFF"/>
              </w:rPr>
              <w:t>Qualifying License(s)</w:t>
            </w:r>
          </w:p>
        </w:tc>
      </w:tr>
      <w:tr w:rsidR="008B5ACF" w14:paraId="205F93E9" w14:textId="77777777">
        <w:tc>
          <w:tcPr>
            <w:tcW w:w="6360" w:type="dxa"/>
            <w:tcBorders>
              <w:left w:val="single" w:sz="4" w:space="0" w:color="7F7F7F"/>
              <w:bottom w:val="none" w:sz="4" w:space="0" w:color="6E6E6E"/>
              <w:right w:val="single" w:sz="4" w:space="0" w:color="7F7F7F"/>
            </w:tcBorders>
          </w:tcPr>
          <w:p w14:paraId="0F2B2061" w14:textId="77777777" w:rsidR="008B5ACF" w:rsidRDefault="0011495A">
            <w:pPr>
              <w:pStyle w:val="ProductList-TableBody"/>
            </w:pPr>
            <w:r>
              <w:t>Audio Conferencing</w:t>
            </w:r>
          </w:p>
        </w:tc>
        <w:tc>
          <w:tcPr>
            <w:tcW w:w="5760" w:type="dxa"/>
            <w:tcBorders>
              <w:left w:val="single" w:sz="4" w:space="0" w:color="7F7F7F"/>
              <w:right w:val="single" w:sz="4" w:space="0" w:color="6E6E6E"/>
            </w:tcBorders>
          </w:tcPr>
          <w:p w14:paraId="0485E99B" w14:textId="77777777" w:rsidR="008B5ACF" w:rsidRDefault="0011495A">
            <w:pPr>
              <w:pStyle w:val="ProductList-TableBody"/>
            </w:pPr>
            <w:r>
              <w:t>Office 365 Business Essentials or Business Premium</w:t>
            </w:r>
          </w:p>
        </w:tc>
      </w:tr>
      <w:tr w:rsidR="008B5ACF" w14:paraId="3BDBD491" w14:textId="77777777">
        <w:tc>
          <w:tcPr>
            <w:tcW w:w="6360" w:type="dxa"/>
            <w:tcBorders>
              <w:top w:val="none" w:sz="4" w:space="0" w:color="6E6E6E"/>
              <w:left w:val="single" w:sz="4" w:space="0" w:color="7F7F7F"/>
              <w:bottom w:val="none" w:sz="4" w:space="0" w:color="6E6E6E"/>
              <w:right w:val="single" w:sz="4" w:space="0" w:color="7F7F7F"/>
            </w:tcBorders>
          </w:tcPr>
          <w:p w14:paraId="0DBA18C1" w14:textId="77777777" w:rsidR="008B5ACF" w:rsidRDefault="0011495A">
            <w:pPr>
              <w:pStyle w:val="ProductList-TableBody"/>
            </w:pPr>
            <w:r>
              <w:t xml:space="preserve"> </w:t>
            </w:r>
          </w:p>
        </w:tc>
        <w:tc>
          <w:tcPr>
            <w:tcW w:w="5760" w:type="dxa"/>
            <w:tcBorders>
              <w:left w:val="single" w:sz="4" w:space="0" w:color="7F7F7F"/>
              <w:right w:val="single" w:sz="4" w:space="0" w:color="6E6E6E"/>
            </w:tcBorders>
          </w:tcPr>
          <w:p w14:paraId="3754660D" w14:textId="77777777" w:rsidR="008B5ACF" w:rsidRDefault="0011495A">
            <w:pPr>
              <w:pStyle w:val="ProductList-TableBody"/>
            </w:pPr>
            <w:r>
              <w:t>Office 365 E1 or E3</w:t>
            </w:r>
          </w:p>
        </w:tc>
      </w:tr>
      <w:tr w:rsidR="008B5ACF" w14:paraId="210FF045" w14:textId="77777777">
        <w:tc>
          <w:tcPr>
            <w:tcW w:w="6360" w:type="dxa"/>
            <w:tcBorders>
              <w:top w:val="none" w:sz="4" w:space="0" w:color="6E6E6E"/>
              <w:left w:val="single" w:sz="4" w:space="0" w:color="6E6E6E"/>
              <w:bottom w:val="single" w:sz="4" w:space="0" w:color="6E6E6E"/>
            </w:tcBorders>
          </w:tcPr>
          <w:p w14:paraId="7B76A254" w14:textId="77777777" w:rsidR="008B5ACF" w:rsidRDefault="0011495A">
            <w:pPr>
              <w:pStyle w:val="ProductList-TableBody"/>
            </w:pPr>
            <w:r>
              <w:t xml:space="preserve"> </w:t>
            </w:r>
          </w:p>
        </w:tc>
        <w:tc>
          <w:tcPr>
            <w:tcW w:w="5760" w:type="dxa"/>
            <w:tcBorders>
              <w:right w:val="single" w:sz="4" w:space="0" w:color="6E6E6E"/>
            </w:tcBorders>
          </w:tcPr>
          <w:p w14:paraId="113E60B0" w14:textId="77777777" w:rsidR="008B5ACF" w:rsidRDefault="0011495A">
            <w:pPr>
              <w:pStyle w:val="ProductList-TableBody"/>
            </w:pPr>
            <w:r>
              <w:t>Microsoft 365 E1 or E3</w:t>
            </w:r>
          </w:p>
        </w:tc>
      </w:tr>
      <w:tr w:rsidR="008B5ACF" w14:paraId="7F80A43A" w14:textId="77777777">
        <w:tc>
          <w:tcPr>
            <w:tcW w:w="6360" w:type="dxa"/>
            <w:tcBorders>
              <w:top w:val="single" w:sz="4" w:space="0" w:color="6E6E6E"/>
              <w:left w:val="single" w:sz="4" w:space="0" w:color="6E6E6E"/>
              <w:bottom w:val="none" w:sz="4" w:space="0" w:color="6E6E6E"/>
            </w:tcBorders>
          </w:tcPr>
          <w:p w14:paraId="7B81409C" w14:textId="77777777" w:rsidR="008B5ACF" w:rsidRDefault="0011495A">
            <w:pPr>
              <w:pStyle w:val="ProductList-TableBody"/>
            </w:pPr>
            <w:r>
              <w:t>Audio Conferencing for India-Based Users</w:t>
            </w:r>
          </w:p>
        </w:tc>
        <w:tc>
          <w:tcPr>
            <w:tcW w:w="5760" w:type="dxa"/>
            <w:tcBorders>
              <w:right w:val="single" w:sz="4" w:space="0" w:color="6E6E6E"/>
            </w:tcBorders>
          </w:tcPr>
          <w:p w14:paraId="28988DB2" w14:textId="77777777" w:rsidR="008B5ACF" w:rsidRDefault="0011495A">
            <w:pPr>
              <w:pStyle w:val="ProductList-TableBody"/>
            </w:pPr>
            <w:r>
              <w:t>Office 365 Business Essentials or Business Premium</w:t>
            </w:r>
          </w:p>
        </w:tc>
      </w:tr>
      <w:tr w:rsidR="008B5ACF" w14:paraId="1C24770E" w14:textId="77777777">
        <w:tc>
          <w:tcPr>
            <w:tcW w:w="6360" w:type="dxa"/>
            <w:tcBorders>
              <w:top w:val="none" w:sz="4" w:space="0" w:color="6E6E6E"/>
              <w:left w:val="single" w:sz="4" w:space="0" w:color="6E6E6E"/>
              <w:bottom w:val="none" w:sz="4" w:space="0" w:color="6E6E6E"/>
            </w:tcBorders>
          </w:tcPr>
          <w:p w14:paraId="0529389D" w14:textId="77777777" w:rsidR="008B5ACF" w:rsidRDefault="0011495A">
            <w:pPr>
              <w:pStyle w:val="ProductList-TableBody"/>
            </w:pPr>
            <w:r>
              <w:t xml:space="preserve"> </w:t>
            </w:r>
          </w:p>
        </w:tc>
        <w:tc>
          <w:tcPr>
            <w:tcW w:w="5760" w:type="dxa"/>
            <w:tcBorders>
              <w:right w:val="single" w:sz="4" w:space="0" w:color="6E6E6E"/>
            </w:tcBorders>
          </w:tcPr>
          <w:p w14:paraId="196D961C" w14:textId="77777777" w:rsidR="008B5ACF" w:rsidRDefault="0011495A">
            <w:pPr>
              <w:pStyle w:val="ProductList-TableBody"/>
            </w:pPr>
            <w:r>
              <w:t>Office 365 E1 or E3</w:t>
            </w:r>
          </w:p>
        </w:tc>
      </w:tr>
      <w:tr w:rsidR="008B5ACF" w14:paraId="10C4025D" w14:textId="77777777">
        <w:tc>
          <w:tcPr>
            <w:tcW w:w="6360" w:type="dxa"/>
            <w:tcBorders>
              <w:top w:val="none" w:sz="4" w:space="0" w:color="6E6E6E"/>
              <w:left w:val="single" w:sz="4" w:space="0" w:color="6E6E6E"/>
              <w:bottom w:val="single" w:sz="4" w:space="0" w:color="6E6E6E"/>
            </w:tcBorders>
          </w:tcPr>
          <w:p w14:paraId="3DF8277B" w14:textId="77777777" w:rsidR="008B5ACF" w:rsidRDefault="0011495A">
            <w:pPr>
              <w:pStyle w:val="ProductList-TableBody"/>
            </w:pPr>
            <w:r>
              <w:t xml:space="preserve"> </w:t>
            </w:r>
          </w:p>
        </w:tc>
        <w:tc>
          <w:tcPr>
            <w:tcW w:w="5760" w:type="dxa"/>
            <w:tcBorders>
              <w:right w:val="single" w:sz="4" w:space="0" w:color="6E6E6E"/>
            </w:tcBorders>
          </w:tcPr>
          <w:p w14:paraId="740F79E3" w14:textId="77777777" w:rsidR="008B5ACF" w:rsidRDefault="0011495A">
            <w:pPr>
              <w:pStyle w:val="ProductList-TableBody"/>
            </w:pPr>
            <w:r>
              <w:t>Microsoft 365 E1 or E3</w:t>
            </w:r>
          </w:p>
        </w:tc>
      </w:tr>
      <w:tr w:rsidR="008B5ACF" w14:paraId="7DDA7559" w14:textId="77777777">
        <w:tc>
          <w:tcPr>
            <w:tcW w:w="6360" w:type="dxa"/>
            <w:tcBorders>
              <w:top w:val="single" w:sz="4" w:space="0" w:color="6E6E6E"/>
              <w:left w:val="single" w:sz="4" w:space="0" w:color="6E6E6E"/>
              <w:bottom w:val="none" w:sz="4" w:space="0" w:color="6E6E6E"/>
            </w:tcBorders>
          </w:tcPr>
          <w:p w14:paraId="4A9B57DE" w14:textId="77777777" w:rsidR="008B5ACF" w:rsidRDefault="0011495A">
            <w:pPr>
              <w:pStyle w:val="ProductList-TableBody"/>
            </w:pPr>
            <w:r>
              <w:t>Audio Conferencing for India-Based Users E5 Users Add-on</w:t>
            </w:r>
          </w:p>
        </w:tc>
        <w:tc>
          <w:tcPr>
            <w:tcW w:w="5760" w:type="dxa"/>
            <w:tcBorders>
              <w:right w:val="single" w:sz="4" w:space="0" w:color="6E6E6E"/>
            </w:tcBorders>
          </w:tcPr>
          <w:p w14:paraId="4486AE53" w14:textId="77777777" w:rsidR="008B5ACF" w:rsidRDefault="0011495A">
            <w:pPr>
              <w:pStyle w:val="ProductList-TableBody"/>
            </w:pPr>
            <w:r>
              <w:t>Office 365 E5</w:t>
            </w:r>
          </w:p>
        </w:tc>
      </w:tr>
      <w:tr w:rsidR="008B5ACF" w14:paraId="1175AEC5" w14:textId="77777777">
        <w:tc>
          <w:tcPr>
            <w:tcW w:w="6360" w:type="dxa"/>
            <w:tcBorders>
              <w:top w:val="none" w:sz="4" w:space="0" w:color="6E6E6E"/>
              <w:left w:val="single" w:sz="4" w:space="0" w:color="6E6E6E"/>
              <w:bottom w:val="single" w:sz="4" w:space="0" w:color="6E6E6E"/>
            </w:tcBorders>
          </w:tcPr>
          <w:p w14:paraId="40D4D74F" w14:textId="77777777" w:rsidR="008B5ACF" w:rsidRDefault="0011495A">
            <w:pPr>
              <w:pStyle w:val="ProductList-TableBody"/>
            </w:pPr>
            <w:r>
              <w:t xml:space="preserve"> </w:t>
            </w:r>
          </w:p>
        </w:tc>
        <w:tc>
          <w:tcPr>
            <w:tcW w:w="5760" w:type="dxa"/>
            <w:tcBorders>
              <w:right w:val="single" w:sz="4" w:space="0" w:color="6E6E6E"/>
            </w:tcBorders>
          </w:tcPr>
          <w:p w14:paraId="4054D4D4" w14:textId="77777777" w:rsidR="008B5ACF" w:rsidRDefault="0011495A">
            <w:pPr>
              <w:pStyle w:val="ProductList-TableBody"/>
            </w:pPr>
            <w:r>
              <w:t>Microsoft 365 E5</w:t>
            </w:r>
          </w:p>
        </w:tc>
      </w:tr>
    </w:tbl>
    <w:p w14:paraId="6ABE88AA" w14:textId="77777777" w:rsidR="008B5ACF" w:rsidRDefault="0011495A">
      <w:pPr>
        <w:pStyle w:val="ProductList-Body"/>
      </w:pPr>
      <w:r>
        <w:t xml:space="preserve"> </w:t>
      </w:r>
    </w:p>
    <w:p w14:paraId="2A8DDE71" w14:textId="77777777" w:rsidR="008B5ACF" w:rsidRDefault="0011495A">
      <w:pPr>
        <w:pStyle w:val="ProductList-Offering2HeadingNoBorder"/>
        <w:outlineLvl w:val="2"/>
      </w:pPr>
      <w:r>
        <w:t>Exchange Online</w:t>
      </w:r>
      <w:r>
        <w:fldChar w:fldCharType="begin"/>
      </w:r>
      <w:r>
        <w:instrText xml:space="preserve"> TC "</w:instrText>
      </w:r>
      <w:bookmarkStart w:id="394" w:name="_Toc31290086"/>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2"/>
        <w:gridCol w:w="5194"/>
      </w:tblGrid>
      <w:tr w:rsidR="008B5ACF" w14:paraId="2E3A1BE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F9B521F" w14:textId="77777777" w:rsidR="008B5ACF" w:rsidRDefault="0011495A">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24AA242A" w14:textId="77777777" w:rsidR="008B5ACF" w:rsidRDefault="0011495A">
            <w:pPr>
              <w:pStyle w:val="ProductList-TableBody"/>
            </w:pPr>
            <w:r>
              <w:rPr>
                <w:color w:val="FFFFFF"/>
              </w:rPr>
              <w:t>Qualifying License(s)</w:t>
            </w:r>
          </w:p>
        </w:tc>
      </w:tr>
      <w:tr w:rsidR="008B5ACF" w14:paraId="6F44B202" w14:textId="77777777">
        <w:tc>
          <w:tcPr>
            <w:tcW w:w="6360" w:type="dxa"/>
            <w:tcBorders>
              <w:top w:val="single" w:sz="4" w:space="0" w:color="6E6E6E"/>
              <w:left w:val="single" w:sz="4" w:space="0" w:color="6E6E6E"/>
              <w:bottom w:val="none" w:sz="4" w:space="0" w:color="6E6E6E"/>
              <w:right w:val="single" w:sz="4" w:space="0" w:color="6E6E6E"/>
            </w:tcBorders>
          </w:tcPr>
          <w:p w14:paraId="064C3832" w14:textId="77777777" w:rsidR="008B5ACF" w:rsidRDefault="0011495A">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35148525" w14:textId="77777777" w:rsidR="008B5ACF" w:rsidRDefault="0011495A">
            <w:pPr>
              <w:pStyle w:val="ProductList-TableBody"/>
            </w:pPr>
            <w:r>
              <w:t>Exchange Standard CAL</w:t>
            </w:r>
          </w:p>
        </w:tc>
      </w:tr>
      <w:tr w:rsidR="008B5ACF" w14:paraId="124A0F53" w14:textId="77777777">
        <w:tc>
          <w:tcPr>
            <w:tcW w:w="6360" w:type="dxa"/>
            <w:tcBorders>
              <w:top w:val="none" w:sz="4" w:space="0" w:color="6E6E6E"/>
              <w:left w:val="single" w:sz="4" w:space="0" w:color="6E6E6E"/>
              <w:bottom w:val="single" w:sz="4" w:space="0" w:color="6E6E6E"/>
              <w:right w:val="single" w:sz="4" w:space="0" w:color="6E6E6E"/>
            </w:tcBorders>
          </w:tcPr>
          <w:p w14:paraId="396DE133" w14:textId="77777777" w:rsidR="008B5ACF" w:rsidRDefault="0011495A">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47653FB6" w14:textId="77777777" w:rsidR="008B5ACF" w:rsidRDefault="0011495A">
            <w:pPr>
              <w:pStyle w:val="ProductList-TableBody"/>
            </w:pPr>
            <w:r>
              <w:t>Core CAL Suite</w:t>
            </w:r>
          </w:p>
        </w:tc>
      </w:tr>
    </w:tbl>
    <w:p w14:paraId="3E3A8D56" w14:textId="77777777" w:rsidR="008B5ACF" w:rsidRDefault="0011495A">
      <w:pPr>
        <w:pStyle w:val="ProductList-Body"/>
      </w:pPr>
      <w:r>
        <w:t xml:space="preserve"> </w:t>
      </w:r>
    </w:p>
    <w:p w14:paraId="674D0032" w14:textId="77777777" w:rsidR="008B5ACF" w:rsidRDefault="0011495A">
      <w:pPr>
        <w:pStyle w:val="ProductList-Offering2HeadingNoBorder"/>
        <w:outlineLvl w:val="2"/>
      </w:pPr>
      <w:r>
        <w:t>Project</w:t>
      </w:r>
      <w:r>
        <w:fldChar w:fldCharType="begin"/>
      </w:r>
      <w:r>
        <w:instrText xml:space="preserve"> TC "</w:instrText>
      </w:r>
      <w:bookmarkStart w:id="395" w:name="_Toc31290087"/>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14"/>
        <w:gridCol w:w="5202"/>
      </w:tblGrid>
      <w:tr w:rsidR="008B5ACF" w14:paraId="077BBD6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00D63D8" w14:textId="77777777" w:rsidR="008B5ACF" w:rsidRDefault="0011495A">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6CBC1B99" w14:textId="77777777" w:rsidR="008B5ACF" w:rsidRDefault="0011495A">
            <w:pPr>
              <w:pStyle w:val="ProductList-TableBody"/>
            </w:pPr>
            <w:r>
              <w:rPr>
                <w:color w:val="FFFFFF"/>
              </w:rPr>
              <w:t>Qualifying License(s)</w:t>
            </w:r>
          </w:p>
        </w:tc>
      </w:tr>
      <w:tr w:rsidR="008B5ACF" w14:paraId="3568DF0A" w14:textId="77777777">
        <w:tc>
          <w:tcPr>
            <w:tcW w:w="6360" w:type="dxa"/>
            <w:tcBorders>
              <w:top w:val="single" w:sz="4" w:space="0" w:color="6E6E6E"/>
              <w:left w:val="single" w:sz="4" w:space="0" w:color="6E6E6E"/>
              <w:bottom w:val="single" w:sz="4" w:space="0" w:color="6E6E6E"/>
              <w:right w:val="single" w:sz="4" w:space="0" w:color="6E6E6E"/>
            </w:tcBorders>
          </w:tcPr>
          <w:p w14:paraId="311D3BBC" w14:textId="77777777" w:rsidR="008B5ACF" w:rsidRDefault="0011495A">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49895AB0" w14:textId="77777777" w:rsidR="008B5ACF" w:rsidRDefault="0011495A">
            <w:pPr>
              <w:pStyle w:val="ProductList-TableBody"/>
            </w:pPr>
            <w:r>
              <w:t>Project Professional</w:t>
            </w:r>
          </w:p>
        </w:tc>
      </w:tr>
      <w:tr w:rsidR="008B5ACF" w14:paraId="51C50C04" w14:textId="77777777">
        <w:tc>
          <w:tcPr>
            <w:tcW w:w="6360" w:type="dxa"/>
            <w:tcBorders>
              <w:top w:val="single" w:sz="4" w:space="0" w:color="6E6E6E"/>
              <w:left w:val="single" w:sz="4" w:space="0" w:color="6E6E6E"/>
              <w:bottom w:val="single" w:sz="4" w:space="0" w:color="6E6E6E"/>
              <w:right w:val="single" w:sz="4" w:space="0" w:color="6E6E6E"/>
            </w:tcBorders>
          </w:tcPr>
          <w:p w14:paraId="134158F4" w14:textId="77777777" w:rsidR="008B5ACF" w:rsidRDefault="0011495A">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4CFE45B5" w14:textId="77777777" w:rsidR="008B5ACF" w:rsidRDefault="0011495A">
            <w:pPr>
              <w:pStyle w:val="ProductList-TableBody"/>
            </w:pPr>
            <w:r>
              <w:t xml:space="preserve"> </w:t>
            </w:r>
          </w:p>
        </w:tc>
      </w:tr>
      <w:tr w:rsidR="008B5ACF" w14:paraId="793F246B" w14:textId="77777777">
        <w:tc>
          <w:tcPr>
            <w:tcW w:w="6360" w:type="dxa"/>
            <w:tcBorders>
              <w:top w:val="single" w:sz="4" w:space="0" w:color="6E6E6E"/>
              <w:left w:val="single" w:sz="4" w:space="0" w:color="6E6E6E"/>
              <w:bottom w:val="single" w:sz="4" w:space="0" w:color="6E6E6E"/>
              <w:right w:val="single" w:sz="4" w:space="0" w:color="6E6E6E"/>
            </w:tcBorders>
          </w:tcPr>
          <w:p w14:paraId="0F6AD870" w14:textId="77777777" w:rsidR="008B5ACF" w:rsidRDefault="0011495A">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10FDF225" w14:textId="77777777" w:rsidR="008B5ACF" w:rsidRDefault="0011495A">
            <w:pPr>
              <w:pStyle w:val="ProductList-TableBody"/>
            </w:pPr>
            <w:r>
              <w:t>Project Standard</w:t>
            </w:r>
          </w:p>
        </w:tc>
      </w:tr>
      <w:tr w:rsidR="008B5ACF" w14:paraId="043493C5" w14:textId="77777777">
        <w:tc>
          <w:tcPr>
            <w:tcW w:w="6360" w:type="dxa"/>
            <w:tcBorders>
              <w:top w:val="single" w:sz="4" w:space="0" w:color="6E6E6E"/>
              <w:left w:val="single" w:sz="4" w:space="0" w:color="6E6E6E"/>
              <w:bottom w:val="single" w:sz="4" w:space="0" w:color="6E6E6E"/>
              <w:right w:val="single" w:sz="4" w:space="0" w:color="6E6E6E"/>
            </w:tcBorders>
          </w:tcPr>
          <w:p w14:paraId="066518CE" w14:textId="77777777" w:rsidR="008B5ACF" w:rsidRDefault="0011495A">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6F755B18" w14:textId="77777777" w:rsidR="008B5ACF" w:rsidRDefault="0011495A">
            <w:pPr>
              <w:pStyle w:val="ProductList-TableBody"/>
            </w:pPr>
            <w:r>
              <w:t xml:space="preserve"> </w:t>
            </w:r>
          </w:p>
        </w:tc>
      </w:tr>
      <w:tr w:rsidR="008B5ACF" w14:paraId="6B457098" w14:textId="77777777">
        <w:tc>
          <w:tcPr>
            <w:tcW w:w="6360" w:type="dxa"/>
            <w:tcBorders>
              <w:top w:val="single" w:sz="4" w:space="0" w:color="6E6E6E"/>
              <w:left w:val="single" w:sz="4" w:space="0" w:color="6E6E6E"/>
              <w:bottom w:val="single" w:sz="4" w:space="0" w:color="6E6E6E"/>
              <w:right w:val="single" w:sz="4" w:space="0" w:color="6E6E6E"/>
            </w:tcBorders>
          </w:tcPr>
          <w:p w14:paraId="70159D58" w14:textId="77777777" w:rsidR="008B5ACF" w:rsidRDefault="0011495A">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08421C54" w14:textId="77777777" w:rsidR="008B5ACF" w:rsidRDefault="0011495A">
            <w:pPr>
              <w:pStyle w:val="ProductList-TableBody"/>
            </w:pPr>
            <w:r>
              <w:t>Project Server CAL</w:t>
            </w:r>
          </w:p>
        </w:tc>
      </w:tr>
      <w:tr w:rsidR="008B5ACF" w14:paraId="6DA02AB3" w14:textId="77777777">
        <w:tc>
          <w:tcPr>
            <w:tcW w:w="6360" w:type="dxa"/>
            <w:tcBorders>
              <w:top w:val="single" w:sz="4" w:space="0" w:color="6E6E6E"/>
              <w:left w:val="single" w:sz="4" w:space="0" w:color="6E6E6E"/>
              <w:bottom w:val="single" w:sz="4" w:space="0" w:color="6E6E6E"/>
              <w:right w:val="single" w:sz="4" w:space="0" w:color="6E6E6E"/>
            </w:tcBorders>
          </w:tcPr>
          <w:p w14:paraId="61FD6C41" w14:textId="77777777" w:rsidR="008B5ACF" w:rsidRDefault="0011495A">
            <w:pPr>
              <w:pStyle w:val="ProductList-TableBody"/>
            </w:pPr>
            <w:r>
              <w:t>Project Plan 3 Add-on</w:t>
            </w:r>
          </w:p>
        </w:tc>
        <w:tc>
          <w:tcPr>
            <w:tcW w:w="5760" w:type="dxa"/>
            <w:tcBorders>
              <w:top w:val="none" w:sz="4" w:space="0" w:color="6E6E6E"/>
              <w:left w:val="single" w:sz="4" w:space="0" w:color="6E6E6E"/>
              <w:bottom w:val="none" w:sz="4" w:space="0" w:color="6E6E6E"/>
              <w:right w:val="single" w:sz="4" w:space="0" w:color="6E6E6E"/>
            </w:tcBorders>
          </w:tcPr>
          <w:p w14:paraId="522EEF53" w14:textId="77777777" w:rsidR="008B5ACF" w:rsidRDefault="0011495A">
            <w:pPr>
              <w:pStyle w:val="ProductList-TableBody"/>
            </w:pPr>
            <w:r>
              <w:t xml:space="preserve"> </w:t>
            </w:r>
          </w:p>
        </w:tc>
      </w:tr>
      <w:tr w:rsidR="008B5ACF" w14:paraId="39DE718A" w14:textId="77777777">
        <w:tc>
          <w:tcPr>
            <w:tcW w:w="6360" w:type="dxa"/>
            <w:tcBorders>
              <w:top w:val="single" w:sz="4" w:space="0" w:color="6E6E6E"/>
              <w:left w:val="single" w:sz="4" w:space="0" w:color="6E6E6E"/>
              <w:bottom w:val="single" w:sz="4" w:space="0" w:color="6E6E6E"/>
              <w:right w:val="single" w:sz="4" w:space="0" w:color="6E6E6E"/>
            </w:tcBorders>
          </w:tcPr>
          <w:p w14:paraId="34931648" w14:textId="77777777" w:rsidR="008B5ACF" w:rsidRDefault="0011495A">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09CA8860" w14:textId="77777777" w:rsidR="008B5ACF" w:rsidRDefault="0011495A">
            <w:pPr>
              <w:pStyle w:val="ProductList-TableBody"/>
            </w:pPr>
            <w:r>
              <w:t xml:space="preserve"> </w:t>
            </w:r>
          </w:p>
        </w:tc>
      </w:tr>
    </w:tbl>
    <w:p w14:paraId="25B68A7C" w14:textId="77777777" w:rsidR="008B5ACF" w:rsidRDefault="0011495A">
      <w:pPr>
        <w:pStyle w:val="ProductList-Body"/>
      </w:pPr>
      <w:r>
        <w:t xml:space="preserve"> </w:t>
      </w:r>
    </w:p>
    <w:p w14:paraId="66EB783C" w14:textId="77777777" w:rsidR="008B5ACF" w:rsidRDefault="0011495A">
      <w:pPr>
        <w:pStyle w:val="ProductList-Offering2HeadingNoBorder"/>
        <w:outlineLvl w:val="2"/>
      </w:pPr>
      <w:r>
        <w:t>SharePoint Online</w:t>
      </w:r>
      <w:r>
        <w:fldChar w:fldCharType="begin"/>
      </w:r>
      <w:r>
        <w:instrText xml:space="preserve"> TC "</w:instrText>
      </w:r>
      <w:bookmarkStart w:id="396" w:name="_Toc31290088"/>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4"/>
        <w:gridCol w:w="5192"/>
      </w:tblGrid>
      <w:tr w:rsidR="008B5ACF" w14:paraId="33FE555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27070AF" w14:textId="77777777" w:rsidR="008B5ACF" w:rsidRDefault="0011495A">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5E9FD013" w14:textId="77777777" w:rsidR="008B5ACF" w:rsidRDefault="0011495A">
            <w:pPr>
              <w:pStyle w:val="ProductList-TableBody"/>
            </w:pPr>
            <w:r>
              <w:rPr>
                <w:color w:val="FFFFFF"/>
              </w:rPr>
              <w:t>Qualifying License(s)</w:t>
            </w:r>
          </w:p>
        </w:tc>
      </w:tr>
      <w:tr w:rsidR="008B5ACF" w14:paraId="1AD0AB9A" w14:textId="77777777">
        <w:tc>
          <w:tcPr>
            <w:tcW w:w="6360" w:type="dxa"/>
            <w:tcBorders>
              <w:top w:val="single" w:sz="4" w:space="0" w:color="6E6E6E"/>
              <w:left w:val="single" w:sz="4" w:space="0" w:color="6E6E6E"/>
              <w:bottom w:val="none" w:sz="4" w:space="0" w:color="6E6E6E"/>
              <w:right w:val="single" w:sz="4" w:space="0" w:color="6E6E6E"/>
            </w:tcBorders>
          </w:tcPr>
          <w:p w14:paraId="3F1C249F" w14:textId="77777777" w:rsidR="008B5ACF" w:rsidRDefault="0011495A">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35B5CEF0" w14:textId="77777777" w:rsidR="008B5ACF" w:rsidRDefault="0011495A">
            <w:pPr>
              <w:pStyle w:val="ProductList-TableBody"/>
            </w:pPr>
            <w:r>
              <w:t>SharePoint Standard CAL</w:t>
            </w:r>
          </w:p>
        </w:tc>
      </w:tr>
      <w:tr w:rsidR="008B5ACF" w14:paraId="26B2131C" w14:textId="77777777">
        <w:tc>
          <w:tcPr>
            <w:tcW w:w="6360" w:type="dxa"/>
            <w:tcBorders>
              <w:top w:val="none" w:sz="4" w:space="0" w:color="6E6E6E"/>
              <w:left w:val="single" w:sz="4" w:space="0" w:color="6E6E6E"/>
              <w:bottom w:val="single" w:sz="4" w:space="0" w:color="6E6E6E"/>
              <w:right w:val="single" w:sz="4" w:space="0" w:color="6E6E6E"/>
            </w:tcBorders>
          </w:tcPr>
          <w:p w14:paraId="5253E153" w14:textId="77777777" w:rsidR="008B5ACF" w:rsidRDefault="0011495A">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76F817B3" w14:textId="77777777" w:rsidR="008B5ACF" w:rsidRDefault="0011495A">
            <w:pPr>
              <w:pStyle w:val="ProductList-TableBody"/>
            </w:pPr>
            <w:r>
              <w:t>Core CAL Suite</w:t>
            </w:r>
          </w:p>
        </w:tc>
      </w:tr>
    </w:tbl>
    <w:p w14:paraId="1893CE00" w14:textId="77777777" w:rsidR="008B5ACF" w:rsidRDefault="0011495A">
      <w:pPr>
        <w:pStyle w:val="ProductList-Body"/>
      </w:pPr>
      <w:r>
        <w:t xml:space="preserve"> </w:t>
      </w:r>
    </w:p>
    <w:p w14:paraId="79528BA5" w14:textId="77777777" w:rsidR="008B5ACF" w:rsidRDefault="0011495A">
      <w:pPr>
        <w:pStyle w:val="ProductList-Offering2HeadingNoBorder"/>
        <w:outlineLvl w:val="2"/>
      </w:pPr>
      <w:r>
        <w:t>Skype for Business Online</w:t>
      </w:r>
      <w:r>
        <w:fldChar w:fldCharType="begin"/>
      </w:r>
      <w:r>
        <w:instrText xml:space="preserve"> TC "</w:instrText>
      </w:r>
      <w:bookmarkStart w:id="397" w:name="_Toc31290089"/>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825"/>
        <w:gridCol w:w="5091"/>
      </w:tblGrid>
      <w:tr w:rsidR="008B5ACF" w14:paraId="176730D0"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6EC43B3D" w14:textId="77777777" w:rsidR="008B5ACF" w:rsidRDefault="0011495A">
            <w:pPr>
              <w:pStyle w:val="ProductList-TableBody"/>
            </w:pPr>
            <w:r>
              <w:rPr>
                <w:color w:val="FFFFFF"/>
              </w:rPr>
              <w:t>Add-on User SL</w:t>
            </w:r>
          </w:p>
        </w:tc>
        <w:tc>
          <w:tcPr>
            <w:tcW w:w="5640" w:type="dxa"/>
            <w:tcBorders>
              <w:top w:val="single" w:sz="4" w:space="0" w:color="0070C0"/>
              <w:bottom w:val="single" w:sz="4" w:space="0" w:color="6E6E6E"/>
              <w:right w:val="single" w:sz="4" w:space="0" w:color="0070C0"/>
            </w:tcBorders>
            <w:shd w:val="clear" w:color="auto" w:fill="0070C0"/>
          </w:tcPr>
          <w:p w14:paraId="79218E90" w14:textId="77777777" w:rsidR="008B5ACF" w:rsidRDefault="0011495A">
            <w:pPr>
              <w:pStyle w:val="ProductList-TableBody"/>
            </w:pPr>
            <w:r>
              <w:rPr>
                <w:color w:val="FFFFFF"/>
              </w:rPr>
              <w:t>Qualifying License(s)</w:t>
            </w:r>
          </w:p>
        </w:tc>
      </w:tr>
      <w:tr w:rsidR="008B5ACF" w14:paraId="2284EB41" w14:textId="77777777">
        <w:tc>
          <w:tcPr>
            <w:tcW w:w="6480" w:type="dxa"/>
            <w:tcBorders>
              <w:top w:val="single" w:sz="4" w:space="0" w:color="6E6E6E"/>
              <w:left w:val="single" w:sz="4" w:space="0" w:color="6E6E6E"/>
              <w:bottom w:val="none" w:sz="4" w:space="0" w:color="6E6E6E"/>
              <w:right w:val="single" w:sz="4" w:space="0" w:color="6E6E6E"/>
            </w:tcBorders>
          </w:tcPr>
          <w:p w14:paraId="6CC850D6" w14:textId="77777777" w:rsidR="008B5ACF" w:rsidRDefault="0011495A">
            <w:pPr>
              <w:pStyle w:val="ProductList-TableBody"/>
            </w:pPr>
            <w:r>
              <w:t>Skype for Business Online Plan 1 Add-on</w:t>
            </w:r>
          </w:p>
        </w:tc>
        <w:tc>
          <w:tcPr>
            <w:tcW w:w="5640" w:type="dxa"/>
            <w:tcBorders>
              <w:top w:val="single" w:sz="4" w:space="0" w:color="6E6E6E"/>
              <w:left w:val="single" w:sz="4" w:space="0" w:color="6E6E6E"/>
              <w:bottom w:val="single" w:sz="4" w:space="0" w:color="6E6E6E"/>
              <w:right w:val="single" w:sz="4" w:space="0" w:color="6E6E6E"/>
            </w:tcBorders>
          </w:tcPr>
          <w:p w14:paraId="5BD20133" w14:textId="77777777" w:rsidR="008B5ACF" w:rsidRDefault="0011495A">
            <w:pPr>
              <w:pStyle w:val="ProductList-TableBody"/>
            </w:pPr>
            <w:r>
              <w:t>Skype for Business Standard CAL</w:t>
            </w:r>
          </w:p>
        </w:tc>
      </w:tr>
      <w:tr w:rsidR="008B5ACF" w14:paraId="3FD35F6C" w14:textId="77777777">
        <w:tc>
          <w:tcPr>
            <w:tcW w:w="6480" w:type="dxa"/>
            <w:tcBorders>
              <w:top w:val="none" w:sz="4" w:space="0" w:color="6E6E6E"/>
              <w:left w:val="single" w:sz="4" w:space="0" w:color="6E6E6E"/>
              <w:bottom w:val="single" w:sz="4" w:space="0" w:color="6E6E6E"/>
              <w:right w:val="single" w:sz="4" w:space="0" w:color="6E6E6E"/>
            </w:tcBorders>
          </w:tcPr>
          <w:p w14:paraId="6041DB67" w14:textId="77777777" w:rsidR="008B5ACF" w:rsidRDefault="0011495A">
            <w:pPr>
              <w:pStyle w:val="ProductList-TableBody"/>
            </w:pPr>
            <w:r>
              <w:t xml:space="preserve"> </w:t>
            </w:r>
          </w:p>
        </w:tc>
        <w:tc>
          <w:tcPr>
            <w:tcW w:w="5640" w:type="dxa"/>
            <w:tcBorders>
              <w:top w:val="single" w:sz="4" w:space="0" w:color="6E6E6E"/>
              <w:left w:val="single" w:sz="4" w:space="0" w:color="6E6E6E"/>
              <w:bottom w:val="single" w:sz="4" w:space="0" w:color="6E6E6E"/>
              <w:right w:val="single" w:sz="4" w:space="0" w:color="6E6E6E"/>
            </w:tcBorders>
          </w:tcPr>
          <w:p w14:paraId="598AE07F" w14:textId="77777777" w:rsidR="008B5ACF" w:rsidRDefault="0011495A">
            <w:pPr>
              <w:pStyle w:val="ProductList-TableBody"/>
            </w:pPr>
            <w:r>
              <w:t>Core CAL Suite</w:t>
            </w:r>
          </w:p>
        </w:tc>
      </w:tr>
    </w:tbl>
    <w:p w14:paraId="2B0092AB" w14:textId="77777777" w:rsidR="008B5ACF" w:rsidRDefault="0011495A">
      <w:pPr>
        <w:pStyle w:val="ProductList-Body"/>
      </w:pPr>
      <w:r>
        <w:t xml:space="preserve"> </w:t>
      </w:r>
    </w:p>
    <w:p w14:paraId="50077B31" w14:textId="77777777" w:rsidR="008B5ACF" w:rsidRDefault="0011495A">
      <w:pPr>
        <w:pStyle w:val="ProductList-Offering2HeadingNoBorder"/>
        <w:outlineLvl w:val="2"/>
      </w:pPr>
      <w:r>
        <w:t>Microsoft Intune</w:t>
      </w:r>
      <w:r>
        <w:fldChar w:fldCharType="begin"/>
      </w:r>
      <w:r>
        <w:instrText xml:space="preserve"> TC "</w:instrText>
      </w:r>
      <w:bookmarkStart w:id="398" w:name="_Toc31290090"/>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2"/>
        <w:gridCol w:w="5194"/>
      </w:tblGrid>
      <w:tr w:rsidR="008B5ACF" w14:paraId="0F4C57A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A0DF52B" w14:textId="77777777" w:rsidR="008B5ACF" w:rsidRDefault="0011495A">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148361D1" w14:textId="77777777" w:rsidR="008B5ACF" w:rsidRDefault="0011495A">
            <w:pPr>
              <w:pStyle w:val="ProductList-TableBody"/>
            </w:pPr>
            <w:r>
              <w:rPr>
                <w:color w:val="FFFFFF"/>
              </w:rPr>
              <w:t>Qualifying License(s)</w:t>
            </w:r>
          </w:p>
        </w:tc>
      </w:tr>
      <w:tr w:rsidR="008B5ACF" w14:paraId="6E18F945" w14:textId="77777777">
        <w:tc>
          <w:tcPr>
            <w:tcW w:w="6360" w:type="dxa"/>
            <w:tcBorders>
              <w:top w:val="single" w:sz="4" w:space="0" w:color="6E6E6E"/>
              <w:left w:val="single" w:sz="4" w:space="0" w:color="6E6E6E"/>
              <w:bottom w:val="none" w:sz="4" w:space="0" w:color="6E6E6E"/>
              <w:right w:val="single" w:sz="4" w:space="0" w:color="6E6E6E"/>
            </w:tcBorders>
          </w:tcPr>
          <w:p w14:paraId="7ECC965C" w14:textId="77777777" w:rsidR="008B5ACF" w:rsidRDefault="0011495A">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09B133B2" w14:textId="77777777" w:rsidR="008B5ACF" w:rsidRDefault="0011495A">
            <w:pPr>
              <w:pStyle w:val="ProductList-TableBody"/>
            </w:pPr>
            <w:r>
              <w:t>Core CAL Suite</w:t>
            </w:r>
          </w:p>
        </w:tc>
      </w:tr>
      <w:tr w:rsidR="008B5ACF" w14:paraId="420DB05F" w14:textId="77777777">
        <w:tc>
          <w:tcPr>
            <w:tcW w:w="6360" w:type="dxa"/>
            <w:tcBorders>
              <w:top w:val="none" w:sz="4" w:space="0" w:color="6E6E6E"/>
              <w:left w:val="single" w:sz="4" w:space="0" w:color="6E6E6E"/>
              <w:bottom w:val="single" w:sz="4" w:space="0" w:color="6E6E6E"/>
              <w:right w:val="single" w:sz="4" w:space="0" w:color="6E6E6E"/>
            </w:tcBorders>
          </w:tcPr>
          <w:p w14:paraId="4F1FC274" w14:textId="77777777" w:rsidR="008B5ACF" w:rsidRDefault="0011495A">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1073B5AF" w14:textId="77777777" w:rsidR="008B5ACF" w:rsidRDefault="0011495A">
            <w:pPr>
              <w:pStyle w:val="ProductList-TableBody"/>
            </w:pPr>
            <w:r>
              <w:t>Enterprise CAL Suite</w:t>
            </w:r>
          </w:p>
        </w:tc>
      </w:tr>
      <w:tr w:rsidR="008B5ACF" w14:paraId="47608024" w14:textId="77777777">
        <w:tc>
          <w:tcPr>
            <w:tcW w:w="6360" w:type="dxa"/>
            <w:tcBorders>
              <w:top w:val="single" w:sz="4" w:space="0" w:color="6E6E6E"/>
              <w:left w:val="single" w:sz="4" w:space="0" w:color="6E6E6E"/>
              <w:bottom w:val="none" w:sz="4" w:space="0" w:color="6E6E6E"/>
              <w:right w:val="single" w:sz="4" w:space="0" w:color="6E6E6E"/>
            </w:tcBorders>
          </w:tcPr>
          <w:p w14:paraId="22341663" w14:textId="77777777" w:rsidR="008B5ACF" w:rsidRDefault="0011495A">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434BA0B1" w14:textId="77777777" w:rsidR="008B5ACF" w:rsidRDefault="0011495A">
            <w:pPr>
              <w:pStyle w:val="ProductList-TableBody"/>
            </w:pPr>
            <w:r>
              <w:t>Core CAL Suite</w:t>
            </w:r>
          </w:p>
        </w:tc>
      </w:tr>
      <w:tr w:rsidR="008B5ACF" w14:paraId="6CD7DC4D" w14:textId="77777777">
        <w:tc>
          <w:tcPr>
            <w:tcW w:w="6360" w:type="dxa"/>
            <w:tcBorders>
              <w:top w:val="none" w:sz="4" w:space="0" w:color="6E6E6E"/>
              <w:left w:val="single" w:sz="4" w:space="0" w:color="6E6E6E"/>
              <w:bottom w:val="single" w:sz="4" w:space="0" w:color="6E6E6E"/>
              <w:right w:val="single" w:sz="4" w:space="0" w:color="6E6E6E"/>
            </w:tcBorders>
          </w:tcPr>
          <w:p w14:paraId="5C20B6C0" w14:textId="77777777" w:rsidR="008B5ACF" w:rsidRDefault="0011495A">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6E0FBD23" w14:textId="77777777" w:rsidR="008B5ACF" w:rsidRDefault="0011495A">
            <w:pPr>
              <w:pStyle w:val="ProductList-TableBody"/>
            </w:pPr>
            <w:r>
              <w:t>Enterprise CAL Suite</w:t>
            </w:r>
          </w:p>
        </w:tc>
      </w:tr>
    </w:tbl>
    <w:p w14:paraId="302B6817" w14:textId="77777777" w:rsidR="008B5ACF" w:rsidRDefault="0011495A">
      <w:pPr>
        <w:pStyle w:val="ProductList-Body"/>
      </w:pPr>
      <w:r>
        <w:t xml:space="preserve"> </w:t>
      </w:r>
    </w:p>
    <w:p w14:paraId="0C450669" w14:textId="77777777" w:rsidR="008B5ACF" w:rsidRDefault="008B5ACF">
      <w:pPr>
        <w:pStyle w:val="PURBreadcrumb"/>
      </w:pPr>
    </w:p>
    <w:tbl>
      <w:tblPr>
        <w:tblStyle w:val="PURTable"/>
        <w:tblW w:w="0" w:type="dxa"/>
        <w:tblLook w:val="04A0" w:firstRow="1" w:lastRow="0" w:firstColumn="1" w:lastColumn="0" w:noHBand="0" w:noVBand="1"/>
      </w:tblPr>
      <w:tblGrid>
        <w:gridCol w:w="10916"/>
      </w:tblGrid>
      <w:tr w:rsidR="008B5ACF" w14:paraId="40AC36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13ABA2"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29AA0B45" w14:textId="77777777" w:rsidR="008B5ACF" w:rsidRDefault="008B5ACF">
      <w:pPr>
        <w:pStyle w:val="ProductList-Body"/>
      </w:pPr>
    </w:p>
    <w:p w14:paraId="7B7F1D9F" w14:textId="77777777" w:rsidR="008B5ACF" w:rsidRDefault="0011495A">
      <w:pPr>
        <w:pStyle w:val="ProductList-OfferingGroupHeading"/>
        <w:outlineLvl w:val="1"/>
      </w:pPr>
      <w:bookmarkStart w:id="399" w:name="_Sec1240"/>
      <w:r>
        <w:t>From SA</w:t>
      </w:r>
      <w:bookmarkEnd w:id="399"/>
      <w:r>
        <w:fldChar w:fldCharType="begin"/>
      </w:r>
      <w:r>
        <w:instrText xml:space="preserve"> TC "</w:instrText>
      </w:r>
      <w:bookmarkStart w:id="400" w:name="_Toc31290091"/>
      <w:r>
        <w:instrText>From SA</w:instrText>
      </w:r>
      <w:bookmarkEnd w:id="400"/>
      <w:r>
        <w:instrText>" \l 2</w:instrText>
      </w:r>
      <w:r>
        <w:fldChar w:fldCharType="end"/>
      </w:r>
    </w:p>
    <w:p w14:paraId="56A04882" w14:textId="77777777" w:rsidR="008B5ACF" w:rsidRDefault="0011495A">
      <w:pPr>
        <w:pStyle w:val="ProductList-Body"/>
      </w:pPr>
      <w:r>
        <w:t>Customer may acquire From SA SLs instead of SA for fully paid, perpetual Licenses subject to the following conditions:</w:t>
      </w:r>
    </w:p>
    <w:p w14:paraId="5E0A84DB" w14:textId="77777777" w:rsidR="008B5ACF" w:rsidRDefault="0011495A" w:rsidP="0011495A">
      <w:pPr>
        <w:pStyle w:val="ProductList-Bullet"/>
        <w:numPr>
          <w:ilvl w:val="0"/>
          <w:numId w:val="72"/>
        </w:numPr>
      </w:pPr>
      <w:r>
        <w:t>Customer has active SA or is renewing coverage for the corresponding Qualifying Licenses</w:t>
      </w:r>
    </w:p>
    <w:p w14:paraId="5497B966" w14:textId="77777777" w:rsidR="008B5ACF" w:rsidRDefault="0011495A" w:rsidP="0011495A">
      <w:pPr>
        <w:pStyle w:val="ProductList-Bullet"/>
        <w:numPr>
          <w:ilvl w:val="0"/>
          <w:numId w:val="72"/>
        </w:numPr>
      </w:pPr>
      <w:r>
        <w:t>Customer acquires no more than one From SA SL for each Qualifying License, unless provided otherwise in this Appendix</w:t>
      </w:r>
    </w:p>
    <w:p w14:paraId="5BB050D9" w14:textId="77777777" w:rsidR="008B5ACF" w:rsidRDefault="0011495A" w:rsidP="0011495A">
      <w:pPr>
        <w:pStyle w:val="ProductList-Bullet"/>
        <w:numPr>
          <w:ilvl w:val="0"/>
          <w:numId w:val="72"/>
        </w:numPr>
      </w:pPr>
      <w:r>
        <w:t xml:space="preserve">Customer acquires From SA SLs at Enrollment anniversary or renewal </w:t>
      </w:r>
    </w:p>
    <w:p w14:paraId="161A8A06" w14:textId="77777777" w:rsidR="008B5ACF" w:rsidRDefault="0011495A">
      <w:pPr>
        <w:pStyle w:val="ProductList-Body"/>
      </w:pPr>
      <w:r>
        <w:t xml:space="preserve"> </w:t>
      </w:r>
    </w:p>
    <w:p w14:paraId="132DBEF5" w14:textId="77777777" w:rsidR="008B5ACF" w:rsidRDefault="0011495A">
      <w:pPr>
        <w:pStyle w:val="ProductList-Body"/>
      </w:pPr>
      <w:r>
        <w:t>Enterprise Agreement Subscription (EAS) customers with continuous subscription coverage on Qualifying Licenses for no less than three years may purchase the corresponding From SA SLs. Customers renewing an agreement may renew From SA SLs up to the number of corresponding From SA SLs expiring. At their next Enrollment renewal, customers who have licensed Office 365 suite subscriptions prior to August 1, 2014 under a current Enrollment may purchase corresponding From SA User SLs to license all respective Office 365 users including those users added during the remainder of their current Enrollment term.</w:t>
      </w:r>
    </w:p>
    <w:p w14:paraId="5D036803" w14:textId="77777777" w:rsidR="008B5ACF" w:rsidRDefault="0011495A">
      <w:pPr>
        <w:pStyle w:val="ProductList-Body"/>
      </w:pPr>
      <w:r>
        <w:t xml:space="preserve"> </w:t>
      </w:r>
    </w:p>
    <w:p w14:paraId="66BA1EF8" w14:textId="77777777" w:rsidR="008B5ACF" w:rsidRDefault="0011495A">
      <w:pPr>
        <w:pStyle w:val="ProductList-Body"/>
      </w:pPr>
      <w:r>
        <w:t xml:space="preserve">As a one-time exception, customer may purchase a greater number of From SA User SLs, if (1) Customer purchases a From SA User SL for all users of its Qualified Devices, and (2) in the case of Windows Desktop Operating System licenses, Customer adds devices as necessary to comply with the Primary User requirement in the </w:t>
      </w:r>
      <w:hyperlink w:anchor="_Sec652">
        <w:r>
          <w:rPr>
            <w:color w:val="00467F"/>
            <w:u w:val="single"/>
          </w:rPr>
          <w:t>Windows Desktop Operating System</w:t>
        </w:r>
      </w:hyperlink>
      <w:r>
        <w:t xml:space="preserve"> section 2.1.1. </w:t>
      </w:r>
    </w:p>
    <w:p w14:paraId="0D42EECE" w14:textId="77777777" w:rsidR="008B5ACF" w:rsidRDefault="0011495A">
      <w:pPr>
        <w:pStyle w:val="ProductList-Body"/>
      </w:pPr>
      <w:r>
        <w:t xml:space="preserve"> </w:t>
      </w:r>
    </w:p>
    <w:p w14:paraId="5BD01F17" w14:textId="77777777" w:rsidR="008B5ACF" w:rsidRDefault="0011495A">
      <w:pPr>
        <w:pStyle w:val="ProductList-Offering2HeadingNoBorder"/>
        <w:outlineLvl w:val="2"/>
      </w:pPr>
      <w:r>
        <w:t>CAL Suites</w:t>
      </w:r>
      <w:r>
        <w:fldChar w:fldCharType="begin"/>
      </w:r>
      <w:r>
        <w:instrText xml:space="preserve"> TC "</w:instrText>
      </w:r>
      <w:bookmarkStart w:id="401" w:name="_Toc31290092"/>
      <w:r>
        <w:instrText>CAL Suites</w:instrText>
      </w:r>
      <w:bookmarkEnd w:id="401"/>
      <w:r>
        <w:instrText>" \l 3</w:instrText>
      </w:r>
      <w:r>
        <w:fldChar w:fldCharType="end"/>
      </w:r>
    </w:p>
    <w:p w14:paraId="5A458F6B" w14:textId="77777777" w:rsidR="008B5ACF" w:rsidRDefault="0011495A">
      <w:pPr>
        <w:pStyle w:val="ProductList-Body"/>
      </w:pPr>
      <w:r>
        <w:t xml:space="preserve"> </w:t>
      </w:r>
    </w:p>
    <w:tbl>
      <w:tblPr>
        <w:tblStyle w:val="PURTable"/>
        <w:tblW w:w="0" w:type="dxa"/>
        <w:tblLook w:val="04A0" w:firstRow="1" w:lastRow="0" w:firstColumn="1" w:lastColumn="0" w:noHBand="0" w:noVBand="1"/>
      </w:tblPr>
      <w:tblGrid>
        <w:gridCol w:w="5533"/>
        <w:gridCol w:w="5383"/>
      </w:tblGrid>
      <w:tr w:rsidR="008B5ACF" w14:paraId="5983082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99BE273" w14:textId="77777777" w:rsidR="008B5ACF" w:rsidRDefault="0011495A">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2C4B22CE" w14:textId="77777777" w:rsidR="008B5ACF" w:rsidRDefault="0011495A">
            <w:pPr>
              <w:pStyle w:val="ProductList-TableBody"/>
            </w:pPr>
            <w:r>
              <w:rPr>
                <w:color w:val="FFFFFF"/>
              </w:rPr>
              <w:t>Qualifying License(s)</w:t>
            </w:r>
          </w:p>
        </w:tc>
      </w:tr>
      <w:tr w:rsidR="008B5ACF" w14:paraId="2F2EE498" w14:textId="77777777">
        <w:tc>
          <w:tcPr>
            <w:tcW w:w="6120" w:type="dxa"/>
            <w:tcBorders>
              <w:top w:val="single" w:sz="4" w:space="0" w:color="6E6E6E"/>
              <w:left w:val="single" w:sz="4" w:space="0" w:color="6E6E6E"/>
              <w:bottom w:val="single" w:sz="4" w:space="0" w:color="6E6E6E"/>
              <w:right w:val="single" w:sz="4" w:space="0" w:color="6E6E6E"/>
            </w:tcBorders>
          </w:tcPr>
          <w:p w14:paraId="12DDDAA1" w14:textId="77777777" w:rsidR="008B5ACF" w:rsidRDefault="0011495A">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64190703" w14:textId="77777777" w:rsidR="008B5ACF" w:rsidRDefault="0011495A">
            <w:pPr>
              <w:pStyle w:val="ProductList-TableBody"/>
            </w:pPr>
            <w:r>
              <w:t>SA for Parent CAL  Suite</w:t>
            </w:r>
          </w:p>
        </w:tc>
      </w:tr>
      <w:tr w:rsidR="008B5ACF" w14:paraId="29545585" w14:textId="77777777">
        <w:tc>
          <w:tcPr>
            <w:tcW w:w="6120" w:type="dxa"/>
            <w:tcBorders>
              <w:top w:val="single" w:sz="4" w:space="0" w:color="6E6E6E"/>
              <w:left w:val="single" w:sz="4" w:space="0" w:color="6E6E6E"/>
              <w:bottom w:val="single" w:sz="4" w:space="0" w:color="6E6E6E"/>
              <w:right w:val="single" w:sz="4" w:space="0" w:color="6E6E6E"/>
            </w:tcBorders>
          </w:tcPr>
          <w:p w14:paraId="35046147" w14:textId="77777777" w:rsidR="008B5ACF" w:rsidRDefault="0011495A">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0414B444" w14:textId="77777777" w:rsidR="008B5ACF" w:rsidRDefault="0011495A">
            <w:pPr>
              <w:pStyle w:val="ProductList-TableBody"/>
            </w:pPr>
            <w:r>
              <w:t>SA for Parent CAL  Suite</w:t>
            </w:r>
          </w:p>
        </w:tc>
      </w:tr>
    </w:tbl>
    <w:p w14:paraId="2361875D" w14:textId="77777777" w:rsidR="008B5ACF" w:rsidRDefault="0011495A">
      <w:pPr>
        <w:pStyle w:val="ProductList-Body"/>
      </w:pPr>
      <w:r>
        <w:t xml:space="preserve"> </w:t>
      </w:r>
    </w:p>
    <w:p w14:paraId="6F92CF87" w14:textId="77777777" w:rsidR="008B5ACF" w:rsidRDefault="0011495A">
      <w:pPr>
        <w:pStyle w:val="ProductList-Offering2HeadingNoBorder"/>
        <w:outlineLvl w:val="2"/>
      </w:pPr>
      <w:r>
        <w:t>Windows Desktop Operating System</w:t>
      </w:r>
      <w:r>
        <w:fldChar w:fldCharType="begin"/>
      </w:r>
      <w:r>
        <w:instrText xml:space="preserve"> TC "</w:instrText>
      </w:r>
      <w:bookmarkStart w:id="402" w:name="_Toc31290093"/>
      <w:r>
        <w:instrText>Windows Desktop Operating System</w:instrText>
      </w:r>
      <w:bookmarkEnd w:id="402"/>
      <w:r>
        <w:instrText>" \l 3</w:instrText>
      </w:r>
      <w:r>
        <w:fldChar w:fldCharType="end"/>
      </w:r>
    </w:p>
    <w:p w14:paraId="6E305897" w14:textId="77777777" w:rsidR="008B5ACF" w:rsidRDefault="0011495A">
      <w:pPr>
        <w:pStyle w:val="ProductList-Body"/>
      </w:pPr>
      <w:r>
        <w:t xml:space="preserve"> </w:t>
      </w:r>
    </w:p>
    <w:tbl>
      <w:tblPr>
        <w:tblStyle w:val="PURTable"/>
        <w:tblW w:w="0" w:type="dxa"/>
        <w:tblLook w:val="04A0" w:firstRow="1" w:lastRow="0" w:firstColumn="1" w:lastColumn="0" w:noHBand="0" w:noVBand="1"/>
      </w:tblPr>
      <w:tblGrid>
        <w:gridCol w:w="5512"/>
        <w:gridCol w:w="5404"/>
      </w:tblGrid>
      <w:tr w:rsidR="008B5ACF" w14:paraId="4896C3E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FC37E15" w14:textId="77777777" w:rsidR="008B5ACF" w:rsidRDefault="0011495A">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19C8D4C2" w14:textId="77777777" w:rsidR="008B5ACF" w:rsidRDefault="0011495A">
            <w:pPr>
              <w:pStyle w:val="ProductList-TableBody"/>
            </w:pPr>
            <w:r>
              <w:rPr>
                <w:color w:val="FFFFFF"/>
              </w:rPr>
              <w:t>Qualifying License(s)</w:t>
            </w:r>
          </w:p>
        </w:tc>
      </w:tr>
      <w:tr w:rsidR="008B5ACF" w14:paraId="67DC6CF1" w14:textId="77777777">
        <w:tc>
          <w:tcPr>
            <w:tcW w:w="6120" w:type="dxa"/>
            <w:tcBorders>
              <w:top w:val="single" w:sz="4" w:space="0" w:color="6E6E6E"/>
              <w:left w:val="single" w:sz="4" w:space="0" w:color="6E6E6E"/>
              <w:bottom w:val="single" w:sz="4" w:space="0" w:color="6E6E6E"/>
              <w:right w:val="single" w:sz="4" w:space="0" w:color="6E6E6E"/>
            </w:tcBorders>
          </w:tcPr>
          <w:p w14:paraId="5AE591C9" w14:textId="77777777" w:rsidR="008B5ACF" w:rsidRDefault="0011495A">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3416C04F" w14:textId="77777777" w:rsidR="008B5ACF" w:rsidRDefault="0011495A">
            <w:pPr>
              <w:pStyle w:val="ProductList-TableBody"/>
            </w:pPr>
            <w:r>
              <w:t>SA for the Windows Desktop Operating System</w:t>
            </w:r>
          </w:p>
        </w:tc>
      </w:tr>
    </w:tbl>
    <w:p w14:paraId="0E4C3604" w14:textId="77777777" w:rsidR="008B5ACF" w:rsidRDefault="0011495A">
      <w:pPr>
        <w:pStyle w:val="ProductList-Body"/>
      </w:pPr>
      <w:r>
        <w:t xml:space="preserve"> </w:t>
      </w:r>
    </w:p>
    <w:p w14:paraId="1CC0F07A" w14:textId="77777777" w:rsidR="008B5ACF" w:rsidRDefault="0011495A">
      <w:pPr>
        <w:pStyle w:val="ProductList-Offering2HeadingNoBorder"/>
        <w:outlineLvl w:val="2"/>
      </w:pPr>
      <w:r>
        <w:t>Microsoft 365</w:t>
      </w:r>
      <w:r>
        <w:fldChar w:fldCharType="begin"/>
      </w:r>
      <w:r>
        <w:instrText xml:space="preserve"> TC "</w:instrText>
      </w:r>
      <w:bookmarkStart w:id="403" w:name="_Toc31290094"/>
      <w:r>
        <w:instrText>Microsoft 365</w:instrText>
      </w:r>
      <w:bookmarkEnd w:id="403"/>
      <w:r>
        <w:instrText xml:space="preserve"> " \l 3</w:instrText>
      </w:r>
      <w:r>
        <w:fldChar w:fldCharType="end"/>
      </w:r>
    </w:p>
    <w:p w14:paraId="30D63490" w14:textId="77777777" w:rsidR="008B5ACF" w:rsidRDefault="0011495A">
      <w:pPr>
        <w:pStyle w:val="ProductList-Body"/>
      </w:pPr>
      <w:r>
        <w:t xml:space="preserve">To acquire a Microsoft 365 From SA User SL customer must satisfy the eligibility and License assignment requirements for each component of Microsoft 365. Microsoft 365 From SA User SLs provide the same SA Benefits as the From SA components of the Microsoft 365 From SA User SL The components of Microsoft 365 E3/E5 are Office 365 E3/E5, Enterprise Mobility + Security E3/E5, and Windows 10 Enterprise E3/E5 Per User. </w:t>
      </w:r>
    </w:p>
    <w:p w14:paraId="24AB53A7" w14:textId="77777777" w:rsidR="008B5ACF" w:rsidRDefault="0011495A">
      <w:pPr>
        <w:pStyle w:val="ProductList-Body"/>
      </w:pPr>
      <w:r>
        <w:t xml:space="preserve"> </w:t>
      </w:r>
    </w:p>
    <w:tbl>
      <w:tblPr>
        <w:tblStyle w:val="PURTable"/>
        <w:tblW w:w="0" w:type="dxa"/>
        <w:tblLook w:val="04A0" w:firstRow="1" w:lastRow="0" w:firstColumn="1" w:lastColumn="0" w:noHBand="0" w:noVBand="1"/>
      </w:tblPr>
      <w:tblGrid>
        <w:gridCol w:w="5593"/>
        <w:gridCol w:w="5323"/>
      </w:tblGrid>
      <w:tr w:rsidR="008B5ACF" w14:paraId="31CF926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BB4F140" w14:textId="77777777" w:rsidR="008B5ACF" w:rsidRDefault="0011495A">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47981E4F" w14:textId="77777777" w:rsidR="008B5ACF" w:rsidRDefault="0011495A">
            <w:pPr>
              <w:pStyle w:val="ProductList-TableBody"/>
            </w:pPr>
            <w:r>
              <w:rPr>
                <w:color w:val="FFFFFF"/>
              </w:rPr>
              <w:t>Qualifying License(s)</w:t>
            </w:r>
          </w:p>
        </w:tc>
      </w:tr>
      <w:tr w:rsidR="008B5ACF" w14:paraId="3E5D6732" w14:textId="77777777">
        <w:tc>
          <w:tcPr>
            <w:tcW w:w="6240" w:type="dxa"/>
            <w:tcBorders>
              <w:top w:val="single" w:sz="4" w:space="0" w:color="6E6E6E"/>
              <w:left w:val="single" w:sz="4" w:space="0" w:color="6E6E6E"/>
              <w:bottom w:val="single" w:sz="4" w:space="0" w:color="6E6E6E"/>
              <w:right w:val="single" w:sz="4" w:space="0" w:color="6E6E6E"/>
            </w:tcBorders>
          </w:tcPr>
          <w:p w14:paraId="0330E4EC" w14:textId="77777777" w:rsidR="008B5ACF" w:rsidRDefault="0011495A">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05CAE13E" w14:textId="77777777" w:rsidR="008B5ACF" w:rsidRDefault="0011495A">
            <w:pPr>
              <w:pStyle w:val="ProductList-TableBody"/>
            </w:pPr>
            <w:r>
              <w:t>SA for the Windows Desktop Operating System, and</w:t>
            </w:r>
          </w:p>
          <w:p w14:paraId="532FC125" w14:textId="77777777" w:rsidR="008B5ACF" w:rsidRDefault="0011495A">
            <w:pPr>
              <w:pStyle w:val="ProductList-TableBody"/>
            </w:pPr>
            <w:r>
              <w:t>Core/Enterprise CAL Suite, and</w:t>
            </w:r>
          </w:p>
          <w:p w14:paraId="6A118D0F" w14:textId="77777777" w:rsidR="008B5ACF" w:rsidRDefault="0011495A">
            <w:pPr>
              <w:pStyle w:val="ProductList-TableBody"/>
            </w:pPr>
            <w:r>
              <w:t>Office Professional Plus</w:t>
            </w:r>
          </w:p>
        </w:tc>
      </w:tr>
    </w:tbl>
    <w:p w14:paraId="204CAE7A" w14:textId="77777777" w:rsidR="008B5ACF" w:rsidRDefault="0011495A">
      <w:pPr>
        <w:pStyle w:val="ProductList-Body"/>
      </w:pPr>
      <w:r>
        <w:t xml:space="preserve"> </w:t>
      </w:r>
    </w:p>
    <w:p w14:paraId="38CE3279" w14:textId="77777777" w:rsidR="008B5ACF" w:rsidRDefault="0011495A">
      <w:pPr>
        <w:pStyle w:val="ProductList-Offering2HeadingNoBorder"/>
        <w:outlineLvl w:val="2"/>
      </w:pPr>
      <w:r>
        <w:t>Enterprise Mobility + Security</w:t>
      </w:r>
      <w:r>
        <w:fldChar w:fldCharType="begin"/>
      </w:r>
      <w:r>
        <w:instrText xml:space="preserve"> TC "</w:instrText>
      </w:r>
      <w:bookmarkStart w:id="404" w:name="_Toc31290095"/>
      <w:r>
        <w:instrText>Enterprise Mobility + Security</w:instrText>
      </w:r>
      <w:bookmarkEnd w:id="404"/>
      <w:r>
        <w:instrText xml:space="preserve"> " \l 3</w:instrText>
      </w:r>
      <w:r>
        <w:fldChar w:fldCharType="end"/>
      </w:r>
    </w:p>
    <w:p w14:paraId="59730F9E" w14:textId="77777777" w:rsidR="008B5ACF" w:rsidRDefault="0011495A">
      <w:pPr>
        <w:pStyle w:val="ProductList-Body"/>
      </w:pPr>
      <w:r>
        <w:t xml:space="preserve"> </w:t>
      </w:r>
    </w:p>
    <w:p w14:paraId="2E2AFB10" w14:textId="77777777" w:rsidR="008B5ACF" w:rsidRDefault="0011495A">
      <w:pPr>
        <w:pStyle w:val="ProductList-Body"/>
      </w:pPr>
      <w:r>
        <w:t>Enterprise Mobility + Security From SA User SLs qualify Customer for SA Benefits based on the Qualifying Licenses.</w:t>
      </w:r>
    </w:p>
    <w:p w14:paraId="41EE6669" w14:textId="77777777" w:rsidR="008B5ACF" w:rsidRDefault="0011495A">
      <w:pPr>
        <w:pStyle w:val="ProductList-Body"/>
      </w:pPr>
      <w:r>
        <w:t xml:space="preserve"> </w:t>
      </w:r>
    </w:p>
    <w:p w14:paraId="71DB9C90" w14:textId="77777777" w:rsidR="008B5ACF" w:rsidRDefault="0011495A">
      <w:pPr>
        <w:pStyle w:val="ProductList-Body"/>
      </w:pPr>
      <w:r>
        <w:t>From SA User SLs require the corresponding CAL Suite Bridges or USLs listed below:</w:t>
      </w:r>
    </w:p>
    <w:p w14:paraId="11123906" w14:textId="77777777" w:rsidR="008B5ACF" w:rsidRDefault="0011495A">
      <w:pPr>
        <w:pStyle w:val="ProductList-Body"/>
      </w:pPr>
      <w:r>
        <w:t xml:space="preserve"> </w:t>
      </w:r>
    </w:p>
    <w:tbl>
      <w:tblPr>
        <w:tblStyle w:val="PURTable"/>
        <w:tblW w:w="0" w:type="dxa"/>
        <w:tblLook w:val="04A0" w:firstRow="1" w:lastRow="0" w:firstColumn="1" w:lastColumn="0" w:noHBand="0" w:noVBand="1"/>
      </w:tblPr>
      <w:tblGrid>
        <w:gridCol w:w="3743"/>
        <w:gridCol w:w="3743"/>
        <w:gridCol w:w="3430"/>
      </w:tblGrid>
      <w:tr w:rsidR="008B5ACF" w14:paraId="07285C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32266A3" w14:textId="77777777" w:rsidR="008B5ACF" w:rsidRDefault="0011495A">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59C82B51" w14:textId="77777777" w:rsidR="008B5ACF" w:rsidRDefault="0011495A">
            <w:pPr>
              <w:pStyle w:val="ProductList-TableBody"/>
            </w:pPr>
            <w:r>
              <w:rPr>
                <w:color w:val="FFFFFF"/>
              </w:rPr>
              <w:t>Qualifying License(s)</w:t>
            </w:r>
          </w:p>
        </w:tc>
        <w:tc>
          <w:tcPr>
            <w:tcW w:w="3680" w:type="dxa"/>
            <w:tcBorders>
              <w:top w:val="single" w:sz="4" w:space="0" w:color="0070C0"/>
              <w:bottom w:val="single" w:sz="4" w:space="0" w:color="6E6E6E"/>
              <w:right w:val="single" w:sz="4" w:space="0" w:color="0070C0"/>
            </w:tcBorders>
            <w:shd w:val="clear" w:color="auto" w:fill="0070C0"/>
          </w:tcPr>
          <w:p w14:paraId="6F32B3CB" w14:textId="77777777" w:rsidR="008B5ACF" w:rsidRDefault="0011495A">
            <w:pPr>
              <w:pStyle w:val="ProductList-TableBody"/>
            </w:pPr>
            <w:r>
              <w:rPr>
                <w:color w:val="FFFFFF"/>
              </w:rPr>
              <w:t>Required CAL Suite Bridge or USL</w:t>
            </w:r>
          </w:p>
        </w:tc>
      </w:tr>
      <w:tr w:rsidR="008B5ACF" w14:paraId="37CD3711" w14:textId="77777777">
        <w:tc>
          <w:tcPr>
            <w:tcW w:w="4160" w:type="dxa"/>
            <w:tcBorders>
              <w:top w:val="single" w:sz="4" w:space="0" w:color="6E6E6E"/>
              <w:left w:val="single" w:sz="4" w:space="0" w:color="6E6E6E"/>
              <w:bottom w:val="none" w:sz="4" w:space="0" w:color="6E6E6E"/>
              <w:right w:val="single" w:sz="4" w:space="0" w:color="6E6E6E"/>
            </w:tcBorders>
          </w:tcPr>
          <w:p w14:paraId="327BCC4E" w14:textId="77777777" w:rsidR="008B5ACF" w:rsidRDefault="0011495A">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5259A4E6" w14:textId="77777777" w:rsidR="008B5ACF" w:rsidRDefault="0011495A">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4180038" w14:textId="77777777" w:rsidR="008B5ACF" w:rsidRDefault="0011495A">
            <w:pPr>
              <w:pStyle w:val="ProductList-TableBody"/>
            </w:pPr>
            <w:r>
              <w:t>Core CAL Bridge for Enterprise Mobility + Security or Office 365 Enterprise/Government E1, E3, E5</w:t>
            </w:r>
          </w:p>
        </w:tc>
      </w:tr>
      <w:tr w:rsidR="008B5ACF" w14:paraId="12991004" w14:textId="77777777">
        <w:tc>
          <w:tcPr>
            <w:tcW w:w="4160" w:type="dxa"/>
            <w:tcBorders>
              <w:top w:val="none" w:sz="4" w:space="0" w:color="6E6E6E"/>
              <w:left w:val="single" w:sz="4" w:space="0" w:color="6E6E6E"/>
              <w:bottom w:val="single" w:sz="4" w:space="0" w:color="6E6E6E"/>
              <w:right w:val="single" w:sz="4" w:space="0" w:color="6E6E6E"/>
            </w:tcBorders>
          </w:tcPr>
          <w:p w14:paraId="56C64F08" w14:textId="77777777" w:rsidR="008B5ACF" w:rsidRDefault="0011495A">
            <w:pPr>
              <w:pStyle w:val="ProductList-TableBody"/>
            </w:pPr>
            <w:r>
              <w:t xml:space="preserve"> </w:t>
            </w:r>
          </w:p>
        </w:tc>
        <w:tc>
          <w:tcPr>
            <w:tcW w:w="4160" w:type="dxa"/>
            <w:tcBorders>
              <w:top w:val="single" w:sz="4" w:space="0" w:color="6E6E6E"/>
              <w:left w:val="single" w:sz="4" w:space="0" w:color="6E6E6E"/>
              <w:bottom w:val="single" w:sz="4" w:space="0" w:color="6E6E6E"/>
              <w:right w:val="single" w:sz="4" w:space="0" w:color="6E6E6E"/>
            </w:tcBorders>
          </w:tcPr>
          <w:p w14:paraId="10D2C72B" w14:textId="77777777" w:rsidR="008B5ACF" w:rsidRDefault="0011495A">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12F6742" w14:textId="77777777" w:rsidR="008B5ACF" w:rsidRDefault="0011495A">
            <w:pPr>
              <w:pStyle w:val="ProductList-TableBody"/>
            </w:pPr>
            <w:r>
              <w:t>Enterprise CAL Bridge for Enterprise Mobility + Security or Office 365 Enterprise/Government E3, E5</w:t>
            </w:r>
          </w:p>
        </w:tc>
      </w:tr>
    </w:tbl>
    <w:p w14:paraId="15083669" w14:textId="77777777" w:rsidR="008B5ACF" w:rsidRDefault="0011495A">
      <w:pPr>
        <w:pStyle w:val="ProductList-Body"/>
      </w:pPr>
      <w:r>
        <w:t xml:space="preserve"> </w:t>
      </w:r>
    </w:p>
    <w:p w14:paraId="771C07A9" w14:textId="77777777" w:rsidR="008B5ACF" w:rsidRDefault="0011495A">
      <w:pPr>
        <w:pStyle w:val="ProductList-Offering2HeadingNoBorder"/>
        <w:outlineLvl w:val="2"/>
      </w:pPr>
      <w:r>
        <w:t>Microsoft Dynamics 365 Services</w:t>
      </w:r>
      <w:r>
        <w:fldChar w:fldCharType="begin"/>
      </w:r>
      <w:r>
        <w:instrText xml:space="preserve"> TC "</w:instrText>
      </w:r>
      <w:bookmarkStart w:id="405" w:name="_Toc31290096"/>
      <w:r>
        <w:instrText>Microsoft Dynamics 365 Services</w:instrText>
      </w:r>
      <w:bookmarkEnd w:id="405"/>
      <w:r>
        <w:instrText>" \l 3</w:instrText>
      </w:r>
      <w:r>
        <w:fldChar w:fldCharType="end"/>
      </w:r>
    </w:p>
    <w:p w14:paraId="095ED8B8" w14:textId="77777777" w:rsidR="008B5ACF" w:rsidRDefault="0011495A">
      <w:pPr>
        <w:pStyle w:val="ProductList-Body"/>
      </w:pPr>
      <w:r>
        <w:t xml:space="preserve"> </w:t>
      </w:r>
    </w:p>
    <w:tbl>
      <w:tblPr>
        <w:tblStyle w:val="PURTable"/>
        <w:tblW w:w="0" w:type="dxa"/>
        <w:tblLook w:val="04A0" w:firstRow="1" w:lastRow="0" w:firstColumn="1" w:lastColumn="0" w:noHBand="0" w:noVBand="1"/>
      </w:tblPr>
      <w:tblGrid>
        <w:gridCol w:w="5468"/>
        <w:gridCol w:w="5448"/>
      </w:tblGrid>
      <w:tr w:rsidR="008B5ACF" w14:paraId="298D23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6ACBF85" w14:textId="77777777" w:rsidR="008B5ACF" w:rsidRDefault="0011495A">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14:paraId="7C3C1F63" w14:textId="77777777" w:rsidR="008B5ACF" w:rsidRDefault="0011495A">
            <w:pPr>
              <w:pStyle w:val="ProductList-TableBody"/>
            </w:pPr>
            <w:r>
              <w:rPr>
                <w:color w:val="FFFFFF"/>
              </w:rPr>
              <w:t>Qualifying License(s)</w:t>
            </w:r>
          </w:p>
        </w:tc>
      </w:tr>
      <w:tr w:rsidR="008B5ACF" w14:paraId="5972F750" w14:textId="77777777">
        <w:tc>
          <w:tcPr>
            <w:tcW w:w="6120" w:type="dxa"/>
            <w:tcBorders>
              <w:left w:val="single" w:sz="4" w:space="0" w:color="6E6E6E"/>
              <w:bottom w:val="none" w:sz="4" w:space="0" w:color="6E6E6E"/>
              <w:right w:val="single" w:sz="4" w:space="0" w:color="6E6E6E"/>
            </w:tcBorders>
          </w:tcPr>
          <w:p w14:paraId="26980686" w14:textId="77777777" w:rsidR="008B5ACF" w:rsidRDefault="0011495A">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313F036B" w14:textId="77777777" w:rsidR="008B5ACF" w:rsidRDefault="0011495A">
            <w:pPr>
              <w:pStyle w:val="ProductList-TableBody"/>
            </w:pPr>
            <w:r>
              <w:t>Dynamics AX CAL</w:t>
            </w:r>
          </w:p>
        </w:tc>
      </w:tr>
      <w:tr w:rsidR="008B5ACF" w14:paraId="57FA45AA" w14:textId="77777777">
        <w:tc>
          <w:tcPr>
            <w:tcW w:w="6120" w:type="dxa"/>
            <w:tcBorders>
              <w:top w:val="none" w:sz="4" w:space="0" w:color="6E6E6E"/>
              <w:left w:val="single" w:sz="4" w:space="0" w:color="6E6E6E"/>
              <w:bottom w:val="none" w:sz="4" w:space="0" w:color="6E6E6E"/>
              <w:right w:val="single" w:sz="4" w:space="0" w:color="6E6E6E"/>
            </w:tcBorders>
          </w:tcPr>
          <w:p w14:paraId="2A8690EE"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772BE46" w14:textId="77777777" w:rsidR="008B5ACF" w:rsidRDefault="0011495A">
            <w:pPr>
              <w:pStyle w:val="ProductList-TableBody"/>
            </w:pPr>
            <w:r>
              <w:t>Dynamics GP CAL</w:t>
            </w:r>
          </w:p>
        </w:tc>
      </w:tr>
      <w:tr w:rsidR="008B5ACF" w14:paraId="33E74614" w14:textId="77777777">
        <w:tc>
          <w:tcPr>
            <w:tcW w:w="6120" w:type="dxa"/>
            <w:tcBorders>
              <w:top w:val="none" w:sz="4" w:space="0" w:color="6E6E6E"/>
              <w:left w:val="single" w:sz="4" w:space="0" w:color="6E6E6E"/>
              <w:bottom w:val="none" w:sz="4" w:space="0" w:color="6E6E6E"/>
              <w:right w:val="single" w:sz="4" w:space="0" w:color="6E6E6E"/>
            </w:tcBorders>
          </w:tcPr>
          <w:p w14:paraId="374F7A7A"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F1A6D7D" w14:textId="77777777" w:rsidR="008B5ACF" w:rsidRDefault="0011495A">
            <w:pPr>
              <w:pStyle w:val="ProductList-TableBody"/>
            </w:pPr>
            <w:r>
              <w:t>Dynamics NAV CAL</w:t>
            </w:r>
          </w:p>
        </w:tc>
      </w:tr>
      <w:tr w:rsidR="008B5ACF" w14:paraId="1BA52D39" w14:textId="77777777">
        <w:tc>
          <w:tcPr>
            <w:tcW w:w="6120" w:type="dxa"/>
            <w:tcBorders>
              <w:top w:val="none" w:sz="4" w:space="0" w:color="6E6E6E"/>
              <w:left w:val="single" w:sz="4" w:space="0" w:color="6E6E6E"/>
              <w:bottom w:val="none" w:sz="4" w:space="0" w:color="6E6E6E"/>
              <w:right w:val="single" w:sz="4" w:space="0" w:color="6E6E6E"/>
            </w:tcBorders>
          </w:tcPr>
          <w:p w14:paraId="4A7835DF"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0B7863B" w14:textId="77777777" w:rsidR="008B5ACF" w:rsidRDefault="0011495A">
            <w:pPr>
              <w:pStyle w:val="ProductList-TableBody"/>
            </w:pPr>
            <w:r>
              <w:t>Dynamics SL CAL</w:t>
            </w:r>
          </w:p>
        </w:tc>
      </w:tr>
      <w:tr w:rsidR="008B5ACF" w14:paraId="4820BCAB" w14:textId="77777777">
        <w:tc>
          <w:tcPr>
            <w:tcW w:w="6120" w:type="dxa"/>
            <w:tcBorders>
              <w:top w:val="none" w:sz="4" w:space="0" w:color="6E6E6E"/>
              <w:left w:val="single" w:sz="4" w:space="0" w:color="6E6E6E"/>
              <w:bottom w:val="none" w:sz="4" w:space="0" w:color="6E6E6E"/>
              <w:right w:val="single" w:sz="4" w:space="0" w:color="6E6E6E"/>
            </w:tcBorders>
          </w:tcPr>
          <w:p w14:paraId="2AC4A87E"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580C55F" w14:textId="77777777" w:rsidR="008B5ACF" w:rsidRDefault="0011495A">
            <w:pPr>
              <w:pStyle w:val="ProductList-TableBody"/>
            </w:pPr>
            <w:r>
              <w:t>Microsoft XAL CAL</w:t>
            </w:r>
          </w:p>
        </w:tc>
      </w:tr>
      <w:tr w:rsidR="008B5ACF" w14:paraId="1BE8BD1A" w14:textId="77777777">
        <w:tc>
          <w:tcPr>
            <w:tcW w:w="6120" w:type="dxa"/>
            <w:tcBorders>
              <w:top w:val="none" w:sz="4" w:space="0" w:color="6E6E6E"/>
              <w:left w:val="single" w:sz="4" w:space="0" w:color="6E6E6E"/>
              <w:bottom w:val="none" w:sz="4" w:space="0" w:color="6E6E6E"/>
              <w:right w:val="single" w:sz="4" w:space="0" w:color="6E6E6E"/>
            </w:tcBorders>
          </w:tcPr>
          <w:p w14:paraId="2AF2C48A"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E6AA27F" w14:textId="77777777" w:rsidR="008B5ACF" w:rsidRDefault="0011495A">
            <w:pPr>
              <w:pStyle w:val="ProductList-TableBody"/>
            </w:pPr>
            <w:r>
              <w:t>Dynamics POS lanes</w:t>
            </w:r>
          </w:p>
        </w:tc>
      </w:tr>
      <w:tr w:rsidR="008B5ACF" w14:paraId="0D1AEA87" w14:textId="77777777">
        <w:tc>
          <w:tcPr>
            <w:tcW w:w="6120" w:type="dxa"/>
            <w:tcBorders>
              <w:top w:val="none" w:sz="4" w:space="0" w:color="6E6E6E"/>
              <w:left w:val="single" w:sz="4" w:space="0" w:color="6E6E6E"/>
              <w:bottom w:val="none" w:sz="4" w:space="0" w:color="6E6E6E"/>
              <w:right w:val="single" w:sz="4" w:space="0" w:color="6E6E6E"/>
            </w:tcBorders>
          </w:tcPr>
          <w:p w14:paraId="4AAB558D"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9FDEA86" w14:textId="77777777" w:rsidR="008B5ACF" w:rsidRDefault="0011495A">
            <w:pPr>
              <w:pStyle w:val="ProductList-TableBody"/>
            </w:pPr>
            <w:r>
              <w:t>Dynamics RMS lanes</w:t>
            </w:r>
          </w:p>
        </w:tc>
      </w:tr>
      <w:tr w:rsidR="008B5ACF" w14:paraId="1561C5FB" w14:textId="77777777">
        <w:tc>
          <w:tcPr>
            <w:tcW w:w="6120" w:type="dxa"/>
            <w:tcBorders>
              <w:top w:val="none" w:sz="4" w:space="0" w:color="6E6E6E"/>
              <w:left w:val="single" w:sz="4" w:space="0" w:color="6E6E6E"/>
              <w:bottom w:val="none" w:sz="4" w:space="0" w:color="6E6E6E"/>
              <w:right w:val="single" w:sz="4" w:space="0" w:color="6E6E6E"/>
            </w:tcBorders>
          </w:tcPr>
          <w:p w14:paraId="5CA3FA55"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9C77F0D" w14:textId="77777777" w:rsidR="008B5ACF" w:rsidRDefault="0011495A">
            <w:pPr>
              <w:pStyle w:val="ProductList-TableBody"/>
            </w:pPr>
            <w:r>
              <w:t>Dynamics C5 CAL</w:t>
            </w:r>
          </w:p>
        </w:tc>
      </w:tr>
      <w:tr w:rsidR="008B5ACF" w14:paraId="517D88E0" w14:textId="77777777">
        <w:tc>
          <w:tcPr>
            <w:tcW w:w="6120" w:type="dxa"/>
            <w:tcBorders>
              <w:top w:val="none" w:sz="4" w:space="0" w:color="6E6E6E"/>
              <w:left w:val="single" w:sz="4" w:space="0" w:color="6E6E6E"/>
              <w:bottom w:val="none" w:sz="4" w:space="0" w:color="6E6E6E"/>
              <w:right w:val="single" w:sz="4" w:space="0" w:color="6E6E6E"/>
            </w:tcBorders>
          </w:tcPr>
          <w:p w14:paraId="62F4E0C2"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75F639E" w14:textId="77777777" w:rsidR="008B5ACF" w:rsidRDefault="0011495A">
            <w:pPr>
              <w:pStyle w:val="ProductList-TableBody"/>
            </w:pPr>
            <w:r>
              <w:t>Dynamics CRM CAL</w:t>
            </w:r>
          </w:p>
        </w:tc>
      </w:tr>
      <w:tr w:rsidR="008B5ACF" w14:paraId="34DBD796" w14:textId="77777777">
        <w:tc>
          <w:tcPr>
            <w:tcW w:w="6120" w:type="dxa"/>
            <w:tcBorders>
              <w:top w:val="none" w:sz="4" w:space="0" w:color="6E6E6E"/>
              <w:left w:val="single" w:sz="4" w:space="0" w:color="6E6E6E"/>
              <w:bottom w:val="single" w:sz="4" w:space="0" w:color="6E6E6E"/>
              <w:right w:val="single" w:sz="4" w:space="0" w:color="6E6E6E"/>
            </w:tcBorders>
          </w:tcPr>
          <w:p w14:paraId="57F8E977"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321703F" w14:textId="77777777" w:rsidR="008B5ACF" w:rsidRDefault="0011495A">
            <w:pPr>
              <w:pStyle w:val="ProductList-TableBody"/>
            </w:pPr>
            <w:r>
              <w:t>Dynamics 365 Team Members CAL</w:t>
            </w:r>
          </w:p>
        </w:tc>
      </w:tr>
      <w:tr w:rsidR="008B5ACF" w14:paraId="124BFA83" w14:textId="77777777">
        <w:tc>
          <w:tcPr>
            <w:tcW w:w="6120" w:type="dxa"/>
            <w:tcBorders>
              <w:top w:val="single" w:sz="4" w:space="0" w:color="6E6E6E"/>
              <w:left w:val="single" w:sz="4" w:space="0" w:color="6E6E6E"/>
              <w:bottom w:val="none" w:sz="4" w:space="0" w:color="6E6E6E"/>
              <w:right w:val="single" w:sz="4" w:space="0" w:color="6E6E6E"/>
            </w:tcBorders>
          </w:tcPr>
          <w:p w14:paraId="70EA5FE5" w14:textId="77777777" w:rsidR="008B5ACF" w:rsidRDefault="0011495A">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6A6DD331" w14:textId="77777777" w:rsidR="008B5ACF" w:rsidRDefault="0011495A">
            <w:pPr>
              <w:pStyle w:val="ProductList-TableBody"/>
            </w:pPr>
            <w:r>
              <w:t>Dynamics AX CAL</w:t>
            </w:r>
          </w:p>
        </w:tc>
      </w:tr>
      <w:tr w:rsidR="008B5ACF" w14:paraId="04D23275" w14:textId="77777777">
        <w:tc>
          <w:tcPr>
            <w:tcW w:w="6120" w:type="dxa"/>
            <w:tcBorders>
              <w:top w:val="none" w:sz="4" w:space="0" w:color="6E6E6E"/>
              <w:left w:val="single" w:sz="4" w:space="0" w:color="6E6E6E"/>
              <w:bottom w:val="none" w:sz="4" w:space="0" w:color="6E6E6E"/>
              <w:right w:val="single" w:sz="4" w:space="0" w:color="6E6E6E"/>
            </w:tcBorders>
          </w:tcPr>
          <w:p w14:paraId="07D622CC"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D01B038" w14:textId="77777777" w:rsidR="008B5ACF" w:rsidRDefault="0011495A">
            <w:pPr>
              <w:pStyle w:val="ProductList-TableBody"/>
            </w:pPr>
            <w:r>
              <w:t>Dynamics GP CAL</w:t>
            </w:r>
          </w:p>
        </w:tc>
      </w:tr>
      <w:tr w:rsidR="008B5ACF" w14:paraId="2317B614" w14:textId="77777777">
        <w:tc>
          <w:tcPr>
            <w:tcW w:w="6120" w:type="dxa"/>
            <w:tcBorders>
              <w:top w:val="none" w:sz="4" w:space="0" w:color="6E6E6E"/>
              <w:left w:val="single" w:sz="4" w:space="0" w:color="6E6E6E"/>
              <w:bottom w:val="none" w:sz="4" w:space="0" w:color="6E6E6E"/>
              <w:right w:val="single" w:sz="4" w:space="0" w:color="6E6E6E"/>
            </w:tcBorders>
          </w:tcPr>
          <w:p w14:paraId="0EE66B61"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8B2168B" w14:textId="77777777" w:rsidR="008B5ACF" w:rsidRDefault="0011495A">
            <w:pPr>
              <w:pStyle w:val="ProductList-TableBody"/>
            </w:pPr>
            <w:r>
              <w:t>Dynamics NAV CAL</w:t>
            </w:r>
          </w:p>
        </w:tc>
      </w:tr>
      <w:tr w:rsidR="008B5ACF" w14:paraId="43E983A4" w14:textId="77777777">
        <w:tc>
          <w:tcPr>
            <w:tcW w:w="6120" w:type="dxa"/>
            <w:tcBorders>
              <w:top w:val="none" w:sz="4" w:space="0" w:color="6E6E6E"/>
              <w:left w:val="single" w:sz="4" w:space="0" w:color="6E6E6E"/>
              <w:bottom w:val="none" w:sz="4" w:space="0" w:color="6E6E6E"/>
              <w:right w:val="single" w:sz="4" w:space="0" w:color="6E6E6E"/>
            </w:tcBorders>
          </w:tcPr>
          <w:p w14:paraId="5FB0E01A"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F922030" w14:textId="77777777" w:rsidR="008B5ACF" w:rsidRDefault="0011495A">
            <w:pPr>
              <w:pStyle w:val="ProductList-TableBody"/>
            </w:pPr>
            <w:r>
              <w:t>Dynamics SL CAL</w:t>
            </w:r>
          </w:p>
        </w:tc>
      </w:tr>
      <w:tr w:rsidR="008B5ACF" w14:paraId="666050B9" w14:textId="77777777">
        <w:tc>
          <w:tcPr>
            <w:tcW w:w="6120" w:type="dxa"/>
            <w:tcBorders>
              <w:top w:val="none" w:sz="4" w:space="0" w:color="6E6E6E"/>
              <w:left w:val="single" w:sz="4" w:space="0" w:color="6E6E6E"/>
              <w:bottom w:val="none" w:sz="4" w:space="0" w:color="6E6E6E"/>
              <w:right w:val="single" w:sz="4" w:space="0" w:color="6E6E6E"/>
            </w:tcBorders>
          </w:tcPr>
          <w:p w14:paraId="706BF8E0"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937A275" w14:textId="77777777" w:rsidR="008B5ACF" w:rsidRDefault="0011495A">
            <w:pPr>
              <w:pStyle w:val="ProductList-TableBody"/>
            </w:pPr>
            <w:r>
              <w:t>Microsoft XAL CAL</w:t>
            </w:r>
          </w:p>
        </w:tc>
      </w:tr>
      <w:tr w:rsidR="008B5ACF" w14:paraId="5116CA5C" w14:textId="77777777">
        <w:tc>
          <w:tcPr>
            <w:tcW w:w="6120" w:type="dxa"/>
            <w:tcBorders>
              <w:top w:val="none" w:sz="4" w:space="0" w:color="6E6E6E"/>
              <w:left w:val="single" w:sz="4" w:space="0" w:color="6E6E6E"/>
              <w:bottom w:val="none" w:sz="4" w:space="0" w:color="6E6E6E"/>
              <w:right w:val="single" w:sz="4" w:space="0" w:color="6E6E6E"/>
            </w:tcBorders>
          </w:tcPr>
          <w:p w14:paraId="1805AA8B"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C6C481A" w14:textId="77777777" w:rsidR="008B5ACF" w:rsidRDefault="0011495A">
            <w:pPr>
              <w:pStyle w:val="ProductList-TableBody"/>
            </w:pPr>
            <w:r>
              <w:t>Dynamics POS lanes</w:t>
            </w:r>
          </w:p>
        </w:tc>
      </w:tr>
      <w:tr w:rsidR="008B5ACF" w14:paraId="646AD9D5" w14:textId="77777777">
        <w:tc>
          <w:tcPr>
            <w:tcW w:w="6120" w:type="dxa"/>
            <w:tcBorders>
              <w:top w:val="none" w:sz="4" w:space="0" w:color="6E6E6E"/>
              <w:left w:val="single" w:sz="4" w:space="0" w:color="6E6E6E"/>
              <w:bottom w:val="none" w:sz="4" w:space="0" w:color="6E6E6E"/>
              <w:right w:val="single" w:sz="4" w:space="0" w:color="6E6E6E"/>
            </w:tcBorders>
          </w:tcPr>
          <w:p w14:paraId="725E1F1C"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FDC6066" w14:textId="77777777" w:rsidR="008B5ACF" w:rsidRDefault="0011495A">
            <w:pPr>
              <w:pStyle w:val="ProductList-TableBody"/>
            </w:pPr>
            <w:r>
              <w:t>Dynamics RMS lanes</w:t>
            </w:r>
          </w:p>
        </w:tc>
      </w:tr>
      <w:tr w:rsidR="008B5ACF" w14:paraId="75EA8307" w14:textId="77777777">
        <w:tc>
          <w:tcPr>
            <w:tcW w:w="6120" w:type="dxa"/>
            <w:tcBorders>
              <w:top w:val="none" w:sz="4" w:space="0" w:color="6E6E6E"/>
              <w:left w:val="single" w:sz="4" w:space="0" w:color="6E6E6E"/>
              <w:bottom w:val="none" w:sz="4" w:space="0" w:color="6E6E6E"/>
              <w:right w:val="single" w:sz="4" w:space="0" w:color="6E6E6E"/>
            </w:tcBorders>
          </w:tcPr>
          <w:p w14:paraId="7233A3BB"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21D3797" w14:textId="77777777" w:rsidR="008B5ACF" w:rsidRDefault="0011495A">
            <w:pPr>
              <w:pStyle w:val="ProductList-TableBody"/>
            </w:pPr>
            <w:r>
              <w:t>Dynamics C5 CAL</w:t>
            </w:r>
          </w:p>
        </w:tc>
      </w:tr>
      <w:tr w:rsidR="008B5ACF" w14:paraId="747A5C2B" w14:textId="77777777">
        <w:tc>
          <w:tcPr>
            <w:tcW w:w="6120" w:type="dxa"/>
            <w:tcBorders>
              <w:top w:val="none" w:sz="4" w:space="0" w:color="6E6E6E"/>
              <w:left w:val="single" w:sz="4" w:space="0" w:color="6E6E6E"/>
              <w:bottom w:val="single" w:sz="4" w:space="0" w:color="6E6E6E"/>
              <w:right w:val="single" w:sz="4" w:space="0" w:color="6E6E6E"/>
            </w:tcBorders>
          </w:tcPr>
          <w:p w14:paraId="40B1A851"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A93002B" w14:textId="77777777" w:rsidR="008B5ACF" w:rsidRDefault="0011495A">
            <w:pPr>
              <w:pStyle w:val="ProductList-TableBody"/>
            </w:pPr>
            <w:r>
              <w:t>Dynamics 365 Operations On-premises Device CAL</w:t>
            </w:r>
          </w:p>
        </w:tc>
      </w:tr>
      <w:tr w:rsidR="008B5ACF" w14:paraId="1DD075C7" w14:textId="77777777">
        <w:tc>
          <w:tcPr>
            <w:tcW w:w="6120" w:type="dxa"/>
            <w:tcBorders>
              <w:top w:val="single" w:sz="4" w:space="0" w:color="6E6E6E"/>
              <w:left w:val="single" w:sz="4" w:space="0" w:color="6E6E6E"/>
              <w:bottom w:val="none" w:sz="4" w:space="0" w:color="6E6E6E"/>
              <w:right w:val="single" w:sz="4" w:space="0" w:color="6E6E6E"/>
            </w:tcBorders>
          </w:tcPr>
          <w:p w14:paraId="152EC2DA" w14:textId="77777777" w:rsidR="008B5ACF" w:rsidRDefault="0011495A">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3DF5E7F5" w14:textId="77777777" w:rsidR="008B5ACF" w:rsidRDefault="0011495A">
            <w:pPr>
              <w:pStyle w:val="ProductList-TableBody"/>
            </w:pPr>
            <w:r>
              <w:t>Dynamics AX CAL</w:t>
            </w:r>
          </w:p>
        </w:tc>
      </w:tr>
      <w:tr w:rsidR="008B5ACF" w14:paraId="73E30664" w14:textId="77777777">
        <w:tc>
          <w:tcPr>
            <w:tcW w:w="6120" w:type="dxa"/>
            <w:tcBorders>
              <w:top w:val="none" w:sz="4" w:space="0" w:color="6E6E6E"/>
              <w:left w:val="single" w:sz="4" w:space="0" w:color="6E6E6E"/>
              <w:bottom w:val="none" w:sz="4" w:space="0" w:color="6E6E6E"/>
              <w:right w:val="single" w:sz="4" w:space="0" w:color="6E6E6E"/>
            </w:tcBorders>
          </w:tcPr>
          <w:p w14:paraId="6143099D"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3D4C052" w14:textId="77777777" w:rsidR="008B5ACF" w:rsidRDefault="0011495A">
            <w:pPr>
              <w:pStyle w:val="ProductList-TableBody"/>
            </w:pPr>
            <w:r>
              <w:t>Dynamics GP CAL</w:t>
            </w:r>
          </w:p>
        </w:tc>
      </w:tr>
      <w:tr w:rsidR="008B5ACF" w14:paraId="7F7B9391" w14:textId="77777777">
        <w:tc>
          <w:tcPr>
            <w:tcW w:w="6120" w:type="dxa"/>
            <w:tcBorders>
              <w:top w:val="none" w:sz="4" w:space="0" w:color="6E6E6E"/>
              <w:left w:val="single" w:sz="4" w:space="0" w:color="6E6E6E"/>
              <w:bottom w:val="none" w:sz="4" w:space="0" w:color="6E6E6E"/>
              <w:right w:val="single" w:sz="4" w:space="0" w:color="6E6E6E"/>
            </w:tcBorders>
          </w:tcPr>
          <w:p w14:paraId="67792D27"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EC610B4" w14:textId="77777777" w:rsidR="008B5ACF" w:rsidRDefault="0011495A">
            <w:pPr>
              <w:pStyle w:val="ProductList-TableBody"/>
            </w:pPr>
            <w:r>
              <w:t>Dynamics NAV CAL</w:t>
            </w:r>
          </w:p>
        </w:tc>
      </w:tr>
      <w:tr w:rsidR="008B5ACF" w14:paraId="0773E940" w14:textId="77777777">
        <w:tc>
          <w:tcPr>
            <w:tcW w:w="6120" w:type="dxa"/>
            <w:tcBorders>
              <w:top w:val="none" w:sz="4" w:space="0" w:color="6E6E6E"/>
              <w:left w:val="single" w:sz="4" w:space="0" w:color="6E6E6E"/>
              <w:bottom w:val="none" w:sz="4" w:space="0" w:color="6E6E6E"/>
              <w:right w:val="single" w:sz="4" w:space="0" w:color="6E6E6E"/>
            </w:tcBorders>
          </w:tcPr>
          <w:p w14:paraId="42D91B22"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DF2D220" w14:textId="77777777" w:rsidR="008B5ACF" w:rsidRDefault="0011495A">
            <w:pPr>
              <w:pStyle w:val="ProductList-TableBody"/>
            </w:pPr>
            <w:r>
              <w:t>Dynamics SL CAL</w:t>
            </w:r>
          </w:p>
        </w:tc>
      </w:tr>
      <w:tr w:rsidR="008B5ACF" w14:paraId="6FDCE018" w14:textId="77777777">
        <w:tc>
          <w:tcPr>
            <w:tcW w:w="6120" w:type="dxa"/>
            <w:tcBorders>
              <w:top w:val="none" w:sz="4" w:space="0" w:color="6E6E6E"/>
              <w:left w:val="single" w:sz="4" w:space="0" w:color="6E6E6E"/>
              <w:bottom w:val="none" w:sz="4" w:space="0" w:color="6E6E6E"/>
              <w:right w:val="single" w:sz="4" w:space="0" w:color="6E6E6E"/>
            </w:tcBorders>
          </w:tcPr>
          <w:p w14:paraId="04C7E4A4"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39B1763" w14:textId="77777777" w:rsidR="008B5ACF" w:rsidRDefault="0011495A">
            <w:pPr>
              <w:pStyle w:val="ProductList-TableBody"/>
            </w:pPr>
            <w:r>
              <w:t>Microsoft XAL CAL</w:t>
            </w:r>
          </w:p>
        </w:tc>
      </w:tr>
      <w:tr w:rsidR="008B5ACF" w14:paraId="6DCECE0B" w14:textId="77777777">
        <w:tc>
          <w:tcPr>
            <w:tcW w:w="6120" w:type="dxa"/>
            <w:tcBorders>
              <w:top w:val="none" w:sz="4" w:space="0" w:color="6E6E6E"/>
              <w:left w:val="single" w:sz="4" w:space="0" w:color="6E6E6E"/>
              <w:bottom w:val="none" w:sz="4" w:space="0" w:color="6E6E6E"/>
              <w:right w:val="single" w:sz="4" w:space="0" w:color="6E6E6E"/>
            </w:tcBorders>
          </w:tcPr>
          <w:p w14:paraId="078DDC3A"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84658F0" w14:textId="77777777" w:rsidR="008B5ACF" w:rsidRDefault="0011495A">
            <w:pPr>
              <w:pStyle w:val="ProductList-TableBody"/>
            </w:pPr>
            <w:r>
              <w:t>Dynamics POS lanes</w:t>
            </w:r>
          </w:p>
        </w:tc>
      </w:tr>
      <w:tr w:rsidR="008B5ACF" w14:paraId="6A057E31" w14:textId="77777777">
        <w:tc>
          <w:tcPr>
            <w:tcW w:w="6120" w:type="dxa"/>
            <w:tcBorders>
              <w:top w:val="none" w:sz="4" w:space="0" w:color="6E6E6E"/>
              <w:left w:val="single" w:sz="4" w:space="0" w:color="6E6E6E"/>
              <w:bottom w:val="none" w:sz="4" w:space="0" w:color="6E6E6E"/>
              <w:right w:val="single" w:sz="4" w:space="0" w:color="6E6E6E"/>
            </w:tcBorders>
          </w:tcPr>
          <w:p w14:paraId="31C37A8D"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341451F" w14:textId="77777777" w:rsidR="008B5ACF" w:rsidRDefault="0011495A">
            <w:pPr>
              <w:pStyle w:val="ProductList-TableBody"/>
            </w:pPr>
            <w:r>
              <w:t>Dynamics RMS lanes</w:t>
            </w:r>
          </w:p>
        </w:tc>
      </w:tr>
      <w:tr w:rsidR="008B5ACF" w14:paraId="2A0C7BCC" w14:textId="77777777">
        <w:tc>
          <w:tcPr>
            <w:tcW w:w="6120" w:type="dxa"/>
            <w:tcBorders>
              <w:top w:val="none" w:sz="4" w:space="0" w:color="6E6E6E"/>
              <w:left w:val="single" w:sz="4" w:space="0" w:color="6E6E6E"/>
              <w:bottom w:val="none" w:sz="4" w:space="0" w:color="6E6E6E"/>
              <w:right w:val="single" w:sz="4" w:space="0" w:color="6E6E6E"/>
            </w:tcBorders>
          </w:tcPr>
          <w:p w14:paraId="6FC70606"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13F076B" w14:textId="77777777" w:rsidR="008B5ACF" w:rsidRDefault="0011495A">
            <w:pPr>
              <w:pStyle w:val="ProductList-TableBody"/>
            </w:pPr>
            <w:r>
              <w:t>Dynamics C5 CAL</w:t>
            </w:r>
          </w:p>
        </w:tc>
      </w:tr>
      <w:tr w:rsidR="008B5ACF" w14:paraId="3F2E7646" w14:textId="77777777">
        <w:tc>
          <w:tcPr>
            <w:tcW w:w="6120" w:type="dxa"/>
            <w:tcBorders>
              <w:top w:val="none" w:sz="4" w:space="0" w:color="6E6E6E"/>
              <w:left w:val="single" w:sz="4" w:space="0" w:color="6E6E6E"/>
              <w:bottom w:val="single" w:sz="4" w:space="0" w:color="6E6E6E"/>
              <w:right w:val="single" w:sz="4" w:space="0" w:color="6E6E6E"/>
            </w:tcBorders>
          </w:tcPr>
          <w:p w14:paraId="3BF6187A"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B15D237" w14:textId="77777777" w:rsidR="008B5ACF" w:rsidRDefault="0011495A">
            <w:pPr>
              <w:pStyle w:val="ProductList-TableBody"/>
            </w:pPr>
            <w:r>
              <w:t>Dynamics 365 Operations On-premises Activity CAL</w:t>
            </w:r>
          </w:p>
        </w:tc>
      </w:tr>
      <w:tr w:rsidR="008B5ACF" w14:paraId="4AF8BC35" w14:textId="77777777">
        <w:tc>
          <w:tcPr>
            <w:tcW w:w="6120" w:type="dxa"/>
            <w:tcBorders>
              <w:top w:val="single" w:sz="4" w:space="0" w:color="6E6E6E"/>
              <w:left w:val="single" w:sz="4" w:space="0" w:color="6E6E6E"/>
              <w:bottom w:val="none" w:sz="4" w:space="0" w:color="6E6E6E"/>
              <w:right w:val="single" w:sz="4" w:space="0" w:color="6E6E6E"/>
            </w:tcBorders>
          </w:tcPr>
          <w:p w14:paraId="747C43A7" w14:textId="77777777" w:rsidR="008B5ACF" w:rsidRDefault="0011495A">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5E3C50E8" w14:textId="77777777" w:rsidR="008B5ACF" w:rsidRDefault="0011495A">
            <w:pPr>
              <w:pStyle w:val="ProductList-TableBody"/>
            </w:pPr>
            <w:r>
              <w:t>Dynamics AX CAL</w:t>
            </w:r>
          </w:p>
        </w:tc>
      </w:tr>
      <w:tr w:rsidR="008B5ACF" w14:paraId="78A8C053" w14:textId="77777777">
        <w:tc>
          <w:tcPr>
            <w:tcW w:w="6120" w:type="dxa"/>
            <w:tcBorders>
              <w:top w:val="none" w:sz="4" w:space="0" w:color="6E6E6E"/>
              <w:left w:val="single" w:sz="4" w:space="0" w:color="6E6E6E"/>
              <w:bottom w:val="none" w:sz="4" w:space="0" w:color="6E6E6E"/>
              <w:right w:val="single" w:sz="4" w:space="0" w:color="6E6E6E"/>
            </w:tcBorders>
          </w:tcPr>
          <w:p w14:paraId="4359149F"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B78E9A8" w14:textId="77777777" w:rsidR="008B5ACF" w:rsidRDefault="0011495A">
            <w:pPr>
              <w:pStyle w:val="ProductList-TableBody"/>
            </w:pPr>
            <w:r>
              <w:t>Dynamics GP CAL</w:t>
            </w:r>
          </w:p>
        </w:tc>
      </w:tr>
      <w:tr w:rsidR="008B5ACF" w14:paraId="18F03642" w14:textId="77777777">
        <w:tc>
          <w:tcPr>
            <w:tcW w:w="6120" w:type="dxa"/>
            <w:tcBorders>
              <w:top w:val="none" w:sz="4" w:space="0" w:color="6E6E6E"/>
              <w:left w:val="single" w:sz="4" w:space="0" w:color="6E6E6E"/>
              <w:bottom w:val="none" w:sz="4" w:space="0" w:color="6E6E6E"/>
              <w:right w:val="single" w:sz="4" w:space="0" w:color="6E6E6E"/>
            </w:tcBorders>
          </w:tcPr>
          <w:p w14:paraId="7CE71860"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89F0E30" w14:textId="77777777" w:rsidR="008B5ACF" w:rsidRDefault="0011495A">
            <w:pPr>
              <w:pStyle w:val="ProductList-TableBody"/>
            </w:pPr>
            <w:r>
              <w:t>Dynamics NAV CAL</w:t>
            </w:r>
          </w:p>
        </w:tc>
      </w:tr>
      <w:tr w:rsidR="008B5ACF" w14:paraId="49DA12C3" w14:textId="77777777">
        <w:tc>
          <w:tcPr>
            <w:tcW w:w="6120" w:type="dxa"/>
            <w:tcBorders>
              <w:top w:val="none" w:sz="4" w:space="0" w:color="6E6E6E"/>
              <w:left w:val="single" w:sz="4" w:space="0" w:color="6E6E6E"/>
              <w:bottom w:val="none" w:sz="4" w:space="0" w:color="6E6E6E"/>
              <w:right w:val="single" w:sz="4" w:space="0" w:color="6E6E6E"/>
            </w:tcBorders>
          </w:tcPr>
          <w:p w14:paraId="525E4E41"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6ECEA02" w14:textId="77777777" w:rsidR="008B5ACF" w:rsidRDefault="0011495A">
            <w:pPr>
              <w:pStyle w:val="ProductList-TableBody"/>
            </w:pPr>
            <w:r>
              <w:t>Dynamics SL CAL</w:t>
            </w:r>
          </w:p>
        </w:tc>
      </w:tr>
      <w:tr w:rsidR="008B5ACF" w14:paraId="32E5236E" w14:textId="77777777">
        <w:tc>
          <w:tcPr>
            <w:tcW w:w="6120" w:type="dxa"/>
            <w:tcBorders>
              <w:top w:val="none" w:sz="4" w:space="0" w:color="6E6E6E"/>
              <w:left w:val="single" w:sz="4" w:space="0" w:color="6E6E6E"/>
              <w:bottom w:val="none" w:sz="4" w:space="0" w:color="6E6E6E"/>
              <w:right w:val="single" w:sz="4" w:space="0" w:color="6E6E6E"/>
            </w:tcBorders>
          </w:tcPr>
          <w:p w14:paraId="4E0E99FB"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136158A" w14:textId="77777777" w:rsidR="008B5ACF" w:rsidRDefault="0011495A">
            <w:pPr>
              <w:pStyle w:val="ProductList-TableBody"/>
            </w:pPr>
            <w:r>
              <w:t>Microsoft XAL CAL</w:t>
            </w:r>
          </w:p>
        </w:tc>
      </w:tr>
      <w:tr w:rsidR="008B5ACF" w14:paraId="59D56175" w14:textId="77777777">
        <w:tc>
          <w:tcPr>
            <w:tcW w:w="6120" w:type="dxa"/>
            <w:tcBorders>
              <w:top w:val="none" w:sz="4" w:space="0" w:color="6E6E6E"/>
              <w:left w:val="single" w:sz="4" w:space="0" w:color="6E6E6E"/>
              <w:bottom w:val="none" w:sz="4" w:space="0" w:color="6E6E6E"/>
              <w:right w:val="single" w:sz="4" w:space="0" w:color="6E6E6E"/>
            </w:tcBorders>
          </w:tcPr>
          <w:p w14:paraId="1B8CF3B4"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96DF179" w14:textId="77777777" w:rsidR="008B5ACF" w:rsidRDefault="0011495A">
            <w:pPr>
              <w:pStyle w:val="ProductList-TableBody"/>
            </w:pPr>
            <w:r>
              <w:t>Dynamics POS lanes</w:t>
            </w:r>
          </w:p>
        </w:tc>
      </w:tr>
      <w:tr w:rsidR="008B5ACF" w14:paraId="76DBCD21" w14:textId="77777777">
        <w:tc>
          <w:tcPr>
            <w:tcW w:w="6120" w:type="dxa"/>
            <w:tcBorders>
              <w:top w:val="none" w:sz="4" w:space="0" w:color="6E6E6E"/>
              <w:left w:val="single" w:sz="4" w:space="0" w:color="6E6E6E"/>
              <w:bottom w:val="none" w:sz="4" w:space="0" w:color="6E6E6E"/>
              <w:right w:val="single" w:sz="4" w:space="0" w:color="6E6E6E"/>
            </w:tcBorders>
          </w:tcPr>
          <w:p w14:paraId="6A08AFAD"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A486872" w14:textId="77777777" w:rsidR="008B5ACF" w:rsidRDefault="0011495A">
            <w:pPr>
              <w:pStyle w:val="ProductList-TableBody"/>
            </w:pPr>
            <w:r>
              <w:t>Dynamics RMS lanes</w:t>
            </w:r>
          </w:p>
        </w:tc>
      </w:tr>
      <w:tr w:rsidR="008B5ACF" w14:paraId="2946D2D2" w14:textId="77777777">
        <w:tc>
          <w:tcPr>
            <w:tcW w:w="6120" w:type="dxa"/>
            <w:tcBorders>
              <w:top w:val="none" w:sz="4" w:space="0" w:color="6E6E6E"/>
              <w:left w:val="single" w:sz="4" w:space="0" w:color="6E6E6E"/>
              <w:bottom w:val="none" w:sz="4" w:space="0" w:color="6E6E6E"/>
              <w:right w:val="single" w:sz="4" w:space="0" w:color="6E6E6E"/>
            </w:tcBorders>
          </w:tcPr>
          <w:p w14:paraId="69596485"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5723422" w14:textId="77777777" w:rsidR="008B5ACF" w:rsidRDefault="0011495A">
            <w:pPr>
              <w:pStyle w:val="ProductList-TableBody"/>
            </w:pPr>
            <w:r>
              <w:t>Dynamics C5 CAL</w:t>
            </w:r>
          </w:p>
        </w:tc>
      </w:tr>
      <w:tr w:rsidR="008B5ACF" w14:paraId="3DDE996F" w14:textId="77777777">
        <w:tc>
          <w:tcPr>
            <w:tcW w:w="6120" w:type="dxa"/>
            <w:tcBorders>
              <w:top w:val="none" w:sz="4" w:space="0" w:color="6E6E6E"/>
              <w:left w:val="single" w:sz="4" w:space="0" w:color="6E6E6E"/>
              <w:bottom w:val="single" w:sz="4" w:space="0" w:color="6E6E6E"/>
              <w:right w:val="single" w:sz="4" w:space="0" w:color="6E6E6E"/>
            </w:tcBorders>
          </w:tcPr>
          <w:p w14:paraId="1D128D4B"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BC34944" w14:textId="77777777" w:rsidR="008B5ACF" w:rsidRDefault="0011495A">
            <w:pPr>
              <w:pStyle w:val="ProductList-TableBody"/>
            </w:pPr>
            <w:r>
              <w:t>Dynamics 365 Operations On-premises User CAL</w:t>
            </w:r>
          </w:p>
        </w:tc>
      </w:tr>
      <w:tr w:rsidR="008B5ACF" w14:paraId="60DB65F8" w14:textId="77777777">
        <w:tc>
          <w:tcPr>
            <w:tcW w:w="6120" w:type="dxa"/>
            <w:tcBorders>
              <w:top w:val="single" w:sz="4" w:space="0" w:color="6E6E6E"/>
              <w:left w:val="single" w:sz="4" w:space="0" w:color="6E6E6E"/>
              <w:bottom w:val="none" w:sz="4" w:space="0" w:color="6E6E6E"/>
              <w:right w:val="single" w:sz="4" w:space="0" w:color="6E6E6E"/>
            </w:tcBorders>
          </w:tcPr>
          <w:p w14:paraId="1FB1082D" w14:textId="77777777" w:rsidR="008B5ACF" w:rsidRDefault="0011495A">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65935972" w14:textId="77777777" w:rsidR="008B5ACF" w:rsidRDefault="0011495A">
            <w:pPr>
              <w:pStyle w:val="ProductList-TableBody"/>
            </w:pPr>
            <w:r>
              <w:t>Dynamics AX CAL</w:t>
            </w:r>
          </w:p>
        </w:tc>
      </w:tr>
      <w:tr w:rsidR="008B5ACF" w14:paraId="2180541E" w14:textId="77777777">
        <w:tc>
          <w:tcPr>
            <w:tcW w:w="6120" w:type="dxa"/>
            <w:tcBorders>
              <w:top w:val="none" w:sz="4" w:space="0" w:color="6E6E6E"/>
              <w:left w:val="single" w:sz="4" w:space="0" w:color="6E6E6E"/>
              <w:bottom w:val="none" w:sz="4" w:space="0" w:color="6E6E6E"/>
              <w:right w:val="single" w:sz="4" w:space="0" w:color="6E6E6E"/>
            </w:tcBorders>
          </w:tcPr>
          <w:p w14:paraId="5BE3C916"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CA643B5" w14:textId="77777777" w:rsidR="008B5ACF" w:rsidRDefault="0011495A">
            <w:pPr>
              <w:pStyle w:val="ProductList-TableBody"/>
            </w:pPr>
            <w:r>
              <w:t>Dynamics GP CAL</w:t>
            </w:r>
          </w:p>
        </w:tc>
      </w:tr>
      <w:tr w:rsidR="008B5ACF" w14:paraId="64F04819" w14:textId="77777777">
        <w:tc>
          <w:tcPr>
            <w:tcW w:w="6120" w:type="dxa"/>
            <w:tcBorders>
              <w:top w:val="none" w:sz="4" w:space="0" w:color="6E6E6E"/>
              <w:left w:val="single" w:sz="4" w:space="0" w:color="6E6E6E"/>
              <w:bottom w:val="none" w:sz="4" w:space="0" w:color="6E6E6E"/>
              <w:right w:val="single" w:sz="4" w:space="0" w:color="6E6E6E"/>
            </w:tcBorders>
          </w:tcPr>
          <w:p w14:paraId="5327C2D0"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7697D14" w14:textId="77777777" w:rsidR="008B5ACF" w:rsidRDefault="0011495A">
            <w:pPr>
              <w:pStyle w:val="ProductList-TableBody"/>
            </w:pPr>
            <w:r>
              <w:t>Dynamics NAV CAL</w:t>
            </w:r>
          </w:p>
        </w:tc>
      </w:tr>
      <w:tr w:rsidR="008B5ACF" w14:paraId="4A9DAE6C" w14:textId="77777777">
        <w:tc>
          <w:tcPr>
            <w:tcW w:w="6120" w:type="dxa"/>
            <w:tcBorders>
              <w:top w:val="none" w:sz="4" w:space="0" w:color="6E6E6E"/>
              <w:left w:val="single" w:sz="4" w:space="0" w:color="6E6E6E"/>
              <w:bottom w:val="none" w:sz="4" w:space="0" w:color="6E6E6E"/>
              <w:right w:val="single" w:sz="4" w:space="0" w:color="6E6E6E"/>
            </w:tcBorders>
          </w:tcPr>
          <w:p w14:paraId="710ACD22"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66C7A53" w14:textId="77777777" w:rsidR="008B5ACF" w:rsidRDefault="0011495A">
            <w:pPr>
              <w:pStyle w:val="ProductList-TableBody"/>
            </w:pPr>
            <w:r>
              <w:t>Dynamics SL CAL</w:t>
            </w:r>
          </w:p>
        </w:tc>
      </w:tr>
      <w:tr w:rsidR="008B5ACF" w14:paraId="12CEC972" w14:textId="77777777">
        <w:tc>
          <w:tcPr>
            <w:tcW w:w="6120" w:type="dxa"/>
            <w:tcBorders>
              <w:top w:val="none" w:sz="4" w:space="0" w:color="6E6E6E"/>
              <w:left w:val="single" w:sz="4" w:space="0" w:color="6E6E6E"/>
              <w:bottom w:val="none" w:sz="4" w:space="0" w:color="6E6E6E"/>
              <w:right w:val="single" w:sz="4" w:space="0" w:color="6E6E6E"/>
            </w:tcBorders>
          </w:tcPr>
          <w:p w14:paraId="1E395122"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7EA4E69" w14:textId="77777777" w:rsidR="008B5ACF" w:rsidRDefault="0011495A">
            <w:pPr>
              <w:pStyle w:val="ProductList-TableBody"/>
            </w:pPr>
            <w:r>
              <w:t>Microsoft XAL CAL</w:t>
            </w:r>
          </w:p>
        </w:tc>
      </w:tr>
      <w:tr w:rsidR="008B5ACF" w14:paraId="3CDC4A0C" w14:textId="77777777">
        <w:tc>
          <w:tcPr>
            <w:tcW w:w="6120" w:type="dxa"/>
            <w:tcBorders>
              <w:top w:val="none" w:sz="4" w:space="0" w:color="6E6E6E"/>
              <w:left w:val="single" w:sz="4" w:space="0" w:color="6E6E6E"/>
              <w:bottom w:val="none" w:sz="4" w:space="0" w:color="6E6E6E"/>
              <w:right w:val="single" w:sz="4" w:space="0" w:color="6E6E6E"/>
            </w:tcBorders>
          </w:tcPr>
          <w:p w14:paraId="2212CFD7"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6BC3223" w14:textId="77777777" w:rsidR="008B5ACF" w:rsidRDefault="0011495A">
            <w:pPr>
              <w:pStyle w:val="ProductList-TableBody"/>
            </w:pPr>
            <w:r>
              <w:t>Dynamics POS lanes</w:t>
            </w:r>
          </w:p>
        </w:tc>
      </w:tr>
      <w:tr w:rsidR="008B5ACF" w14:paraId="6752CCA6" w14:textId="77777777">
        <w:tc>
          <w:tcPr>
            <w:tcW w:w="6120" w:type="dxa"/>
            <w:tcBorders>
              <w:top w:val="none" w:sz="4" w:space="0" w:color="6E6E6E"/>
              <w:left w:val="single" w:sz="4" w:space="0" w:color="6E6E6E"/>
              <w:bottom w:val="none" w:sz="4" w:space="0" w:color="6E6E6E"/>
              <w:right w:val="single" w:sz="4" w:space="0" w:color="6E6E6E"/>
            </w:tcBorders>
          </w:tcPr>
          <w:p w14:paraId="6A118653"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D5B016F" w14:textId="77777777" w:rsidR="008B5ACF" w:rsidRDefault="0011495A">
            <w:pPr>
              <w:pStyle w:val="ProductList-TableBody"/>
            </w:pPr>
            <w:r>
              <w:t>Dynamics RMS lanes</w:t>
            </w:r>
          </w:p>
        </w:tc>
      </w:tr>
      <w:tr w:rsidR="008B5ACF" w14:paraId="6349F7B5" w14:textId="77777777">
        <w:tc>
          <w:tcPr>
            <w:tcW w:w="6120" w:type="dxa"/>
            <w:tcBorders>
              <w:top w:val="none" w:sz="4" w:space="0" w:color="6E6E6E"/>
              <w:left w:val="single" w:sz="4" w:space="0" w:color="6E6E6E"/>
              <w:bottom w:val="none" w:sz="4" w:space="0" w:color="6E6E6E"/>
              <w:right w:val="single" w:sz="4" w:space="0" w:color="6E6E6E"/>
            </w:tcBorders>
          </w:tcPr>
          <w:p w14:paraId="6E81E786"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89BFD1D" w14:textId="77777777" w:rsidR="008B5ACF" w:rsidRDefault="0011495A">
            <w:pPr>
              <w:pStyle w:val="ProductList-TableBody"/>
            </w:pPr>
            <w:r>
              <w:t>Dynamics C5 CAL</w:t>
            </w:r>
          </w:p>
        </w:tc>
      </w:tr>
      <w:tr w:rsidR="008B5ACF" w14:paraId="1A3DA3F6" w14:textId="77777777">
        <w:tc>
          <w:tcPr>
            <w:tcW w:w="6120" w:type="dxa"/>
            <w:tcBorders>
              <w:top w:val="none" w:sz="4" w:space="0" w:color="6E6E6E"/>
              <w:left w:val="single" w:sz="4" w:space="0" w:color="6E6E6E"/>
              <w:bottom w:val="single" w:sz="4" w:space="0" w:color="6E6E6E"/>
              <w:right w:val="single" w:sz="4" w:space="0" w:color="6E6E6E"/>
            </w:tcBorders>
          </w:tcPr>
          <w:p w14:paraId="27B0C11C"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2ED074B" w14:textId="77777777" w:rsidR="008B5ACF" w:rsidRDefault="0011495A">
            <w:pPr>
              <w:pStyle w:val="ProductList-TableBody"/>
            </w:pPr>
            <w:r>
              <w:t>Dynamics 365 Operations On-premises User CAL</w:t>
            </w:r>
          </w:p>
        </w:tc>
      </w:tr>
      <w:tr w:rsidR="008B5ACF" w14:paraId="72986B19" w14:textId="77777777">
        <w:tc>
          <w:tcPr>
            <w:tcW w:w="6120" w:type="dxa"/>
            <w:tcBorders>
              <w:top w:val="single" w:sz="4" w:space="0" w:color="6E6E6E"/>
              <w:left w:val="single" w:sz="4" w:space="0" w:color="6E6E6E"/>
              <w:bottom w:val="none" w:sz="4" w:space="0" w:color="6E6E6E"/>
              <w:right w:val="single" w:sz="4" w:space="0" w:color="6E6E6E"/>
            </w:tcBorders>
          </w:tcPr>
          <w:p w14:paraId="49C7D46E" w14:textId="77777777" w:rsidR="008B5ACF" w:rsidRDefault="0011495A">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122D656B" w14:textId="77777777" w:rsidR="008B5ACF" w:rsidRDefault="0011495A">
            <w:pPr>
              <w:pStyle w:val="ProductList-TableBody"/>
            </w:pPr>
            <w:r>
              <w:t>Dynamics AX CAL</w:t>
            </w:r>
          </w:p>
        </w:tc>
      </w:tr>
      <w:tr w:rsidR="008B5ACF" w14:paraId="11FE8042" w14:textId="77777777">
        <w:tc>
          <w:tcPr>
            <w:tcW w:w="6120" w:type="dxa"/>
            <w:tcBorders>
              <w:top w:val="none" w:sz="4" w:space="0" w:color="6E6E6E"/>
              <w:left w:val="single" w:sz="4" w:space="0" w:color="6E6E6E"/>
              <w:bottom w:val="none" w:sz="4" w:space="0" w:color="6E6E6E"/>
              <w:right w:val="single" w:sz="4" w:space="0" w:color="6E6E6E"/>
            </w:tcBorders>
          </w:tcPr>
          <w:p w14:paraId="5C5184E2"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E63B409" w14:textId="77777777" w:rsidR="008B5ACF" w:rsidRDefault="0011495A">
            <w:pPr>
              <w:pStyle w:val="ProductList-TableBody"/>
            </w:pPr>
            <w:r>
              <w:t>Dynamics GP CAL</w:t>
            </w:r>
          </w:p>
        </w:tc>
      </w:tr>
      <w:tr w:rsidR="008B5ACF" w14:paraId="045C814F" w14:textId="77777777">
        <w:tc>
          <w:tcPr>
            <w:tcW w:w="6120" w:type="dxa"/>
            <w:tcBorders>
              <w:top w:val="none" w:sz="4" w:space="0" w:color="6E6E6E"/>
              <w:left w:val="single" w:sz="4" w:space="0" w:color="6E6E6E"/>
              <w:bottom w:val="none" w:sz="4" w:space="0" w:color="6E6E6E"/>
              <w:right w:val="single" w:sz="4" w:space="0" w:color="6E6E6E"/>
            </w:tcBorders>
          </w:tcPr>
          <w:p w14:paraId="6B8B2649"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448B534" w14:textId="77777777" w:rsidR="008B5ACF" w:rsidRDefault="0011495A">
            <w:pPr>
              <w:pStyle w:val="ProductList-TableBody"/>
            </w:pPr>
            <w:r>
              <w:t>Dynamics NAV CAL</w:t>
            </w:r>
          </w:p>
        </w:tc>
      </w:tr>
      <w:tr w:rsidR="008B5ACF" w14:paraId="76499AF1" w14:textId="77777777">
        <w:tc>
          <w:tcPr>
            <w:tcW w:w="6120" w:type="dxa"/>
            <w:tcBorders>
              <w:top w:val="none" w:sz="4" w:space="0" w:color="6E6E6E"/>
              <w:left w:val="single" w:sz="4" w:space="0" w:color="6E6E6E"/>
              <w:bottom w:val="none" w:sz="4" w:space="0" w:color="6E6E6E"/>
              <w:right w:val="single" w:sz="4" w:space="0" w:color="6E6E6E"/>
            </w:tcBorders>
          </w:tcPr>
          <w:p w14:paraId="6BD95903"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C38B377" w14:textId="77777777" w:rsidR="008B5ACF" w:rsidRDefault="0011495A">
            <w:pPr>
              <w:pStyle w:val="ProductList-TableBody"/>
            </w:pPr>
            <w:r>
              <w:t>Dynamics SL CAL</w:t>
            </w:r>
          </w:p>
        </w:tc>
      </w:tr>
      <w:tr w:rsidR="008B5ACF" w14:paraId="7AC8708C" w14:textId="77777777">
        <w:tc>
          <w:tcPr>
            <w:tcW w:w="6120" w:type="dxa"/>
            <w:tcBorders>
              <w:top w:val="none" w:sz="4" w:space="0" w:color="6E6E6E"/>
              <w:left w:val="single" w:sz="4" w:space="0" w:color="6E6E6E"/>
              <w:bottom w:val="none" w:sz="4" w:space="0" w:color="6E6E6E"/>
              <w:right w:val="single" w:sz="4" w:space="0" w:color="6E6E6E"/>
            </w:tcBorders>
          </w:tcPr>
          <w:p w14:paraId="00CA1108"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2FC0E96" w14:textId="77777777" w:rsidR="008B5ACF" w:rsidRDefault="0011495A">
            <w:pPr>
              <w:pStyle w:val="ProductList-TableBody"/>
            </w:pPr>
            <w:r>
              <w:t>Microsoft XAL CAL</w:t>
            </w:r>
          </w:p>
        </w:tc>
      </w:tr>
      <w:tr w:rsidR="008B5ACF" w14:paraId="6911C12D" w14:textId="77777777">
        <w:tc>
          <w:tcPr>
            <w:tcW w:w="6120" w:type="dxa"/>
            <w:tcBorders>
              <w:top w:val="none" w:sz="4" w:space="0" w:color="6E6E6E"/>
              <w:left w:val="single" w:sz="4" w:space="0" w:color="6E6E6E"/>
              <w:bottom w:val="none" w:sz="4" w:space="0" w:color="6E6E6E"/>
              <w:right w:val="single" w:sz="4" w:space="0" w:color="6E6E6E"/>
            </w:tcBorders>
          </w:tcPr>
          <w:p w14:paraId="7692B147"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4A7EBE6" w14:textId="77777777" w:rsidR="008B5ACF" w:rsidRDefault="0011495A">
            <w:pPr>
              <w:pStyle w:val="ProductList-TableBody"/>
            </w:pPr>
            <w:r>
              <w:t>Dynamics POS lanes</w:t>
            </w:r>
          </w:p>
        </w:tc>
      </w:tr>
      <w:tr w:rsidR="008B5ACF" w14:paraId="25A02CE3" w14:textId="77777777">
        <w:tc>
          <w:tcPr>
            <w:tcW w:w="6120" w:type="dxa"/>
            <w:tcBorders>
              <w:top w:val="none" w:sz="4" w:space="0" w:color="6E6E6E"/>
              <w:left w:val="single" w:sz="4" w:space="0" w:color="6E6E6E"/>
              <w:bottom w:val="none" w:sz="4" w:space="0" w:color="6E6E6E"/>
              <w:right w:val="single" w:sz="4" w:space="0" w:color="6E6E6E"/>
            </w:tcBorders>
          </w:tcPr>
          <w:p w14:paraId="692CC778"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5ED248D" w14:textId="77777777" w:rsidR="008B5ACF" w:rsidRDefault="0011495A">
            <w:pPr>
              <w:pStyle w:val="ProductList-TableBody"/>
            </w:pPr>
            <w:r>
              <w:t>Dynamics RMS lanes</w:t>
            </w:r>
          </w:p>
        </w:tc>
      </w:tr>
      <w:tr w:rsidR="008B5ACF" w14:paraId="572D2181" w14:textId="77777777">
        <w:tc>
          <w:tcPr>
            <w:tcW w:w="6120" w:type="dxa"/>
            <w:tcBorders>
              <w:top w:val="none" w:sz="4" w:space="0" w:color="6E6E6E"/>
              <w:left w:val="single" w:sz="4" w:space="0" w:color="6E6E6E"/>
              <w:bottom w:val="none" w:sz="4" w:space="0" w:color="6E6E6E"/>
              <w:right w:val="single" w:sz="4" w:space="0" w:color="6E6E6E"/>
            </w:tcBorders>
          </w:tcPr>
          <w:p w14:paraId="0CE6B717"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A0AB0CB" w14:textId="77777777" w:rsidR="008B5ACF" w:rsidRDefault="0011495A">
            <w:pPr>
              <w:pStyle w:val="ProductList-TableBody"/>
            </w:pPr>
            <w:r>
              <w:t>Dynamics C5 CAL</w:t>
            </w:r>
          </w:p>
        </w:tc>
      </w:tr>
      <w:tr w:rsidR="008B5ACF" w14:paraId="1AAA8144" w14:textId="77777777">
        <w:tc>
          <w:tcPr>
            <w:tcW w:w="6120" w:type="dxa"/>
            <w:tcBorders>
              <w:top w:val="none" w:sz="4" w:space="0" w:color="6E6E6E"/>
              <w:left w:val="single" w:sz="4" w:space="0" w:color="6E6E6E"/>
              <w:bottom w:val="single" w:sz="4" w:space="0" w:color="6E6E6E"/>
              <w:right w:val="single" w:sz="4" w:space="0" w:color="6E6E6E"/>
            </w:tcBorders>
          </w:tcPr>
          <w:p w14:paraId="796B2FD2"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01682F4" w14:textId="77777777" w:rsidR="008B5ACF" w:rsidRDefault="0011495A">
            <w:pPr>
              <w:pStyle w:val="ProductList-TableBody"/>
            </w:pPr>
            <w:r>
              <w:t>Dynamics 365 Operations On-premises User CAL</w:t>
            </w:r>
          </w:p>
        </w:tc>
      </w:tr>
      <w:tr w:rsidR="008B5ACF" w14:paraId="73484AB3" w14:textId="77777777">
        <w:tc>
          <w:tcPr>
            <w:tcW w:w="6120" w:type="dxa"/>
            <w:tcBorders>
              <w:top w:val="single" w:sz="4" w:space="0" w:color="6E6E6E"/>
              <w:left w:val="single" w:sz="4" w:space="0" w:color="6E6E6E"/>
              <w:bottom w:val="none" w:sz="4" w:space="0" w:color="6E6E6E"/>
              <w:right w:val="single" w:sz="4" w:space="0" w:color="6E6E6E"/>
            </w:tcBorders>
          </w:tcPr>
          <w:p w14:paraId="1A2DD124" w14:textId="77777777" w:rsidR="008B5ACF" w:rsidRDefault="0011495A">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6ABD17D6" w14:textId="77777777" w:rsidR="008B5ACF" w:rsidRDefault="0011495A">
            <w:pPr>
              <w:pStyle w:val="ProductList-TableBody"/>
            </w:pPr>
            <w:r>
              <w:t>Dynamics AX CAL</w:t>
            </w:r>
          </w:p>
        </w:tc>
      </w:tr>
      <w:tr w:rsidR="008B5ACF" w14:paraId="6BF21F88" w14:textId="77777777">
        <w:tc>
          <w:tcPr>
            <w:tcW w:w="6120" w:type="dxa"/>
            <w:tcBorders>
              <w:top w:val="none" w:sz="4" w:space="0" w:color="6E6E6E"/>
              <w:left w:val="single" w:sz="4" w:space="0" w:color="6E6E6E"/>
              <w:bottom w:val="none" w:sz="4" w:space="0" w:color="6E6E6E"/>
              <w:right w:val="single" w:sz="4" w:space="0" w:color="6E6E6E"/>
            </w:tcBorders>
          </w:tcPr>
          <w:p w14:paraId="3766ACB0"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8FBB8EC" w14:textId="77777777" w:rsidR="008B5ACF" w:rsidRDefault="0011495A">
            <w:pPr>
              <w:pStyle w:val="ProductList-TableBody"/>
            </w:pPr>
            <w:r>
              <w:t>Dynamics GP CAL</w:t>
            </w:r>
          </w:p>
        </w:tc>
      </w:tr>
      <w:tr w:rsidR="008B5ACF" w14:paraId="06BCFC89" w14:textId="77777777">
        <w:tc>
          <w:tcPr>
            <w:tcW w:w="6120" w:type="dxa"/>
            <w:tcBorders>
              <w:top w:val="none" w:sz="4" w:space="0" w:color="6E6E6E"/>
              <w:left w:val="single" w:sz="4" w:space="0" w:color="6E6E6E"/>
              <w:bottom w:val="none" w:sz="4" w:space="0" w:color="6E6E6E"/>
              <w:right w:val="single" w:sz="4" w:space="0" w:color="6E6E6E"/>
            </w:tcBorders>
          </w:tcPr>
          <w:p w14:paraId="42B09087"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AA56915" w14:textId="77777777" w:rsidR="008B5ACF" w:rsidRDefault="0011495A">
            <w:pPr>
              <w:pStyle w:val="ProductList-TableBody"/>
            </w:pPr>
            <w:r>
              <w:t>Dynamics NAV CAL</w:t>
            </w:r>
          </w:p>
        </w:tc>
      </w:tr>
      <w:tr w:rsidR="008B5ACF" w14:paraId="0D61B5DF" w14:textId="77777777">
        <w:tc>
          <w:tcPr>
            <w:tcW w:w="6120" w:type="dxa"/>
            <w:tcBorders>
              <w:top w:val="none" w:sz="4" w:space="0" w:color="6E6E6E"/>
              <w:left w:val="single" w:sz="4" w:space="0" w:color="6E6E6E"/>
              <w:bottom w:val="none" w:sz="4" w:space="0" w:color="6E6E6E"/>
              <w:right w:val="single" w:sz="4" w:space="0" w:color="6E6E6E"/>
            </w:tcBorders>
          </w:tcPr>
          <w:p w14:paraId="1B30C633"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9304F5F" w14:textId="77777777" w:rsidR="008B5ACF" w:rsidRDefault="0011495A">
            <w:pPr>
              <w:pStyle w:val="ProductList-TableBody"/>
            </w:pPr>
            <w:r>
              <w:t>Dynamics SL CAL</w:t>
            </w:r>
          </w:p>
        </w:tc>
      </w:tr>
      <w:tr w:rsidR="008B5ACF" w14:paraId="521105B6" w14:textId="77777777">
        <w:tc>
          <w:tcPr>
            <w:tcW w:w="6120" w:type="dxa"/>
            <w:tcBorders>
              <w:top w:val="none" w:sz="4" w:space="0" w:color="6E6E6E"/>
              <w:left w:val="single" w:sz="4" w:space="0" w:color="6E6E6E"/>
              <w:bottom w:val="none" w:sz="4" w:space="0" w:color="6E6E6E"/>
              <w:right w:val="single" w:sz="4" w:space="0" w:color="6E6E6E"/>
            </w:tcBorders>
          </w:tcPr>
          <w:p w14:paraId="788AF4FD"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5E58AF8" w14:textId="77777777" w:rsidR="008B5ACF" w:rsidRDefault="0011495A">
            <w:pPr>
              <w:pStyle w:val="ProductList-TableBody"/>
            </w:pPr>
            <w:r>
              <w:t>Microsoft XAL CAL</w:t>
            </w:r>
          </w:p>
        </w:tc>
      </w:tr>
      <w:tr w:rsidR="008B5ACF" w14:paraId="43F3FA27" w14:textId="77777777">
        <w:tc>
          <w:tcPr>
            <w:tcW w:w="6120" w:type="dxa"/>
            <w:tcBorders>
              <w:top w:val="none" w:sz="4" w:space="0" w:color="6E6E6E"/>
              <w:left w:val="single" w:sz="4" w:space="0" w:color="6E6E6E"/>
              <w:bottom w:val="none" w:sz="4" w:space="0" w:color="6E6E6E"/>
              <w:right w:val="single" w:sz="4" w:space="0" w:color="6E6E6E"/>
            </w:tcBorders>
          </w:tcPr>
          <w:p w14:paraId="72150B1A"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C57EB8B" w14:textId="77777777" w:rsidR="008B5ACF" w:rsidRDefault="0011495A">
            <w:pPr>
              <w:pStyle w:val="ProductList-TableBody"/>
            </w:pPr>
            <w:r>
              <w:t>Dynamics POS lanes</w:t>
            </w:r>
          </w:p>
        </w:tc>
      </w:tr>
      <w:tr w:rsidR="008B5ACF" w14:paraId="0DEE7A61" w14:textId="77777777">
        <w:tc>
          <w:tcPr>
            <w:tcW w:w="6120" w:type="dxa"/>
            <w:tcBorders>
              <w:top w:val="none" w:sz="4" w:space="0" w:color="6E6E6E"/>
              <w:left w:val="single" w:sz="4" w:space="0" w:color="6E6E6E"/>
              <w:bottom w:val="none" w:sz="4" w:space="0" w:color="6E6E6E"/>
              <w:right w:val="single" w:sz="4" w:space="0" w:color="6E6E6E"/>
            </w:tcBorders>
          </w:tcPr>
          <w:p w14:paraId="01D08F07"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90B9F63" w14:textId="77777777" w:rsidR="008B5ACF" w:rsidRDefault="0011495A">
            <w:pPr>
              <w:pStyle w:val="ProductList-TableBody"/>
            </w:pPr>
            <w:r>
              <w:t>Dynamics RMS lanes</w:t>
            </w:r>
          </w:p>
        </w:tc>
      </w:tr>
      <w:tr w:rsidR="008B5ACF" w14:paraId="38DD0A8A" w14:textId="77777777">
        <w:tc>
          <w:tcPr>
            <w:tcW w:w="6120" w:type="dxa"/>
            <w:tcBorders>
              <w:top w:val="none" w:sz="4" w:space="0" w:color="6E6E6E"/>
              <w:left w:val="single" w:sz="4" w:space="0" w:color="6E6E6E"/>
              <w:bottom w:val="none" w:sz="4" w:space="0" w:color="6E6E6E"/>
              <w:right w:val="single" w:sz="4" w:space="0" w:color="6E6E6E"/>
            </w:tcBorders>
          </w:tcPr>
          <w:p w14:paraId="10D98474"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3BB05E0" w14:textId="77777777" w:rsidR="008B5ACF" w:rsidRDefault="0011495A">
            <w:pPr>
              <w:pStyle w:val="ProductList-TableBody"/>
            </w:pPr>
            <w:r>
              <w:t>Dynamics C5 CAL</w:t>
            </w:r>
          </w:p>
        </w:tc>
      </w:tr>
      <w:tr w:rsidR="008B5ACF" w14:paraId="743BAA3D" w14:textId="77777777">
        <w:tc>
          <w:tcPr>
            <w:tcW w:w="6120" w:type="dxa"/>
            <w:tcBorders>
              <w:top w:val="none" w:sz="4" w:space="0" w:color="6E6E6E"/>
              <w:left w:val="single" w:sz="4" w:space="0" w:color="6E6E6E"/>
              <w:bottom w:val="single" w:sz="4" w:space="0" w:color="6E6E6E"/>
              <w:right w:val="single" w:sz="4" w:space="0" w:color="6E6E6E"/>
            </w:tcBorders>
          </w:tcPr>
          <w:p w14:paraId="12EA1166"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8AA318C" w14:textId="77777777" w:rsidR="008B5ACF" w:rsidRDefault="0011495A">
            <w:pPr>
              <w:pStyle w:val="ProductList-TableBody"/>
            </w:pPr>
            <w:r>
              <w:t>Dynamics 365 Operations On-premises User CAL</w:t>
            </w:r>
          </w:p>
        </w:tc>
      </w:tr>
      <w:tr w:rsidR="008B5ACF" w14:paraId="542FF336" w14:textId="77777777">
        <w:tc>
          <w:tcPr>
            <w:tcW w:w="6120" w:type="dxa"/>
            <w:tcBorders>
              <w:top w:val="single" w:sz="4" w:space="0" w:color="6E6E6E"/>
              <w:left w:val="single" w:sz="4" w:space="0" w:color="6E6E6E"/>
              <w:bottom w:val="none" w:sz="4" w:space="0" w:color="6E6E6E"/>
              <w:right w:val="single" w:sz="4" w:space="0" w:color="6E6E6E"/>
            </w:tcBorders>
          </w:tcPr>
          <w:p w14:paraId="2FFED2F5" w14:textId="77777777" w:rsidR="008B5ACF" w:rsidRDefault="0011495A">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5DEFD0F3" w14:textId="77777777" w:rsidR="008B5ACF" w:rsidRDefault="0011495A">
            <w:pPr>
              <w:pStyle w:val="ProductList-TableBody"/>
            </w:pPr>
            <w:r>
              <w:t>Dynamics CRM CAL</w:t>
            </w:r>
          </w:p>
        </w:tc>
      </w:tr>
      <w:tr w:rsidR="008B5ACF" w14:paraId="6E43D455" w14:textId="77777777">
        <w:tc>
          <w:tcPr>
            <w:tcW w:w="6120" w:type="dxa"/>
            <w:tcBorders>
              <w:top w:val="none" w:sz="4" w:space="0" w:color="6E6E6E"/>
              <w:left w:val="single" w:sz="4" w:space="0" w:color="6E6E6E"/>
              <w:bottom w:val="single" w:sz="4" w:space="0" w:color="6E6E6E"/>
              <w:right w:val="single" w:sz="4" w:space="0" w:color="6E6E6E"/>
            </w:tcBorders>
          </w:tcPr>
          <w:p w14:paraId="4E923EE6"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B83E70D" w14:textId="77777777" w:rsidR="008B5ACF" w:rsidRDefault="0011495A">
            <w:pPr>
              <w:pStyle w:val="ProductList-TableBody"/>
            </w:pPr>
            <w:r>
              <w:t>Dynamics 365 Sales CAL</w:t>
            </w:r>
          </w:p>
        </w:tc>
      </w:tr>
      <w:tr w:rsidR="008B5ACF" w14:paraId="63165F04" w14:textId="77777777">
        <w:tc>
          <w:tcPr>
            <w:tcW w:w="6120" w:type="dxa"/>
            <w:tcBorders>
              <w:top w:val="single" w:sz="4" w:space="0" w:color="6E6E6E"/>
              <w:left w:val="single" w:sz="4" w:space="0" w:color="6E6E6E"/>
              <w:bottom w:val="none" w:sz="4" w:space="0" w:color="6E6E6E"/>
              <w:right w:val="single" w:sz="4" w:space="0" w:color="6E6E6E"/>
            </w:tcBorders>
          </w:tcPr>
          <w:p w14:paraId="3B35AF53" w14:textId="77777777" w:rsidR="008B5ACF" w:rsidRDefault="0011495A">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1593D31B" w14:textId="77777777" w:rsidR="008B5ACF" w:rsidRDefault="0011495A">
            <w:pPr>
              <w:pStyle w:val="ProductList-TableBody"/>
            </w:pPr>
            <w:r>
              <w:t>Dynamics 365 Sales CAL</w:t>
            </w:r>
          </w:p>
        </w:tc>
      </w:tr>
      <w:tr w:rsidR="008B5ACF" w14:paraId="3FC6DF5C" w14:textId="77777777">
        <w:tc>
          <w:tcPr>
            <w:tcW w:w="6120" w:type="dxa"/>
            <w:tcBorders>
              <w:top w:val="none" w:sz="4" w:space="0" w:color="6E6E6E"/>
              <w:left w:val="single" w:sz="4" w:space="0" w:color="6E6E6E"/>
              <w:bottom w:val="single" w:sz="4" w:space="0" w:color="6E6E6E"/>
              <w:right w:val="single" w:sz="4" w:space="0" w:color="6E6E6E"/>
            </w:tcBorders>
          </w:tcPr>
          <w:p w14:paraId="6C47FCBC"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0B7A1CC" w14:textId="77777777" w:rsidR="008B5ACF" w:rsidRDefault="0011495A">
            <w:pPr>
              <w:pStyle w:val="ProductList-TableBody"/>
            </w:pPr>
            <w:r>
              <w:t>Dynamics CRM CAL</w:t>
            </w:r>
          </w:p>
        </w:tc>
      </w:tr>
      <w:tr w:rsidR="008B5ACF" w14:paraId="392E8665" w14:textId="77777777">
        <w:tc>
          <w:tcPr>
            <w:tcW w:w="6120" w:type="dxa"/>
            <w:tcBorders>
              <w:top w:val="single" w:sz="4" w:space="0" w:color="6E6E6E"/>
              <w:left w:val="single" w:sz="4" w:space="0" w:color="6E6E6E"/>
              <w:bottom w:val="none" w:sz="4" w:space="0" w:color="6E6E6E"/>
              <w:right w:val="single" w:sz="4" w:space="0" w:color="6E6E6E"/>
            </w:tcBorders>
          </w:tcPr>
          <w:p w14:paraId="4B739481" w14:textId="77777777" w:rsidR="008B5ACF" w:rsidRDefault="0011495A">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2C14E8AA" w14:textId="77777777" w:rsidR="008B5ACF" w:rsidRDefault="0011495A">
            <w:pPr>
              <w:pStyle w:val="ProductList-TableBody"/>
            </w:pPr>
            <w:r>
              <w:t>Dynamics CRM CAL</w:t>
            </w:r>
          </w:p>
        </w:tc>
      </w:tr>
      <w:tr w:rsidR="008B5ACF" w14:paraId="23642435" w14:textId="77777777">
        <w:tc>
          <w:tcPr>
            <w:tcW w:w="6120" w:type="dxa"/>
            <w:tcBorders>
              <w:top w:val="none" w:sz="4" w:space="0" w:color="6E6E6E"/>
              <w:left w:val="single" w:sz="4" w:space="0" w:color="6E6E6E"/>
              <w:bottom w:val="single" w:sz="4" w:space="0" w:color="6E6E6E"/>
              <w:right w:val="single" w:sz="4" w:space="0" w:color="6E6E6E"/>
            </w:tcBorders>
          </w:tcPr>
          <w:p w14:paraId="48E692DA"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09C9DF2" w14:textId="77777777" w:rsidR="008B5ACF" w:rsidRDefault="0011495A">
            <w:pPr>
              <w:pStyle w:val="ProductList-TableBody"/>
            </w:pPr>
            <w:r>
              <w:t>Dynamics 365 Customer Service CAL</w:t>
            </w:r>
          </w:p>
        </w:tc>
      </w:tr>
      <w:tr w:rsidR="008B5ACF" w14:paraId="52591E7A" w14:textId="77777777">
        <w:tc>
          <w:tcPr>
            <w:tcW w:w="6120" w:type="dxa"/>
            <w:tcBorders>
              <w:top w:val="single" w:sz="4" w:space="0" w:color="6E6E6E"/>
              <w:left w:val="single" w:sz="4" w:space="0" w:color="6E6E6E"/>
              <w:bottom w:val="none" w:sz="4" w:space="0" w:color="6E6E6E"/>
              <w:right w:val="single" w:sz="4" w:space="0" w:color="6E6E6E"/>
            </w:tcBorders>
          </w:tcPr>
          <w:p w14:paraId="53CDD02E" w14:textId="77777777" w:rsidR="008B5ACF" w:rsidRDefault="0011495A">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19B86721" w14:textId="77777777" w:rsidR="008B5ACF" w:rsidRDefault="0011495A">
            <w:pPr>
              <w:pStyle w:val="ProductList-TableBody"/>
            </w:pPr>
            <w:r>
              <w:t>Dynamics 365 Customer Service CAL</w:t>
            </w:r>
          </w:p>
        </w:tc>
      </w:tr>
      <w:tr w:rsidR="008B5ACF" w14:paraId="159B1BD8" w14:textId="77777777">
        <w:tc>
          <w:tcPr>
            <w:tcW w:w="6120" w:type="dxa"/>
            <w:tcBorders>
              <w:top w:val="none" w:sz="4" w:space="0" w:color="6E6E6E"/>
              <w:left w:val="single" w:sz="4" w:space="0" w:color="6E6E6E"/>
              <w:bottom w:val="single" w:sz="4" w:space="0" w:color="6E6E6E"/>
              <w:right w:val="single" w:sz="4" w:space="0" w:color="6E6E6E"/>
            </w:tcBorders>
          </w:tcPr>
          <w:p w14:paraId="3FF2FEB8"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822AEDC" w14:textId="77777777" w:rsidR="008B5ACF" w:rsidRDefault="0011495A">
            <w:pPr>
              <w:pStyle w:val="ProductList-TableBody"/>
            </w:pPr>
            <w:r>
              <w:t>Dynamics CRM CAL</w:t>
            </w:r>
          </w:p>
        </w:tc>
      </w:tr>
      <w:tr w:rsidR="008B5ACF" w14:paraId="5DE1B0D3" w14:textId="77777777">
        <w:tc>
          <w:tcPr>
            <w:tcW w:w="6120" w:type="dxa"/>
            <w:tcBorders>
              <w:top w:val="single" w:sz="4" w:space="0" w:color="6E6E6E"/>
              <w:left w:val="single" w:sz="4" w:space="0" w:color="6E6E6E"/>
              <w:bottom w:val="none" w:sz="4" w:space="0" w:color="6E6E6E"/>
              <w:right w:val="single" w:sz="4" w:space="0" w:color="6E6E6E"/>
            </w:tcBorders>
          </w:tcPr>
          <w:p w14:paraId="7A87F2D9" w14:textId="77777777" w:rsidR="008B5ACF" w:rsidRDefault="0011495A">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4C7C76AD" w14:textId="77777777" w:rsidR="008B5ACF" w:rsidRDefault="0011495A">
            <w:pPr>
              <w:pStyle w:val="ProductList-TableBody"/>
            </w:pPr>
            <w:r>
              <w:t>Dynamics CRM CAL</w:t>
            </w:r>
          </w:p>
        </w:tc>
      </w:tr>
      <w:tr w:rsidR="008B5ACF" w14:paraId="0799B3E4" w14:textId="77777777">
        <w:tc>
          <w:tcPr>
            <w:tcW w:w="6120" w:type="dxa"/>
            <w:tcBorders>
              <w:top w:val="none" w:sz="4" w:space="0" w:color="6E6E6E"/>
              <w:left w:val="single" w:sz="4" w:space="0" w:color="6E6E6E"/>
              <w:bottom w:val="single" w:sz="4" w:space="0" w:color="6E6E6E"/>
              <w:right w:val="single" w:sz="4" w:space="0" w:color="6E6E6E"/>
            </w:tcBorders>
          </w:tcPr>
          <w:p w14:paraId="364970A9"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A73CD59" w14:textId="77777777" w:rsidR="008B5ACF" w:rsidRDefault="0011495A">
            <w:pPr>
              <w:pStyle w:val="ProductList-TableBody"/>
            </w:pPr>
            <w:r>
              <w:t>Dynamics 365 Customer Service CAL</w:t>
            </w:r>
          </w:p>
        </w:tc>
      </w:tr>
      <w:tr w:rsidR="008B5ACF" w14:paraId="5F3CB674" w14:textId="77777777">
        <w:tc>
          <w:tcPr>
            <w:tcW w:w="6120" w:type="dxa"/>
            <w:tcBorders>
              <w:top w:val="single" w:sz="4" w:space="0" w:color="6E6E6E"/>
              <w:left w:val="single" w:sz="4" w:space="0" w:color="6E6E6E"/>
              <w:bottom w:val="none" w:sz="4" w:space="0" w:color="6E6E6E"/>
              <w:right w:val="single" w:sz="4" w:space="0" w:color="6E6E6E"/>
            </w:tcBorders>
          </w:tcPr>
          <w:p w14:paraId="2E96DC2A" w14:textId="77777777" w:rsidR="008B5ACF" w:rsidRDefault="0011495A">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C8902C8" w14:textId="77777777" w:rsidR="008B5ACF" w:rsidRDefault="0011495A">
            <w:pPr>
              <w:pStyle w:val="ProductList-TableBody"/>
            </w:pPr>
            <w:r>
              <w:t>Dynamics 365 Business edition</w:t>
            </w:r>
          </w:p>
        </w:tc>
      </w:tr>
      <w:tr w:rsidR="008B5ACF" w14:paraId="66020D85" w14:textId="77777777">
        <w:tc>
          <w:tcPr>
            <w:tcW w:w="6120" w:type="dxa"/>
            <w:tcBorders>
              <w:top w:val="none" w:sz="4" w:space="0" w:color="6E6E6E"/>
              <w:left w:val="single" w:sz="4" w:space="0" w:color="6E6E6E"/>
              <w:bottom w:val="none" w:sz="4" w:space="0" w:color="6E6E6E"/>
              <w:right w:val="single" w:sz="4" w:space="0" w:color="6E6E6E"/>
            </w:tcBorders>
          </w:tcPr>
          <w:p w14:paraId="37306D76"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7E4223B" w14:textId="77777777" w:rsidR="008B5ACF" w:rsidRDefault="0011495A">
            <w:pPr>
              <w:pStyle w:val="ProductList-TableBody"/>
            </w:pPr>
            <w:r>
              <w:t>Dynamics AX CAL</w:t>
            </w:r>
          </w:p>
        </w:tc>
      </w:tr>
      <w:tr w:rsidR="008B5ACF" w14:paraId="62A98A20" w14:textId="77777777">
        <w:tc>
          <w:tcPr>
            <w:tcW w:w="6120" w:type="dxa"/>
            <w:tcBorders>
              <w:top w:val="none" w:sz="4" w:space="0" w:color="6E6E6E"/>
              <w:left w:val="single" w:sz="4" w:space="0" w:color="6E6E6E"/>
              <w:bottom w:val="none" w:sz="4" w:space="0" w:color="6E6E6E"/>
              <w:right w:val="single" w:sz="4" w:space="0" w:color="6E6E6E"/>
            </w:tcBorders>
          </w:tcPr>
          <w:p w14:paraId="77CD8A38"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33C7D8F" w14:textId="77777777" w:rsidR="008B5ACF" w:rsidRDefault="0011495A">
            <w:pPr>
              <w:pStyle w:val="ProductList-TableBody"/>
            </w:pPr>
            <w:r>
              <w:t>Dynamics GP CAL</w:t>
            </w:r>
          </w:p>
        </w:tc>
      </w:tr>
      <w:tr w:rsidR="008B5ACF" w14:paraId="5E47D6EB" w14:textId="77777777">
        <w:tc>
          <w:tcPr>
            <w:tcW w:w="6120" w:type="dxa"/>
            <w:tcBorders>
              <w:top w:val="none" w:sz="4" w:space="0" w:color="6E6E6E"/>
              <w:left w:val="single" w:sz="4" w:space="0" w:color="6E6E6E"/>
              <w:bottom w:val="none" w:sz="4" w:space="0" w:color="6E6E6E"/>
              <w:right w:val="single" w:sz="4" w:space="0" w:color="6E6E6E"/>
            </w:tcBorders>
          </w:tcPr>
          <w:p w14:paraId="1D24C9CA"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75E0DE5" w14:textId="77777777" w:rsidR="008B5ACF" w:rsidRDefault="0011495A">
            <w:pPr>
              <w:pStyle w:val="ProductList-TableBody"/>
            </w:pPr>
            <w:r>
              <w:t>Dynamics NAV CAL</w:t>
            </w:r>
          </w:p>
        </w:tc>
      </w:tr>
      <w:tr w:rsidR="008B5ACF" w14:paraId="69281C45" w14:textId="77777777">
        <w:tc>
          <w:tcPr>
            <w:tcW w:w="6120" w:type="dxa"/>
            <w:tcBorders>
              <w:top w:val="none" w:sz="4" w:space="0" w:color="6E6E6E"/>
              <w:left w:val="single" w:sz="4" w:space="0" w:color="6E6E6E"/>
              <w:bottom w:val="none" w:sz="4" w:space="0" w:color="6E6E6E"/>
              <w:right w:val="single" w:sz="4" w:space="0" w:color="6E6E6E"/>
            </w:tcBorders>
          </w:tcPr>
          <w:p w14:paraId="050CCF37"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7761C4A" w14:textId="77777777" w:rsidR="008B5ACF" w:rsidRDefault="0011495A">
            <w:pPr>
              <w:pStyle w:val="ProductList-TableBody"/>
            </w:pPr>
            <w:r>
              <w:t>Dynamics SL CAL</w:t>
            </w:r>
          </w:p>
        </w:tc>
      </w:tr>
      <w:tr w:rsidR="008B5ACF" w14:paraId="7F1771FE" w14:textId="77777777">
        <w:tc>
          <w:tcPr>
            <w:tcW w:w="6120" w:type="dxa"/>
            <w:tcBorders>
              <w:top w:val="none" w:sz="4" w:space="0" w:color="6E6E6E"/>
              <w:left w:val="single" w:sz="4" w:space="0" w:color="6E6E6E"/>
              <w:bottom w:val="none" w:sz="4" w:space="0" w:color="6E6E6E"/>
              <w:right w:val="single" w:sz="4" w:space="0" w:color="6E6E6E"/>
            </w:tcBorders>
          </w:tcPr>
          <w:p w14:paraId="42D177A8"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8E833C8" w14:textId="77777777" w:rsidR="008B5ACF" w:rsidRDefault="0011495A">
            <w:pPr>
              <w:pStyle w:val="ProductList-TableBody"/>
            </w:pPr>
            <w:r>
              <w:t>Microsoft XAL CAL</w:t>
            </w:r>
          </w:p>
        </w:tc>
      </w:tr>
      <w:tr w:rsidR="008B5ACF" w14:paraId="5A445909" w14:textId="77777777">
        <w:tc>
          <w:tcPr>
            <w:tcW w:w="6120" w:type="dxa"/>
            <w:tcBorders>
              <w:top w:val="none" w:sz="4" w:space="0" w:color="6E6E6E"/>
              <w:left w:val="single" w:sz="4" w:space="0" w:color="6E6E6E"/>
              <w:bottom w:val="none" w:sz="4" w:space="0" w:color="6E6E6E"/>
              <w:right w:val="single" w:sz="4" w:space="0" w:color="6E6E6E"/>
            </w:tcBorders>
          </w:tcPr>
          <w:p w14:paraId="417D24AB"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8F496A6" w14:textId="77777777" w:rsidR="008B5ACF" w:rsidRDefault="0011495A">
            <w:pPr>
              <w:pStyle w:val="ProductList-TableBody"/>
            </w:pPr>
            <w:r>
              <w:t>Dynamics POS lanes</w:t>
            </w:r>
          </w:p>
        </w:tc>
      </w:tr>
      <w:tr w:rsidR="008B5ACF" w14:paraId="6C48991E" w14:textId="77777777">
        <w:tc>
          <w:tcPr>
            <w:tcW w:w="6120" w:type="dxa"/>
            <w:tcBorders>
              <w:top w:val="none" w:sz="4" w:space="0" w:color="6E6E6E"/>
              <w:left w:val="single" w:sz="4" w:space="0" w:color="6E6E6E"/>
              <w:bottom w:val="none" w:sz="4" w:space="0" w:color="6E6E6E"/>
              <w:right w:val="single" w:sz="4" w:space="0" w:color="6E6E6E"/>
            </w:tcBorders>
          </w:tcPr>
          <w:p w14:paraId="0B189C7E"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A3848AB" w14:textId="77777777" w:rsidR="008B5ACF" w:rsidRDefault="0011495A">
            <w:pPr>
              <w:pStyle w:val="ProductList-TableBody"/>
            </w:pPr>
            <w:r>
              <w:t>Dynamics RMS lanes</w:t>
            </w:r>
          </w:p>
        </w:tc>
      </w:tr>
      <w:tr w:rsidR="008B5ACF" w14:paraId="32B59D7B" w14:textId="77777777">
        <w:tc>
          <w:tcPr>
            <w:tcW w:w="6120" w:type="dxa"/>
            <w:tcBorders>
              <w:top w:val="none" w:sz="4" w:space="0" w:color="6E6E6E"/>
              <w:left w:val="single" w:sz="4" w:space="0" w:color="6E6E6E"/>
              <w:bottom w:val="single" w:sz="4" w:space="0" w:color="6E6E6E"/>
              <w:right w:val="single" w:sz="4" w:space="0" w:color="6E6E6E"/>
            </w:tcBorders>
          </w:tcPr>
          <w:p w14:paraId="3826FB4D"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A8385EC" w14:textId="77777777" w:rsidR="008B5ACF" w:rsidRDefault="0011495A">
            <w:pPr>
              <w:pStyle w:val="ProductList-TableBody"/>
            </w:pPr>
            <w:r>
              <w:t>Dynamics C5 CAL</w:t>
            </w:r>
          </w:p>
        </w:tc>
      </w:tr>
      <w:tr w:rsidR="008B5ACF" w14:paraId="33C0270B" w14:textId="77777777">
        <w:tc>
          <w:tcPr>
            <w:tcW w:w="6120" w:type="dxa"/>
            <w:tcBorders>
              <w:top w:val="single" w:sz="4" w:space="0" w:color="6E6E6E"/>
              <w:left w:val="single" w:sz="4" w:space="0" w:color="6E6E6E"/>
              <w:bottom w:val="none" w:sz="4" w:space="0" w:color="6E6E6E"/>
              <w:right w:val="single" w:sz="4" w:space="0" w:color="6E6E6E"/>
            </w:tcBorders>
          </w:tcPr>
          <w:p w14:paraId="7C673CFD" w14:textId="77777777" w:rsidR="008B5ACF" w:rsidRDefault="0011495A">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F9BB6CA" w14:textId="77777777" w:rsidR="008B5ACF" w:rsidRDefault="0011495A">
            <w:pPr>
              <w:pStyle w:val="ProductList-TableBody"/>
            </w:pPr>
            <w:r>
              <w:t>Dynamics 365 Business edition</w:t>
            </w:r>
          </w:p>
        </w:tc>
      </w:tr>
      <w:tr w:rsidR="008B5ACF" w14:paraId="5A8139C5" w14:textId="77777777">
        <w:tc>
          <w:tcPr>
            <w:tcW w:w="6120" w:type="dxa"/>
            <w:tcBorders>
              <w:top w:val="none" w:sz="4" w:space="0" w:color="6E6E6E"/>
              <w:left w:val="single" w:sz="4" w:space="0" w:color="6E6E6E"/>
              <w:bottom w:val="none" w:sz="4" w:space="0" w:color="6E6E6E"/>
              <w:right w:val="single" w:sz="4" w:space="0" w:color="6E6E6E"/>
            </w:tcBorders>
          </w:tcPr>
          <w:p w14:paraId="6DA6ABA8"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E1443FE" w14:textId="77777777" w:rsidR="008B5ACF" w:rsidRDefault="0011495A">
            <w:pPr>
              <w:pStyle w:val="ProductList-TableBody"/>
            </w:pPr>
            <w:r>
              <w:t>Dynamics AX CAL</w:t>
            </w:r>
          </w:p>
        </w:tc>
      </w:tr>
      <w:tr w:rsidR="008B5ACF" w14:paraId="5942754B" w14:textId="77777777">
        <w:tc>
          <w:tcPr>
            <w:tcW w:w="6120" w:type="dxa"/>
            <w:tcBorders>
              <w:top w:val="none" w:sz="4" w:space="0" w:color="6E6E6E"/>
              <w:left w:val="single" w:sz="4" w:space="0" w:color="6E6E6E"/>
              <w:bottom w:val="none" w:sz="4" w:space="0" w:color="6E6E6E"/>
              <w:right w:val="single" w:sz="4" w:space="0" w:color="6E6E6E"/>
            </w:tcBorders>
          </w:tcPr>
          <w:p w14:paraId="2A9213E2"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1118C5C" w14:textId="77777777" w:rsidR="008B5ACF" w:rsidRDefault="0011495A">
            <w:pPr>
              <w:pStyle w:val="ProductList-TableBody"/>
            </w:pPr>
            <w:r>
              <w:t>Dynamics GP CAL</w:t>
            </w:r>
          </w:p>
        </w:tc>
      </w:tr>
      <w:tr w:rsidR="008B5ACF" w14:paraId="597964F1" w14:textId="77777777">
        <w:tc>
          <w:tcPr>
            <w:tcW w:w="6120" w:type="dxa"/>
            <w:tcBorders>
              <w:top w:val="none" w:sz="4" w:space="0" w:color="6E6E6E"/>
              <w:left w:val="single" w:sz="4" w:space="0" w:color="6E6E6E"/>
              <w:bottom w:val="none" w:sz="4" w:space="0" w:color="6E6E6E"/>
              <w:right w:val="single" w:sz="4" w:space="0" w:color="6E6E6E"/>
            </w:tcBorders>
          </w:tcPr>
          <w:p w14:paraId="659AB036"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A66EC05" w14:textId="77777777" w:rsidR="008B5ACF" w:rsidRDefault="0011495A">
            <w:pPr>
              <w:pStyle w:val="ProductList-TableBody"/>
            </w:pPr>
            <w:r>
              <w:t>Dynamics NAV CAL</w:t>
            </w:r>
          </w:p>
        </w:tc>
      </w:tr>
      <w:tr w:rsidR="008B5ACF" w14:paraId="69057B22" w14:textId="77777777">
        <w:tc>
          <w:tcPr>
            <w:tcW w:w="6120" w:type="dxa"/>
            <w:tcBorders>
              <w:top w:val="none" w:sz="4" w:space="0" w:color="6E6E6E"/>
              <w:left w:val="single" w:sz="4" w:space="0" w:color="6E6E6E"/>
              <w:bottom w:val="none" w:sz="4" w:space="0" w:color="6E6E6E"/>
              <w:right w:val="single" w:sz="4" w:space="0" w:color="6E6E6E"/>
            </w:tcBorders>
          </w:tcPr>
          <w:p w14:paraId="21224566"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ACD1759" w14:textId="77777777" w:rsidR="008B5ACF" w:rsidRDefault="0011495A">
            <w:pPr>
              <w:pStyle w:val="ProductList-TableBody"/>
            </w:pPr>
            <w:r>
              <w:t>Dynamics SL CAL</w:t>
            </w:r>
          </w:p>
        </w:tc>
      </w:tr>
      <w:tr w:rsidR="008B5ACF" w14:paraId="3B7C4811" w14:textId="77777777">
        <w:tc>
          <w:tcPr>
            <w:tcW w:w="6120" w:type="dxa"/>
            <w:tcBorders>
              <w:top w:val="none" w:sz="4" w:space="0" w:color="6E6E6E"/>
              <w:left w:val="single" w:sz="4" w:space="0" w:color="6E6E6E"/>
              <w:bottom w:val="none" w:sz="4" w:space="0" w:color="6E6E6E"/>
              <w:right w:val="single" w:sz="4" w:space="0" w:color="6E6E6E"/>
            </w:tcBorders>
          </w:tcPr>
          <w:p w14:paraId="1251C456"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5E5C9D1" w14:textId="77777777" w:rsidR="008B5ACF" w:rsidRDefault="0011495A">
            <w:pPr>
              <w:pStyle w:val="ProductList-TableBody"/>
            </w:pPr>
            <w:r>
              <w:t>Microsoft XAL CAL</w:t>
            </w:r>
          </w:p>
        </w:tc>
      </w:tr>
      <w:tr w:rsidR="008B5ACF" w14:paraId="68F4BE7D" w14:textId="77777777">
        <w:tc>
          <w:tcPr>
            <w:tcW w:w="6120" w:type="dxa"/>
            <w:tcBorders>
              <w:top w:val="none" w:sz="4" w:space="0" w:color="6E6E6E"/>
              <w:left w:val="single" w:sz="4" w:space="0" w:color="6E6E6E"/>
              <w:bottom w:val="none" w:sz="4" w:space="0" w:color="6E6E6E"/>
              <w:right w:val="single" w:sz="4" w:space="0" w:color="6E6E6E"/>
            </w:tcBorders>
          </w:tcPr>
          <w:p w14:paraId="29E598A8"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81E2EC2" w14:textId="77777777" w:rsidR="008B5ACF" w:rsidRDefault="0011495A">
            <w:pPr>
              <w:pStyle w:val="ProductList-TableBody"/>
            </w:pPr>
            <w:r>
              <w:t>Dynamics POS lanes</w:t>
            </w:r>
          </w:p>
        </w:tc>
      </w:tr>
      <w:tr w:rsidR="008B5ACF" w14:paraId="6E9C7B6B" w14:textId="77777777">
        <w:tc>
          <w:tcPr>
            <w:tcW w:w="6120" w:type="dxa"/>
            <w:tcBorders>
              <w:top w:val="none" w:sz="4" w:space="0" w:color="6E6E6E"/>
              <w:left w:val="single" w:sz="4" w:space="0" w:color="6E6E6E"/>
              <w:bottom w:val="none" w:sz="4" w:space="0" w:color="6E6E6E"/>
              <w:right w:val="single" w:sz="4" w:space="0" w:color="6E6E6E"/>
            </w:tcBorders>
          </w:tcPr>
          <w:p w14:paraId="103C9E79"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098525D" w14:textId="77777777" w:rsidR="008B5ACF" w:rsidRDefault="0011495A">
            <w:pPr>
              <w:pStyle w:val="ProductList-TableBody"/>
            </w:pPr>
            <w:r>
              <w:t>Dynamics RMS lanes</w:t>
            </w:r>
          </w:p>
        </w:tc>
      </w:tr>
      <w:tr w:rsidR="008B5ACF" w14:paraId="57E5782F" w14:textId="77777777">
        <w:tc>
          <w:tcPr>
            <w:tcW w:w="6120" w:type="dxa"/>
            <w:tcBorders>
              <w:top w:val="none" w:sz="4" w:space="0" w:color="6E6E6E"/>
              <w:left w:val="single" w:sz="4" w:space="0" w:color="6E6E6E"/>
              <w:bottom w:val="single" w:sz="4" w:space="0" w:color="6E6E6E"/>
              <w:right w:val="single" w:sz="4" w:space="0" w:color="6E6E6E"/>
            </w:tcBorders>
          </w:tcPr>
          <w:p w14:paraId="0437BC93"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94A066D" w14:textId="77777777" w:rsidR="008B5ACF" w:rsidRDefault="0011495A">
            <w:pPr>
              <w:pStyle w:val="ProductList-TableBody"/>
            </w:pPr>
            <w:r>
              <w:t>Dynamics C5 CAL</w:t>
            </w:r>
          </w:p>
        </w:tc>
      </w:tr>
      <w:tr w:rsidR="008B5ACF" w14:paraId="1B63672E" w14:textId="77777777">
        <w:tc>
          <w:tcPr>
            <w:tcW w:w="6120" w:type="dxa"/>
            <w:tcBorders>
              <w:top w:val="single" w:sz="4" w:space="0" w:color="6E6E6E"/>
              <w:left w:val="single" w:sz="4" w:space="0" w:color="6E6E6E"/>
              <w:bottom w:val="none" w:sz="4" w:space="0" w:color="6E6E6E"/>
              <w:right w:val="single" w:sz="4" w:space="0" w:color="6E6E6E"/>
            </w:tcBorders>
          </w:tcPr>
          <w:p w14:paraId="19409531" w14:textId="77777777" w:rsidR="008B5ACF" w:rsidRDefault="0011495A">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DA844C7" w14:textId="77777777" w:rsidR="008B5ACF" w:rsidRDefault="0011495A">
            <w:pPr>
              <w:pStyle w:val="ProductList-TableBody"/>
            </w:pPr>
            <w:r>
              <w:t>Dynamics 365 Business edition</w:t>
            </w:r>
          </w:p>
        </w:tc>
      </w:tr>
      <w:tr w:rsidR="008B5ACF" w14:paraId="0C441F54" w14:textId="77777777">
        <w:tc>
          <w:tcPr>
            <w:tcW w:w="6120" w:type="dxa"/>
            <w:tcBorders>
              <w:top w:val="none" w:sz="4" w:space="0" w:color="6E6E6E"/>
              <w:left w:val="single" w:sz="4" w:space="0" w:color="6E6E6E"/>
              <w:bottom w:val="none" w:sz="4" w:space="0" w:color="6E6E6E"/>
              <w:right w:val="single" w:sz="4" w:space="0" w:color="6E6E6E"/>
            </w:tcBorders>
          </w:tcPr>
          <w:p w14:paraId="4F79FDDE"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60D034B" w14:textId="77777777" w:rsidR="008B5ACF" w:rsidRDefault="0011495A">
            <w:pPr>
              <w:pStyle w:val="ProductList-TableBody"/>
            </w:pPr>
            <w:r>
              <w:t>Dynamics AX CAL</w:t>
            </w:r>
          </w:p>
        </w:tc>
      </w:tr>
      <w:tr w:rsidR="008B5ACF" w14:paraId="51EB9A16" w14:textId="77777777">
        <w:tc>
          <w:tcPr>
            <w:tcW w:w="6120" w:type="dxa"/>
            <w:tcBorders>
              <w:top w:val="none" w:sz="4" w:space="0" w:color="6E6E6E"/>
              <w:left w:val="single" w:sz="4" w:space="0" w:color="6E6E6E"/>
              <w:bottom w:val="none" w:sz="4" w:space="0" w:color="6E6E6E"/>
              <w:right w:val="single" w:sz="4" w:space="0" w:color="6E6E6E"/>
            </w:tcBorders>
          </w:tcPr>
          <w:p w14:paraId="2C728D25"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19D7DB0" w14:textId="77777777" w:rsidR="008B5ACF" w:rsidRDefault="0011495A">
            <w:pPr>
              <w:pStyle w:val="ProductList-TableBody"/>
            </w:pPr>
            <w:r>
              <w:t>Dynamics GP CAL</w:t>
            </w:r>
          </w:p>
        </w:tc>
      </w:tr>
      <w:tr w:rsidR="008B5ACF" w14:paraId="066389F8" w14:textId="77777777">
        <w:tc>
          <w:tcPr>
            <w:tcW w:w="6120" w:type="dxa"/>
            <w:tcBorders>
              <w:top w:val="none" w:sz="4" w:space="0" w:color="6E6E6E"/>
              <w:left w:val="single" w:sz="4" w:space="0" w:color="6E6E6E"/>
              <w:bottom w:val="none" w:sz="4" w:space="0" w:color="6E6E6E"/>
              <w:right w:val="single" w:sz="4" w:space="0" w:color="6E6E6E"/>
            </w:tcBorders>
          </w:tcPr>
          <w:p w14:paraId="56830CF7"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C954ACD" w14:textId="77777777" w:rsidR="008B5ACF" w:rsidRDefault="0011495A">
            <w:pPr>
              <w:pStyle w:val="ProductList-TableBody"/>
            </w:pPr>
            <w:r>
              <w:t>Dynamics NAV CAL</w:t>
            </w:r>
          </w:p>
        </w:tc>
      </w:tr>
      <w:tr w:rsidR="008B5ACF" w14:paraId="00138BC4" w14:textId="77777777">
        <w:tc>
          <w:tcPr>
            <w:tcW w:w="6120" w:type="dxa"/>
            <w:tcBorders>
              <w:top w:val="none" w:sz="4" w:space="0" w:color="6E6E6E"/>
              <w:left w:val="single" w:sz="4" w:space="0" w:color="6E6E6E"/>
              <w:bottom w:val="none" w:sz="4" w:space="0" w:color="6E6E6E"/>
              <w:right w:val="single" w:sz="4" w:space="0" w:color="6E6E6E"/>
            </w:tcBorders>
          </w:tcPr>
          <w:p w14:paraId="33B0AD5C"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BF77A17" w14:textId="77777777" w:rsidR="008B5ACF" w:rsidRDefault="0011495A">
            <w:pPr>
              <w:pStyle w:val="ProductList-TableBody"/>
            </w:pPr>
            <w:r>
              <w:t>Dynamics SL CAL</w:t>
            </w:r>
          </w:p>
        </w:tc>
      </w:tr>
      <w:tr w:rsidR="008B5ACF" w14:paraId="3A075E5A" w14:textId="77777777">
        <w:tc>
          <w:tcPr>
            <w:tcW w:w="6120" w:type="dxa"/>
            <w:tcBorders>
              <w:top w:val="none" w:sz="4" w:space="0" w:color="6E6E6E"/>
              <w:left w:val="single" w:sz="4" w:space="0" w:color="6E6E6E"/>
              <w:bottom w:val="none" w:sz="4" w:space="0" w:color="6E6E6E"/>
              <w:right w:val="single" w:sz="4" w:space="0" w:color="6E6E6E"/>
            </w:tcBorders>
          </w:tcPr>
          <w:p w14:paraId="08E595A7"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AAAEB07" w14:textId="77777777" w:rsidR="008B5ACF" w:rsidRDefault="0011495A">
            <w:pPr>
              <w:pStyle w:val="ProductList-TableBody"/>
            </w:pPr>
            <w:r>
              <w:t>Microsoft XAL CAL</w:t>
            </w:r>
          </w:p>
        </w:tc>
      </w:tr>
      <w:tr w:rsidR="008B5ACF" w14:paraId="3DD1F39D" w14:textId="77777777">
        <w:tc>
          <w:tcPr>
            <w:tcW w:w="6120" w:type="dxa"/>
            <w:tcBorders>
              <w:top w:val="none" w:sz="4" w:space="0" w:color="6E6E6E"/>
              <w:left w:val="single" w:sz="4" w:space="0" w:color="6E6E6E"/>
              <w:bottom w:val="none" w:sz="4" w:space="0" w:color="6E6E6E"/>
              <w:right w:val="single" w:sz="4" w:space="0" w:color="6E6E6E"/>
            </w:tcBorders>
          </w:tcPr>
          <w:p w14:paraId="47BB7F28"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F0A00E9" w14:textId="77777777" w:rsidR="008B5ACF" w:rsidRDefault="0011495A">
            <w:pPr>
              <w:pStyle w:val="ProductList-TableBody"/>
            </w:pPr>
            <w:r>
              <w:t>Dynamics POS lanes</w:t>
            </w:r>
          </w:p>
        </w:tc>
      </w:tr>
      <w:tr w:rsidR="008B5ACF" w14:paraId="497C0190" w14:textId="77777777">
        <w:tc>
          <w:tcPr>
            <w:tcW w:w="6120" w:type="dxa"/>
            <w:tcBorders>
              <w:top w:val="none" w:sz="4" w:space="0" w:color="6E6E6E"/>
              <w:left w:val="single" w:sz="4" w:space="0" w:color="6E6E6E"/>
              <w:bottom w:val="none" w:sz="4" w:space="0" w:color="6E6E6E"/>
              <w:right w:val="single" w:sz="4" w:space="0" w:color="6E6E6E"/>
            </w:tcBorders>
          </w:tcPr>
          <w:p w14:paraId="3A7BA960"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51D8B76" w14:textId="77777777" w:rsidR="008B5ACF" w:rsidRDefault="0011495A">
            <w:pPr>
              <w:pStyle w:val="ProductList-TableBody"/>
            </w:pPr>
            <w:r>
              <w:t>Dynamics RMS lanes</w:t>
            </w:r>
          </w:p>
        </w:tc>
      </w:tr>
      <w:tr w:rsidR="008B5ACF" w14:paraId="735C1981" w14:textId="77777777">
        <w:tc>
          <w:tcPr>
            <w:tcW w:w="6120" w:type="dxa"/>
            <w:tcBorders>
              <w:top w:val="none" w:sz="4" w:space="0" w:color="6E6E6E"/>
              <w:left w:val="single" w:sz="4" w:space="0" w:color="6E6E6E"/>
              <w:bottom w:val="single" w:sz="4" w:space="0" w:color="6E6E6E"/>
              <w:right w:val="single" w:sz="4" w:space="0" w:color="6E6E6E"/>
            </w:tcBorders>
          </w:tcPr>
          <w:p w14:paraId="3554C708" w14:textId="77777777" w:rsidR="008B5ACF" w:rsidRDefault="0011495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0644FF5" w14:textId="77777777" w:rsidR="008B5ACF" w:rsidRDefault="0011495A">
            <w:pPr>
              <w:pStyle w:val="ProductList-TableBody"/>
            </w:pPr>
            <w:r>
              <w:t>Dynamics C5 CAL</w:t>
            </w:r>
          </w:p>
        </w:tc>
      </w:tr>
    </w:tbl>
    <w:p w14:paraId="2F4B7036" w14:textId="77777777" w:rsidR="008B5ACF" w:rsidRDefault="0011495A">
      <w:pPr>
        <w:pStyle w:val="ProductList-Body"/>
      </w:pPr>
      <w:r>
        <w:t xml:space="preserve"> </w:t>
      </w:r>
    </w:p>
    <w:p w14:paraId="7C1C9551" w14:textId="77777777" w:rsidR="008B5ACF" w:rsidRDefault="0011495A">
      <w:pPr>
        <w:pStyle w:val="ProductList-Offering2HeadingNoBorder"/>
        <w:outlineLvl w:val="2"/>
      </w:pPr>
      <w:r>
        <w:t>Office 365 Applications</w:t>
      </w:r>
      <w:r>
        <w:fldChar w:fldCharType="begin"/>
      </w:r>
      <w:r>
        <w:instrText xml:space="preserve"> TC "</w:instrText>
      </w:r>
      <w:bookmarkStart w:id="406" w:name="_Toc31290097"/>
      <w:r>
        <w:instrText>Office 365 Applications</w:instrText>
      </w:r>
      <w:bookmarkEnd w:id="406"/>
      <w:r>
        <w:instrText>" \l 3</w:instrText>
      </w:r>
      <w:r>
        <w:fldChar w:fldCharType="end"/>
      </w:r>
    </w:p>
    <w:p w14:paraId="6F992C20" w14:textId="77777777" w:rsidR="008B5ACF" w:rsidRDefault="0011495A">
      <w:pPr>
        <w:pStyle w:val="ProductList-Body"/>
      </w:pPr>
      <w:r>
        <w:t xml:space="preserve"> </w:t>
      </w:r>
    </w:p>
    <w:tbl>
      <w:tblPr>
        <w:tblStyle w:val="PURTable"/>
        <w:tblW w:w="0" w:type="dxa"/>
        <w:tblLook w:val="04A0" w:firstRow="1" w:lastRow="0" w:firstColumn="1" w:lastColumn="0" w:noHBand="0" w:noVBand="1"/>
      </w:tblPr>
      <w:tblGrid>
        <w:gridCol w:w="5601"/>
        <w:gridCol w:w="5315"/>
      </w:tblGrid>
      <w:tr w:rsidR="008B5ACF" w14:paraId="2804C85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23EB073" w14:textId="77777777" w:rsidR="008B5ACF" w:rsidRDefault="0011495A">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1A040A1D" w14:textId="77777777" w:rsidR="008B5ACF" w:rsidRDefault="0011495A">
            <w:pPr>
              <w:pStyle w:val="ProductList-TableBody"/>
            </w:pPr>
            <w:r>
              <w:rPr>
                <w:color w:val="FFFFFF"/>
              </w:rPr>
              <w:t>Qualifying License(s)</w:t>
            </w:r>
          </w:p>
        </w:tc>
      </w:tr>
      <w:tr w:rsidR="008B5ACF" w14:paraId="5C51F0D4" w14:textId="77777777">
        <w:tc>
          <w:tcPr>
            <w:tcW w:w="6240" w:type="dxa"/>
            <w:tcBorders>
              <w:top w:val="single" w:sz="4" w:space="0" w:color="6E6E6E"/>
              <w:left w:val="single" w:sz="4" w:space="0" w:color="6E6E6E"/>
              <w:bottom w:val="single" w:sz="4" w:space="0" w:color="6E6E6E"/>
              <w:right w:val="single" w:sz="4" w:space="0" w:color="6E6E6E"/>
            </w:tcBorders>
          </w:tcPr>
          <w:p w14:paraId="5A856D5E" w14:textId="77777777" w:rsidR="008B5ACF" w:rsidRDefault="0011495A">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4BC193DA" w14:textId="77777777" w:rsidR="008B5ACF" w:rsidRDefault="0011495A">
            <w:pPr>
              <w:pStyle w:val="ProductList-TableBody"/>
            </w:pPr>
            <w:r>
              <w:t>Office Professional Plus</w:t>
            </w:r>
          </w:p>
        </w:tc>
      </w:tr>
      <w:tr w:rsidR="008B5ACF" w14:paraId="6EACECC0" w14:textId="77777777">
        <w:tc>
          <w:tcPr>
            <w:tcW w:w="6240" w:type="dxa"/>
            <w:tcBorders>
              <w:top w:val="single" w:sz="4" w:space="0" w:color="6E6E6E"/>
              <w:left w:val="single" w:sz="4" w:space="0" w:color="6E6E6E"/>
              <w:bottom w:val="single" w:sz="4" w:space="0" w:color="6E6E6E"/>
              <w:right w:val="single" w:sz="4" w:space="0" w:color="6E6E6E"/>
            </w:tcBorders>
          </w:tcPr>
          <w:p w14:paraId="4E90DEAA" w14:textId="77777777" w:rsidR="008B5ACF" w:rsidRDefault="0011495A">
            <w:pPr>
              <w:pStyle w:val="ProductList-TableBody"/>
            </w:pPr>
            <w:r>
              <w:t>Visio Online Plan 1 and 2 From SA</w:t>
            </w:r>
          </w:p>
        </w:tc>
        <w:tc>
          <w:tcPr>
            <w:tcW w:w="5880" w:type="dxa"/>
            <w:tcBorders>
              <w:top w:val="single" w:sz="4" w:space="0" w:color="6E6E6E"/>
              <w:left w:val="single" w:sz="4" w:space="0" w:color="6E6E6E"/>
              <w:bottom w:val="single" w:sz="4" w:space="0" w:color="6E6E6E"/>
              <w:right w:val="single" w:sz="4" w:space="0" w:color="6E6E6E"/>
            </w:tcBorders>
          </w:tcPr>
          <w:p w14:paraId="26BAFDF2" w14:textId="77777777" w:rsidR="008B5ACF" w:rsidRDefault="0011495A">
            <w:pPr>
              <w:pStyle w:val="ProductList-TableBody"/>
            </w:pPr>
            <w:r>
              <w:t>Visio Professional</w:t>
            </w:r>
          </w:p>
        </w:tc>
      </w:tr>
      <w:tr w:rsidR="008B5ACF" w14:paraId="517A4EF4" w14:textId="77777777">
        <w:tc>
          <w:tcPr>
            <w:tcW w:w="6240" w:type="dxa"/>
            <w:tcBorders>
              <w:top w:val="single" w:sz="4" w:space="0" w:color="6E6E6E"/>
              <w:left w:val="single" w:sz="4" w:space="0" w:color="6E6E6E"/>
              <w:bottom w:val="single" w:sz="4" w:space="0" w:color="6E6E6E"/>
              <w:right w:val="single" w:sz="4" w:space="0" w:color="6E6E6E"/>
            </w:tcBorders>
          </w:tcPr>
          <w:p w14:paraId="7B0378A8" w14:textId="77777777" w:rsidR="008B5ACF" w:rsidRDefault="0011495A">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4F38CF6C" w14:textId="77777777" w:rsidR="008B5ACF" w:rsidRDefault="0011495A">
            <w:pPr>
              <w:pStyle w:val="ProductList-TableBody"/>
            </w:pPr>
            <w:r>
              <w:t>Visio Standard</w:t>
            </w:r>
          </w:p>
        </w:tc>
      </w:tr>
    </w:tbl>
    <w:p w14:paraId="5C33D5FC" w14:textId="77777777" w:rsidR="008B5ACF" w:rsidRDefault="0011495A">
      <w:pPr>
        <w:pStyle w:val="ProductList-Body"/>
      </w:pPr>
      <w:r>
        <w:t xml:space="preserve"> </w:t>
      </w:r>
    </w:p>
    <w:p w14:paraId="4BA4FB3D" w14:textId="77777777" w:rsidR="008B5ACF" w:rsidRDefault="0011495A">
      <w:pPr>
        <w:pStyle w:val="ProductList-Offering2HeadingNoBorder"/>
        <w:outlineLvl w:val="2"/>
      </w:pPr>
      <w:r>
        <w:t>Office 365 Suites</w:t>
      </w:r>
      <w:r>
        <w:fldChar w:fldCharType="begin"/>
      </w:r>
      <w:r>
        <w:instrText xml:space="preserve"> TC "</w:instrText>
      </w:r>
      <w:bookmarkStart w:id="407" w:name="_Toc31290098"/>
      <w:r>
        <w:instrText>Office 365 Suites</w:instrText>
      </w:r>
      <w:bookmarkEnd w:id="407"/>
      <w:r>
        <w:instrText>" \l 3</w:instrText>
      </w:r>
      <w:r>
        <w:fldChar w:fldCharType="end"/>
      </w:r>
    </w:p>
    <w:p w14:paraId="13473312" w14:textId="77777777" w:rsidR="008B5ACF" w:rsidRDefault="0011495A">
      <w:pPr>
        <w:pStyle w:val="ProductList-Body"/>
      </w:pPr>
      <w:r>
        <w:t xml:space="preserve"> </w:t>
      </w:r>
    </w:p>
    <w:p w14:paraId="2D7F0033" w14:textId="77777777" w:rsidR="008B5ACF" w:rsidRDefault="0011495A">
      <w:pPr>
        <w:pStyle w:val="ProductList-Body"/>
      </w:pPr>
      <w:r>
        <w:t>Office 365 (E1, E3, E4, E5) From SA User SLs provide the same SA Benefits as the Qualifying Licenses.</w:t>
      </w:r>
    </w:p>
    <w:p w14:paraId="7C376304" w14:textId="77777777" w:rsidR="008B5ACF" w:rsidRDefault="0011495A">
      <w:pPr>
        <w:pStyle w:val="ProductList-Body"/>
      </w:pPr>
      <w:r>
        <w:t xml:space="preserve"> </w:t>
      </w:r>
    </w:p>
    <w:p w14:paraId="73DE7D05" w14:textId="77777777" w:rsidR="008B5ACF" w:rsidRDefault="0011495A">
      <w:pPr>
        <w:pStyle w:val="ProductList-Body"/>
      </w:pPr>
      <w:r>
        <w:t>From SA User SLs require the corresponding CAL Suite Bridges or USLs listed below:</w:t>
      </w:r>
    </w:p>
    <w:p w14:paraId="396F30AA" w14:textId="77777777" w:rsidR="008B5ACF" w:rsidRDefault="0011495A">
      <w:pPr>
        <w:pStyle w:val="ProductList-Body"/>
      </w:pPr>
      <w:r>
        <w:t xml:space="preserve"> </w:t>
      </w:r>
    </w:p>
    <w:tbl>
      <w:tblPr>
        <w:tblStyle w:val="PURTable"/>
        <w:tblW w:w="0" w:type="dxa"/>
        <w:tblLook w:val="04A0" w:firstRow="1" w:lastRow="0" w:firstColumn="1" w:lastColumn="0" w:noHBand="0" w:noVBand="1"/>
      </w:tblPr>
      <w:tblGrid>
        <w:gridCol w:w="3716"/>
        <w:gridCol w:w="3449"/>
        <w:gridCol w:w="3751"/>
      </w:tblGrid>
      <w:tr w:rsidR="008B5ACF" w14:paraId="0017EE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9AAA95E" w14:textId="77777777" w:rsidR="008B5ACF" w:rsidRDefault="0011495A">
            <w:pPr>
              <w:pStyle w:val="ProductList-TableBody"/>
            </w:pPr>
            <w:r>
              <w:rPr>
                <w:color w:val="FFFFFF"/>
              </w:rPr>
              <w:t>From SA User SL</w:t>
            </w:r>
          </w:p>
        </w:tc>
        <w:tc>
          <w:tcPr>
            <w:tcW w:w="3800" w:type="dxa"/>
            <w:tcBorders>
              <w:top w:val="single" w:sz="4" w:space="0" w:color="0070C0"/>
            </w:tcBorders>
            <w:shd w:val="clear" w:color="auto" w:fill="0070C0"/>
          </w:tcPr>
          <w:p w14:paraId="23308385" w14:textId="77777777" w:rsidR="008B5ACF" w:rsidRDefault="0011495A">
            <w:pPr>
              <w:pStyle w:val="ProductList-TableBody"/>
            </w:pPr>
            <w:r>
              <w:rPr>
                <w:color w:val="FFFFFF"/>
              </w:rPr>
              <w:t>Qualifying License(s)</w:t>
            </w:r>
          </w:p>
        </w:tc>
        <w:tc>
          <w:tcPr>
            <w:tcW w:w="4160" w:type="dxa"/>
            <w:tcBorders>
              <w:top w:val="single" w:sz="4" w:space="0" w:color="0070C0"/>
              <w:bottom w:val="single" w:sz="4" w:space="0" w:color="6E6E6E"/>
              <w:right w:val="single" w:sz="4" w:space="0" w:color="0070C0"/>
            </w:tcBorders>
            <w:shd w:val="clear" w:color="auto" w:fill="0070C0"/>
          </w:tcPr>
          <w:p w14:paraId="17324F46" w14:textId="77777777" w:rsidR="008B5ACF" w:rsidRDefault="0011495A">
            <w:pPr>
              <w:pStyle w:val="ProductList-TableBody"/>
            </w:pPr>
            <w:r>
              <w:rPr>
                <w:color w:val="FFFFFF"/>
              </w:rPr>
              <w:t>Required CAL Suite Bridge or USL</w:t>
            </w:r>
          </w:p>
        </w:tc>
      </w:tr>
      <w:tr w:rsidR="008B5ACF" w14:paraId="25B6FA82" w14:textId="77777777">
        <w:tc>
          <w:tcPr>
            <w:tcW w:w="4160" w:type="dxa"/>
            <w:tcBorders>
              <w:top w:val="single" w:sz="4" w:space="0" w:color="6E6E6E"/>
              <w:left w:val="single" w:sz="4" w:space="0" w:color="6E6E6E"/>
              <w:bottom w:val="single" w:sz="4" w:space="0" w:color="6E6E6E"/>
            </w:tcBorders>
          </w:tcPr>
          <w:p w14:paraId="312A1A76" w14:textId="77777777" w:rsidR="008B5ACF" w:rsidRDefault="0011495A">
            <w:pPr>
              <w:pStyle w:val="ProductList-TableBody"/>
            </w:pPr>
            <w:r>
              <w:t>Office 365 E1 From SA</w:t>
            </w:r>
          </w:p>
        </w:tc>
        <w:tc>
          <w:tcPr>
            <w:tcW w:w="3800" w:type="dxa"/>
          </w:tcPr>
          <w:p w14:paraId="3745EC66" w14:textId="77777777" w:rsidR="008B5ACF" w:rsidRDefault="0011495A">
            <w:pPr>
              <w:pStyle w:val="ProductList-TableBody"/>
            </w:pPr>
            <w:r>
              <w:t>Core CAL Suite</w:t>
            </w:r>
          </w:p>
        </w:tc>
        <w:tc>
          <w:tcPr>
            <w:tcW w:w="4160" w:type="dxa"/>
            <w:tcBorders>
              <w:top w:val="single" w:sz="4" w:space="0" w:color="6E6E6E"/>
              <w:bottom w:val="none" w:sz="4" w:space="0" w:color="6E6E6E"/>
              <w:right w:val="single" w:sz="4" w:space="0" w:color="6E6E6E"/>
            </w:tcBorders>
          </w:tcPr>
          <w:p w14:paraId="108AC9C4" w14:textId="77777777" w:rsidR="008B5ACF" w:rsidRDefault="0011495A">
            <w:pPr>
              <w:pStyle w:val="ProductList-TableBody"/>
            </w:pPr>
            <w:r>
              <w:t>Core CAL Bridge for Office 365 or</w:t>
            </w:r>
          </w:p>
          <w:p w14:paraId="376B2D56" w14:textId="77777777" w:rsidR="008B5ACF" w:rsidRDefault="0011495A">
            <w:pPr>
              <w:pStyle w:val="ProductList-TableBody"/>
            </w:pPr>
            <w:r>
              <w:t>Enterprise Mobility + Security</w:t>
            </w:r>
          </w:p>
        </w:tc>
      </w:tr>
      <w:tr w:rsidR="008B5ACF" w14:paraId="529D10FF" w14:textId="77777777">
        <w:tc>
          <w:tcPr>
            <w:tcW w:w="4160" w:type="dxa"/>
            <w:tcBorders>
              <w:top w:val="single" w:sz="4" w:space="0" w:color="6E6E6E"/>
              <w:left w:val="single" w:sz="4" w:space="0" w:color="6E6E6E"/>
              <w:bottom w:val="single" w:sz="4" w:space="0" w:color="6E6E6E"/>
            </w:tcBorders>
          </w:tcPr>
          <w:p w14:paraId="77B524E4" w14:textId="77777777" w:rsidR="008B5ACF" w:rsidRDefault="0011495A">
            <w:pPr>
              <w:pStyle w:val="ProductList-TableBody"/>
            </w:pPr>
            <w:r>
              <w:t>Office 365 (E3, E4, E5) From SA</w:t>
            </w:r>
          </w:p>
        </w:tc>
        <w:tc>
          <w:tcPr>
            <w:tcW w:w="3800" w:type="dxa"/>
          </w:tcPr>
          <w:p w14:paraId="7B552C98" w14:textId="77777777" w:rsidR="008B5ACF" w:rsidRDefault="0011495A">
            <w:pPr>
              <w:pStyle w:val="ProductList-TableBody"/>
            </w:pPr>
            <w:r>
              <w:t>Office Professional Plus and Core CAL Suite</w:t>
            </w:r>
          </w:p>
        </w:tc>
        <w:tc>
          <w:tcPr>
            <w:tcW w:w="4160" w:type="dxa"/>
            <w:tcBorders>
              <w:top w:val="none" w:sz="4" w:space="0" w:color="6E6E6E"/>
              <w:bottom w:val="single" w:sz="4" w:space="0" w:color="6E6E6E"/>
              <w:right w:val="single" w:sz="4" w:space="0" w:color="6E6E6E"/>
            </w:tcBorders>
          </w:tcPr>
          <w:p w14:paraId="0D9CC778" w14:textId="77777777" w:rsidR="008B5ACF" w:rsidRDefault="0011495A">
            <w:pPr>
              <w:pStyle w:val="ProductList-TableBody"/>
            </w:pPr>
            <w:r>
              <w:t xml:space="preserve"> </w:t>
            </w:r>
          </w:p>
        </w:tc>
      </w:tr>
      <w:tr w:rsidR="008B5ACF" w14:paraId="23131315" w14:textId="77777777">
        <w:tc>
          <w:tcPr>
            <w:tcW w:w="4160" w:type="dxa"/>
            <w:tcBorders>
              <w:top w:val="single" w:sz="4" w:space="0" w:color="6E6E6E"/>
              <w:left w:val="single" w:sz="4" w:space="0" w:color="6E6E6E"/>
              <w:bottom w:val="single" w:sz="4" w:space="0" w:color="6E6E6E"/>
            </w:tcBorders>
          </w:tcPr>
          <w:p w14:paraId="6EA1EEA2" w14:textId="77777777" w:rsidR="008B5ACF" w:rsidRDefault="0011495A">
            <w:pPr>
              <w:pStyle w:val="ProductList-TableBody"/>
            </w:pPr>
            <w:r>
              <w:t>Office 365 (E3, E4, E5) From SA</w:t>
            </w:r>
          </w:p>
        </w:tc>
        <w:tc>
          <w:tcPr>
            <w:tcW w:w="3800" w:type="dxa"/>
          </w:tcPr>
          <w:p w14:paraId="554CC18C" w14:textId="77777777" w:rsidR="008B5ACF" w:rsidRDefault="0011495A">
            <w:pPr>
              <w:pStyle w:val="ProductList-TableBody"/>
            </w:pPr>
            <w:r>
              <w:t>Office Professional Plus and Enterprise CAL Suite</w:t>
            </w:r>
          </w:p>
        </w:tc>
        <w:tc>
          <w:tcPr>
            <w:tcW w:w="4160" w:type="dxa"/>
            <w:tcBorders>
              <w:top w:val="single" w:sz="4" w:space="0" w:color="6E6E6E"/>
              <w:bottom w:val="single" w:sz="4" w:space="0" w:color="6E6E6E"/>
              <w:right w:val="single" w:sz="4" w:space="0" w:color="6E6E6E"/>
            </w:tcBorders>
          </w:tcPr>
          <w:p w14:paraId="7CAA0C12" w14:textId="77777777" w:rsidR="008B5ACF" w:rsidRDefault="0011495A">
            <w:pPr>
              <w:pStyle w:val="ProductList-TableBody"/>
            </w:pPr>
            <w:r>
              <w:t>Enterprise CAL Bridge for Office 365 or</w:t>
            </w:r>
          </w:p>
          <w:p w14:paraId="229E042E" w14:textId="77777777" w:rsidR="008B5ACF" w:rsidRDefault="0011495A">
            <w:pPr>
              <w:pStyle w:val="ProductList-TableBody"/>
            </w:pPr>
            <w:r>
              <w:t>Enterprise Mobility + Security</w:t>
            </w:r>
          </w:p>
        </w:tc>
      </w:tr>
    </w:tbl>
    <w:p w14:paraId="2DCFD336" w14:textId="77777777" w:rsidR="008B5ACF" w:rsidRDefault="0011495A">
      <w:pPr>
        <w:pStyle w:val="ProductList-Body"/>
      </w:pPr>
      <w:r>
        <w:t xml:space="preserve"> </w:t>
      </w:r>
    </w:p>
    <w:p w14:paraId="18E69C81" w14:textId="77777777" w:rsidR="008B5ACF" w:rsidRDefault="0011495A">
      <w:pPr>
        <w:pStyle w:val="ProductList-Offering2HeadingNoBorder"/>
        <w:outlineLvl w:val="2"/>
      </w:pPr>
      <w:r>
        <w:t>Phone System</w:t>
      </w:r>
      <w:r>
        <w:fldChar w:fldCharType="begin"/>
      </w:r>
      <w:r>
        <w:instrText xml:space="preserve"> TC "</w:instrText>
      </w:r>
      <w:bookmarkStart w:id="408" w:name="_Toc31290099"/>
      <w:r>
        <w:instrText>Phone System</w:instrText>
      </w:r>
      <w:bookmarkEnd w:id="408"/>
      <w:r>
        <w:instrText>" \l 3</w:instrText>
      </w:r>
      <w:r>
        <w:fldChar w:fldCharType="end"/>
      </w:r>
    </w:p>
    <w:p w14:paraId="620ECB31" w14:textId="77777777" w:rsidR="008B5ACF" w:rsidRDefault="0011495A">
      <w:pPr>
        <w:pStyle w:val="ProductList-Body"/>
      </w:pPr>
      <w:r>
        <w:t xml:space="preserve"> </w:t>
      </w:r>
    </w:p>
    <w:tbl>
      <w:tblPr>
        <w:tblStyle w:val="PURTable"/>
        <w:tblW w:w="0" w:type="dxa"/>
        <w:tblLook w:val="04A0" w:firstRow="1" w:lastRow="0" w:firstColumn="1" w:lastColumn="0" w:noHBand="0" w:noVBand="1"/>
      </w:tblPr>
      <w:tblGrid>
        <w:gridCol w:w="5501"/>
        <w:gridCol w:w="5415"/>
      </w:tblGrid>
      <w:tr w:rsidR="008B5ACF" w14:paraId="62FB47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6C95F7D5" w14:textId="77777777" w:rsidR="008B5ACF" w:rsidRDefault="0011495A">
            <w:pPr>
              <w:pStyle w:val="ProductList-TableBody"/>
            </w:pPr>
            <w:r>
              <w:rPr>
                <w:color w:val="FFFFFF"/>
              </w:rPr>
              <w:t>From SA User SL</w:t>
            </w:r>
          </w:p>
        </w:tc>
        <w:tc>
          <w:tcPr>
            <w:tcW w:w="6000" w:type="dxa"/>
            <w:tcBorders>
              <w:left w:val="single" w:sz="4" w:space="0" w:color="0070C0"/>
            </w:tcBorders>
            <w:shd w:val="clear" w:color="auto" w:fill="0070C0"/>
          </w:tcPr>
          <w:p w14:paraId="505188D6" w14:textId="77777777" w:rsidR="008B5ACF" w:rsidRDefault="0011495A">
            <w:pPr>
              <w:pStyle w:val="ProductList-TableBody"/>
            </w:pPr>
            <w:r>
              <w:rPr>
                <w:color w:val="FFFFFF"/>
              </w:rPr>
              <w:t>Qualifying License(s)</w:t>
            </w:r>
          </w:p>
        </w:tc>
      </w:tr>
      <w:tr w:rsidR="008B5ACF" w14:paraId="614DE441" w14:textId="77777777">
        <w:tc>
          <w:tcPr>
            <w:tcW w:w="6120" w:type="dxa"/>
            <w:tcBorders>
              <w:top w:val="single" w:sz="4" w:space="0" w:color="6E6E6E"/>
              <w:left w:val="single" w:sz="4" w:space="0" w:color="6E6E6E"/>
              <w:bottom w:val="none" w:sz="4" w:space="0" w:color="6E6E6E"/>
            </w:tcBorders>
          </w:tcPr>
          <w:p w14:paraId="5CEAE202" w14:textId="77777777" w:rsidR="008B5ACF" w:rsidRDefault="0011495A">
            <w:pPr>
              <w:pStyle w:val="ProductList-TableBody"/>
            </w:pPr>
            <w:r>
              <w:t>Phone System From SA</w:t>
            </w:r>
          </w:p>
        </w:tc>
        <w:tc>
          <w:tcPr>
            <w:tcW w:w="6000" w:type="dxa"/>
          </w:tcPr>
          <w:p w14:paraId="39ED57CB" w14:textId="77777777" w:rsidR="008B5ACF" w:rsidRDefault="0011495A">
            <w:pPr>
              <w:pStyle w:val="ProductList-TableBody"/>
            </w:pPr>
            <w:r>
              <w:t>Skype for Business Server Plus CAL (Device and User)</w:t>
            </w:r>
          </w:p>
        </w:tc>
      </w:tr>
      <w:tr w:rsidR="008B5ACF" w14:paraId="59652877" w14:textId="77777777">
        <w:tc>
          <w:tcPr>
            <w:tcW w:w="6120" w:type="dxa"/>
            <w:tcBorders>
              <w:top w:val="none" w:sz="4" w:space="0" w:color="6E6E6E"/>
              <w:left w:val="single" w:sz="4" w:space="0" w:color="6E6E6E"/>
              <w:bottom w:val="single" w:sz="4" w:space="0" w:color="6E6E6E"/>
            </w:tcBorders>
          </w:tcPr>
          <w:p w14:paraId="043A85D5" w14:textId="77777777" w:rsidR="008B5ACF" w:rsidRDefault="0011495A">
            <w:pPr>
              <w:pStyle w:val="ProductList-TableBody"/>
            </w:pPr>
            <w:r>
              <w:t xml:space="preserve"> </w:t>
            </w:r>
          </w:p>
        </w:tc>
        <w:tc>
          <w:tcPr>
            <w:tcW w:w="6000" w:type="dxa"/>
          </w:tcPr>
          <w:p w14:paraId="542CE54A" w14:textId="77777777" w:rsidR="008B5ACF" w:rsidRDefault="0011495A">
            <w:pPr>
              <w:pStyle w:val="ProductList-TableBody"/>
            </w:pPr>
            <w:r>
              <w:t>Skype for Business Plus CAL (User SL)</w:t>
            </w:r>
          </w:p>
        </w:tc>
      </w:tr>
    </w:tbl>
    <w:p w14:paraId="18CE3C3E" w14:textId="77777777" w:rsidR="008B5ACF" w:rsidRDefault="0011495A">
      <w:pPr>
        <w:pStyle w:val="ProductList-Body"/>
      </w:pPr>
      <w:r>
        <w:t xml:space="preserve"> </w:t>
      </w:r>
    </w:p>
    <w:p w14:paraId="3AE9D64A" w14:textId="77777777" w:rsidR="008B5ACF" w:rsidRDefault="0011495A">
      <w:pPr>
        <w:pStyle w:val="ProductList-Offering2HeadingNoBorder"/>
        <w:outlineLvl w:val="2"/>
      </w:pPr>
      <w:r>
        <w:t>Project</w:t>
      </w:r>
      <w:r>
        <w:fldChar w:fldCharType="begin"/>
      </w:r>
      <w:r>
        <w:instrText xml:space="preserve"> TC "</w:instrText>
      </w:r>
      <w:bookmarkStart w:id="409" w:name="_Toc31290100"/>
      <w:r>
        <w:instrText>Project</w:instrText>
      </w:r>
      <w:bookmarkEnd w:id="409"/>
      <w:r>
        <w:instrText>" \l 3</w:instrText>
      </w:r>
      <w:r>
        <w:fldChar w:fldCharType="end"/>
      </w:r>
    </w:p>
    <w:p w14:paraId="37CE9E77" w14:textId="77777777" w:rsidR="008B5ACF" w:rsidRDefault="0011495A">
      <w:pPr>
        <w:pStyle w:val="ProductList-Body"/>
      </w:pPr>
      <w:r>
        <w:t xml:space="preserve"> </w:t>
      </w:r>
    </w:p>
    <w:tbl>
      <w:tblPr>
        <w:tblStyle w:val="PURTable"/>
        <w:tblW w:w="0" w:type="dxa"/>
        <w:tblLook w:val="04A0" w:firstRow="1" w:lastRow="0" w:firstColumn="1" w:lastColumn="0" w:noHBand="0" w:noVBand="1"/>
      </w:tblPr>
      <w:tblGrid>
        <w:gridCol w:w="5493"/>
        <w:gridCol w:w="5423"/>
      </w:tblGrid>
      <w:tr w:rsidR="008B5ACF" w14:paraId="4882313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CA1FCF2" w14:textId="77777777" w:rsidR="008B5ACF" w:rsidRDefault="0011495A">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3D718EDB" w14:textId="77777777" w:rsidR="008B5ACF" w:rsidRDefault="0011495A">
            <w:pPr>
              <w:pStyle w:val="ProductList-TableBody"/>
            </w:pPr>
            <w:r>
              <w:rPr>
                <w:color w:val="FFFFFF"/>
              </w:rPr>
              <w:t>Qualifying License(s)</w:t>
            </w:r>
          </w:p>
        </w:tc>
      </w:tr>
      <w:tr w:rsidR="008B5ACF" w14:paraId="6A7E86CB" w14:textId="77777777">
        <w:tc>
          <w:tcPr>
            <w:tcW w:w="6120" w:type="dxa"/>
            <w:tcBorders>
              <w:top w:val="single" w:sz="4" w:space="0" w:color="6E6E6E"/>
              <w:left w:val="single" w:sz="4" w:space="0" w:color="6E6E6E"/>
              <w:bottom w:val="none" w:sz="4" w:space="0" w:color="6E6E6E"/>
              <w:right w:val="single" w:sz="4" w:space="0" w:color="6E6E6E"/>
            </w:tcBorders>
          </w:tcPr>
          <w:p w14:paraId="45A6D3A9" w14:textId="77777777" w:rsidR="008B5ACF" w:rsidRDefault="0011495A">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2C12DB94" w14:textId="77777777" w:rsidR="008B5ACF" w:rsidRDefault="0011495A">
            <w:pPr>
              <w:pStyle w:val="ProductList-TableBody"/>
            </w:pPr>
            <w:r>
              <w:t xml:space="preserve">Project Standard </w:t>
            </w:r>
          </w:p>
        </w:tc>
      </w:tr>
      <w:tr w:rsidR="008B5ACF" w14:paraId="7E2A29D7" w14:textId="77777777">
        <w:tc>
          <w:tcPr>
            <w:tcW w:w="6120" w:type="dxa"/>
            <w:tcBorders>
              <w:top w:val="none" w:sz="4" w:space="0" w:color="6E6E6E"/>
              <w:left w:val="single" w:sz="4" w:space="0" w:color="6E6E6E"/>
              <w:bottom w:val="single" w:sz="4" w:space="0" w:color="6E6E6E"/>
              <w:right w:val="single" w:sz="4" w:space="0" w:color="6E6E6E"/>
            </w:tcBorders>
          </w:tcPr>
          <w:p w14:paraId="13060545" w14:textId="77777777" w:rsidR="008B5ACF" w:rsidRDefault="0011495A">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6904F4A4" w14:textId="77777777" w:rsidR="008B5ACF" w:rsidRDefault="0011495A">
            <w:pPr>
              <w:pStyle w:val="ProductList-TableBody"/>
            </w:pPr>
            <w:r>
              <w:t xml:space="preserve">Project Server CAL </w:t>
            </w:r>
          </w:p>
        </w:tc>
      </w:tr>
      <w:tr w:rsidR="008B5ACF" w14:paraId="3CFA4CCB" w14:textId="77777777">
        <w:tc>
          <w:tcPr>
            <w:tcW w:w="6120" w:type="dxa"/>
            <w:tcBorders>
              <w:top w:val="single" w:sz="4" w:space="0" w:color="6E6E6E"/>
              <w:left w:val="single" w:sz="4" w:space="0" w:color="6E6E6E"/>
              <w:bottom w:val="none" w:sz="4" w:space="0" w:color="6E6E6E"/>
              <w:right w:val="single" w:sz="4" w:space="0" w:color="6E6E6E"/>
            </w:tcBorders>
          </w:tcPr>
          <w:p w14:paraId="32941D62" w14:textId="77777777" w:rsidR="008B5ACF" w:rsidRDefault="0011495A">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7738113D" w14:textId="77777777" w:rsidR="008B5ACF" w:rsidRDefault="0011495A">
            <w:pPr>
              <w:pStyle w:val="ProductList-TableBody"/>
            </w:pPr>
            <w:r>
              <w:t>Project Professional</w:t>
            </w:r>
          </w:p>
        </w:tc>
      </w:tr>
      <w:tr w:rsidR="008B5ACF" w14:paraId="15A631D5" w14:textId="77777777">
        <w:tc>
          <w:tcPr>
            <w:tcW w:w="6120" w:type="dxa"/>
            <w:tcBorders>
              <w:top w:val="none" w:sz="4" w:space="0" w:color="6E6E6E"/>
              <w:left w:val="single" w:sz="4" w:space="0" w:color="6E6E6E"/>
              <w:bottom w:val="single" w:sz="4" w:space="0" w:color="6E6E6E"/>
              <w:right w:val="single" w:sz="4" w:space="0" w:color="6E6E6E"/>
            </w:tcBorders>
          </w:tcPr>
          <w:p w14:paraId="6960D67E" w14:textId="77777777" w:rsidR="008B5ACF" w:rsidRDefault="0011495A">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43119C4E" w14:textId="77777777" w:rsidR="008B5ACF" w:rsidRDefault="0011495A">
            <w:pPr>
              <w:pStyle w:val="ProductList-TableBody"/>
            </w:pPr>
            <w:r>
              <w:t>Project Server CAL</w:t>
            </w:r>
          </w:p>
        </w:tc>
      </w:tr>
      <w:tr w:rsidR="008B5ACF" w14:paraId="208C46B9" w14:textId="77777777">
        <w:tc>
          <w:tcPr>
            <w:tcW w:w="6120" w:type="dxa"/>
            <w:tcBorders>
              <w:top w:val="single" w:sz="4" w:space="0" w:color="6E6E6E"/>
              <w:left w:val="single" w:sz="4" w:space="0" w:color="6E6E6E"/>
              <w:bottom w:val="none" w:sz="4" w:space="0" w:color="6E6E6E"/>
              <w:right w:val="single" w:sz="4" w:space="0" w:color="6E6E6E"/>
            </w:tcBorders>
          </w:tcPr>
          <w:p w14:paraId="23D27586" w14:textId="77777777" w:rsidR="008B5ACF" w:rsidRDefault="0011495A">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5BF3518C" w14:textId="77777777" w:rsidR="008B5ACF" w:rsidRDefault="0011495A">
            <w:pPr>
              <w:pStyle w:val="ProductList-TableBody"/>
            </w:pPr>
            <w:r>
              <w:t>Project Professional</w:t>
            </w:r>
          </w:p>
        </w:tc>
      </w:tr>
      <w:tr w:rsidR="008B5ACF" w14:paraId="73C059AE" w14:textId="77777777">
        <w:tc>
          <w:tcPr>
            <w:tcW w:w="6120" w:type="dxa"/>
            <w:tcBorders>
              <w:top w:val="none" w:sz="4" w:space="0" w:color="6E6E6E"/>
              <w:left w:val="single" w:sz="4" w:space="0" w:color="6E6E6E"/>
              <w:bottom w:val="single" w:sz="4" w:space="0" w:color="6E6E6E"/>
              <w:right w:val="single" w:sz="4" w:space="0" w:color="6E6E6E"/>
            </w:tcBorders>
          </w:tcPr>
          <w:p w14:paraId="4081D909" w14:textId="77777777" w:rsidR="008B5ACF" w:rsidRDefault="0011495A">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50700017" w14:textId="77777777" w:rsidR="008B5ACF" w:rsidRDefault="0011495A">
            <w:pPr>
              <w:pStyle w:val="ProductList-TableBody"/>
            </w:pPr>
            <w:r>
              <w:t>Project Server CAL</w:t>
            </w:r>
          </w:p>
        </w:tc>
      </w:tr>
    </w:tbl>
    <w:p w14:paraId="353D548F" w14:textId="77777777" w:rsidR="008B5ACF" w:rsidRDefault="0011495A">
      <w:pPr>
        <w:pStyle w:val="ProductList-SectionHeading"/>
        <w:pageBreakBefore/>
        <w:outlineLvl w:val="0"/>
      </w:pPr>
      <w:bookmarkStart w:id="410" w:name="_Sec562"/>
      <w:bookmarkEnd w:id="378"/>
      <w:r>
        <w:t>Appendix D – Professional Services</w:t>
      </w:r>
      <w:r>
        <w:fldChar w:fldCharType="begin"/>
      </w:r>
      <w:r>
        <w:instrText xml:space="preserve"> TC "</w:instrText>
      </w:r>
      <w:bookmarkStart w:id="411" w:name="_Toc31290101"/>
      <w:r>
        <w:instrText>Appendix D – Professional Services</w:instrText>
      </w:r>
      <w:bookmarkEnd w:id="411"/>
      <w:r>
        <w:instrText>" \l 1</w:instrText>
      </w:r>
      <w:r>
        <w:fldChar w:fldCharType="end"/>
      </w:r>
    </w:p>
    <w:p w14:paraId="0CE1BE9B" w14:textId="77777777" w:rsidR="008B5ACF" w:rsidRDefault="0011495A">
      <w:pPr>
        <w:pStyle w:val="ProductList-Body"/>
      </w:pPr>
      <w:r>
        <w:t>The Professional Services available through Microsoft Volume Licensing are described below.</w:t>
      </w:r>
    </w:p>
    <w:p w14:paraId="4B59ECD1" w14:textId="77777777" w:rsidR="008B5ACF" w:rsidRDefault="0011495A">
      <w:pPr>
        <w:pStyle w:val="ProductList-Offering1Heading"/>
        <w:outlineLvl w:val="1"/>
      </w:pPr>
      <w:bookmarkStart w:id="412" w:name="_Sec565"/>
      <w:r>
        <w:t>Microsoft Premier Support Offerings</w:t>
      </w:r>
      <w:bookmarkEnd w:id="412"/>
      <w:r>
        <w:fldChar w:fldCharType="begin"/>
      </w:r>
      <w:r>
        <w:instrText xml:space="preserve"> TC "</w:instrText>
      </w:r>
      <w:bookmarkStart w:id="413" w:name="_Toc31290102"/>
      <w:r>
        <w:instrText>Microsoft Premier Support Offerings</w:instrText>
      </w:r>
      <w:bookmarkEnd w:id="413"/>
      <w:r>
        <w:instrText>" \l 2</w:instrText>
      </w:r>
      <w:r>
        <w:fldChar w:fldCharType="end"/>
      </w:r>
    </w:p>
    <w:tbl>
      <w:tblPr>
        <w:tblStyle w:val="PURTable"/>
        <w:tblW w:w="0" w:type="dxa"/>
        <w:tblLook w:val="04A0" w:firstRow="1" w:lastRow="0" w:firstColumn="1" w:lastColumn="0" w:noHBand="0" w:noVBand="1"/>
      </w:tblPr>
      <w:tblGrid>
        <w:gridCol w:w="3673"/>
        <w:gridCol w:w="1804"/>
        <w:gridCol w:w="1827"/>
        <w:gridCol w:w="1808"/>
        <w:gridCol w:w="1804"/>
      </w:tblGrid>
      <w:tr w:rsidR="008B5ACF" w14:paraId="3A9258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DEE3B8" w14:textId="77777777" w:rsidR="008B5ACF" w:rsidRDefault="0011495A">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8D2E2DC" w14:textId="77777777" w:rsidR="008B5ACF" w:rsidRDefault="0011495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55E3AB" w14:textId="77777777" w:rsidR="008B5ACF" w:rsidRDefault="0011495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0BF77B" w14:textId="77777777" w:rsidR="008B5ACF" w:rsidRDefault="0011495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21F3CA" w14:textId="77777777" w:rsidR="008B5ACF" w:rsidRDefault="0011495A">
            <w:pPr>
              <w:pStyle w:val="ProductList-TableBody"/>
              <w:jc w:val="center"/>
            </w:pPr>
            <w:r>
              <w:rPr>
                <w:color w:val="FFFFFF"/>
              </w:rPr>
              <w:t>Premier Plus</w:t>
            </w:r>
          </w:p>
        </w:tc>
      </w:tr>
      <w:tr w:rsidR="008B5ACF" w14:paraId="513E414F" w14:textId="77777777">
        <w:tc>
          <w:tcPr>
            <w:tcW w:w="4040" w:type="dxa"/>
            <w:tcBorders>
              <w:top w:val="single" w:sz="4" w:space="0" w:color="000000"/>
              <w:left w:val="single" w:sz="4" w:space="0" w:color="000000"/>
              <w:bottom w:val="single" w:sz="4" w:space="0" w:color="000000"/>
              <w:right w:val="single" w:sz="4" w:space="0" w:color="000000"/>
            </w:tcBorders>
          </w:tcPr>
          <w:p w14:paraId="1B5A620C" w14:textId="77777777" w:rsidR="008B5ACF" w:rsidRDefault="0011495A">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757032A2" w14:textId="77777777" w:rsidR="008B5ACF" w:rsidRDefault="001149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536D9B" w14:textId="77777777" w:rsidR="008B5ACF" w:rsidRDefault="001149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A0BDC8" w14:textId="77777777" w:rsidR="008B5ACF" w:rsidRDefault="001149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9D7FD7" w14:textId="77777777" w:rsidR="008B5ACF" w:rsidRDefault="0011495A">
            <w:pPr>
              <w:pStyle w:val="ProductList-TableBody"/>
              <w:jc w:val="center"/>
            </w:pPr>
            <w:r>
              <w:t>X</w:t>
            </w:r>
          </w:p>
        </w:tc>
      </w:tr>
      <w:tr w:rsidR="008B5ACF" w14:paraId="5404AD5D" w14:textId="77777777">
        <w:tc>
          <w:tcPr>
            <w:tcW w:w="4040" w:type="dxa"/>
            <w:tcBorders>
              <w:top w:val="single" w:sz="4" w:space="0" w:color="000000"/>
              <w:left w:val="single" w:sz="4" w:space="0" w:color="000000"/>
              <w:bottom w:val="single" w:sz="4" w:space="0" w:color="000000"/>
              <w:right w:val="single" w:sz="4" w:space="0" w:color="000000"/>
            </w:tcBorders>
          </w:tcPr>
          <w:p w14:paraId="5C5C443F" w14:textId="77777777" w:rsidR="008B5ACF" w:rsidRDefault="0011495A">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5AB308D7" w14:textId="77777777" w:rsidR="008B5ACF" w:rsidRDefault="0011495A">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216705C9" w14:textId="77777777" w:rsidR="008B5ACF" w:rsidRDefault="0011495A">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0855B628" w14:textId="77777777" w:rsidR="008B5ACF" w:rsidRDefault="0011495A">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5B39D09B" w14:textId="77777777" w:rsidR="008B5ACF" w:rsidRDefault="0011495A">
            <w:pPr>
              <w:pStyle w:val="ProductList-TableBody"/>
            </w:pPr>
            <w:r>
              <w:t>Monthly</w:t>
            </w:r>
          </w:p>
        </w:tc>
      </w:tr>
      <w:tr w:rsidR="008B5ACF" w14:paraId="727C249A" w14:textId="77777777">
        <w:tc>
          <w:tcPr>
            <w:tcW w:w="4040" w:type="dxa"/>
            <w:tcBorders>
              <w:top w:val="single" w:sz="4" w:space="0" w:color="000000"/>
              <w:left w:val="single" w:sz="4" w:space="0" w:color="000000"/>
              <w:bottom w:val="single" w:sz="4" w:space="0" w:color="000000"/>
              <w:right w:val="single" w:sz="4" w:space="0" w:color="000000"/>
            </w:tcBorders>
          </w:tcPr>
          <w:p w14:paraId="527BA792" w14:textId="77777777" w:rsidR="008B5ACF" w:rsidRDefault="0011495A">
            <w:pPr>
              <w:pStyle w:val="ProductList-TableBody"/>
            </w:pPr>
            <w:r>
              <w:t>Support Assistance (Hours annually allocated)</w:t>
            </w:r>
          </w:p>
        </w:tc>
        <w:tc>
          <w:tcPr>
            <w:tcW w:w="1960" w:type="dxa"/>
            <w:tcBorders>
              <w:top w:val="single" w:sz="4" w:space="0" w:color="000000"/>
              <w:left w:val="single" w:sz="4" w:space="0" w:color="000000"/>
              <w:bottom w:val="single" w:sz="4" w:space="0" w:color="000000"/>
              <w:right w:val="single" w:sz="4" w:space="0" w:color="000000"/>
            </w:tcBorders>
          </w:tcPr>
          <w:p w14:paraId="6CD85D42" w14:textId="77777777" w:rsidR="008B5ACF" w:rsidRDefault="0011495A">
            <w:pPr>
              <w:pStyle w:val="ProductList-TableBody"/>
            </w:pPr>
            <w:r>
              <w:t>Up to 10 hours</w:t>
            </w:r>
          </w:p>
        </w:tc>
        <w:tc>
          <w:tcPr>
            <w:tcW w:w="1960" w:type="dxa"/>
            <w:tcBorders>
              <w:top w:val="single" w:sz="4" w:space="0" w:color="000000"/>
              <w:left w:val="single" w:sz="4" w:space="0" w:color="000000"/>
              <w:bottom w:val="single" w:sz="4" w:space="0" w:color="000000"/>
              <w:right w:val="single" w:sz="4" w:space="0" w:color="000000"/>
            </w:tcBorders>
          </w:tcPr>
          <w:p w14:paraId="437EA948" w14:textId="77777777" w:rsidR="008B5ACF" w:rsidRDefault="0011495A">
            <w:pPr>
              <w:pStyle w:val="ProductList-TableBody"/>
            </w:pPr>
            <w:r>
              <w:t>Up to 10 hours</w:t>
            </w:r>
          </w:p>
          <w:p w14:paraId="6D31162E" w14:textId="77777777" w:rsidR="008B5ACF" w:rsidRDefault="0011495A">
            <w:pPr>
              <w:pStyle w:val="ProductList-TableBody"/>
            </w:pPr>
            <w:r>
              <w:t>+1 Health Check</w:t>
            </w:r>
          </w:p>
          <w:p w14:paraId="0F2CD98D" w14:textId="77777777" w:rsidR="008B5ACF" w:rsidRDefault="0011495A">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46A2ACFF" w14:textId="77777777" w:rsidR="008B5ACF" w:rsidRDefault="0011495A">
            <w:pPr>
              <w:pStyle w:val="ProductList-TableBody"/>
            </w:pPr>
            <w:r>
              <w:t xml:space="preserve">Up to 120 hours </w:t>
            </w:r>
          </w:p>
        </w:tc>
        <w:tc>
          <w:tcPr>
            <w:tcW w:w="1960" w:type="dxa"/>
            <w:tcBorders>
              <w:top w:val="single" w:sz="4" w:space="0" w:color="000000"/>
              <w:left w:val="single" w:sz="4" w:space="0" w:color="000000"/>
              <w:bottom w:val="single" w:sz="4" w:space="0" w:color="000000"/>
              <w:right w:val="single" w:sz="4" w:space="0" w:color="000000"/>
            </w:tcBorders>
          </w:tcPr>
          <w:p w14:paraId="69D38402" w14:textId="77777777" w:rsidR="008B5ACF" w:rsidRDefault="0011495A">
            <w:pPr>
              <w:pStyle w:val="ProductList-TableBody"/>
            </w:pPr>
            <w:r>
              <w:t>Up to 160 hours</w:t>
            </w:r>
          </w:p>
        </w:tc>
      </w:tr>
      <w:tr w:rsidR="008B5ACF" w14:paraId="75BBE4F8" w14:textId="77777777">
        <w:tc>
          <w:tcPr>
            <w:tcW w:w="4040" w:type="dxa"/>
            <w:tcBorders>
              <w:top w:val="single" w:sz="4" w:space="0" w:color="000000"/>
              <w:left w:val="single" w:sz="4" w:space="0" w:color="000000"/>
              <w:bottom w:val="single" w:sz="4" w:space="0" w:color="000000"/>
              <w:right w:val="single" w:sz="4" w:space="0" w:color="000000"/>
            </w:tcBorders>
          </w:tcPr>
          <w:p w14:paraId="1F952D05" w14:textId="77777777" w:rsidR="008B5ACF" w:rsidRDefault="0011495A">
            <w:pPr>
              <w:pStyle w:val="ProductList-TableBody"/>
            </w:pPr>
            <w:r>
              <w:t>Problem Resolution Support (PRS) (annually allocated)</w:t>
            </w:r>
          </w:p>
        </w:tc>
        <w:tc>
          <w:tcPr>
            <w:tcW w:w="1960" w:type="dxa"/>
            <w:tcBorders>
              <w:top w:val="single" w:sz="4" w:space="0" w:color="000000"/>
              <w:left w:val="single" w:sz="4" w:space="0" w:color="000000"/>
              <w:bottom w:val="single" w:sz="4" w:space="0" w:color="000000"/>
              <w:right w:val="single" w:sz="4" w:space="0" w:color="000000"/>
            </w:tcBorders>
          </w:tcPr>
          <w:p w14:paraId="38ECE312" w14:textId="77777777" w:rsidR="008B5ACF" w:rsidRDefault="0011495A">
            <w:pPr>
              <w:pStyle w:val="ProductList-TableBody"/>
            </w:pPr>
            <w:r>
              <w:t>Up to 40 hours</w:t>
            </w:r>
          </w:p>
        </w:tc>
        <w:tc>
          <w:tcPr>
            <w:tcW w:w="1960" w:type="dxa"/>
            <w:tcBorders>
              <w:top w:val="single" w:sz="4" w:space="0" w:color="000000"/>
              <w:left w:val="single" w:sz="4" w:space="0" w:color="000000"/>
              <w:bottom w:val="single" w:sz="4" w:space="0" w:color="000000"/>
              <w:right w:val="single" w:sz="4" w:space="0" w:color="000000"/>
            </w:tcBorders>
          </w:tcPr>
          <w:p w14:paraId="72D0039A" w14:textId="77777777" w:rsidR="008B5ACF" w:rsidRDefault="0011495A">
            <w:pPr>
              <w:pStyle w:val="ProductList-TableBody"/>
            </w:pPr>
            <w:r>
              <w:t>Up to 30 hours</w:t>
            </w:r>
          </w:p>
        </w:tc>
        <w:tc>
          <w:tcPr>
            <w:tcW w:w="1960" w:type="dxa"/>
            <w:tcBorders>
              <w:top w:val="single" w:sz="4" w:space="0" w:color="000000"/>
              <w:left w:val="single" w:sz="4" w:space="0" w:color="000000"/>
              <w:bottom w:val="single" w:sz="4" w:space="0" w:color="000000"/>
              <w:right w:val="single" w:sz="4" w:space="0" w:color="000000"/>
            </w:tcBorders>
          </w:tcPr>
          <w:p w14:paraId="31271186" w14:textId="77777777" w:rsidR="008B5ACF" w:rsidRDefault="0011495A">
            <w:pPr>
              <w:pStyle w:val="ProductList-TableBody"/>
            </w:pPr>
            <w:r>
              <w:t xml:space="preserve">Up to 80 hours </w:t>
            </w:r>
          </w:p>
        </w:tc>
        <w:tc>
          <w:tcPr>
            <w:tcW w:w="1960" w:type="dxa"/>
            <w:tcBorders>
              <w:top w:val="single" w:sz="4" w:space="0" w:color="000000"/>
              <w:left w:val="single" w:sz="4" w:space="0" w:color="000000"/>
              <w:bottom w:val="single" w:sz="4" w:space="0" w:color="000000"/>
              <w:right w:val="single" w:sz="4" w:space="0" w:color="000000"/>
            </w:tcBorders>
          </w:tcPr>
          <w:p w14:paraId="42D80EC8" w14:textId="77777777" w:rsidR="008B5ACF" w:rsidRDefault="0011495A">
            <w:pPr>
              <w:pStyle w:val="ProductList-TableBody"/>
            </w:pPr>
            <w:r>
              <w:t>Up to 140 hours</w:t>
            </w:r>
          </w:p>
        </w:tc>
      </w:tr>
      <w:tr w:rsidR="008B5ACF" w14:paraId="43E07CC2" w14:textId="77777777">
        <w:tc>
          <w:tcPr>
            <w:tcW w:w="4040" w:type="dxa"/>
            <w:tcBorders>
              <w:top w:val="single" w:sz="4" w:space="0" w:color="000000"/>
              <w:left w:val="single" w:sz="4" w:space="0" w:color="000000"/>
              <w:bottom w:val="single" w:sz="4" w:space="0" w:color="000000"/>
              <w:right w:val="single" w:sz="4" w:space="0" w:color="000000"/>
            </w:tcBorders>
          </w:tcPr>
          <w:p w14:paraId="444C07E3" w14:textId="77777777" w:rsidR="008B5ACF" w:rsidRDefault="0011495A">
            <w:pPr>
              <w:pStyle w:val="ProductList-TableBody"/>
            </w:pPr>
            <w:r>
              <w:t>24X7 Critical Situation Escalation Management (Severity Level 1)</w:t>
            </w:r>
          </w:p>
        </w:tc>
        <w:tc>
          <w:tcPr>
            <w:tcW w:w="1960" w:type="dxa"/>
            <w:tcBorders>
              <w:top w:val="single" w:sz="4" w:space="0" w:color="000000"/>
              <w:left w:val="single" w:sz="4" w:space="0" w:color="000000"/>
              <w:bottom w:val="single" w:sz="4" w:space="0" w:color="000000"/>
              <w:right w:val="single" w:sz="4" w:space="0" w:color="000000"/>
            </w:tcBorders>
          </w:tcPr>
          <w:p w14:paraId="33D76ACE" w14:textId="77777777" w:rsidR="008B5ACF" w:rsidRDefault="001149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29246B" w14:textId="77777777" w:rsidR="008B5ACF" w:rsidRDefault="001149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6716EE" w14:textId="77777777" w:rsidR="008B5ACF" w:rsidRDefault="001149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E77E2D" w14:textId="77777777" w:rsidR="008B5ACF" w:rsidRDefault="0011495A">
            <w:pPr>
              <w:pStyle w:val="ProductList-TableBody"/>
              <w:jc w:val="center"/>
            </w:pPr>
            <w:r>
              <w:t>X</w:t>
            </w:r>
          </w:p>
        </w:tc>
      </w:tr>
      <w:tr w:rsidR="008B5ACF" w14:paraId="714579F3" w14:textId="77777777">
        <w:tc>
          <w:tcPr>
            <w:tcW w:w="4040" w:type="dxa"/>
            <w:tcBorders>
              <w:top w:val="single" w:sz="4" w:space="0" w:color="000000"/>
              <w:left w:val="single" w:sz="4" w:space="0" w:color="000000"/>
              <w:bottom w:val="single" w:sz="4" w:space="0" w:color="000000"/>
              <w:right w:val="single" w:sz="4" w:space="0" w:color="000000"/>
            </w:tcBorders>
          </w:tcPr>
          <w:p w14:paraId="161EF459" w14:textId="77777777" w:rsidR="008B5ACF" w:rsidRDefault="0011495A">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3C90B3F4" w14:textId="77777777" w:rsidR="008B5ACF" w:rsidRDefault="001149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546545" w14:textId="77777777" w:rsidR="008B5ACF" w:rsidRDefault="001149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BDC270" w14:textId="77777777" w:rsidR="008B5ACF" w:rsidRDefault="001149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D90946" w14:textId="77777777" w:rsidR="008B5ACF" w:rsidRDefault="0011495A">
            <w:pPr>
              <w:pStyle w:val="ProductList-TableBody"/>
              <w:jc w:val="center"/>
            </w:pPr>
            <w:r>
              <w:t>X</w:t>
            </w:r>
          </w:p>
        </w:tc>
      </w:tr>
      <w:tr w:rsidR="008B5ACF" w14:paraId="4350943E" w14:textId="77777777">
        <w:tc>
          <w:tcPr>
            <w:tcW w:w="4040" w:type="dxa"/>
            <w:tcBorders>
              <w:top w:val="single" w:sz="4" w:space="0" w:color="000000"/>
              <w:left w:val="single" w:sz="4" w:space="0" w:color="000000"/>
              <w:bottom w:val="single" w:sz="4" w:space="0" w:color="000000"/>
              <w:right w:val="single" w:sz="4" w:space="0" w:color="000000"/>
            </w:tcBorders>
          </w:tcPr>
          <w:p w14:paraId="11644FF9" w14:textId="77777777" w:rsidR="008B5ACF" w:rsidRDefault="0011495A">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14:paraId="505CBE20" w14:textId="77777777" w:rsidR="008B5ACF" w:rsidRDefault="001149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F6B415" w14:textId="77777777" w:rsidR="008B5ACF" w:rsidRDefault="001149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675707" w14:textId="77777777" w:rsidR="008B5ACF" w:rsidRDefault="001149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8299BD" w14:textId="77777777" w:rsidR="008B5ACF" w:rsidRDefault="0011495A">
            <w:pPr>
              <w:pStyle w:val="ProductList-TableBody"/>
              <w:jc w:val="center"/>
            </w:pPr>
            <w:r>
              <w:t>X</w:t>
            </w:r>
          </w:p>
        </w:tc>
      </w:tr>
      <w:tr w:rsidR="008B5ACF" w14:paraId="7E7B7052" w14:textId="77777777">
        <w:tc>
          <w:tcPr>
            <w:tcW w:w="4040" w:type="dxa"/>
            <w:tcBorders>
              <w:top w:val="single" w:sz="4" w:space="0" w:color="000000"/>
              <w:left w:val="single" w:sz="4" w:space="0" w:color="000000"/>
              <w:bottom w:val="single" w:sz="4" w:space="0" w:color="000000"/>
              <w:right w:val="single" w:sz="4" w:space="0" w:color="000000"/>
            </w:tcBorders>
          </w:tcPr>
          <w:p w14:paraId="0553EB4A" w14:textId="77777777" w:rsidR="008B5ACF" w:rsidRDefault="0011495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F762469" w14:textId="77777777" w:rsidR="008B5ACF" w:rsidRDefault="001149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5FC8A0" w14:textId="77777777" w:rsidR="008B5ACF" w:rsidRDefault="001149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A0A553" w14:textId="77777777" w:rsidR="008B5ACF" w:rsidRDefault="001149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F33D17" w14:textId="77777777" w:rsidR="008B5ACF" w:rsidRDefault="0011495A">
            <w:pPr>
              <w:pStyle w:val="ProductList-TableBody"/>
              <w:jc w:val="center"/>
            </w:pPr>
            <w:r>
              <w:t>X</w:t>
            </w:r>
          </w:p>
        </w:tc>
      </w:tr>
      <w:tr w:rsidR="008B5ACF" w14:paraId="56702775" w14:textId="77777777">
        <w:tc>
          <w:tcPr>
            <w:tcW w:w="4040" w:type="dxa"/>
            <w:tcBorders>
              <w:top w:val="single" w:sz="4" w:space="0" w:color="000000"/>
              <w:left w:val="single" w:sz="4" w:space="0" w:color="000000"/>
              <w:bottom w:val="single" w:sz="4" w:space="0" w:color="000000"/>
              <w:right w:val="single" w:sz="4" w:space="0" w:color="000000"/>
            </w:tcBorders>
          </w:tcPr>
          <w:p w14:paraId="6090F93E" w14:textId="77777777" w:rsidR="008B5ACF" w:rsidRDefault="0011495A">
            <w:pPr>
              <w:pStyle w:val="ProductList-TableBody"/>
            </w:pPr>
            <w:r>
              <w:t>Add-on Hours</w:t>
            </w:r>
          </w:p>
        </w:tc>
        <w:tc>
          <w:tcPr>
            <w:tcW w:w="1960" w:type="dxa"/>
            <w:tcBorders>
              <w:top w:val="single" w:sz="4" w:space="0" w:color="000000"/>
              <w:left w:val="single" w:sz="4" w:space="0" w:color="000000"/>
              <w:bottom w:val="single" w:sz="4" w:space="0" w:color="000000"/>
              <w:right w:val="single" w:sz="4" w:space="0" w:color="000000"/>
            </w:tcBorders>
          </w:tcPr>
          <w:p w14:paraId="34B69851" w14:textId="77777777" w:rsidR="008B5ACF" w:rsidRDefault="0011495A">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14:paraId="5BFE1844" w14:textId="77777777" w:rsidR="008B5ACF" w:rsidRDefault="0011495A">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14:paraId="3DF5D56D" w14:textId="77777777" w:rsidR="008B5ACF" w:rsidRDefault="0011495A">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14:paraId="1B097F95" w14:textId="77777777" w:rsidR="008B5ACF" w:rsidRDefault="0011495A">
            <w:pPr>
              <w:pStyle w:val="ProductList-TableBody"/>
            </w:pPr>
            <w:r>
              <w:t>Packs of 20</w:t>
            </w:r>
          </w:p>
        </w:tc>
      </w:tr>
    </w:tbl>
    <w:p w14:paraId="27A6936A" w14:textId="77777777" w:rsidR="008B5ACF" w:rsidRDefault="0011495A">
      <w:pPr>
        <w:pStyle w:val="ProductList-Body"/>
      </w:pPr>
      <w:r>
        <w:rPr>
          <w:vertAlign w:val="superscript"/>
        </w:rPr>
        <w:t xml:space="preserve">1 </w:t>
      </w:r>
      <w:r>
        <w:rPr>
          <w:i/>
        </w:rPr>
        <w:t>Business Hours are defined locally.</w:t>
      </w:r>
    </w:p>
    <w:p w14:paraId="3C72102A" w14:textId="77777777" w:rsidR="008B5ACF" w:rsidRDefault="0011495A">
      <w:pPr>
        <w:pStyle w:val="ProductList-Body"/>
      </w:pPr>
      <w:r>
        <w:t xml:space="preserve"> </w:t>
      </w:r>
    </w:p>
    <w:tbl>
      <w:tblPr>
        <w:tblStyle w:val="PURTable"/>
        <w:tblW w:w="0" w:type="dxa"/>
        <w:tblLook w:val="04A0" w:firstRow="1" w:lastRow="0" w:firstColumn="1" w:lastColumn="0" w:noHBand="0" w:noVBand="1"/>
      </w:tblPr>
      <w:tblGrid>
        <w:gridCol w:w="2719"/>
        <w:gridCol w:w="2736"/>
        <w:gridCol w:w="2722"/>
        <w:gridCol w:w="2739"/>
      </w:tblGrid>
      <w:tr w:rsidR="008B5ACF" w14:paraId="4C7D8C3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E3001C" w14:textId="77777777" w:rsidR="008B5ACF" w:rsidRDefault="0011495A">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881EBE" w14:textId="77777777" w:rsidR="008B5ACF" w:rsidRDefault="0011495A">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104082" w14:textId="77777777" w:rsidR="008B5ACF" w:rsidRDefault="0011495A">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877AC4" w14:textId="77777777" w:rsidR="008B5ACF" w:rsidRDefault="0011495A">
            <w:pPr>
              <w:pStyle w:val="ProductList-TableBody"/>
            </w:pPr>
            <w:r>
              <w:rPr>
                <w:color w:val="FFFFFF"/>
              </w:rPr>
              <w:t>Customer's Expected Response</w:t>
            </w:r>
          </w:p>
        </w:tc>
      </w:tr>
      <w:tr w:rsidR="008B5ACF" w14:paraId="0EE14DAB" w14:textId="77777777">
        <w:tc>
          <w:tcPr>
            <w:tcW w:w="3060" w:type="dxa"/>
            <w:tcBorders>
              <w:top w:val="single" w:sz="4" w:space="0" w:color="000000"/>
              <w:left w:val="single" w:sz="4" w:space="0" w:color="000000"/>
              <w:bottom w:val="single" w:sz="4" w:space="0" w:color="000000"/>
              <w:right w:val="single" w:sz="4" w:space="0" w:color="000000"/>
            </w:tcBorders>
          </w:tcPr>
          <w:p w14:paraId="0779F49A" w14:textId="77777777" w:rsidR="008B5ACF" w:rsidRDefault="0011495A">
            <w:pPr>
              <w:pStyle w:val="ProductList-TableBody"/>
            </w:pPr>
            <w:r>
              <w:t>1. Submission via phone only</w:t>
            </w:r>
          </w:p>
        </w:tc>
        <w:tc>
          <w:tcPr>
            <w:tcW w:w="3060" w:type="dxa"/>
            <w:tcBorders>
              <w:top w:val="single" w:sz="4" w:space="0" w:color="000000"/>
              <w:left w:val="single" w:sz="4" w:space="0" w:color="000000"/>
              <w:bottom w:val="single" w:sz="4" w:space="0" w:color="000000"/>
              <w:right w:val="single" w:sz="4" w:space="0" w:color="000000"/>
            </w:tcBorders>
          </w:tcPr>
          <w:p w14:paraId="6CA975C2" w14:textId="77777777" w:rsidR="008B5ACF" w:rsidRDefault="0011495A">
            <w:pPr>
              <w:pStyle w:val="ProductList-TableBody"/>
            </w:pPr>
            <w:r>
              <w:t xml:space="preserve">Catastrophic business impact: </w:t>
            </w:r>
          </w:p>
          <w:p w14:paraId="3C178E0F" w14:textId="77777777" w:rsidR="008B5ACF" w:rsidRDefault="0011495A">
            <w:pPr>
              <w:pStyle w:val="ProductList-TableBody"/>
            </w:pPr>
            <w:r>
              <w:t>Complete loss of a core (mission critical) business process and work cannot reasonably continue</w:t>
            </w:r>
          </w:p>
          <w:p w14:paraId="6EB1B594" w14:textId="77777777" w:rsidR="008B5ACF" w:rsidRDefault="0011495A">
            <w:pPr>
              <w:pStyle w:val="ProductList-TableBody"/>
            </w:pPr>
            <w:r>
              <w:t>Needs immediate attention</w:t>
            </w:r>
          </w:p>
        </w:tc>
        <w:tc>
          <w:tcPr>
            <w:tcW w:w="3060" w:type="dxa"/>
            <w:tcBorders>
              <w:top w:val="single" w:sz="4" w:space="0" w:color="000000"/>
              <w:left w:val="single" w:sz="4" w:space="0" w:color="000000"/>
              <w:bottom w:val="single" w:sz="4" w:space="0" w:color="000000"/>
              <w:right w:val="single" w:sz="4" w:space="0" w:color="000000"/>
            </w:tcBorders>
          </w:tcPr>
          <w:p w14:paraId="328FF0B1" w14:textId="77777777" w:rsidR="008B5ACF" w:rsidRDefault="0011495A">
            <w:pPr>
              <w:pStyle w:val="ProductList-TableBody"/>
            </w:pPr>
            <w:r>
              <w:t>1st call response in 1 hour or less</w:t>
            </w:r>
          </w:p>
          <w:p w14:paraId="57118EF1" w14:textId="77777777" w:rsidR="008B5ACF" w:rsidRDefault="0011495A">
            <w:pPr>
              <w:pStyle w:val="ProductList-TableBody"/>
            </w:pPr>
            <w:r>
              <w:t>Microsoft’s Resources at customer site as soon as possible.</w:t>
            </w:r>
          </w:p>
          <w:p w14:paraId="57A588D1" w14:textId="77777777" w:rsidR="008B5ACF" w:rsidRDefault="0011495A">
            <w:pPr>
              <w:pStyle w:val="ProductList-TableBody"/>
            </w:pPr>
            <w:r>
              <w:t>Continuous effort on a 24x7 basis</w:t>
            </w:r>
          </w:p>
          <w:p w14:paraId="047EAEE5" w14:textId="77777777" w:rsidR="008B5ACF" w:rsidRDefault="0011495A">
            <w:pPr>
              <w:pStyle w:val="ProductList-TableBody"/>
            </w:pPr>
            <w:r>
              <w:t>Rapid Escalation within Microsoft to Product teams</w:t>
            </w:r>
          </w:p>
          <w:p w14:paraId="0B082910" w14:textId="77777777" w:rsidR="008B5ACF" w:rsidRDefault="0011495A">
            <w:pPr>
              <w:pStyle w:val="ProductList-TableBody"/>
            </w:pPr>
            <w:r>
              <w:t xml:space="preserve">Notification of Microsoft’s Senior Executives </w:t>
            </w:r>
          </w:p>
        </w:tc>
        <w:tc>
          <w:tcPr>
            <w:tcW w:w="3060" w:type="dxa"/>
            <w:tcBorders>
              <w:top w:val="single" w:sz="4" w:space="0" w:color="000000"/>
              <w:left w:val="single" w:sz="4" w:space="0" w:color="000000"/>
              <w:bottom w:val="single" w:sz="4" w:space="0" w:color="000000"/>
              <w:right w:val="single" w:sz="4" w:space="0" w:color="000000"/>
            </w:tcBorders>
          </w:tcPr>
          <w:p w14:paraId="531C022F" w14:textId="77777777" w:rsidR="008B5ACF" w:rsidRDefault="0011495A">
            <w:pPr>
              <w:pStyle w:val="ProductList-TableBody"/>
            </w:pPr>
            <w:r>
              <w:t xml:space="preserve">Notification of Customer Senior executives </w:t>
            </w:r>
          </w:p>
          <w:p w14:paraId="748CA7D4" w14:textId="77777777" w:rsidR="008B5ACF" w:rsidRDefault="0011495A">
            <w:pPr>
              <w:pStyle w:val="ProductList-TableBody"/>
            </w:pPr>
            <w:r>
              <w:t>Allocation of appropriate resources to sustain continuous effort on a 24x7 basis</w:t>
            </w:r>
            <w:r>
              <w:rPr>
                <w:vertAlign w:val="superscript"/>
              </w:rPr>
              <w:t>2</w:t>
            </w:r>
          </w:p>
          <w:p w14:paraId="530F594A" w14:textId="77777777" w:rsidR="008B5ACF" w:rsidRDefault="0011495A">
            <w:pPr>
              <w:pStyle w:val="ProductList-TableBody"/>
            </w:pPr>
            <w:r>
              <w:t>Rapid access and response from change control authority</w:t>
            </w:r>
          </w:p>
        </w:tc>
      </w:tr>
      <w:tr w:rsidR="008B5ACF" w14:paraId="15977F9C" w14:textId="77777777">
        <w:tc>
          <w:tcPr>
            <w:tcW w:w="3060" w:type="dxa"/>
            <w:tcBorders>
              <w:top w:val="single" w:sz="4" w:space="0" w:color="000000"/>
              <w:left w:val="single" w:sz="4" w:space="0" w:color="000000"/>
              <w:bottom w:val="single" w:sz="4" w:space="0" w:color="000000"/>
              <w:right w:val="single" w:sz="4" w:space="0" w:color="000000"/>
            </w:tcBorders>
          </w:tcPr>
          <w:p w14:paraId="746D4E2B" w14:textId="77777777" w:rsidR="008B5ACF" w:rsidRDefault="0011495A">
            <w:pPr>
              <w:pStyle w:val="ProductList-TableBody"/>
            </w:pPr>
            <w:r>
              <w:t>A. Submission via phone only</w:t>
            </w:r>
          </w:p>
        </w:tc>
        <w:tc>
          <w:tcPr>
            <w:tcW w:w="3060" w:type="dxa"/>
            <w:tcBorders>
              <w:top w:val="single" w:sz="4" w:space="0" w:color="000000"/>
              <w:left w:val="single" w:sz="4" w:space="0" w:color="000000"/>
              <w:bottom w:val="single" w:sz="4" w:space="0" w:color="000000"/>
              <w:right w:val="single" w:sz="4" w:space="0" w:color="000000"/>
            </w:tcBorders>
          </w:tcPr>
          <w:p w14:paraId="205CB88A" w14:textId="77777777" w:rsidR="008B5ACF" w:rsidRDefault="0011495A">
            <w:pPr>
              <w:pStyle w:val="ProductList-TableBody"/>
            </w:pPr>
            <w:r>
              <w:t xml:space="preserve">Critical business impact: </w:t>
            </w:r>
          </w:p>
          <w:p w14:paraId="202055C9" w14:textId="77777777" w:rsidR="008B5ACF" w:rsidRDefault="0011495A">
            <w:pPr>
              <w:pStyle w:val="ProductList-TableBody"/>
            </w:pPr>
            <w:r>
              <w:t>Significant loss or degradation of services</w:t>
            </w:r>
          </w:p>
          <w:p w14:paraId="1387B6B8" w14:textId="77777777" w:rsidR="008B5ACF" w:rsidRDefault="0011495A">
            <w:pPr>
              <w:pStyle w:val="ProductList-TableBody"/>
            </w:pPr>
            <w:r>
              <w:t>Needs attention within 1hour</w:t>
            </w:r>
          </w:p>
        </w:tc>
        <w:tc>
          <w:tcPr>
            <w:tcW w:w="3060" w:type="dxa"/>
            <w:tcBorders>
              <w:top w:val="single" w:sz="4" w:space="0" w:color="000000"/>
              <w:left w:val="single" w:sz="4" w:space="0" w:color="000000"/>
              <w:bottom w:val="single" w:sz="4" w:space="0" w:color="000000"/>
              <w:right w:val="single" w:sz="4" w:space="0" w:color="000000"/>
            </w:tcBorders>
          </w:tcPr>
          <w:p w14:paraId="58797B3F" w14:textId="77777777" w:rsidR="008B5ACF" w:rsidRDefault="0011495A">
            <w:pPr>
              <w:pStyle w:val="ProductList-TableBody"/>
            </w:pPr>
            <w:r>
              <w:t>1st call response in 1 hour or less</w:t>
            </w:r>
          </w:p>
          <w:p w14:paraId="477A07E3" w14:textId="77777777" w:rsidR="008B5ACF" w:rsidRDefault="0011495A">
            <w:pPr>
              <w:pStyle w:val="ProductList-TableBody"/>
            </w:pPr>
            <w:r>
              <w:t>Microsoft’s Resources at Customer site as required.</w:t>
            </w:r>
          </w:p>
          <w:p w14:paraId="2F8D6DCD" w14:textId="77777777" w:rsidR="008B5ACF" w:rsidRDefault="0011495A">
            <w:pPr>
              <w:pStyle w:val="ProductList-TableBody"/>
            </w:pPr>
            <w:r>
              <w:t>Continuous effort on a 24x7 basis</w:t>
            </w:r>
          </w:p>
          <w:p w14:paraId="5FBA1F3F" w14:textId="77777777" w:rsidR="008B5ACF" w:rsidRDefault="0011495A">
            <w:pPr>
              <w:pStyle w:val="ProductList-TableBody"/>
            </w:pPr>
            <w:r>
              <w:t>Notification of Microsoft’s Senior Managers</w:t>
            </w:r>
          </w:p>
        </w:tc>
        <w:tc>
          <w:tcPr>
            <w:tcW w:w="3060" w:type="dxa"/>
            <w:tcBorders>
              <w:top w:val="single" w:sz="4" w:space="0" w:color="000000"/>
              <w:left w:val="single" w:sz="4" w:space="0" w:color="000000"/>
              <w:bottom w:val="single" w:sz="4" w:space="0" w:color="000000"/>
              <w:right w:val="single" w:sz="4" w:space="0" w:color="000000"/>
            </w:tcBorders>
          </w:tcPr>
          <w:p w14:paraId="024DA28F" w14:textId="77777777" w:rsidR="008B5ACF" w:rsidRDefault="0011495A">
            <w:pPr>
              <w:pStyle w:val="ProductList-TableBody"/>
            </w:pPr>
            <w:r>
              <w:t>Allocation of appropriate resources to sustain continuous effort on a 24x7 basis</w:t>
            </w:r>
            <w:r>
              <w:rPr>
                <w:vertAlign w:val="superscript"/>
              </w:rPr>
              <w:t>2</w:t>
            </w:r>
          </w:p>
          <w:p w14:paraId="77620649" w14:textId="77777777" w:rsidR="008B5ACF" w:rsidRDefault="0011495A">
            <w:pPr>
              <w:pStyle w:val="ProductList-TableBody"/>
            </w:pPr>
            <w:r>
              <w:t>Rapid access and response from change control authority</w:t>
            </w:r>
          </w:p>
          <w:p w14:paraId="06982386" w14:textId="77777777" w:rsidR="008B5ACF" w:rsidRDefault="0011495A">
            <w:pPr>
              <w:pStyle w:val="ProductList-TableBody"/>
            </w:pPr>
            <w:r>
              <w:t>Management notification</w:t>
            </w:r>
          </w:p>
        </w:tc>
      </w:tr>
      <w:tr w:rsidR="008B5ACF" w14:paraId="3B8AB637" w14:textId="77777777">
        <w:tc>
          <w:tcPr>
            <w:tcW w:w="3060" w:type="dxa"/>
            <w:tcBorders>
              <w:top w:val="single" w:sz="4" w:space="0" w:color="000000"/>
              <w:left w:val="single" w:sz="4" w:space="0" w:color="000000"/>
              <w:bottom w:val="single" w:sz="4" w:space="0" w:color="000000"/>
              <w:right w:val="single" w:sz="4" w:space="0" w:color="000000"/>
            </w:tcBorders>
          </w:tcPr>
          <w:p w14:paraId="7007326D" w14:textId="77777777" w:rsidR="008B5ACF" w:rsidRDefault="0011495A">
            <w:pPr>
              <w:pStyle w:val="ProductList-TableBody"/>
            </w:pPr>
            <w:r>
              <w:t>B.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5F26669F" w14:textId="77777777" w:rsidR="008B5ACF" w:rsidRDefault="0011495A">
            <w:pPr>
              <w:pStyle w:val="ProductList-TableBody"/>
            </w:pPr>
            <w:r>
              <w:t xml:space="preserve">Moderate business impact: </w:t>
            </w:r>
          </w:p>
          <w:p w14:paraId="5F3BD8AC" w14:textId="77777777" w:rsidR="008B5ACF" w:rsidRDefault="0011495A">
            <w:pPr>
              <w:pStyle w:val="ProductList-TableBody"/>
            </w:pPr>
            <w:r>
              <w:t>Moderate loss or degradation of services but work can reasonably continue in an impaired manner.</w:t>
            </w:r>
          </w:p>
          <w:p w14:paraId="15F42271" w14:textId="77777777" w:rsidR="008B5ACF" w:rsidRDefault="0011495A">
            <w:pPr>
              <w:pStyle w:val="ProductList-TableBody"/>
            </w:pPr>
            <w:r>
              <w:t>Needs attention within 2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1DA085D" w14:textId="77777777" w:rsidR="008B5ACF" w:rsidRDefault="0011495A">
            <w:pPr>
              <w:pStyle w:val="ProductList-TableBody"/>
            </w:pPr>
            <w:r>
              <w:t>1st call response in 2 hours or less</w:t>
            </w:r>
          </w:p>
          <w:p w14:paraId="347FC448" w14:textId="77777777" w:rsidR="008B5ACF" w:rsidRDefault="0011495A">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14:paraId="2499D899" w14:textId="77777777" w:rsidR="008B5ACF" w:rsidRDefault="0011495A">
            <w:pPr>
              <w:pStyle w:val="ProductList-TableBody"/>
            </w:pPr>
            <w:r>
              <w:t>Allocation of appropriate resources to sustain Business Hours</w:t>
            </w:r>
            <w:r>
              <w:rPr>
                <w:vertAlign w:val="superscript"/>
              </w:rPr>
              <w:t>1</w:t>
            </w:r>
            <w:r>
              <w:t xml:space="preserve"> continuous effort</w:t>
            </w:r>
          </w:p>
          <w:p w14:paraId="3D172246" w14:textId="77777777" w:rsidR="008B5ACF" w:rsidRDefault="0011495A">
            <w:pPr>
              <w:pStyle w:val="ProductList-TableBody"/>
            </w:pPr>
            <w:r>
              <w:t>Access and response from change control authority within 4 Business Hours</w:t>
            </w:r>
            <w:r>
              <w:rPr>
                <w:vertAlign w:val="superscript"/>
              </w:rPr>
              <w:t>1</w:t>
            </w:r>
          </w:p>
        </w:tc>
      </w:tr>
      <w:tr w:rsidR="008B5ACF" w14:paraId="7F087E73" w14:textId="77777777">
        <w:tc>
          <w:tcPr>
            <w:tcW w:w="3060" w:type="dxa"/>
            <w:tcBorders>
              <w:top w:val="single" w:sz="4" w:space="0" w:color="000000"/>
              <w:left w:val="single" w:sz="4" w:space="0" w:color="000000"/>
              <w:bottom w:val="single" w:sz="4" w:space="0" w:color="000000"/>
              <w:right w:val="single" w:sz="4" w:space="0" w:color="000000"/>
            </w:tcBorders>
          </w:tcPr>
          <w:p w14:paraId="537D2D34" w14:textId="77777777" w:rsidR="008B5ACF" w:rsidRDefault="0011495A">
            <w:pPr>
              <w:pStyle w:val="ProductList-TableBody"/>
            </w:pPr>
            <w:r>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043BF9D6" w14:textId="77777777" w:rsidR="008B5ACF" w:rsidRDefault="0011495A">
            <w:pPr>
              <w:pStyle w:val="ProductList-TableBody"/>
            </w:pPr>
            <w:r>
              <w:t xml:space="preserve">Minimum business impact: </w:t>
            </w:r>
          </w:p>
          <w:p w14:paraId="0BEC4755" w14:textId="77777777" w:rsidR="008B5ACF" w:rsidRDefault="0011495A">
            <w:pPr>
              <w:pStyle w:val="ProductList-TableBody"/>
            </w:pPr>
            <w:r>
              <w:t>Substantially functioning with minor or no impediments of services.</w:t>
            </w:r>
          </w:p>
          <w:p w14:paraId="02795163" w14:textId="77777777" w:rsidR="008B5ACF" w:rsidRDefault="0011495A">
            <w:pPr>
              <w:pStyle w:val="ProductList-TableBody"/>
            </w:pPr>
            <w:r>
              <w:t>Needs attention within 4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333FDB6" w14:textId="77777777" w:rsidR="008B5ACF" w:rsidRDefault="0011495A">
            <w:pPr>
              <w:pStyle w:val="ProductList-TableBody"/>
            </w:pPr>
            <w:r>
              <w:t>1st call response in 4 hours or less</w:t>
            </w:r>
          </w:p>
          <w:p w14:paraId="7C98F22D" w14:textId="77777777" w:rsidR="008B5ACF" w:rsidRDefault="0011495A">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14:paraId="128FAEFE" w14:textId="77777777" w:rsidR="008B5ACF" w:rsidRDefault="0011495A">
            <w:pPr>
              <w:pStyle w:val="ProductList-TableBody"/>
            </w:pPr>
            <w:r>
              <w:t>Accurate contact information on case owner</w:t>
            </w:r>
          </w:p>
          <w:p w14:paraId="2D3901D8" w14:textId="77777777" w:rsidR="008B5ACF" w:rsidRDefault="0011495A">
            <w:pPr>
              <w:pStyle w:val="ProductList-TableBody"/>
            </w:pPr>
            <w:r>
              <w:t>Responsive within 24 hours</w:t>
            </w:r>
          </w:p>
        </w:tc>
      </w:tr>
    </w:tbl>
    <w:p w14:paraId="03E810D2" w14:textId="77777777" w:rsidR="008B5ACF" w:rsidRDefault="0011495A">
      <w:pPr>
        <w:pStyle w:val="ProductList-Body"/>
      </w:pPr>
      <w:r>
        <w:rPr>
          <w:vertAlign w:val="superscript"/>
        </w:rPr>
        <w:t>1</w:t>
      </w:r>
      <w:r>
        <w:rPr>
          <w:i/>
        </w:rPr>
        <w:t>Business Hours are defined locally.</w:t>
      </w:r>
    </w:p>
    <w:p w14:paraId="78D9F252" w14:textId="77777777" w:rsidR="008B5ACF" w:rsidRDefault="0011495A">
      <w:pPr>
        <w:pStyle w:val="ProductList-Body"/>
      </w:pPr>
      <w:r>
        <w:rPr>
          <w:vertAlign w:val="superscript"/>
        </w:rPr>
        <w:t>2</w:t>
      </w:r>
      <w:r>
        <w:rPr>
          <w:i/>
        </w:rPr>
        <w:t>Microsoft may need to downgrade the severity level if Customer is not able to provide adequate resources or responses to enable Microsoft to continue with problem resolution efforts.</w:t>
      </w:r>
    </w:p>
    <w:p w14:paraId="5C32302B" w14:textId="77777777" w:rsidR="008B5ACF" w:rsidRDefault="0011495A">
      <w:pPr>
        <w:pStyle w:val="ProductList-Body"/>
      </w:pPr>
      <w:r>
        <w:t xml:space="preserve"> </w:t>
      </w:r>
    </w:p>
    <w:p w14:paraId="0C6ECF8B" w14:textId="77777777" w:rsidR="008B5ACF" w:rsidRDefault="0011495A">
      <w:pPr>
        <w:pStyle w:val="ProductList-ClauseHeading"/>
        <w:outlineLvl w:val="2"/>
      </w:pPr>
      <w:r>
        <w:t>Associated Business Rules</w:t>
      </w:r>
    </w:p>
    <w:p w14:paraId="121CCCE2" w14:textId="77777777" w:rsidR="008B5ACF" w:rsidRDefault="0011495A">
      <w:pPr>
        <w:pStyle w:val="ProductList-Body"/>
      </w:pPr>
      <w:r>
        <w:t>All Professional Services provide support for commercially released, generally available Microsoft Products (unless specifically excluded on the Microsoft Premier On-Line Web site or the Microsoft Support Lifecycle Web site). Professional Services will generally be charged on an hourly basis, provided remotely, and in English (unless another language is available). Professional Services will be provided in the country in which the VL agreement is signed. On-Site visits are not pre-paid and are subject to resource availability. All Professional Services not consumed on an annual basis will be forfeited. Upon Customer request, Microsoft may access Customer’s system via remote dial-in to analyze problems.</w:t>
      </w:r>
    </w:p>
    <w:p w14:paraId="75ECB538" w14:textId="77777777" w:rsidR="008B5ACF" w:rsidRDefault="0011495A">
      <w:pPr>
        <w:pStyle w:val="ProductList-Offering1Heading"/>
        <w:outlineLvl w:val="1"/>
      </w:pPr>
      <w:bookmarkStart w:id="414" w:name="_Sec566"/>
      <w:r>
        <w:t>Microsoft Digital Advisory Services Offerings</w:t>
      </w:r>
      <w:bookmarkEnd w:id="414"/>
      <w:r>
        <w:fldChar w:fldCharType="begin"/>
      </w:r>
      <w:r>
        <w:instrText xml:space="preserve"> TC "</w:instrText>
      </w:r>
      <w:bookmarkStart w:id="415" w:name="_Toc31290103"/>
      <w:r>
        <w:instrText>Microsoft Digital Advisory Services Offerings</w:instrText>
      </w:r>
      <w:bookmarkEnd w:id="415"/>
      <w:r>
        <w:instrText>" \l 2</w:instrText>
      </w:r>
      <w:r>
        <w:fldChar w:fldCharType="end"/>
      </w:r>
    </w:p>
    <w:p w14:paraId="14F10B40" w14:textId="77777777" w:rsidR="008B5ACF" w:rsidRDefault="0011495A">
      <w:pPr>
        <w:pStyle w:val="ProductList-Body"/>
      </w:pPr>
      <w:r>
        <w:t>The Digital Advisory Services offerings contain the following components which will be provided for each year of the Customer’s Enterprise Agreement:</w:t>
      </w:r>
    </w:p>
    <w:tbl>
      <w:tblPr>
        <w:tblStyle w:val="PURTable"/>
        <w:tblW w:w="0" w:type="dxa"/>
        <w:tblLook w:val="04A0" w:firstRow="1" w:lastRow="0" w:firstColumn="1" w:lastColumn="0" w:noHBand="0" w:noVBand="1"/>
      </w:tblPr>
      <w:tblGrid>
        <w:gridCol w:w="2715"/>
        <w:gridCol w:w="2730"/>
        <w:gridCol w:w="2741"/>
        <w:gridCol w:w="2730"/>
      </w:tblGrid>
      <w:tr w:rsidR="008B5ACF" w14:paraId="01AD9F3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494AEC" w14:textId="77777777" w:rsidR="008B5ACF" w:rsidRDefault="0011495A">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CC342C" w14:textId="77777777" w:rsidR="008B5ACF" w:rsidRDefault="0011495A">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FA6051" w14:textId="77777777" w:rsidR="008B5ACF" w:rsidRDefault="0011495A">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4DBF38" w14:textId="77777777" w:rsidR="008B5ACF" w:rsidRDefault="0011495A">
            <w:pPr>
              <w:pStyle w:val="ProductList-TableBody"/>
            </w:pPr>
            <w:r>
              <w:rPr>
                <w:color w:val="FFFFFF"/>
              </w:rPr>
              <w:t>Digital Advisory Portfolio</w:t>
            </w:r>
          </w:p>
        </w:tc>
      </w:tr>
      <w:tr w:rsidR="008B5ACF" w14:paraId="4E78E262" w14:textId="77777777">
        <w:tc>
          <w:tcPr>
            <w:tcW w:w="3060" w:type="dxa"/>
            <w:tcBorders>
              <w:top w:val="single" w:sz="4" w:space="0" w:color="000000"/>
              <w:left w:val="single" w:sz="4" w:space="0" w:color="000000"/>
              <w:bottom w:val="single" w:sz="4" w:space="0" w:color="000000"/>
              <w:right w:val="single" w:sz="4" w:space="0" w:color="000000"/>
            </w:tcBorders>
          </w:tcPr>
          <w:p w14:paraId="7CC29D1B" w14:textId="77777777" w:rsidR="008B5ACF" w:rsidRDefault="0011495A">
            <w:pPr>
              <w:pStyle w:val="ProductList-TableBody"/>
            </w:pPr>
            <w:r>
              <w:t>SKU Product Family</w:t>
            </w:r>
          </w:p>
        </w:tc>
        <w:tc>
          <w:tcPr>
            <w:tcW w:w="3060" w:type="dxa"/>
            <w:tcBorders>
              <w:top w:val="single" w:sz="4" w:space="0" w:color="000000"/>
              <w:left w:val="single" w:sz="4" w:space="0" w:color="000000"/>
              <w:bottom w:val="single" w:sz="4" w:space="0" w:color="000000"/>
              <w:right w:val="single" w:sz="4" w:space="0" w:color="000000"/>
            </w:tcBorders>
          </w:tcPr>
          <w:p w14:paraId="51120C9F" w14:textId="77777777" w:rsidR="008B5ACF" w:rsidRDefault="0011495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C7B0B40" w14:textId="77777777" w:rsidR="008B5ACF" w:rsidRDefault="0011495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76B67C5" w14:textId="77777777" w:rsidR="008B5ACF" w:rsidRDefault="0011495A">
            <w:pPr>
              <w:pStyle w:val="ProductList-TableBody"/>
            </w:pPr>
            <w:r>
              <w:t>9RO-xxxx</w:t>
            </w:r>
          </w:p>
        </w:tc>
      </w:tr>
      <w:tr w:rsidR="008B5ACF" w14:paraId="32575959" w14:textId="77777777">
        <w:tc>
          <w:tcPr>
            <w:tcW w:w="3060" w:type="dxa"/>
            <w:tcBorders>
              <w:top w:val="single" w:sz="4" w:space="0" w:color="000000"/>
              <w:left w:val="single" w:sz="4" w:space="0" w:color="000000"/>
              <w:bottom w:val="single" w:sz="4" w:space="0" w:color="000000"/>
              <w:right w:val="single" w:sz="4" w:space="0" w:color="000000"/>
            </w:tcBorders>
          </w:tcPr>
          <w:p w14:paraId="0E91A012" w14:textId="77777777" w:rsidR="008B5ACF" w:rsidRDefault="0011495A">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14:paraId="03B69D8C" w14:textId="77777777" w:rsidR="008B5ACF" w:rsidRDefault="0011495A">
            <w:pPr>
              <w:pStyle w:val="ProductList-TableBody"/>
            </w:pPr>
            <w:r>
              <w:t>Up to 400 hours in aggregate of a Microsoft Digital Advisor and the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0FC6B085" w14:textId="77777777" w:rsidR="008B5ACF" w:rsidRDefault="0011495A">
            <w:pPr>
              <w:pStyle w:val="ProductList-TableBody"/>
            </w:pPr>
            <w:r>
              <w:t xml:space="preserve">Up to 800 hours in aggregate of a Microsoft Digital Advisor and the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546E9BAF" w14:textId="77777777" w:rsidR="008B5ACF" w:rsidRDefault="0011495A">
            <w:pPr>
              <w:pStyle w:val="ProductList-TableBody"/>
            </w:pPr>
            <w:r>
              <w:t>Up to 1600 hours in aggregate of a Microsoft Digital Advisor and the Enterprise Service Delivery Team</w:t>
            </w:r>
          </w:p>
        </w:tc>
      </w:tr>
      <w:tr w:rsidR="008B5ACF" w14:paraId="3A3E4975" w14:textId="77777777">
        <w:tc>
          <w:tcPr>
            <w:tcW w:w="3060" w:type="dxa"/>
            <w:tcBorders>
              <w:top w:val="single" w:sz="4" w:space="0" w:color="000000"/>
              <w:left w:val="single" w:sz="4" w:space="0" w:color="000000"/>
              <w:bottom w:val="single" w:sz="4" w:space="0" w:color="000000"/>
              <w:right w:val="single" w:sz="4" w:space="0" w:color="000000"/>
            </w:tcBorders>
          </w:tcPr>
          <w:p w14:paraId="5C0B7DD4" w14:textId="77777777" w:rsidR="008B5ACF" w:rsidRDefault="0011495A">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3FE70755" w14:textId="77777777" w:rsidR="008B5ACF" w:rsidRDefault="0011495A">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1D110F23" w14:textId="77777777" w:rsidR="008B5ACF" w:rsidRDefault="0011495A">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327E8197" w14:textId="77777777" w:rsidR="008B5ACF" w:rsidRDefault="0011495A">
            <w:pPr>
              <w:pStyle w:val="ProductList-TableBody"/>
            </w:pPr>
            <w:r>
              <w:t xml:space="preserve"> </w:t>
            </w:r>
          </w:p>
        </w:tc>
      </w:tr>
      <w:tr w:rsidR="008B5ACF" w14:paraId="2602ACDE" w14:textId="77777777">
        <w:tc>
          <w:tcPr>
            <w:tcW w:w="3060" w:type="dxa"/>
            <w:tcBorders>
              <w:top w:val="single" w:sz="4" w:space="0" w:color="000000"/>
              <w:left w:val="single" w:sz="4" w:space="0" w:color="000000"/>
              <w:bottom w:val="single" w:sz="4" w:space="0" w:color="000000"/>
              <w:right w:val="single" w:sz="4" w:space="0" w:color="000000"/>
            </w:tcBorders>
          </w:tcPr>
          <w:p w14:paraId="0294F1E9" w14:textId="77777777" w:rsidR="008B5ACF" w:rsidRDefault="0011495A">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27113A68" w14:textId="77777777" w:rsidR="008B5ACF" w:rsidRDefault="0011495A">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5AFA7B8D" w14:textId="77777777" w:rsidR="008B5ACF" w:rsidRDefault="0011495A">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5662C3E9" w14:textId="77777777" w:rsidR="008B5ACF" w:rsidRDefault="0011495A">
            <w:pPr>
              <w:pStyle w:val="ProductList-TableBody"/>
            </w:pPr>
            <w:r>
              <w:t xml:space="preserve"> </w:t>
            </w:r>
          </w:p>
        </w:tc>
      </w:tr>
      <w:tr w:rsidR="008B5ACF" w14:paraId="3EE99919" w14:textId="77777777">
        <w:tc>
          <w:tcPr>
            <w:tcW w:w="3060" w:type="dxa"/>
            <w:tcBorders>
              <w:top w:val="single" w:sz="4" w:space="0" w:color="000000"/>
              <w:left w:val="single" w:sz="4" w:space="0" w:color="000000"/>
              <w:bottom w:val="single" w:sz="4" w:space="0" w:color="000000"/>
              <w:right w:val="single" w:sz="4" w:space="0" w:color="000000"/>
            </w:tcBorders>
          </w:tcPr>
          <w:p w14:paraId="4FAE97B7" w14:textId="77777777" w:rsidR="008B5ACF" w:rsidRDefault="0011495A">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14:paraId="77FF23DD" w14:textId="77777777" w:rsidR="008B5ACF" w:rsidRDefault="0011495A">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120FD411" w14:textId="77777777" w:rsidR="008B5ACF" w:rsidRDefault="0011495A">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0447508B" w14:textId="77777777" w:rsidR="008B5ACF" w:rsidRDefault="0011495A">
            <w:pPr>
              <w:pStyle w:val="ProductList-TableBody"/>
            </w:pPr>
            <w:r>
              <w:t xml:space="preserve"> </w:t>
            </w:r>
          </w:p>
        </w:tc>
      </w:tr>
      <w:tr w:rsidR="008B5ACF" w14:paraId="303B2E85" w14:textId="77777777">
        <w:tc>
          <w:tcPr>
            <w:tcW w:w="3060" w:type="dxa"/>
            <w:tcBorders>
              <w:top w:val="single" w:sz="4" w:space="0" w:color="000000"/>
              <w:left w:val="single" w:sz="4" w:space="0" w:color="000000"/>
              <w:bottom w:val="single" w:sz="4" w:space="0" w:color="000000"/>
              <w:right w:val="single" w:sz="4" w:space="0" w:color="000000"/>
            </w:tcBorders>
          </w:tcPr>
          <w:p w14:paraId="22A31B31" w14:textId="77777777" w:rsidR="008B5ACF" w:rsidRDefault="0011495A">
            <w:pPr>
              <w:pStyle w:val="ProductList-TableBody"/>
            </w:pPr>
            <w:r>
              <w:t>Digital Advisory Capacity (SKU Product Family: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656E8BC" w14:textId="77777777" w:rsidR="008B5ACF" w:rsidRDefault="0011495A">
            <w:pPr>
              <w:pStyle w:val="ProductList-TableBody"/>
            </w:pPr>
            <w:r>
              <w:t>200 hours of Digital Advisor (can be added to any engagement)</w:t>
            </w:r>
          </w:p>
        </w:tc>
        <w:tc>
          <w:tcPr>
            <w:tcW w:w="3060" w:type="dxa"/>
            <w:tcBorders>
              <w:top w:val="single" w:sz="4" w:space="0" w:color="000000"/>
              <w:left w:val="none" w:sz="4" w:space="0" w:color="000000"/>
              <w:bottom w:val="single" w:sz="4" w:space="0" w:color="000000"/>
              <w:right w:val="single" w:sz="4" w:space="0" w:color="000000"/>
            </w:tcBorders>
          </w:tcPr>
          <w:p w14:paraId="2F2B6E82" w14:textId="77777777" w:rsidR="008B5ACF" w:rsidRDefault="0011495A">
            <w:pPr>
              <w:pStyle w:val="ProductList-TableBody"/>
            </w:pPr>
            <w:r>
              <w:t xml:space="preserve"> </w:t>
            </w:r>
          </w:p>
        </w:tc>
      </w:tr>
    </w:tbl>
    <w:p w14:paraId="69746E1E" w14:textId="77777777" w:rsidR="008B5ACF" w:rsidRDefault="0011495A">
      <w:pPr>
        <w:pStyle w:val="ProductList-Body"/>
      </w:pPr>
      <w:r>
        <w:t xml:space="preserve"> </w:t>
      </w:r>
    </w:p>
    <w:p w14:paraId="32B171E1" w14:textId="77777777" w:rsidR="008B5ACF" w:rsidRDefault="0011495A">
      <w:pPr>
        <w:pStyle w:val="ProductList-ClauseHeading"/>
        <w:outlineLvl w:val="2"/>
      </w:pPr>
      <w:r>
        <w:t>Digital Advisory Service Modules</w:t>
      </w:r>
    </w:p>
    <w:p w14:paraId="5C6A9DAD" w14:textId="77777777" w:rsidR="008B5ACF" w:rsidRDefault="0011495A">
      <w:pPr>
        <w:pStyle w:val="ProductList-Body"/>
      </w:pPr>
      <w:r>
        <w:t>The Digital Advisory engagement includes one or more Digital Advisory service modules, as documented in the Service Delivery Plan.</w:t>
      </w:r>
    </w:p>
    <w:p w14:paraId="012FE6FE" w14:textId="77777777" w:rsidR="008B5ACF" w:rsidRDefault="0011495A">
      <w:pPr>
        <w:pStyle w:val="ProductList-Body"/>
      </w:pPr>
      <w:r>
        <w:t xml:space="preserve"> </w:t>
      </w:r>
    </w:p>
    <w:p w14:paraId="25BD5C64" w14:textId="77777777" w:rsidR="008B5ACF" w:rsidRDefault="0011495A">
      <w:pPr>
        <w:pStyle w:val="ProductList-ClauseHeading"/>
        <w:outlineLvl w:val="2"/>
      </w:pPr>
      <w:r>
        <w:t>Services Out of Scope</w:t>
      </w:r>
    </w:p>
    <w:p w14:paraId="6C8E320E" w14:textId="77777777" w:rsidR="008B5ACF" w:rsidRDefault="0011495A">
      <w:pPr>
        <w:pStyle w:val="ProductList-Body"/>
      </w:pPr>
      <w:r>
        <w:t>The Professional Services in a Digital Advisory engagement do not include problem resolution or break fix support, review of non-Microsoft source code, or technical or architectural consultation beyond the deliverables as described in a Services Delivery Plan. For any non-Microsoft source code, Microsoft’s Professional Services will be limited to analysis of binary data only, such as a process dump or network monitor trace.</w:t>
      </w:r>
    </w:p>
    <w:p w14:paraId="2623449A" w14:textId="77777777" w:rsidR="008B5ACF" w:rsidRDefault="0011495A">
      <w:pPr>
        <w:pStyle w:val="ProductList-Body"/>
      </w:pPr>
      <w:r>
        <w:t xml:space="preserve"> </w:t>
      </w:r>
    </w:p>
    <w:p w14:paraId="320B8D68" w14:textId="77777777" w:rsidR="008B5ACF" w:rsidRDefault="0011495A">
      <w:pPr>
        <w:pStyle w:val="ProductList-ClauseHeading"/>
        <w:outlineLvl w:val="2"/>
      </w:pPr>
      <w:r>
        <w:t>Customer Responsibilities</w:t>
      </w:r>
    </w:p>
    <w:p w14:paraId="003C90DF" w14:textId="77777777" w:rsidR="008B5ACF" w:rsidRDefault="0011495A">
      <w:pPr>
        <w:pStyle w:val="ProductList-Body"/>
      </w:pPr>
      <w:r>
        <w:t>Customer agrees to cooperate with Microsoft as part of the Digital Advisory engagement, including but not limited to making Customer’s representatives, IT staff, and resources available to Microsoft, providing accurate and complete information, and timely completing responsibilities assigned to Customer by Microsoft. Onsite visits of Microsoft resources must be mutually agreed, and Customer is responsible for reasonable travel and living expenses, as determined by the Digital Advisor.</w:t>
      </w:r>
    </w:p>
    <w:p w14:paraId="2E8E766E" w14:textId="77777777" w:rsidR="008B5ACF" w:rsidRDefault="0011495A">
      <w:pPr>
        <w:pStyle w:val="ProductList-Offering1Heading"/>
        <w:outlineLvl w:val="1"/>
      </w:pPr>
      <w:bookmarkStart w:id="416" w:name="_Sec567"/>
      <w:r>
        <w:t>Sales Productivity Accelerator Offerings</w:t>
      </w:r>
      <w:bookmarkEnd w:id="416"/>
      <w:r>
        <w:fldChar w:fldCharType="begin"/>
      </w:r>
      <w:r>
        <w:instrText xml:space="preserve"> TC "</w:instrText>
      </w:r>
      <w:bookmarkStart w:id="417" w:name="_Toc31290104"/>
      <w:r>
        <w:instrText>Sales Productivity Accelerator Offerings</w:instrText>
      </w:r>
      <w:bookmarkEnd w:id="417"/>
      <w:r>
        <w:instrText>" \l 2</w:instrText>
      </w:r>
      <w:r>
        <w:fldChar w:fldCharType="end"/>
      </w:r>
    </w:p>
    <w:p w14:paraId="2A623560" w14:textId="77777777" w:rsidR="008B5ACF" w:rsidRDefault="0011495A">
      <w:pPr>
        <w:pStyle w:val="ProductList-ClauseHeading"/>
        <w:outlineLvl w:val="2"/>
      </w:pPr>
      <w:r>
        <w:t>Sales Productivity Accelerator Overview</w:t>
      </w:r>
    </w:p>
    <w:p w14:paraId="14A67CD1" w14:textId="77777777" w:rsidR="008B5ACF" w:rsidRDefault="0011495A">
      <w:pPr>
        <w:pStyle w:val="ProductList-Body"/>
      </w:pPr>
      <w:r>
        <w:t>The Sales Productivity Accelerator is a service provided by Microsoft Services over the course of a four (4)-week-term to deliver a fixed-scope implementation of Microsoft Dynamics 365.</w:t>
      </w:r>
    </w:p>
    <w:p w14:paraId="520F28B4" w14:textId="77777777" w:rsidR="008B5ACF" w:rsidRDefault="0011495A">
      <w:pPr>
        <w:pStyle w:val="ProductList-Body"/>
      </w:pPr>
      <w:r>
        <w:t xml:space="preserve"> </w:t>
      </w:r>
    </w:p>
    <w:p w14:paraId="2A9965DF" w14:textId="77777777" w:rsidR="008B5ACF" w:rsidRDefault="0011495A">
      <w:pPr>
        <w:pStyle w:val="ProductList-Body"/>
      </w:pPr>
      <w:r>
        <w:t>The Sales Productivity Accelerator includes the following deliverables:</w:t>
      </w:r>
    </w:p>
    <w:p w14:paraId="59E5E5BD" w14:textId="77777777" w:rsidR="008B5ACF" w:rsidRDefault="0011495A" w:rsidP="0011495A">
      <w:pPr>
        <w:pStyle w:val="ProductList-Bullet"/>
        <w:numPr>
          <w:ilvl w:val="0"/>
          <w:numId w:val="73"/>
        </w:numPr>
      </w:pPr>
      <w:r>
        <w:rPr>
          <w:b/>
          <w:color w:val="00188F"/>
        </w:rPr>
        <w:t>Service Delivery Plan</w:t>
      </w:r>
      <w:r>
        <w:t>: created by a Microsoft Consultant to meet the customer’s business goals and objectives.</w:t>
      </w:r>
    </w:p>
    <w:p w14:paraId="63AB79AC" w14:textId="77777777" w:rsidR="008B5ACF" w:rsidRDefault="0011495A" w:rsidP="0011495A">
      <w:pPr>
        <w:pStyle w:val="ProductList-Bullet"/>
        <w:numPr>
          <w:ilvl w:val="0"/>
          <w:numId w:val="73"/>
        </w:numPr>
      </w:pPr>
      <w:r>
        <w:rPr>
          <w:b/>
          <w:color w:val="00188F"/>
        </w:rPr>
        <w:t>Workshops</w:t>
      </w:r>
      <w:r>
        <w:t>: will devote up to a total of sixteen (16) hours for workshops:</w:t>
      </w:r>
    </w:p>
    <w:p w14:paraId="4467988C" w14:textId="77777777" w:rsidR="008B5ACF" w:rsidRDefault="0011495A" w:rsidP="0011495A">
      <w:pPr>
        <w:pStyle w:val="ProductList-Bullet"/>
        <w:numPr>
          <w:ilvl w:val="1"/>
          <w:numId w:val="73"/>
        </w:numPr>
      </w:pPr>
      <w:r>
        <w:t>Up to two (2) discovery workshops, to explore and define key use cases and business requirements, as provided by Customer, to configuration settings;</w:t>
      </w:r>
    </w:p>
    <w:p w14:paraId="5553FD43" w14:textId="77777777" w:rsidR="008B5ACF" w:rsidRDefault="0011495A" w:rsidP="0011495A">
      <w:pPr>
        <w:pStyle w:val="ProductList-Bullet"/>
        <w:numPr>
          <w:ilvl w:val="1"/>
          <w:numId w:val="73"/>
        </w:numPr>
      </w:pPr>
      <w:r>
        <w:t>Up to four (4) design review workshops during the Build phase.</w:t>
      </w:r>
    </w:p>
    <w:p w14:paraId="1227DB58" w14:textId="77777777" w:rsidR="008B5ACF" w:rsidRDefault="0011495A" w:rsidP="0011495A">
      <w:pPr>
        <w:pStyle w:val="ProductList-Bullet"/>
        <w:numPr>
          <w:ilvl w:val="0"/>
          <w:numId w:val="73"/>
        </w:numPr>
      </w:pPr>
      <w:r>
        <w:rPr>
          <w:b/>
          <w:color w:val="00188F"/>
        </w:rPr>
        <w:t>Reporting</w:t>
      </w:r>
      <w:r>
        <w:t>: One (1) native Microsoft Dynamics 365 dashboard with up to four (4) native components and two (2) Excel Power View Reports using Power BI Pro5 configured for up to two (2). The reports display up to two (2) interactive charts per entity with data sourced from Microsoft Dynamics 365.</w:t>
      </w:r>
    </w:p>
    <w:p w14:paraId="1E1676F1" w14:textId="77777777" w:rsidR="008B5ACF" w:rsidRDefault="0011495A" w:rsidP="0011495A">
      <w:pPr>
        <w:pStyle w:val="ProductList-Bullet"/>
        <w:numPr>
          <w:ilvl w:val="0"/>
          <w:numId w:val="73"/>
        </w:numPr>
      </w:pPr>
      <w:r>
        <w:rPr>
          <w:b/>
          <w:color w:val="00188F"/>
        </w:rPr>
        <w:t>Configuration</w:t>
      </w:r>
      <w:r>
        <w:t>: Microsoft Dynamics 365 will be configured to support up to a total of ten (10) users. During this time, Microsoft will devote up to sixty-four (64) hours to configure the lead thru opportunity processes, 3 security roles, 3 persona's leveraging out of the box security roles, SharePoint and Yammer integration with Microsoft Dynamics 365.</w:t>
      </w:r>
    </w:p>
    <w:p w14:paraId="5EDDC953" w14:textId="77777777" w:rsidR="008B5ACF" w:rsidRDefault="0011495A" w:rsidP="0011495A">
      <w:pPr>
        <w:pStyle w:val="ProductList-Bullet"/>
        <w:numPr>
          <w:ilvl w:val="0"/>
          <w:numId w:val="73"/>
        </w:numPr>
      </w:pPr>
      <w:r>
        <w:rPr>
          <w:b/>
          <w:color w:val="00188F"/>
        </w:rPr>
        <w:t>Testing</w:t>
      </w:r>
      <w:r>
        <w:t>: will devote up to twenty-six (26) hours devoted to up to two (2) tests (e.g., System Test &amp; UAT).</w:t>
      </w:r>
    </w:p>
    <w:p w14:paraId="7D8163D1" w14:textId="77777777" w:rsidR="008B5ACF" w:rsidRDefault="0011495A" w:rsidP="0011495A">
      <w:pPr>
        <w:pStyle w:val="ProductList-Bullet"/>
        <w:numPr>
          <w:ilvl w:val="0"/>
          <w:numId w:val="73"/>
        </w:numPr>
      </w:pPr>
      <w:r>
        <w:rPr>
          <w:b/>
          <w:color w:val="00188F"/>
        </w:rPr>
        <w:t>Training and Knowledge Transfer</w:t>
      </w:r>
      <w:r>
        <w:t>: Provide one (1) product-oriented training for Customer’s users, for up to a total of four (4) hours.</w:t>
      </w:r>
    </w:p>
    <w:p w14:paraId="67DF53FE" w14:textId="77777777" w:rsidR="008B5ACF" w:rsidRDefault="0011495A" w:rsidP="0011495A">
      <w:pPr>
        <w:pStyle w:val="ProductList-Bullet"/>
        <w:numPr>
          <w:ilvl w:val="0"/>
          <w:numId w:val="73"/>
        </w:numPr>
      </w:pPr>
      <w:r>
        <w:rPr>
          <w:b/>
          <w:color w:val="00188F"/>
        </w:rPr>
        <w:t>Deployment Support</w:t>
      </w:r>
      <w:r>
        <w:t>: Provide up to forty (40) hours of deployment and go-live support (week 4) subject to the pre-determined project scope and requirements.</w:t>
      </w:r>
    </w:p>
    <w:p w14:paraId="7DA615E8" w14:textId="77777777" w:rsidR="008B5ACF" w:rsidRDefault="0011495A">
      <w:pPr>
        <w:pStyle w:val="ProductList-Body"/>
      </w:pPr>
      <w:r>
        <w:t xml:space="preserve"> </w:t>
      </w:r>
    </w:p>
    <w:p w14:paraId="67A34EEE" w14:textId="77777777" w:rsidR="008B5ACF" w:rsidRDefault="0011495A">
      <w:pPr>
        <w:pStyle w:val="ProductList-ClauseHeading"/>
        <w:outlineLvl w:val="2"/>
      </w:pPr>
      <w:r>
        <w:t>Customer Responsibilities</w:t>
      </w:r>
    </w:p>
    <w:p w14:paraId="7F17DECB" w14:textId="77777777" w:rsidR="008B5ACF" w:rsidRDefault="0011495A">
      <w:pPr>
        <w:pStyle w:val="ProductList-Body"/>
      </w:pPr>
      <w:r>
        <w:t>Customer agrees to cooperate with Microsoft as part of the Sales Productivity Accelerator service, including but not limited to making Customer’s representatives, IT staff, and resources available to Microsoft, providing accurate and complete information, and timely completing responsibilities assigned to Customer by Microsoft.  Where onsite visits of Microsoft Consultants are mutually agreed and not pre-paid, Customer is responsible for reasonable travel and living expenses.</w:t>
      </w:r>
    </w:p>
    <w:p w14:paraId="51CB05E2" w14:textId="77777777" w:rsidR="008B5ACF" w:rsidRDefault="008B5ACF">
      <w:pPr>
        <w:pStyle w:val="ProductList-Body"/>
        <w:jc w:val="right"/>
      </w:pPr>
    </w:p>
    <w:tbl>
      <w:tblPr>
        <w:tblStyle w:val="PURTable"/>
        <w:tblW w:w="0" w:type="dxa"/>
        <w:tblLook w:val="04A0" w:firstRow="1" w:lastRow="0" w:firstColumn="1" w:lastColumn="0" w:noHBand="0" w:noVBand="1"/>
      </w:tblPr>
      <w:tblGrid>
        <w:gridCol w:w="10916"/>
      </w:tblGrid>
      <w:tr w:rsidR="008B5ACF" w14:paraId="439033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AD9DEB"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0E01D0A3" w14:textId="77777777" w:rsidR="008B5ACF" w:rsidRDefault="008B5ACF">
      <w:pPr>
        <w:pStyle w:val="ProductList-Body"/>
      </w:pPr>
    </w:p>
    <w:p w14:paraId="76ADA8D2" w14:textId="77777777" w:rsidR="008B5ACF" w:rsidRDefault="0011495A">
      <w:pPr>
        <w:pStyle w:val="ProductList-SectionHeading"/>
        <w:pageBreakBefore/>
        <w:outlineLvl w:val="0"/>
      </w:pPr>
      <w:bookmarkStart w:id="418" w:name="_Sec563"/>
      <w:bookmarkEnd w:id="410"/>
      <w:r>
        <w:t>Appendix E – Program Agreement Supplemental Terms</w:t>
      </w:r>
      <w:r>
        <w:fldChar w:fldCharType="begin"/>
      </w:r>
      <w:r>
        <w:instrText xml:space="preserve"> TC "</w:instrText>
      </w:r>
      <w:bookmarkStart w:id="419" w:name="_Toc31290105"/>
      <w:r>
        <w:instrText>Appendix E – Program Agreement Supplemental Terms</w:instrText>
      </w:r>
      <w:bookmarkEnd w:id="419"/>
      <w:r>
        <w:instrText>" \l 1</w:instrText>
      </w:r>
      <w:r>
        <w:fldChar w:fldCharType="end"/>
      </w:r>
    </w:p>
    <w:p w14:paraId="7F32758C" w14:textId="77777777" w:rsidR="008B5ACF" w:rsidRDefault="0011495A">
      <w:pPr>
        <w:pStyle w:val="ProductList-Body"/>
      </w:pPr>
      <w:r>
        <w:t>The terms and conditions below apply to Customer’s volume licensing agreement, as noted.</w:t>
      </w:r>
    </w:p>
    <w:p w14:paraId="4DD48667" w14:textId="77777777" w:rsidR="008B5ACF" w:rsidRDefault="0011495A">
      <w:pPr>
        <w:pStyle w:val="ProductList-Offering1Heading"/>
        <w:outlineLvl w:val="1"/>
      </w:pPr>
      <w:bookmarkStart w:id="420" w:name="_Sec568"/>
      <w:r>
        <w:t>Supplemental Terms for Select Plus Program</w:t>
      </w:r>
      <w:bookmarkEnd w:id="420"/>
      <w:r>
        <w:fldChar w:fldCharType="begin"/>
      </w:r>
      <w:r>
        <w:instrText xml:space="preserve"> TC "</w:instrText>
      </w:r>
      <w:bookmarkStart w:id="421" w:name="_Toc31290106"/>
      <w:r>
        <w:instrText>Supplemental Terms for Select Plus Program</w:instrText>
      </w:r>
      <w:bookmarkEnd w:id="421"/>
      <w:r>
        <w:instrText>" \l 2</w:instrText>
      </w:r>
      <w:r>
        <w:fldChar w:fldCharType="end"/>
      </w:r>
    </w:p>
    <w:p w14:paraId="6D34F1B6" w14:textId="77777777" w:rsidR="008B5ACF" w:rsidRDefault="0011495A">
      <w:pPr>
        <w:pStyle w:val="ProductList-Body"/>
      </w:pPr>
      <w:r>
        <w:t>Select Plus requires a minimum order quantity of 500 points per pool during the first year. This order quantity requirement may be waived if a Qualified Contract is supplied.</w:t>
      </w:r>
    </w:p>
    <w:p w14:paraId="2329BA38" w14:textId="77777777" w:rsidR="008B5ACF" w:rsidRDefault="0011495A">
      <w:pPr>
        <w:pStyle w:val="ProductList-Body"/>
      </w:pPr>
      <w:r>
        <w:t xml:space="preserve"> </w:t>
      </w:r>
    </w:p>
    <w:p w14:paraId="12D9CDCA" w14:textId="77777777" w:rsidR="008B5ACF" w:rsidRDefault="0011495A">
      <w:pPr>
        <w:pStyle w:val="ProductList-ClauseHeading"/>
        <w:outlineLvl w:val="2"/>
      </w:pPr>
      <w:r>
        <w:t>Price Levels in Select Plus</w:t>
      </w:r>
    </w:p>
    <w:p w14:paraId="48B870E2" w14:textId="77777777" w:rsidR="008B5ACF" w:rsidRDefault="0011495A">
      <w:pPr>
        <w:pStyle w:val="ProductList-Body"/>
      </w:pPr>
      <w:r>
        <w:t>Customer’s prices are based upon agreement between Customer and Customer’s reseller. However, Microsoft provides reseller with the following price and point criteria to help guide reseller to end customer pricing:</w:t>
      </w:r>
    </w:p>
    <w:tbl>
      <w:tblPr>
        <w:tblStyle w:val="PURTable"/>
        <w:tblW w:w="0" w:type="dxa"/>
        <w:tblLook w:val="04A0" w:firstRow="1" w:lastRow="0" w:firstColumn="1" w:lastColumn="0" w:noHBand="0" w:noVBand="1"/>
      </w:tblPr>
      <w:tblGrid>
        <w:gridCol w:w="5463"/>
        <w:gridCol w:w="5453"/>
      </w:tblGrid>
      <w:tr w:rsidR="008B5ACF" w14:paraId="582F424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CF7846" w14:textId="77777777" w:rsidR="008B5ACF" w:rsidRDefault="0011495A">
            <w:pPr>
              <w:pStyle w:val="ProductList-TableBody"/>
            </w:pPr>
            <w:r>
              <w:rPr>
                <w:color w:val="FFFFFF"/>
              </w:rPr>
              <w:t>Select Plus Price Level-Commercial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45FE08" w14:textId="77777777" w:rsidR="008B5ACF" w:rsidRDefault="0011495A">
            <w:pPr>
              <w:pStyle w:val="ProductList-TableBody"/>
            </w:pPr>
            <w:r>
              <w:rPr>
                <w:color w:val="FFFFFF"/>
              </w:rPr>
              <w:t>Annual Point Minimums per Pool</w:t>
            </w:r>
          </w:p>
        </w:tc>
      </w:tr>
      <w:tr w:rsidR="008B5ACF" w14:paraId="599724B9" w14:textId="77777777">
        <w:tc>
          <w:tcPr>
            <w:tcW w:w="6120" w:type="dxa"/>
            <w:tcBorders>
              <w:top w:val="single" w:sz="4" w:space="0" w:color="000000"/>
              <w:left w:val="single" w:sz="4" w:space="0" w:color="000000"/>
              <w:bottom w:val="single" w:sz="4" w:space="0" w:color="000000"/>
              <w:right w:val="single" w:sz="4" w:space="0" w:color="000000"/>
            </w:tcBorders>
          </w:tcPr>
          <w:p w14:paraId="280DD783" w14:textId="77777777" w:rsidR="008B5ACF" w:rsidRDefault="0011495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61187E5" w14:textId="77777777" w:rsidR="008B5ACF" w:rsidRDefault="0011495A">
            <w:pPr>
              <w:pStyle w:val="ProductList-TableBody"/>
            </w:pPr>
            <w:r>
              <w:t>500</w:t>
            </w:r>
          </w:p>
        </w:tc>
      </w:tr>
      <w:tr w:rsidR="008B5ACF" w14:paraId="27132AEB" w14:textId="77777777">
        <w:tc>
          <w:tcPr>
            <w:tcW w:w="6120" w:type="dxa"/>
            <w:tcBorders>
              <w:top w:val="single" w:sz="4" w:space="0" w:color="000000"/>
              <w:left w:val="single" w:sz="4" w:space="0" w:color="000000"/>
              <w:bottom w:val="single" w:sz="4" w:space="0" w:color="000000"/>
              <w:right w:val="single" w:sz="4" w:space="0" w:color="000000"/>
            </w:tcBorders>
          </w:tcPr>
          <w:p w14:paraId="1668A075" w14:textId="77777777" w:rsidR="008B5ACF" w:rsidRDefault="0011495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6E05469" w14:textId="77777777" w:rsidR="008B5ACF" w:rsidRDefault="0011495A">
            <w:pPr>
              <w:pStyle w:val="ProductList-TableBody"/>
            </w:pPr>
            <w:r>
              <w:t>4,000</w:t>
            </w:r>
          </w:p>
        </w:tc>
      </w:tr>
      <w:tr w:rsidR="008B5ACF" w14:paraId="29EC6B59" w14:textId="77777777">
        <w:tc>
          <w:tcPr>
            <w:tcW w:w="6120" w:type="dxa"/>
            <w:tcBorders>
              <w:top w:val="single" w:sz="4" w:space="0" w:color="000000"/>
              <w:left w:val="single" w:sz="4" w:space="0" w:color="000000"/>
              <w:bottom w:val="single" w:sz="4" w:space="0" w:color="000000"/>
              <w:right w:val="single" w:sz="4" w:space="0" w:color="000000"/>
            </w:tcBorders>
          </w:tcPr>
          <w:p w14:paraId="25624CFE" w14:textId="77777777" w:rsidR="008B5ACF" w:rsidRDefault="0011495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7307B06" w14:textId="77777777" w:rsidR="008B5ACF" w:rsidRDefault="0011495A">
            <w:pPr>
              <w:pStyle w:val="ProductList-TableBody"/>
            </w:pPr>
            <w:r>
              <w:t>10,000</w:t>
            </w:r>
          </w:p>
        </w:tc>
      </w:tr>
      <w:tr w:rsidR="008B5ACF" w14:paraId="7A0AF4C2" w14:textId="77777777">
        <w:tc>
          <w:tcPr>
            <w:tcW w:w="6120" w:type="dxa"/>
            <w:tcBorders>
              <w:top w:val="single" w:sz="4" w:space="0" w:color="000000"/>
              <w:left w:val="single" w:sz="4" w:space="0" w:color="000000"/>
              <w:bottom w:val="single" w:sz="4" w:space="0" w:color="000000"/>
              <w:right w:val="single" w:sz="4" w:space="0" w:color="000000"/>
            </w:tcBorders>
          </w:tcPr>
          <w:p w14:paraId="6DDF0AD3" w14:textId="77777777" w:rsidR="008B5ACF" w:rsidRDefault="0011495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0AF2429" w14:textId="77777777" w:rsidR="008B5ACF" w:rsidRDefault="0011495A">
            <w:pPr>
              <w:pStyle w:val="ProductList-TableBody"/>
            </w:pPr>
            <w:r>
              <w:t>25,000</w:t>
            </w:r>
          </w:p>
        </w:tc>
      </w:tr>
    </w:tbl>
    <w:p w14:paraId="115CBBB4" w14:textId="77777777" w:rsidR="008B5ACF" w:rsidRDefault="0011495A">
      <w:pPr>
        <w:pStyle w:val="ProductList-Offering1Heading"/>
        <w:outlineLvl w:val="1"/>
      </w:pPr>
      <w:bookmarkStart w:id="422" w:name="_Sec569"/>
      <w:r>
        <w:t>Definition of Management for Qualified Devices</w:t>
      </w:r>
      <w:bookmarkEnd w:id="422"/>
      <w:r>
        <w:fldChar w:fldCharType="begin"/>
      </w:r>
      <w:r>
        <w:instrText xml:space="preserve"> TC "</w:instrText>
      </w:r>
      <w:bookmarkStart w:id="423" w:name="_Toc31290107"/>
      <w:r>
        <w:instrText>Definition of Management for Qualified Devices</w:instrText>
      </w:r>
      <w:bookmarkEnd w:id="423"/>
      <w:r>
        <w:instrText>" \l 2</w:instrText>
      </w:r>
      <w:r>
        <w:fldChar w:fldCharType="end"/>
      </w:r>
    </w:p>
    <w:p w14:paraId="2D999A5F" w14:textId="77777777" w:rsidR="008B5ACF" w:rsidRDefault="0011495A">
      <w:pPr>
        <w:pStyle w:val="ProductList-Body"/>
      </w:pPr>
      <w:r>
        <w:t xml:space="preserve">If Customer’s volume licensing agreement refers to the Product Terms, the Product List, or the PUR for defining managed Qualified Devices, the following terms apply. Customer “manages” any device on which it directly or indirectly controls one or more operating system environments. For example, Customer manages any device: </w:t>
      </w:r>
    </w:p>
    <w:p w14:paraId="78C3E7E7" w14:textId="77777777" w:rsidR="008B5ACF" w:rsidRDefault="0011495A" w:rsidP="0011495A">
      <w:pPr>
        <w:pStyle w:val="ProductList-Bullet"/>
        <w:numPr>
          <w:ilvl w:val="0"/>
          <w:numId w:val="74"/>
        </w:numPr>
      </w:pPr>
      <w:r>
        <w:t>it allows to join its domain, or</w:t>
      </w:r>
    </w:p>
    <w:p w14:paraId="0EA48E5E" w14:textId="77777777" w:rsidR="008B5ACF" w:rsidRDefault="0011495A" w:rsidP="0011495A">
      <w:pPr>
        <w:pStyle w:val="ProductList-Bullet"/>
        <w:numPr>
          <w:ilvl w:val="0"/>
          <w:numId w:val="74"/>
        </w:numPr>
      </w:pPr>
      <w:r>
        <w:t>it authenticates as a requirement to use applications while on its premises, or</w:t>
      </w:r>
    </w:p>
    <w:p w14:paraId="59F672F4" w14:textId="77777777" w:rsidR="008B5ACF" w:rsidRDefault="0011495A" w:rsidP="0011495A">
      <w:pPr>
        <w:pStyle w:val="ProductList-Bullet"/>
        <w:numPr>
          <w:ilvl w:val="0"/>
          <w:numId w:val="74"/>
        </w:numPr>
      </w:pPr>
      <w:r>
        <w:t>it installs agents on (e.g., anti-virus, antimalware or other agents mandated by the Customer’s policy), or</w:t>
      </w:r>
    </w:p>
    <w:p w14:paraId="5EA4ED6E" w14:textId="77777777" w:rsidR="008B5ACF" w:rsidRDefault="0011495A" w:rsidP="0011495A">
      <w:pPr>
        <w:pStyle w:val="ProductList-Bullet"/>
        <w:numPr>
          <w:ilvl w:val="0"/>
          <w:numId w:val="74"/>
        </w:numPr>
      </w:pPr>
      <w:r>
        <w:t>to which it directly or indirectly applies and enforces group policies, or</w:t>
      </w:r>
    </w:p>
    <w:p w14:paraId="78357949" w14:textId="77777777" w:rsidR="008B5ACF" w:rsidRDefault="0011495A" w:rsidP="0011495A">
      <w:pPr>
        <w:pStyle w:val="ProductList-Bullet"/>
        <w:numPr>
          <w:ilvl w:val="0"/>
          <w:numId w:val="74"/>
        </w:numPr>
      </w:pPr>
      <w:r>
        <w:t>on which it solicits or receives data about, and, configures, or gives instructions to hardware or software that is directly or indirectly associated with an operating system environment, or</w:t>
      </w:r>
    </w:p>
    <w:p w14:paraId="367AEE0A" w14:textId="77777777" w:rsidR="008B5ACF" w:rsidRDefault="0011495A" w:rsidP="0011495A">
      <w:pPr>
        <w:pStyle w:val="ProductList-Bullet"/>
        <w:numPr>
          <w:ilvl w:val="0"/>
          <w:numId w:val="74"/>
        </w:numPr>
      </w:pPr>
      <w:r>
        <w:t>it allows to access a virtual desktop infrastructure (VDI) outside of Windows SA, Microsoft Intune (Device) or Windows Virtual Desktop Access Roaming Rights.</w:t>
      </w:r>
    </w:p>
    <w:p w14:paraId="250ACDAD" w14:textId="77777777" w:rsidR="008B5ACF" w:rsidRDefault="0011495A">
      <w:pPr>
        <w:pStyle w:val="ProductList-Body"/>
      </w:pPr>
      <w:r>
        <w:t xml:space="preserve"> </w:t>
      </w:r>
    </w:p>
    <w:p w14:paraId="2A8129BC" w14:textId="77777777" w:rsidR="008B5ACF" w:rsidRDefault="0011495A">
      <w:pPr>
        <w:pStyle w:val="ProductList-Body"/>
      </w:pPr>
      <w:r>
        <w:t>A device that accesses a VDI under Roaming Rights only or utilizes Windows To Go on a Qualifying Third Party Device off the Customer’s premises only, and is not managed for other purposes as described here, is not considered “managed” for purposes of this definition.</w:t>
      </w:r>
    </w:p>
    <w:p w14:paraId="382ADA81" w14:textId="77777777" w:rsidR="008B5ACF" w:rsidRDefault="0011495A">
      <w:pPr>
        <w:pStyle w:val="ProductList-Offering1Heading"/>
        <w:outlineLvl w:val="1"/>
      </w:pPr>
      <w:bookmarkStart w:id="424" w:name="_Sec570"/>
      <w:r>
        <w:t>Online Services in the Open Programs</w:t>
      </w:r>
      <w:bookmarkEnd w:id="424"/>
      <w:r>
        <w:fldChar w:fldCharType="begin"/>
      </w:r>
      <w:r>
        <w:instrText xml:space="preserve"> TC "</w:instrText>
      </w:r>
      <w:bookmarkStart w:id="425" w:name="_Toc31290108"/>
      <w:r>
        <w:instrText>Online Services in the Open Programs</w:instrText>
      </w:r>
      <w:bookmarkEnd w:id="425"/>
      <w:r>
        <w:instrText>" \l 2</w:instrText>
      </w:r>
      <w:r>
        <w:fldChar w:fldCharType="end"/>
      </w:r>
    </w:p>
    <w:p w14:paraId="5F0D4C18" w14:textId="77777777" w:rsidR="008B5ACF" w:rsidRDefault="0011495A">
      <w:pPr>
        <w:pStyle w:val="ProductList-Body"/>
      </w:pPr>
      <w:r>
        <w:t>Under the Open License, Open Value, and Open Value Subscription programs, the subscription period for Online Services starts at the time of product key activation and not the time of order. Once the product key is activated, Microsoft will not accept return requests submitted by Microsoft’s partners.</w:t>
      </w:r>
    </w:p>
    <w:p w14:paraId="1C2D2EA1" w14:textId="77777777" w:rsidR="008B5ACF" w:rsidRDefault="0011495A">
      <w:pPr>
        <w:pStyle w:val="ProductList-Body"/>
      </w:pPr>
      <w:r>
        <w:t xml:space="preserve"> </w:t>
      </w:r>
    </w:p>
    <w:p w14:paraId="0C629E46" w14:textId="77777777" w:rsidR="008B5ACF" w:rsidRDefault="0011495A">
      <w:pPr>
        <w:pStyle w:val="ProductList-Body"/>
      </w:pPr>
      <w:r>
        <w:t>Customer qualifies for the Open Value program with a minimum purchase of 5 licenses. Online Services User Subscription Licenses (User SLs) can be counted toward the minimum quantity of 5 licenses. However, 5 User SLs alone does not meet the minimum for Open Value Organization Wide and Open Value Subscription. For OV Organization Wide and OV Subscription the initial order must include a minimum of 5 Desktop Platform or Desktop Component Licenses in addition to any User SLs.</w:t>
      </w:r>
    </w:p>
    <w:p w14:paraId="3E5E975B" w14:textId="77777777" w:rsidR="008B5ACF" w:rsidRDefault="0011495A">
      <w:pPr>
        <w:pStyle w:val="ProductList-Offering1Heading"/>
        <w:outlineLvl w:val="1"/>
      </w:pPr>
      <w:bookmarkStart w:id="426" w:name="_Sec571"/>
      <w:r>
        <w:t>Supplemental Terms for Professional Services – Legacy Agreements</w:t>
      </w:r>
      <w:bookmarkEnd w:id="426"/>
      <w:r>
        <w:fldChar w:fldCharType="begin"/>
      </w:r>
      <w:r>
        <w:instrText xml:space="preserve"> TC "</w:instrText>
      </w:r>
      <w:bookmarkStart w:id="427" w:name="_Toc31290109"/>
      <w:r>
        <w:instrText>Supplemental Terms for Professional Services – Legacy Agreements</w:instrText>
      </w:r>
      <w:bookmarkEnd w:id="427"/>
      <w:r>
        <w:instrText>" \l 2</w:instrText>
      </w:r>
      <w:r>
        <w:fldChar w:fldCharType="end"/>
      </w:r>
    </w:p>
    <w:p w14:paraId="4DE1532D" w14:textId="77777777" w:rsidR="008B5ACF" w:rsidRDefault="0011495A">
      <w:pPr>
        <w:pStyle w:val="ProductList-Body"/>
      </w:pPr>
      <w:r>
        <w:t>Customer’s right to use of any consulting and support services Microsoft performs (“Professional Services”) purchased from the Product Terms are governed by (1) customer’s volume licensing agreement, and (2) any master-level Microsoft Services agreement customer may have in place at the time of purchase. In the event of a conflict, the most current Professional Services agreement controls. If Customer’s master agreement for volume licensing is a Microsoft Business Agreement version dated prior to September, 2007 or otherwise does not include terms for Professional Services, and Customer has not signed any other master-level Microsoft Services agreement, the following supplemental terms apply to any Professional Services purchased and used by Customer.</w:t>
      </w:r>
    </w:p>
    <w:p w14:paraId="5840CC5F" w14:textId="77777777" w:rsidR="008B5ACF" w:rsidRDefault="0011495A">
      <w:pPr>
        <w:pStyle w:val="ProductList-Body"/>
      </w:pPr>
      <w:r>
        <w:t xml:space="preserve"> </w:t>
      </w:r>
    </w:p>
    <w:p w14:paraId="48ED4F59" w14:textId="77777777" w:rsidR="008B5ACF" w:rsidRDefault="0011495A">
      <w:pPr>
        <w:pStyle w:val="ProductList-ClauseHeading"/>
        <w:outlineLvl w:val="2"/>
      </w:pPr>
      <w:r>
        <w:t>Use, Ownership, and License Rights</w:t>
      </w:r>
    </w:p>
    <w:p w14:paraId="5309E651" w14:textId="77777777" w:rsidR="008B5ACF" w:rsidRDefault="0011495A">
      <w:pPr>
        <w:pStyle w:val="ProductList-SubClauseHeading"/>
        <w:outlineLvl w:val="3"/>
      </w:pPr>
      <w:r>
        <w:t>Fixes</w:t>
      </w:r>
    </w:p>
    <w:p w14:paraId="3DD59B3A" w14:textId="77777777" w:rsidR="008B5ACF" w:rsidRDefault="0011495A">
      <w:pPr>
        <w:pStyle w:val="ProductList-BodyIndented"/>
      </w:pPr>
      <w:r>
        <w:t>If Microsoft provides Product Fixes, modifications or enhancements, or their derivatives, either released generally (such as Product service packs) or to address a specific issue for Customer (collectively, “Fixes”), such Fixes are licensed under the same terms as the Product to which it applies. If the Fixes are not provided for a specific product, any use terms Microsoft provides with the Fixes will apply</w:t>
      </w:r>
    </w:p>
    <w:p w14:paraId="46B0C5D4" w14:textId="77777777" w:rsidR="008B5ACF" w:rsidRDefault="0011495A">
      <w:pPr>
        <w:pStyle w:val="ProductList-BodyIndented"/>
      </w:pPr>
      <w:r>
        <w:t xml:space="preserve"> </w:t>
      </w:r>
    </w:p>
    <w:p w14:paraId="06A233FB" w14:textId="77777777" w:rsidR="008B5ACF" w:rsidRDefault="0011495A">
      <w:pPr>
        <w:pStyle w:val="ProductList-SubClauseHeading"/>
        <w:outlineLvl w:val="3"/>
      </w:pPr>
      <w:r>
        <w:t>Pre-Existing Work</w:t>
      </w:r>
    </w:p>
    <w:p w14:paraId="17B0CF1F" w14:textId="77777777" w:rsidR="008B5ACF" w:rsidRDefault="0011495A">
      <w:pPr>
        <w:pStyle w:val="ProductList-BodyIndented"/>
      </w:pPr>
      <w:r>
        <w:t>All rights in any computer code or non-code based written materials developed or otherwise obtained independent of the Professional Services provided to Customer (“Pre-Existing Work”) shall remain the sole property of the party providing it. Each party may use, reproduce and modify the other party’s Pre-Existing Work only as needed to perform obligations related to Professional Services.</w:t>
      </w:r>
    </w:p>
    <w:p w14:paraId="75068ECE" w14:textId="77777777" w:rsidR="008B5ACF" w:rsidRDefault="0011495A">
      <w:pPr>
        <w:pStyle w:val="ProductList-BodyIndented"/>
      </w:pPr>
      <w:r>
        <w:t>Except as may be otherwise expressly agreed by the parties in writing, upon payment in full Microsoft grants Customer a non-exclusive, perpetual, fully paid-up license to use, reproduce and modify (if applicable) any Microsoft Pre-existing Work provided as part of a Services Deliverable, solely in the form delivered to Customer, and solely for Customer’s internal business purposes. The license to Microsoft’s Pre-Existing Work is conditioned upon Customer’s compliance with the terms of Customer's volume licensing agreement.</w:t>
      </w:r>
    </w:p>
    <w:p w14:paraId="17A17E08" w14:textId="77777777" w:rsidR="008B5ACF" w:rsidRDefault="0011495A">
      <w:pPr>
        <w:pStyle w:val="ProductList-BodyIndented"/>
      </w:pPr>
      <w:r>
        <w:t xml:space="preserve"> </w:t>
      </w:r>
    </w:p>
    <w:p w14:paraId="296CC2DD" w14:textId="77777777" w:rsidR="008B5ACF" w:rsidRDefault="0011495A">
      <w:pPr>
        <w:pStyle w:val="ProductList-SubClauseHeading"/>
        <w:outlineLvl w:val="3"/>
      </w:pPr>
      <w:r>
        <w:t>Services Deliverables</w:t>
      </w:r>
    </w:p>
    <w:p w14:paraId="4C7C567A" w14:textId="77777777" w:rsidR="008B5ACF" w:rsidRDefault="0011495A">
      <w:pPr>
        <w:pStyle w:val="ProductList-BodyIndented"/>
      </w:pPr>
      <w:r>
        <w:t xml:space="preserve">Any computer code or materials other than Products or Fixes that Microsoft leaves with Customer at the conclusion of Microsoft’s performance of Professional Services are considered Services Deliverables. Upon payment in full for the Professional Services, Microsoft grants Customer a non-exclusive, non-transferable, perpetual license to reproduce, use, and modify the Services Deliverables solely for Customer’s internal business purposes, subject to the terms and conditions governing the Professional Services and Customer’s volume licensing agreement. </w:t>
      </w:r>
    </w:p>
    <w:p w14:paraId="590E5704" w14:textId="77777777" w:rsidR="008B5ACF" w:rsidRDefault="0011495A">
      <w:pPr>
        <w:pStyle w:val="ProductList-BodyIndented"/>
      </w:pPr>
      <w:r>
        <w:t xml:space="preserve"> </w:t>
      </w:r>
    </w:p>
    <w:p w14:paraId="162D2659" w14:textId="77777777" w:rsidR="008B5ACF" w:rsidRDefault="0011495A">
      <w:pPr>
        <w:pStyle w:val="ProductList-SubClauseHeading"/>
        <w:outlineLvl w:val="3"/>
      </w:pPr>
      <w:r>
        <w:t>Use of technical information from Professional Services</w:t>
      </w:r>
    </w:p>
    <w:p w14:paraId="5D24DB67" w14:textId="77777777" w:rsidR="008B5ACF" w:rsidRDefault="0011495A">
      <w:pPr>
        <w:pStyle w:val="ProductList-BodyIndented"/>
      </w:pPr>
      <w:r>
        <w:t xml:space="preserve">Microsoft may use any technical information it derives from providing Professional Services for problem resolution, troubleshooting, product functionality enhancements, in Fixes, and for Microsoft’s knowledge base. Microsoft agrees not to identify Customer or disclose any of Customer’s Confidential Information as part of such use. </w:t>
      </w:r>
    </w:p>
    <w:p w14:paraId="6A01EBA9" w14:textId="77777777" w:rsidR="008B5ACF" w:rsidRDefault="0011495A">
      <w:pPr>
        <w:pStyle w:val="ProductList-BodyIndented"/>
      </w:pPr>
      <w:r>
        <w:t xml:space="preserve"> </w:t>
      </w:r>
    </w:p>
    <w:p w14:paraId="66BAAC27" w14:textId="77777777" w:rsidR="008B5ACF" w:rsidRDefault="0011495A">
      <w:pPr>
        <w:pStyle w:val="ProductList-SubClauseHeading"/>
        <w:outlineLvl w:val="3"/>
      </w:pPr>
      <w:r>
        <w:t>Open Source License Restrictions</w:t>
      </w:r>
    </w:p>
    <w:p w14:paraId="226B3461" w14:textId="77777777" w:rsidR="008B5ACF" w:rsidRDefault="0011495A">
      <w:pPr>
        <w:pStyle w:val="ProductList-BodyIndented"/>
      </w:pPr>
      <w:r>
        <w:t>Customer must not install or use non-Microsoft software or technology in any way that would subject Microsoft’s intellectual property to obligations beyond those included in these Professional Services terms or Customer’s volume licensing agreement.</w:t>
      </w:r>
    </w:p>
    <w:p w14:paraId="05C52969" w14:textId="77777777" w:rsidR="008B5ACF" w:rsidRDefault="0011495A">
      <w:pPr>
        <w:pStyle w:val="ProductList-BodyIndented"/>
      </w:pPr>
      <w:r>
        <w:t xml:space="preserve"> </w:t>
      </w:r>
    </w:p>
    <w:p w14:paraId="77D24F26" w14:textId="77777777" w:rsidR="008B5ACF" w:rsidRDefault="0011495A">
      <w:pPr>
        <w:pStyle w:val="ProductList-SubClauseHeading"/>
        <w:outlineLvl w:val="3"/>
      </w:pPr>
      <w:r>
        <w:t>Affiliates’ Rights</w:t>
      </w:r>
    </w:p>
    <w:p w14:paraId="5A3352E0" w14:textId="77777777" w:rsidR="008B5ACF" w:rsidRDefault="0011495A">
      <w:pPr>
        <w:pStyle w:val="ProductList-BodyIndented"/>
      </w:pPr>
      <w:r>
        <w:t>Customer may sublicense the rights to use Services Deliverables to its Affiliates, but Customer’s Affiliates may not sub-license these rights. Customer is liable for ensuring its Affiliates’ compliance with these Professional Services terms and Customer’s volume licensing agreement.</w:t>
      </w:r>
    </w:p>
    <w:p w14:paraId="7DFF2EC4" w14:textId="77777777" w:rsidR="008B5ACF" w:rsidRDefault="0011495A">
      <w:pPr>
        <w:pStyle w:val="ProductList-BodyIndented"/>
      </w:pPr>
      <w:r>
        <w:t xml:space="preserve"> </w:t>
      </w:r>
    </w:p>
    <w:p w14:paraId="41B21BC6" w14:textId="77777777" w:rsidR="008B5ACF" w:rsidRDefault="0011495A">
      <w:pPr>
        <w:pStyle w:val="ProductList-ClauseHeading"/>
        <w:outlineLvl w:val="2"/>
      </w:pPr>
      <w:r>
        <w:t>Warranties and Limitations of Liability</w:t>
      </w:r>
    </w:p>
    <w:p w14:paraId="68E05D75" w14:textId="77777777" w:rsidR="008B5ACF" w:rsidRDefault="0011495A">
      <w:pPr>
        <w:pStyle w:val="ProductList-SubClauseHeading"/>
        <w:outlineLvl w:val="3"/>
      </w:pPr>
      <w:r>
        <w:t>Warranty for Professional Services</w:t>
      </w:r>
    </w:p>
    <w:p w14:paraId="026E4C3E" w14:textId="77777777" w:rsidR="008B5ACF" w:rsidRDefault="0011495A">
      <w:pPr>
        <w:pStyle w:val="ProductList-BodyIndented"/>
      </w:pPr>
      <w:r>
        <w:t xml:space="preserve">Microsoft warrants that it will perform the Professional Services with professional care and skill. If Microsoft fails to do so and Customer notifies Microsoft within 90 days of the date the Professional Services were performed, then Microsoft will, as the sole remedy for the breach of the warranty, either re-perform the Professional Services or return the price Customer paid for them. </w:t>
      </w:r>
      <w:r>
        <w:rPr>
          <w:b/>
        </w:rPr>
        <w:t>Except for the limited warranty above, Microsoft provides no other warranties or conditions and disclaims any other express, implied or statutory warranties, including warranties of quality, title, non-infringement, merchantability and fitness for a particular purpose.</w:t>
      </w:r>
    </w:p>
    <w:p w14:paraId="5C6F87DD" w14:textId="77777777" w:rsidR="008B5ACF" w:rsidRDefault="0011495A">
      <w:pPr>
        <w:pStyle w:val="ProductList-BodyIndented"/>
      </w:pPr>
      <w:r>
        <w:t xml:space="preserve"> </w:t>
      </w:r>
    </w:p>
    <w:p w14:paraId="3DBC22F9" w14:textId="77777777" w:rsidR="008B5ACF" w:rsidRDefault="0011495A">
      <w:pPr>
        <w:pStyle w:val="ProductList-SubClauseHeading"/>
        <w:outlineLvl w:val="3"/>
      </w:pPr>
      <w:r>
        <w:t>Limitation of Liability</w:t>
      </w:r>
    </w:p>
    <w:p w14:paraId="75967455" w14:textId="77777777" w:rsidR="008B5ACF" w:rsidRDefault="0011495A">
      <w:pPr>
        <w:pStyle w:val="ProductList-BodyIndented"/>
      </w:pPr>
      <w:r>
        <w:t xml:space="preserve">Microsoft’s liability for direct damages will be limited to the amounts Customer was required to pay for the Professional Services. In the case of services provided free of charge, or code Customer is authorized to redistribute to third parties without separate payment to Microsoft, Microsoft’s liability is limited to direct damages up to U.S. $5,000. </w:t>
      </w:r>
      <w:r>
        <w:rPr>
          <w:b/>
        </w:rPr>
        <w:t>In no event will either party be liable for indirect, incidental, special, punitive, or consequential damages, including loss of use, loss of profits, or interruption of business, however caused or on any theory of liability in relation to the Professional Services. No limitation or exclusions will apply to liability arising out of either party’s (1) confidentiality obligations; or (2) violation of the other party’s intellectual property rights.</w:t>
      </w:r>
    </w:p>
    <w:p w14:paraId="27F9E4D4" w14:textId="77777777" w:rsidR="008B5ACF" w:rsidRDefault="008B5ACF">
      <w:pPr>
        <w:pStyle w:val="ProductList-BodyIndented"/>
        <w:jc w:val="right"/>
      </w:pPr>
    </w:p>
    <w:tbl>
      <w:tblPr>
        <w:tblStyle w:val="PURTable0"/>
        <w:tblW w:w="0" w:type="dxa"/>
        <w:tblLook w:val="04A0" w:firstRow="1" w:lastRow="0" w:firstColumn="1" w:lastColumn="0" w:noHBand="0" w:noVBand="1"/>
      </w:tblPr>
      <w:tblGrid>
        <w:gridCol w:w="10556"/>
      </w:tblGrid>
      <w:tr w:rsidR="008B5ACF" w14:paraId="15A155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CC6DE9"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69641D09" w14:textId="77777777" w:rsidR="008B5ACF" w:rsidRDefault="008B5ACF">
      <w:pPr>
        <w:pStyle w:val="ProductList-BodyIndented"/>
      </w:pPr>
    </w:p>
    <w:p w14:paraId="40BAE47F" w14:textId="77777777" w:rsidR="008B5ACF" w:rsidRDefault="0011495A">
      <w:pPr>
        <w:pStyle w:val="ProductList-SectionHeading"/>
        <w:pageBreakBefore/>
        <w:outlineLvl w:val="0"/>
      </w:pPr>
      <w:bookmarkStart w:id="428" w:name="_Sec572"/>
      <w:bookmarkEnd w:id="418"/>
      <w:r>
        <w:t>Appendix F – Promotions</w:t>
      </w:r>
      <w:r>
        <w:fldChar w:fldCharType="begin"/>
      </w:r>
      <w:r>
        <w:instrText xml:space="preserve"> TC "</w:instrText>
      </w:r>
      <w:bookmarkStart w:id="429" w:name="_Toc31290110"/>
      <w:r>
        <w:instrText>Appendix F – Promotions</w:instrText>
      </w:r>
      <w:bookmarkEnd w:id="429"/>
      <w:r>
        <w:instrText>" \l 1</w:instrText>
      </w:r>
      <w:r>
        <w:fldChar w:fldCharType="end"/>
      </w:r>
    </w:p>
    <w:p w14:paraId="5CDCAA23" w14:textId="77777777" w:rsidR="008B5ACF" w:rsidRDefault="0011495A">
      <w:pPr>
        <w:pStyle w:val="ProductList-Body"/>
      </w:pPr>
      <w:r>
        <w:t xml:space="preserve"> </w:t>
      </w:r>
    </w:p>
    <w:p w14:paraId="1877DDEE" w14:textId="77777777" w:rsidR="008B5ACF" w:rsidRDefault="0011495A">
      <w:pPr>
        <w:pStyle w:val="ProductList-OfferingGroupHeading"/>
        <w:outlineLvl w:val="1"/>
      </w:pPr>
      <w:bookmarkStart w:id="430" w:name="_Sec1291"/>
      <w:r>
        <w:t>Security and Compliance Promotion for Microsoft 365 F1</w:t>
      </w:r>
      <w:bookmarkEnd w:id="430"/>
      <w:r>
        <w:fldChar w:fldCharType="begin"/>
      </w:r>
      <w:r>
        <w:instrText xml:space="preserve"> TC "</w:instrText>
      </w:r>
      <w:bookmarkStart w:id="431" w:name="_Toc31290111"/>
      <w:r>
        <w:instrText>Security and Compliance Promotion for Microsoft 365 F1</w:instrText>
      </w:r>
      <w:bookmarkEnd w:id="431"/>
      <w:r>
        <w:instrText>" \l 2</w:instrText>
      </w:r>
      <w:r>
        <w:fldChar w:fldCharType="end"/>
      </w:r>
    </w:p>
    <w:p w14:paraId="4989A570" w14:textId="77777777" w:rsidR="008B5ACF" w:rsidRDefault="0011495A">
      <w:pPr>
        <w:pStyle w:val="ProductList-Body"/>
      </w:pPr>
      <w:r>
        <w:t>Customers may acquire the Security and Compliance promotion for Microsoft 365 F1 for its Microsoft 365 F1 licensed users, provided all of the Customer’s users with Dedicated Devices have either Microsoft 365 E5 licenses or both the Microsoft 365 E5 Security and Microsoft 365 E5 Compliance licenses. A Dedicated Device is a computing device used for work with a 10.1” screen or larger, used by the user more than 60% of the device’s total use time during any 90-day period. The Security and Compliance promotion for Microsoft 365 F1 offer includes Microsoft 365 E5 Security, Microsoft 365 E5 Compliance, Office 365 Data Loss Prevention, Exchange Online Archiving, OneDrive for Business, and eDiscovery Search, Hold, and Export for SharePoint Online.</w:t>
      </w:r>
    </w:p>
    <w:p w14:paraId="409C9972" w14:textId="77777777" w:rsidR="008B5ACF" w:rsidRDefault="0011495A">
      <w:pPr>
        <w:pStyle w:val="ProductList-OfferingGroupHeading"/>
        <w:outlineLvl w:val="1"/>
      </w:pPr>
      <w:bookmarkStart w:id="432" w:name="_Sec1290"/>
      <w:r>
        <w:t>Windows 7 ESU Promotion for Windows E5, M365 E5, and M365 E5 Security Users</w:t>
      </w:r>
      <w:bookmarkEnd w:id="432"/>
      <w:r>
        <w:fldChar w:fldCharType="begin"/>
      </w:r>
      <w:r>
        <w:instrText xml:space="preserve"> TC "</w:instrText>
      </w:r>
      <w:bookmarkStart w:id="433" w:name="_Toc31290112"/>
      <w:r>
        <w:instrText>Windows 7 ESU Promotion for Windows E5, M365 E5, and M365 E5 Security Users</w:instrText>
      </w:r>
      <w:bookmarkEnd w:id="433"/>
      <w:r>
        <w:instrText>" \l 2</w:instrText>
      </w:r>
      <w:r>
        <w:fldChar w:fldCharType="end"/>
      </w:r>
    </w:p>
    <w:p w14:paraId="52B7897F" w14:textId="77777777" w:rsidR="008B5ACF" w:rsidRDefault="0011495A">
      <w:pPr>
        <w:pStyle w:val="ProductList-Body"/>
      </w:pPr>
      <w:r>
        <w:t>Users licensed with Windows E5, Microsoft 365 E5, or Microsoft 365 E5 Security SLs through an Enterprise Agreement or Enterprise Agreement Subscription as of January 14, 2020 (“Qualified Users”) may use up to five simultaneous devices to run a local OSE covered by Windows 7 ESU for 2020 or access virtual OSEs covered by Windows 7 ESU for 2020 without the need for a Windows 7 ESU license. Customer may acquire Windows 7 ESU 2021 &amp; 2022 and Windows 7 ESU 2021 &amp; 2022 for Microsoft 365 licenses for such devices without the need to acquire the 2020 ESU license if the devices were used solely by Qualified Users for the duration of the ESU 2020 coverage period. These devices must be assigned ESU licenses for all respective years if used by any users not currently licensed with Windows E5, Microsoft 365 E5, or Microsoft 365 E5 Security SLs.</w:t>
      </w:r>
    </w:p>
    <w:p w14:paraId="6622BA3B" w14:textId="77777777" w:rsidR="008B5ACF" w:rsidRDefault="0011495A">
      <w:pPr>
        <w:pStyle w:val="ProductList-SectionHeading"/>
        <w:pageBreakBefore/>
        <w:outlineLvl w:val="0"/>
      </w:pPr>
      <w:bookmarkStart w:id="434" w:name="_Sec899"/>
      <w:bookmarkEnd w:id="428"/>
      <w:r>
        <w:t>Appendix G - Storage Array and Azure Data Box Terms</w:t>
      </w:r>
      <w:r>
        <w:fldChar w:fldCharType="begin"/>
      </w:r>
      <w:r>
        <w:instrText xml:space="preserve"> TC "</w:instrText>
      </w:r>
      <w:bookmarkStart w:id="435" w:name="_Toc31290113"/>
      <w:r>
        <w:instrText>Appendix G - Storage Array and Azure Data Box Terms</w:instrText>
      </w:r>
      <w:bookmarkEnd w:id="435"/>
      <w:r>
        <w:instrText>" \l 1</w:instrText>
      </w:r>
      <w:r>
        <w:fldChar w:fldCharType="end"/>
      </w:r>
    </w:p>
    <w:p w14:paraId="5D4F5541" w14:textId="77777777" w:rsidR="008B5ACF" w:rsidRDefault="0011495A">
      <w:pPr>
        <w:pStyle w:val="ProductList-Body"/>
      </w:pPr>
      <w:r>
        <w:t>This Appendix G includes the additional or alternative terms that apply to hardware Products that are identified in this Appendix G. If there is a conflict between the provisions of this Appendix G and that of the Product Terms, this Appendix G shall govern and control for that hardware Product.</w:t>
      </w:r>
    </w:p>
    <w:p w14:paraId="47868710" w14:textId="77777777" w:rsidR="008B5ACF" w:rsidRDefault="0011495A">
      <w:pPr>
        <w:pStyle w:val="ProductList-Offering1Heading"/>
        <w:outlineLvl w:val="1"/>
      </w:pPr>
      <w:bookmarkStart w:id="436" w:name="_Sec900"/>
      <w:r>
        <w:t>Storage Array Terms</w:t>
      </w:r>
      <w:bookmarkEnd w:id="436"/>
      <w:r>
        <w:fldChar w:fldCharType="begin"/>
      </w:r>
      <w:r>
        <w:instrText xml:space="preserve"> TC "</w:instrText>
      </w:r>
      <w:bookmarkStart w:id="437" w:name="_Toc31290114"/>
      <w:r>
        <w:instrText>Storage Array Terms</w:instrText>
      </w:r>
      <w:bookmarkEnd w:id="437"/>
      <w:r>
        <w:instrText>" \l 2</w:instrText>
      </w:r>
      <w:r>
        <w:fldChar w:fldCharType="end"/>
      </w:r>
    </w:p>
    <w:p w14:paraId="0EF85299" w14:textId="77777777" w:rsidR="008B5ACF" w:rsidRDefault="0011495A">
      <w:pPr>
        <w:pStyle w:val="ProductList-ClauseHeading"/>
        <w:outlineLvl w:val="2"/>
      </w:pPr>
      <w:r>
        <w:t>Availability</w:t>
      </w:r>
    </w:p>
    <w:p w14:paraId="67856CA1" w14:textId="77777777" w:rsidR="008B5ACF" w:rsidRDefault="0011495A">
      <w:pPr>
        <w:pStyle w:val="ProductList-Body"/>
      </w:pPr>
      <w:r>
        <w:t>The Storage Array is available for delivery in the following geographies only: Argentina, Australia, Austria, Bahrain, Belarus, Belgium, Brazil, Bulgaria, Canada, Chile, Colombia, Costa Rica, Croatia, Czech Republic, Denmark, Egypt Finland, France, Germany, Greece, Hong Kong, Hungary, Iceland, India, Indonesia, Ireland, Israel, Italy, Japan, Kazakhstan, Kenya, Kuwait, Lebanon, Liechtenstein, Macau, Malaysia, Mexico, Morocco, Netherlands, New Zealand, Nigeria, Norway, Pakistan, Peru, Philippines, Poland, Portugal, Puerto Rico, Qatar, Romania, Russia, Saudi Arabia, Serbia, Singapore, Slovakia, Slovenia, South Africa, Spain, South Korea, Sri Lanka, Sweden, Switzerland, Taiwan, Thailand, Turkey, United Arab Emirates, Ukraine, United Kingdom, United States, Vietnam.</w:t>
      </w:r>
    </w:p>
    <w:p w14:paraId="04A54D69" w14:textId="77777777" w:rsidR="008B5ACF" w:rsidRDefault="0011495A">
      <w:pPr>
        <w:pStyle w:val="ProductList-Body"/>
      </w:pPr>
      <w:r>
        <w:t xml:space="preserve"> </w:t>
      </w:r>
    </w:p>
    <w:p w14:paraId="54975E5B" w14:textId="77777777" w:rsidR="008B5ACF" w:rsidRDefault="0011495A">
      <w:pPr>
        <w:pStyle w:val="ProductList-ClauseHeading"/>
        <w:outlineLvl w:val="2"/>
      </w:pPr>
      <w:r>
        <w:t>Shipment and Title</w:t>
      </w:r>
    </w:p>
    <w:p w14:paraId="4E0B9F27" w14:textId="77777777" w:rsidR="008B5ACF" w:rsidRDefault="0011495A">
      <w:pPr>
        <w:pStyle w:val="ProductList-Body"/>
      </w:pPr>
      <w:r>
        <w:t>Shipping terms for orders placed are: (i) FCA (Incoterms 2010) Supplier Shipping dock; (ii) Microsoft will pre-pay and invoice freight to Customer; and (iii) for shipments outside the United States, Customer is responsible for clearing the goods for import and paying all import costs including duties, taxes, and other clearance charges. Microsoft will supply the Storage Array to the Customer on a No Charge basis and title for the Storage Array and the risk of loss will pass to Customer upon delivery to the carrier and completion of export formalities at the point of origin. All scheduled shipment dates are estimates only. The Storage Array will be shipped to the address provided by Customer using the StorSimple online form (provided separately). For US transactions, Microsoft has remitted sales tax on the value of the Storage Array(s) based upon the ship-to address provided by Customer for the delivery of the Storage Array(s). For US and Canada transactions, the address used for the shipment of the Storage Array(s) is used strictly for purposes of shipping the device to Customer and does not impact any other ship-to (or Tax Address) provided on Customer’s volume license agreement used for purposes of charging sales tax to Customer on purchases made under that volume license agreement.</w:t>
      </w:r>
    </w:p>
    <w:p w14:paraId="2EE569B2" w14:textId="77777777" w:rsidR="008B5ACF" w:rsidRDefault="0011495A">
      <w:pPr>
        <w:pStyle w:val="ProductList-Body"/>
      </w:pPr>
      <w:r>
        <w:t xml:space="preserve"> </w:t>
      </w:r>
    </w:p>
    <w:p w14:paraId="321492EE" w14:textId="77777777" w:rsidR="008B5ACF" w:rsidRDefault="0011495A">
      <w:pPr>
        <w:pStyle w:val="ProductList-ClauseHeading"/>
        <w:outlineLvl w:val="2"/>
      </w:pPr>
      <w:r>
        <w:t>Storage Array Software</w:t>
      </w:r>
    </w:p>
    <w:p w14:paraId="5A556FF4" w14:textId="77777777" w:rsidR="008B5ACF" w:rsidRDefault="0011495A">
      <w:pPr>
        <w:pStyle w:val="ProductList-Body"/>
      </w:pPr>
      <w:r>
        <w:t>Microsoft grants Customer a non-exclusive, non-transferrable, limited license to use the Software that runs in the Storage Array (“Storage Array Software”) only in connection with Customer’s use of the Storage Array. Customer’s use of the Storage Array Software is subject to the terms of Customer’s volume license agreement governing Software, and Microsoft reserves all other rights.</w:t>
      </w:r>
    </w:p>
    <w:p w14:paraId="1AB4C606" w14:textId="77777777" w:rsidR="008B5ACF" w:rsidRDefault="0011495A">
      <w:pPr>
        <w:pStyle w:val="ProductList-Body"/>
      </w:pPr>
      <w:r>
        <w:t xml:space="preserve"> </w:t>
      </w:r>
    </w:p>
    <w:p w14:paraId="241D9A9D" w14:textId="77777777" w:rsidR="008B5ACF" w:rsidRDefault="0011495A">
      <w:pPr>
        <w:pStyle w:val="ProductList-SubClauseHeading"/>
        <w:outlineLvl w:val="3"/>
      </w:pPr>
      <w:r>
        <w:t>Restrictions</w:t>
      </w:r>
    </w:p>
    <w:p w14:paraId="1EC148FC" w14:textId="77777777" w:rsidR="008B5ACF" w:rsidRDefault="0011495A">
      <w:pPr>
        <w:pStyle w:val="ProductList-BodyIndented"/>
      </w:pPr>
      <w:r>
        <w:t>Customer may not use the Storage Array Software for comparisons or “benchmarking” except for Customer’s internal purposes or publish or disclose the results thereof.</w:t>
      </w:r>
    </w:p>
    <w:p w14:paraId="7819BE1D" w14:textId="77777777" w:rsidR="008B5ACF" w:rsidRDefault="0011495A">
      <w:pPr>
        <w:pStyle w:val="ProductList-BodyIndented"/>
      </w:pPr>
      <w:r>
        <w:t xml:space="preserve"> </w:t>
      </w:r>
    </w:p>
    <w:p w14:paraId="0E9F652F" w14:textId="77777777" w:rsidR="008B5ACF" w:rsidRDefault="0011495A">
      <w:pPr>
        <w:pStyle w:val="ProductList-SubClauseHeading"/>
        <w:outlineLvl w:val="3"/>
      </w:pPr>
      <w:r>
        <w:t>Certain Third Party Open Source Software</w:t>
      </w:r>
    </w:p>
    <w:p w14:paraId="13F97F4A" w14:textId="77777777" w:rsidR="008B5ACF" w:rsidRDefault="0011495A">
      <w:pPr>
        <w:pStyle w:val="ProductList-BodyIndented"/>
      </w:pPr>
      <w:r>
        <w:t>The Storage Array Software may be distributed with certain independent code (e.g., firmware) that is licensed under the GNU General Public License (“GPL”), the GNU Library/Lesser General Public License (“LGPL”), the Apache License Version 2.0 (“Apache License”) and/or other open-source licenses (“Open-Source Code”). Any such Open-Source Code is identified in the Third Party Software Notices located at: http://go.microsoft.com/fwlink/?LinkId=627000, and is licensed to Customer in accordance with the applicable open-source licenses.</w:t>
      </w:r>
    </w:p>
    <w:p w14:paraId="6594EABC" w14:textId="77777777" w:rsidR="008B5ACF" w:rsidRDefault="0011495A">
      <w:pPr>
        <w:pStyle w:val="ProductList-BodyIndented"/>
      </w:pPr>
      <w:r>
        <w:t xml:space="preserve"> </w:t>
      </w:r>
    </w:p>
    <w:p w14:paraId="1CFE189F" w14:textId="77777777" w:rsidR="008B5ACF" w:rsidRDefault="0011495A">
      <w:pPr>
        <w:pStyle w:val="ProductList-SubClauseHeading"/>
        <w:outlineLvl w:val="3"/>
      </w:pPr>
      <w:r>
        <w:t>Activation/Consent for Internet-based Services</w:t>
      </w:r>
    </w:p>
    <w:p w14:paraId="5B035BEF" w14:textId="77777777" w:rsidR="008B5ACF" w:rsidRDefault="0011495A">
      <w:pPr>
        <w:pStyle w:val="ProductList-BodyIndented"/>
      </w:pPr>
      <w:r>
        <w:t>Activation associates the use of the Storage Array Software with a specific device. During activation and subsequent use of the device, the Storage Array Software may send information about the Storage Array Software and device to Microsoft. This information includes the version, language, and product key of the Storage Array Software, Customer’s Internet protocol address, operating system, browser and name, the version of the Storage Array Software Customer is using, and the language code of the Storage Array running the Storage Array Software. Microsoft uses this information to make the Internet-based services available to Customer. By using the Storage Array and Storage Array Software, Customer consents to the transmission of this information to Microsoft.</w:t>
      </w:r>
    </w:p>
    <w:p w14:paraId="2AEAC74D" w14:textId="77777777" w:rsidR="008B5ACF" w:rsidRDefault="0011495A">
      <w:pPr>
        <w:pStyle w:val="ProductList-BodyIndented"/>
      </w:pPr>
      <w:r>
        <w:t xml:space="preserve"> </w:t>
      </w:r>
    </w:p>
    <w:p w14:paraId="0BECA8E5" w14:textId="77777777" w:rsidR="008B5ACF" w:rsidRDefault="0011495A">
      <w:pPr>
        <w:pStyle w:val="ProductList-SubClauseHeading"/>
        <w:outlineLvl w:val="3"/>
      </w:pPr>
      <w:r>
        <w:t>Storage Array Software Updates</w:t>
      </w:r>
    </w:p>
    <w:p w14:paraId="11181D74" w14:textId="77777777" w:rsidR="008B5ACF" w:rsidRDefault="0011495A">
      <w:pPr>
        <w:pStyle w:val="ProductList-BodyIndented"/>
      </w:pPr>
      <w:r>
        <w:t>The update service for Storage Array Software will allow Customer to download available updates manually, or opt-in to receiving updates automatically. Available updates from Microsoft will be licensed by Microsoft and any third party updates will be licensed by the applicable third party.</w:t>
      </w:r>
    </w:p>
    <w:p w14:paraId="652EB0D2" w14:textId="77777777" w:rsidR="008B5ACF" w:rsidRDefault="0011495A">
      <w:pPr>
        <w:pStyle w:val="ProductList-BodyIndented"/>
      </w:pPr>
      <w:r>
        <w:t xml:space="preserve"> </w:t>
      </w:r>
    </w:p>
    <w:p w14:paraId="4B4265A5" w14:textId="77777777" w:rsidR="008B5ACF" w:rsidRDefault="0011495A">
      <w:pPr>
        <w:pStyle w:val="ProductList-ClauseHeading"/>
        <w:outlineLvl w:val="2"/>
      </w:pPr>
      <w:r>
        <w:t>Limited Hardware Warranty</w:t>
      </w:r>
    </w:p>
    <w:p w14:paraId="4D42405C" w14:textId="77777777" w:rsidR="008B5ACF" w:rsidRDefault="0011495A">
      <w:pPr>
        <w:pStyle w:val="ProductList-Body"/>
      </w:pPr>
      <w:r>
        <w:t xml:space="preserve">Microsoft warrants that the Storage Array hardware will not malfunction due to a defect in materials or workmanship under ordinary commercial use as described in the applicable product documentation for a period of ninety (90) days from the date of delivery to Customer. If it does not and Customer notifies Microsoft within the warranty term, Microsoft will repair or replace it (at Microsoft’s election) at no charge. This is the only warranty Microsoft gives for the Storage Array, and Customer waives any breach of warranty claims not made during the warranty period. This warranty does not cover problems caused by accident, abuse or use in a manner inconsistent with Customer’s volume license agreement or the product documentation and it is void if the Storage Array is opened or modified, damaged by use with Non-Microsoft Products, or damaged by maintenance or repair performed by anyone other than Microsoft or a Microsoft authorized vendor. </w:t>
      </w:r>
      <w:r>
        <w:rPr>
          <w:b/>
        </w:rPr>
        <w:t>Microsoft provides no other warranties or conditions and disclaims any other express, implied or statutory warranties, including without limitation, warranties of quality, title, non-infringement, merchantability, and fitness for a particular purpose.</w:t>
      </w:r>
    </w:p>
    <w:p w14:paraId="01ABE5F6" w14:textId="77777777" w:rsidR="008B5ACF" w:rsidRDefault="0011495A">
      <w:pPr>
        <w:pStyle w:val="ProductList-Body"/>
      </w:pPr>
      <w:r>
        <w:t xml:space="preserve"> </w:t>
      </w:r>
    </w:p>
    <w:p w14:paraId="3AA1CE5B" w14:textId="77777777" w:rsidR="008B5ACF" w:rsidRDefault="0011495A">
      <w:pPr>
        <w:pStyle w:val="ProductList-ClauseHeading"/>
        <w:outlineLvl w:val="2"/>
      </w:pPr>
      <w:r>
        <w:t>Indemnification. Defense of third party claims</w:t>
      </w:r>
    </w:p>
    <w:p w14:paraId="6C76578B" w14:textId="77777777" w:rsidR="008B5ACF" w:rsidRDefault="0011495A">
      <w:pPr>
        <w:pStyle w:val="ProductList-Body"/>
      </w:pPr>
      <w:r>
        <w:t>Microsoft will defend Customer against any claims made by an unaffiliated third party that a Storage Array infringes its patent, copyright or trademark or makes unlawful use of its Trade Secret, subject to the terms of the Customer’s volume license agreement regarding defense of third party claims.</w:t>
      </w:r>
    </w:p>
    <w:p w14:paraId="13096237" w14:textId="77777777" w:rsidR="008B5ACF" w:rsidRDefault="0011495A">
      <w:pPr>
        <w:pStyle w:val="ProductList-Body"/>
      </w:pPr>
      <w:r>
        <w:t xml:space="preserve"> </w:t>
      </w:r>
    </w:p>
    <w:p w14:paraId="6A098F0D" w14:textId="77777777" w:rsidR="008B5ACF" w:rsidRDefault="0011495A">
      <w:pPr>
        <w:pStyle w:val="ProductList-ClauseHeading"/>
        <w:outlineLvl w:val="2"/>
      </w:pPr>
      <w:r>
        <w:t>Limitation of Liability</w:t>
      </w:r>
    </w:p>
    <w:p w14:paraId="0BC1D2F9" w14:textId="77777777" w:rsidR="008B5ACF" w:rsidRDefault="0011495A">
      <w:pPr>
        <w:pStyle w:val="ProductList-Body"/>
      </w:pPr>
      <w:r>
        <w:t xml:space="preserve">For any claim related to a Storage Array, each party’s maximum, aggregate liability to the other is limited to direct damages finally awarded in an amount not to exceed the amounts Customer was required to pay for the applicable Storage Array. </w:t>
      </w:r>
      <w:r>
        <w:rPr>
          <w:b/>
        </w:rPr>
        <w:t>In no event will either party be liable for indirect, incidental, special, punitive, or consequential damages, including loss of use, loss of profits, or interruption of business, however caused or on any theory of liability. No limitation or exclusions will apply to liability arising out of either party’s (1) confidentiality obligations; (2) defense obligations; or (3) violation of the other party’s intellectual property rights.</w:t>
      </w:r>
    </w:p>
    <w:p w14:paraId="25C7477E" w14:textId="77777777" w:rsidR="008B5ACF" w:rsidRDefault="0011495A">
      <w:pPr>
        <w:pStyle w:val="ProductList-Body"/>
      </w:pPr>
      <w:r>
        <w:t xml:space="preserve"> </w:t>
      </w:r>
    </w:p>
    <w:p w14:paraId="690E669E" w14:textId="77777777" w:rsidR="008B5ACF" w:rsidRDefault="0011495A">
      <w:pPr>
        <w:pStyle w:val="ProductList-ClauseHeading"/>
        <w:outlineLvl w:val="2"/>
      </w:pPr>
      <w:r>
        <w:t>U.S. Export Control Laws</w:t>
      </w:r>
    </w:p>
    <w:p w14:paraId="68839DED" w14:textId="77777777" w:rsidR="008B5ACF" w:rsidRDefault="0011495A">
      <w:pPr>
        <w:pStyle w:val="ProductList-Body"/>
      </w:pPr>
      <w:r>
        <w:t>The Storage Arrays are subject to the provisions in Customer’s volume licensing agreement regarding U.S. export jurisdiction.</w:t>
      </w:r>
    </w:p>
    <w:p w14:paraId="1C4E87D5" w14:textId="77777777" w:rsidR="008B5ACF" w:rsidRDefault="0011495A">
      <w:pPr>
        <w:pStyle w:val="ProductList-Body"/>
      </w:pPr>
      <w:r>
        <w:t xml:space="preserve"> </w:t>
      </w:r>
    </w:p>
    <w:p w14:paraId="0BBDBE17" w14:textId="77777777" w:rsidR="008B5ACF" w:rsidRDefault="0011495A">
      <w:pPr>
        <w:pStyle w:val="ProductList-ClauseHeading"/>
        <w:outlineLvl w:val="2"/>
      </w:pPr>
      <w:r>
        <w:t>Collection of Diagnostic Information</w:t>
      </w:r>
    </w:p>
    <w:p w14:paraId="09322551" w14:textId="77777777" w:rsidR="008B5ACF" w:rsidRDefault="0011495A">
      <w:pPr>
        <w:pStyle w:val="ProductList-Body"/>
      </w:pPr>
      <w:r>
        <w:t xml:space="preserve">Microsoft may collect information to help Microsoft diagnose problems related to the Storage Array and provide potential solutions. If Microsoft receives indication of a potential problem, it may collect information from the Storage Array through the Azure StorSimple Management Service. The types of information collected may include files that help describe or identify the problem, such as operational logs, whether the problem occurred in the hardware or software, the type and severity of the problem, and device status. Microsoft will not collect memory dumps, keys, passwords, or data that a Customer stores on the Storage Array. Microsoft uses the information to improve the Storage Array and related services, and may also use it to improve third party hardware and firmware included as part of the Storage Array. To the extent that Microsoft provides its hardware vendor with specific information, Microsoft will only provide the information in an anonymized data format unless Microsoft obtains Customer’s explicit consent. Microsoft will provide this information for the purpose of resolving an identified hardware related issue. To learn more about privacy for the Storage Array, refer to </w:t>
      </w:r>
      <w:hyperlink r:id="rId159">
        <w:r>
          <w:rPr>
            <w:color w:val="00467F"/>
            <w:u w:val="single"/>
          </w:rPr>
          <w:t>https://www.microsoft.com/en-us/privacystatement</w:t>
        </w:r>
      </w:hyperlink>
      <w:r>
        <w:t>.</w:t>
      </w:r>
    </w:p>
    <w:p w14:paraId="63CE474D" w14:textId="77777777" w:rsidR="008B5ACF" w:rsidRDefault="0011495A">
      <w:pPr>
        <w:pStyle w:val="ProductList-Body"/>
      </w:pPr>
      <w:r>
        <w:t xml:space="preserve"> </w:t>
      </w:r>
    </w:p>
    <w:p w14:paraId="7B923B9F" w14:textId="77777777" w:rsidR="008B5ACF" w:rsidRDefault="0011495A">
      <w:pPr>
        <w:pStyle w:val="ProductList-ClauseHeading"/>
        <w:outlineLvl w:val="2"/>
      </w:pPr>
      <w:r>
        <w:t>Government Use</w:t>
      </w:r>
    </w:p>
    <w:p w14:paraId="34063D1F" w14:textId="77777777" w:rsidR="008B5ACF" w:rsidRDefault="0011495A">
      <w:pPr>
        <w:pStyle w:val="ProductList-Body"/>
      </w:pPr>
      <w:r>
        <w:t>Customer understands that in exchange for purchasing one or more StorSimple Monetary Commitment Offerings, Microsoft will provide the Storage Array and StorSimple Support to Customer at no additional charge. Microsoft waives any and all entitlement to compensation from Customer for such Storage Array or StorSimple Standard Support. Microsoft intends that the provision of the Storage Array and StorSimple Standard Support to Customer without charge will fully comply with applicable gift, ethics and other laws and regulations related to gratuitous goods and services. Microsoft intends that the provision of Storage Arrays and StorSimple Standard Support shall be for the sole benefit and use of Customer and not for the personal use or benefit of any individual government employee.</w:t>
      </w:r>
    </w:p>
    <w:p w14:paraId="6E639990" w14:textId="77777777" w:rsidR="008B5ACF" w:rsidRDefault="0011495A">
      <w:pPr>
        <w:pStyle w:val="ProductList-Body"/>
      </w:pPr>
      <w:r>
        <w:t xml:space="preserve"> </w:t>
      </w:r>
    </w:p>
    <w:p w14:paraId="7E071834" w14:textId="77777777" w:rsidR="008B5ACF" w:rsidRDefault="0011495A">
      <w:pPr>
        <w:pStyle w:val="ProductList-Body"/>
      </w:pPr>
      <w:r>
        <w:t xml:space="preserve"> </w:t>
      </w:r>
    </w:p>
    <w:p w14:paraId="71387C7F" w14:textId="77777777" w:rsidR="008B5ACF" w:rsidRDefault="0011495A">
      <w:pPr>
        <w:pStyle w:val="ProductList-Offering1Heading"/>
        <w:outlineLvl w:val="1"/>
      </w:pPr>
      <w:bookmarkStart w:id="438" w:name="_Sec901"/>
      <w:r>
        <w:t>Azure Data Box Hardware Terms</w:t>
      </w:r>
      <w:bookmarkEnd w:id="438"/>
      <w:r>
        <w:fldChar w:fldCharType="begin"/>
      </w:r>
      <w:r>
        <w:instrText xml:space="preserve"> TC "</w:instrText>
      </w:r>
      <w:bookmarkStart w:id="439" w:name="_Toc31290115"/>
      <w:r>
        <w:instrText>Azure Data Box Hardware Terms</w:instrText>
      </w:r>
      <w:bookmarkEnd w:id="439"/>
      <w:r>
        <w:instrText>" \l 2</w:instrText>
      </w:r>
      <w:r>
        <w:fldChar w:fldCharType="end"/>
      </w:r>
    </w:p>
    <w:p w14:paraId="1F0D0CD9" w14:textId="77777777" w:rsidR="008B5ACF" w:rsidRDefault="0011495A">
      <w:pPr>
        <w:pStyle w:val="ProductList-ClauseHeading"/>
        <w:outlineLvl w:val="2"/>
      </w:pPr>
      <w:r>
        <w:t>Definitions</w:t>
      </w:r>
    </w:p>
    <w:p w14:paraId="52B2AC49" w14:textId="77777777" w:rsidR="008B5ACF" w:rsidRDefault="0011495A">
      <w:pPr>
        <w:pStyle w:val="ProductList-Body"/>
      </w:pPr>
      <w:r>
        <w:rPr>
          <w:b/>
          <w:color w:val="00188F"/>
        </w:rPr>
        <w:t>Azure Storage</w:t>
      </w:r>
      <w:r>
        <w:t xml:space="preserve"> means the Microsoft-managed cloud service that provides highly available and secure storage.  </w:t>
      </w:r>
    </w:p>
    <w:p w14:paraId="2B8842FD" w14:textId="77777777" w:rsidR="008B5ACF" w:rsidRDefault="0011495A">
      <w:pPr>
        <w:pStyle w:val="ProductList-Body"/>
      </w:pPr>
      <w:r>
        <w:rPr>
          <w:b/>
          <w:color w:val="00188F"/>
        </w:rPr>
        <w:t>Azure Storage Account</w:t>
      </w:r>
      <w:r>
        <w:t xml:space="preserve"> means a secure account that enables Customer to access and store its information using the Azure Storage service.</w:t>
      </w:r>
    </w:p>
    <w:p w14:paraId="257EAEEA" w14:textId="77777777" w:rsidR="008B5ACF" w:rsidRDefault="0011495A">
      <w:pPr>
        <w:pStyle w:val="ProductList-Body"/>
      </w:pPr>
      <w:r>
        <w:rPr>
          <w:b/>
          <w:color w:val="00188F"/>
        </w:rPr>
        <w:t>Data Box Device</w:t>
      </w:r>
      <w:r>
        <w:t xml:space="preserve"> means a hardware device(s), including Data Box Software, that Microsoft may provide for Customer’s temporary use in storing, pre-processing (in connection with the Azure Stack Edge Device), and transporting or transferring data from its premises to an Azure datacenter so it can be uploaded into Customer’s Azure Storage Account.  </w:t>
      </w:r>
    </w:p>
    <w:p w14:paraId="08091A08" w14:textId="77777777" w:rsidR="008B5ACF" w:rsidRDefault="0011495A">
      <w:pPr>
        <w:pStyle w:val="ProductList-Body"/>
      </w:pPr>
      <w:r>
        <w:rPr>
          <w:b/>
          <w:color w:val="00188F"/>
        </w:rPr>
        <w:t>Data Box Software</w:t>
      </w:r>
      <w:r>
        <w:t xml:space="preserve"> means all software in object code form provided on or in conjunction with a Data Box Device, including all tools, updates, and associated documentation. </w:t>
      </w:r>
    </w:p>
    <w:p w14:paraId="60386245" w14:textId="77777777" w:rsidR="008B5ACF" w:rsidRDefault="0011495A">
      <w:pPr>
        <w:pStyle w:val="ProductList-Body"/>
      </w:pPr>
      <w:r>
        <w:rPr>
          <w:b/>
          <w:color w:val="00188F"/>
        </w:rPr>
        <w:t>Designated Azure Data Center</w:t>
      </w:r>
      <w:r>
        <w:t xml:space="preserve"> means the Microsoft Azure Data Center designated by Microsoft as the data center to which Customer will return the Data Box Device, (except for the Azure Stack Edge Device), and which may be different than the data center where Customer prefers to store its data and/or the location of Customer Azure Storage Account.   </w:t>
      </w:r>
    </w:p>
    <w:p w14:paraId="6E1EE833" w14:textId="77777777" w:rsidR="008B5ACF" w:rsidRDefault="0011495A">
      <w:pPr>
        <w:pStyle w:val="ProductList-Body"/>
      </w:pPr>
      <w:r>
        <w:rPr>
          <w:b/>
          <w:color w:val="00188F"/>
        </w:rPr>
        <w:t>Microsoft Azure Data Box Service</w:t>
      </w:r>
      <w:r>
        <w:t xml:space="preserve"> or </w:t>
      </w:r>
      <w:r>
        <w:rPr>
          <w:b/>
        </w:rPr>
        <w:t xml:space="preserve">Service </w:t>
      </w:r>
      <w:r>
        <w:t>means the Microsoft Azure service that enables customers to store, pre-process (in connection with the Azure Stack Edge Device) and transfer on the Data Box Device large amounts of data to and from data centers.  For clarity, the Service includes without limitation, any associated technology or functionality, information, materials, and Service updates.</w:t>
      </w:r>
    </w:p>
    <w:p w14:paraId="32BEE563" w14:textId="77777777" w:rsidR="008B5ACF" w:rsidRDefault="0011495A">
      <w:pPr>
        <w:pStyle w:val="ProductList-Body"/>
      </w:pPr>
      <w:r>
        <w:t xml:space="preserve"> </w:t>
      </w:r>
    </w:p>
    <w:p w14:paraId="6072E05A" w14:textId="77777777" w:rsidR="008B5ACF" w:rsidRDefault="0011495A">
      <w:pPr>
        <w:pStyle w:val="ProductList-ClauseHeading"/>
        <w:outlineLvl w:val="2"/>
      </w:pPr>
      <w:r>
        <w:t>Data Box Software</w:t>
      </w:r>
    </w:p>
    <w:p w14:paraId="3215D149" w14:textId="77777777" w:rsidR="008B5ACF" w:rsidRDefault="0011495A">
      <w:pPr>
        <w:pStyle w:val="ProductList-Body"/>
      </w:pPr>
      <w:r>
        <w:t>The Data Box Software is licensed, not sold. Microsoft grants Customer a limited, nonexclusive, nontransferable license to use the Data Box Software (in object code) installed on the Data Box Device, or used in connection with the Data Box Device, only for the purpose of transporting or pre-processing (where applicable) data as enabled by the Data Box Device, and for no other purpose.  Microsoft reserves all other rights. This license does not give Customer any right to, and Customer may not: (i) use or virtualize features of the Data Box Software separately from the Data Box Device; (ii) publish, copy, rent, lease or lend the Data Box Software; (iii) work around any technical restrictions in the Data Box Software or restrictions in the Data Box Device documentation (if any); (iv) separate and run parts of the Data Box Software on more than one device; (v) install or use non-Microsoft software or technology in any way that would subject Microsoft’s intellectual property or technology to any other license terms; or (vi) reverse engineer, decompile, or disassemble the Data Box Software, or attempt to do so, except if applicable law permit this even when these terms do not and, in that case, Customer may do so only as the law allows.</w:t>
      </w:r>
    </w:p>
    <w:p w14:paraId="0A0AA947" w14:textId="77777777" w:rsidR="008B5ACF" w:rsidRDefault="0011495A">
      <w:pPr>
        <w:pStyle w:val="ProductList-Body"/>
      </w:pPr>
      <w:r>
        <w:t xml:space="preserve"> </w:t>
      </w:r>
    </w:p>
    <w:p w14:paraId="560CAE68" w14:textId="77777777" w:rsidR="008B5ACF" w:rsidRDefault="0011495A">
      <w:pPr>
        <w:pStyle w:val="ProductList-SubClauseHeading"/>
        <w:outlineLvl w:val="3"/>
      </w:pPr>
      <w:r>
        <w:t>Restrictions</w:t>
      </w:r>
    </w:p>
    <w:p w14:paraId="3F8BACAA" w14:textId="77777777" w:rsidR="008B5ACF" w:rsidRDefault="0011495A">
      <w:pPr>
        <w:pStyle w:val="ProductList-BodyIndented"/>
      </w:pPr>
      <w:r>
        <w:t xml:space="preserve">Customer may not use the Data Box Software for comparisons or “benchmarking”, except for Customer’s internal purposes, nor publish or disclose the results thereof. </w:t>
      </w:r>
    </w:p>
    <w:p w14:paraId="6C6BCA46" w14:textId="77777777" w:rsidR="008B5ACF" w:rsidRDefault="0011495A">
      <w:pPr>
        <w:pStyle w:val="ProductList-BodyIndented"/>
      </w:pPr>
      <w:r>
        <w:t xml:space="preserve"> </w:t>
      </w:r>
    </w:p>
    <w:p w14:paraId="7E3BDB6F" w14:textId="77777777" w:rsidR="008B5ACF" w:rsidRDefault="0011495A">
      <w:pPr>
        <w:pStyle w:val="ProductList-SubClauseHeading"/>
        <w:outlineLvl w:val="3"/>
      </w:pPr>
      <w:r>
        <w:t>Activation/Consent for Internet-based Services</w:t>
      </w:r>
    </w:p>
    <w:p w14:paraId="595E22D7" w14:textId="77777777" w:rsidR="008B5ACF" w:rsidRDefault="0011495A">
      <w:pPr>
        <w:pStyle w:val="ProductList-BodyIndented"/>
      </w:pPr>
      <w:r>
        <w:t>If activation of the Data Box Software is necessary, activation associates the use of the Data Box Software with a specific device. During activation and subsequent use of the device, the Data Box Software may send information about the Data Box Software and device to Microsoft. This information includes the version, language, and product key of the Data Box Software, Customer’s Internet protocol address, operating system, browser and name, the version of the Data Box Software Customer is using, and the language code of the Data Box running the Data Box Software. Microsoft uses this information to make the Internet-based services available to Customer. By using the Data Box Device and Data Box Software, Customer consents to the transmission of this information to Microsoft.</w:t>
      </w:r>
    </w:p>
    <w:p w14:paraId="0B6B7324" w14:textId="77777777" w:rsidR="008B5ACF" w:rsidRDefault="0011495A">
      <w:pPr>
        <w:pStyle w:val="ProductList-BodyIndented"/>
      </w:pPr>
      <w:r>
        <w:t xml:space="preserve"> </w:t>
      </w:r>
    </w:p>
    <w:p w14:paraId="342CE82C" w14:textId="77777777" w:rsidR="008B5ACF" w:rsidRDefault="0011495A">
      <w:pPr>
        <w:pStyle w:val="ProductList-SubClauseHeading"/>
        <w:outlineLvl w:val="3"/>
      </w:pPr>
      <w:r>
        <w:t>Software Updates</w:t>
      </w:r>
    </w:p>
    <w:p w14:paraId="39D3AD63" w14:textId="77777777" w:rsidR="008B5ACF" w:rsidRDefault="0011495A">
      <w:pPr>
        <w:pStyle w:val="ProductList-BodyIndented"/>
      </w:pPr>
      <w:r>
        <w:t>The Data Box Device may allow Customer to download available updates manually. If updates are made available, the updates from Microsoft will be licensed by Microsoft and any third-party updates will be licensed by the applicable third party.  In order to continue to receive Data Box Device support, Customer agrees that it will stay current with applicable updates by downloading and applying the most recent updates.</w:t>
      </w:r>
    </w:p>
    <w:p w14:paraId="08AF7ACC" w14:textId="77777777" w:rsidR="008B5ACF" w:rsidRDefault="0011495A">
      <w:pPr>
        <w:pStyle w:val="ProductList-BodyIndented"/>
      </w:pPr>
      <w:r>
        <w:t xml:space="preserve"> </w:t>
      </w:r>
    </w:p>
    <w:p w14:paraId="4F0690B1" w14:textId="77777777" w:rsidR="008B5ACF" w:rsidRDefault="0011495A">
      <w:pPr>
        <w:pStyle w:val="ProductList-ClauseHeading"/>
        <w:outlineLvl w:val="2"/>
      </w:pPr>
      <w:r>
        <w:t>Limitations</w:t>
      </w:r>
    </w:p>
    <w:p w14:paraId="49E9B310" w14:textId="77777777" w:rsidR="008B5ACF" w:rsidRDefault="0011495A">
      <w:pPr>
        <w:pStyle w:val="ProductList-Body"/>
      </w:pPr>
      <w:r>
        <w:t>Customer is not required to use the Data Box Device to transfer data to Azure Storage, nor is Microsoft obligated to continue to make the Data Box Device or any other hardware product available in connection with the Service.  The Data Box Device may not be available in certain regions or jurisdictions, and even where it is, it is subject to availability. Microsoft is not responsible for delays related to the Service that are outside of its direct control. Microsoft reserves the right to refuse to offer the Service and corresponding Data Box Device to anyone in its sole discretion and judgment.  Microsoft may suspend the Service at its discretion in accordance with the requirements for Microsoft Azure Services under the Microsoft Online Services Terms.</w:t>
      </w:r>
    </w:p>
    <w:p w14:paraId="258741B5" w14:textId="77777777" w:rsidR="008B5ACF" w:rsidRDefault="0011495A">
      <w:pPr>
        <w:pStyle w:val="ProductList-Body"/>
      </w:pPr>
      <w:r>
        <w:t xml:space="preserve"> </w:t>
      </w:r>
    </w:p>
    <w:p w14:paraId="50F08EE0" w14:textId="77777777" w:rsidR="008B5ACF" w:rsidRDefault="0011495A">
      <w:pPr>
        <w:pStyle w:val="ProductList-ClauseHeading"/>
        <w:outlineLvl w:val="2"/>
      </w:pPr>
      <w:r>
        <w:t>Azure Service Terms</w:t>
      </w:r>
    </w:p>
    <w:p w14:paraId="37A60436" w14:textId="77777777" w:rsidR="008B5ACF" w:rsidRDefault="0011495A">
      <w:pPr>
        <w:pStyle w:val="ProductList-Body"/>
      </w:pPr>
      <w:r>
        <w:t xml:space="preserve">These Azure Data Box Hardware Terms (“Additional Terms”) apply to Customer’s receipt and use of the Data Box Device as part of the overall Service.  Customer’s use of the Service is also subject to the Azure Services Terms located at </w:t>
      </w:r>
      <w:hyperlink r:id="rId160">
        <w:r>
          <w:rPr>
            <w:color w:val="00467F"/>
            <w:u w:val="single"/>
          </w:rPr>
          <w:t>https://azure.microsoft.com/en-us/support/legal/</w:t>
        </w:r>
      </w:hyperlink>
      <w:r>
        <w:t>.  These Additional Terms supplement but do not amend or modify any existing terms in the Azure Services Terms. As set forth in these Additional Terms, Microsoft may charge Customer specified fees in connection with its use of the Data Box Device as part of the Service.</w:t>
      </w:r>
    </w:p>
    <w:p w14:paraId="76FC677A" w14:textId="77777777" w:rsidR="008B5ACF" w:rsidRDefault="0011495A">
      <w:pPr>
        <w:pStyle w:val="ProductList-Body"/>
      </w:pPr>
      <w:r>
        <w:t xml:space="preserve"> </w:t>
      </w:r>
    </w:p>
    <w:p w14:paraId="4C1AA7AF" w14:textId="77777777" w:rsidR="008B5ACF" w:rsidRDefault="0011495A">
      <w:pPr>
        <w:pStyle w:val="ProductList-ClauseHeading"/>
        <w:outlineLvl w:val="2"/>
      </w:pPr>
      <w:r>
        <w:t>Product Use Rights</w:t>
      </w:r>
    </w:p>
    <w:p w14:paraId="359FC1DC" w14:textId="77777777" w:rsidR="008B5ACF" w:rsidRDefault="0011495A">
      <w:pPr>
        <w:pStyle w:val="ProductList-Body"/>
      </w:pPr>
      <w:r>
        <w:t xml:space="preserve">Subject to the payment of applicable fees, Microsoft grants Customer permission to use to the Data Box Device to transport, transfer (and where applicable, pre-process) such data, provided that Customer implements certain precautions:  </w:t>
      </w:r>
    </w:p>
    <w:p w14:paraId="4CDCF43B" w14:textId="77777777" w:rsidR="008B5ACF" w:rsidRDefault="0011495A" w:rsidP="0011495A">
      <w:pPr>
        <w:pStyle w:val="ProductList-Bullet"/>
        <w:numPr>
          <w:ilvl w:val="0"/>
          <w:numId w:val="75"/>
        </w:numPr>
      </w:pPr>
      <w:r>
        <w:t>Back up and protect the data before transferring the data to the Data Box Device and prior to sending to Azure Storage;</w:t>
      </w:r>
    </w:p>
    <w:p w14:paraId="53925712" w14:textId="77777777" w:rsidR="008B5ACF" w:rsidRDefault="0011495A" w:rsidP="0011495A">
      <w:pPr>
        <w:pStyle w:val="ProductList-Bullet"/>
        <w:numPr>
          <w:ilvl w:val="0"/>
          <w:numId w:val="75"/>
        </w:numPr>
      </w:pPr>
      <w:r>
        <w:t>Do not delete the data from Customer’s premises and equipment before Customer has successfully transferred such data from the Data Box Device to a Designated Azure Data Center.</w:t>
      </w:r>
    </w:p>
    <w:p w14:paraId="30232D00" w14:textId="77777777" w:rsidR="008B5ACF" w:rsidRDefault="0011495A" w:rsidP="0011495A">
      <w:pPr>
        <w:pStyle w:val="ProductList-Bullet"/>
        <w:numPr>
          <w:ilvl w:val="0"/>
          <w:numId w:val="75"/>
        </w:numPr>
      </w:pPr>
      <w:r>
        <w:t>Cease using the Data Box Device to transfer data immediately upon notice from Microsoft.</w:t>
      </w:r>
    </w:p>
    <w:p w14:paraId="50821C36" w14:textId="77777777" w:rsidR="008B5ACF" w:rsidRDefault="008B5ACF">
      <w:pPr>
        <w:pStyle w:val="ProductList-Body"/>
      </w:pPr>
    </w:p>
    <w:p w14:paraId="2A811AD6" w14:textId="77777777" w:rsidR="008B5ACF" w:rsidRDefault="0011495A">
      <w:pPr>
        <w:pStyle w:val="ProductList-Body"/>
      </w:pPr>
      <w:r>
        <w:t xml:space="preserve">Customer agrees (i) that it is solely responsible for determining the appropriateness of using the Data Box Device as set forth in these Additional Terms, and (ii) that Microsoft shall have no liability to Customer or any other third party for any loss of data or other damages.  </w:t>
      </w:r>
    </w:p>
    <w:p w14:paraId="35EF47B4" w14:textId="77777777" w:rsidR="008B5ACF" w:rsidRDefault="008B5ACF">
      <w:pPr>
        <w:pStyle w:val="ProductList-Body"/>
      </w:pPr>
    </w:p>
    <w:p w14:paraId="379E9491" w14:textId="77777777" w:rsidR="008B5ACF" w:rsidRDefault="0011495A">
      <w:pPr>
        <w:pStyle w:val="ProductList-Body"/>
      </w:pPr>
      <w:r>
        <w:t xml:space="preserve"> </w:t>
      </w:r>
    </w:p>
    <w:p w14:paraId="59B63FCA" w14:textId="77777777" w:rsidR="008B5ACF" w:rsidRDefault="008B5ACF">
      <w:pPr>
        <w:pStyle w:val="ProductList-Body"/>
      </w:pPr>
    </w:p>
    <w:p w14:paraId="3FB9FC4E" w14:textId="77777777" w:rsidR="008B5ACF" w:rsidRDefault="0011495A">
      <w:pPr>
        <w:pStyle w:val="ProductList-ClauseHeading"/>
        <w:outlineLvl w:val="2"/>
      </w:pPr>
      <w:r>
        <w:t>Possession and Return of the Data Box Device</w:t>
      </w:r>
    </w:p>
    <w:p w14:paraId="5D110098" w14:textId="77777777" w:rsidR="008B5ACF" w:rsidRDefault="0011495A">
      <w:pPr>
        <w:pStyle w:val="ProductList-Body"/>
      </w:pPr>
      <w:r>
        <w:t xml:space="preserve">As part of the Service, Microsoft allows Customer to possess the Data Box Device for a period of time depending on the Data Box Device type. For Data Box Devices that have a specified time period for possession, Microsoft may charge Customer additional daily fees for possession of the Data Box Device beyond that specified time period.  </w:t>
      </w:r>
    </w:p>
    <w:p w14:paraId="7050B343" w14:textId="77777777" w:rsidR="008B5ACF" w:rsidRDefault="0011495A">
      <w:pPr>
        <w:pStyle w:val="ProductList-Body"/>
      </w:pPr>
      <w:r>
        <w:t xml:space="preserve"> </w:t>
      </w:r>
    </w:p>
    <w:p w14:paraId="62FA0EB1" w14:textId="77777777" w:rsidR="008B5ACF" w:rsidRDefault="0011495A">
      <w:pPr>
        <w:pStyle w:val="ProductList-ClauseHeading"/>
        <w:outlineLvl w:val="2"/>
      </w:pPr>
      <w:r>
        <w:t>Shipment and Title; Fees</w:t>
      </w:r>
    </w:p>
    <w:p w14:paraId="2E129829" w14:textId="77777777" w:rsidR="008B5ACF" w:rsidRDefault="0011495A" w:rsidP="0011495A">
      <w:pPr>
        <w:pStyle w:val="ProductList-Bullet"/>
        <w:numPr>
          <w:ilvl w:val="0"/>
          <w:numId w:val="76"/>
        </w:numPr>
      </w:pPr>
      <w:r>
        <w:rPr>
          <w:b/>
        </w:rPr>
        <w:t>Title and Risk of Loss</w:t>
      </w:r>
      <w:r>
        <w:t xml:space="preserve">.  All right, title and interest in each Data Box Device is and shall remain the property of Microsoft, and except as expressly set forth in the Additional Terms, no rights are granted to any Data Box Device (including under any patent, copyright, trade secret, trademark or other proprietary rights. Customer will compensate Microsoft for any loss, material damage or destruction to or of any Data Box Device while it is at any of Customer’s locations as described in Shipment and Title; Fees, Table 1.   Customer is responsible for inspecting the Data Box Device upon receipt from the carrier and for promptly reporting any damages to Microsoft Support at databoxsupport@microsoft.com.  Customer is responsible for the entire risk of loss of, or any damage to, the Data Box Device once it has been delivered by the carrier to Customer’s designated address until the Microsoft-designated carrier accepts the Data Box Device for delivery back to the Designated Azure Data Center. </w:t>
      </w:r>
    </w:p>
    <w:p w14:paraId="1A641A0A" w14:textId="77777777" w:rsidR="008B5ACF" w:rsidRDefault="0011495A">
      <w:pPr>
        <w:pStyle w:val="ProductList-Body"/>
      </w:pPr>
      <w:r>
        <w:t xml:space="preserve"> </w:t>
      </w:r>
    </w:p>
    <w:p w14:paraId="0D47AD81" w14:textId="77777777" w:rsidR="008B5ACF" w:rsidRDefault="0011495A" w:rsidP="0011495A">
      <w:pPr>
        <w:pStyle w:val="ProductList-Bullet"/>
        <w:numPr>
          <w:ilvl w:val="0"/>
          <w:numId w:val="77"/>
        </w:numPr>
      </w:pPr>
      <w:r>
        <w:rPr>
          <w:b/>
        </w:rPr>
        <w:t>Fees</w:t>
      </w:r>
      <w:r>
        <w:t xml:space="preserve">.  As set forth in these terms, Microsoft may charge Customer specified fees in connection with its use of the Data Box Device as part of the Service, with the current schedule of fees set forth at the following:  </w:t>
      </w:r>
      <w:hyperlink r:id="rId161">
        <w:r>
          <w:rPr>
            <w:color w:val="00467F"/>
            <w:u w:val="single"/>
          </w:rPr>
          <w:t>https://go.microsoft.com/fwlink/?linkid=2052173</w:t>
        </w:r>
      </w:hyperlink>
      <w:r>
        <w:t xml:space="preserve">.  For clarity, Azure Storage and Azure IoT Hub are separate Azure Services, and if used (even in connection with its use of the Service), separate Azure metered fees will apply. For additional clarity, any Azure services Customer uses after completing a transfer of data using the Azure Data Box Service are subject to separate usage fees.  For Data Box Devices, Microsoft may charge Customer a lost device fee, as provided in Table 1 below, if (i) the Data Box Device is lost or materially damaged while it is in Customer’s care; (ii) Customer does not provide the Data Box Device to the Microsoft-designated carrier for return within the time period after the date it was delivered to Customer; or (iii) for the Azure Stack Edge, the Customer does not return the Data Box Device within thirty (30) days of termination of the Service, as provided in the table below.  Microsoft reserves the right to change the fees charged for Data Box Device types, including but not limited to, by charging different amounts for different device form factors. </w:t>
      </w:r>
    </w:p>
    <w:p w14:paraId="11D7E65D" w14:textId="77777777" w:rsidR="008B5ACF" w:rsidRDefault="0011495A">
      <w:pPr>
        <w:pStyle w:val="ProductList-Body"/>
      </w:pPr>
      <w:r>
        <w:t xml:space="preserve"> </w:t>
      </w:r>
    </w:p>
    <w:tbl>
      <w:tblPr>
        <w:tblStyle w:val="PURTable"/>
        <w:tblW w:w="0" w:type="dxa"/>
        <w:tblLook w:val="04A0" w:firstRow="1" w:lastRow="0" w:firstColumn="1" w:lastColumn="0" w:noHBand="0" w:noVBand="1"/>
      </w:tblPr>
      <w:tblGrid>
        <w:gridCol w:w="3443"/>
        <w:gridCol w:w="7473"/>
      </w:tblGrid>
      <w:tr w:rsidR="008B5ACF" w14:paraId="031E97E4"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2AD2F9D" w14:textId="77777777" w:rsidR="008B5ACF" w:rsidRDefault="0011495A">
            <w:pPr>
              <w:pStyle w:val="ProductList-TableBody"/>
            </w:pPr>
            <w:r>
              <w:rPr>
                <w:b/>
                <w:color w:val="FFFFFF"/>
              </w:rPr>
              <w:t>Table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9086BDB" w14:textId="77777777" w:rsidR="008B5ACF" w:rsidRDefault="0011495A">
            <w:pPr>
              <w:pStyle w:val="ProductList-TableBody"/>
              <w:jc w:val="center"/>
            </w:pPr>
            <w:r>
              <w:t xml:space="preserve"> </w:t>
            </w:r>
          </w:p>
        </w:tc>
      </w:tr>
      <w:tr w:rsidR="008B5ACF" w14:paraId="6DA01B17" w14:textId="77777777">
        <w:tc>
          <w:tcPr>
            <w:tcW w:w="3800" w:type="dxa"/>
            <w:tcBorders>
              <w:top w:val="single" w:sz="4" w:space="0" w:color="6E6E6E"/>
              <w:left w:val="single" w:sz="4" w:space="0" w:color="6E6E6E"/>
              <w:bottom w:val="single" w:sz="4" w:space="0" w:color="6E6E6E"/>
              <w:right w:val="single" w:sz="4" w:space="0" w:color="6E6E6E"/>
            </w:tcBorders>
          </w:tcPr>
          <w:p w14:paraId="47B5A573" w14:textId="77777777" w:rsidR="008B5ACF" w:rsidRDefault="0011495A">
            <w:pPr>
              <w:pStyle w:val="ProductList-TableBody"/>
              <w:jc w:val="center"/>
            </w:pPr>
            <w:r>
              <w:rPr>
                <w:b/>
              </w:rPr>
              <w:t>Data Box Device Type</w:t>
            </w:r>
          </w:p>
        </w:tc>
        <w:tc>
          <w:tcPr>
            <w:tcW w:w="8320" w:type="dxa"/>
            <w:tcBorders>
              <w:top w:val="single" w:sz="4" w:space="0" w:color="6E6E6E"/>
              <w:left w:val="single" w:sz="4" w:space="0" w:color="6E6E6E"/>
              <w:bottom w:val="single" w:sz="4" w:space="0" w:color="6E6E6E"/>
              <w:right w:val="single" w:sz="4" w:space="0" w:color="6E6E6E"/>
            </w:tcBorders>
          </w:tcPr>
          <w:p w14:paraId="1E98F949" w14:textId="77777777" w:rsidR="008B5ACF" w:rsidRDefault="0011495A">
            <w:pPr>
              <w:pStyle w:val="ProductList-TableBody"/>
              <w:jc w:val="center"/>
            </w:pPr>
            <w:r>
              <w:rPr>
                <w:b/>
              </w:rPr>
              <w:t>Lost or Materially Damaged Time Period and Amounts</w:t>
            </w:r>
          </w:p>
        </w:tc>
      </w:tr>
      <w:tr w:rsidR="008B5ACF" w14:paraId="279BB1FF" w14:textId="77777777">
        <w:tc>
          <w:tcPr>
            <w:tcW w:w="3800" w:type="dxa"/>
            <w:tcBorders>
              <w:top w:val="single" w:sz="4" w:space="0" w:color="6E6E6E"/>
              <w:left w:val="single" w:sz="4" w:space="0" w:color="6E6E6E"/>
              <w:bottom w:val="single" w:sz="4" w:space="0" w:color="6E6E6E"/>
              <w:right w:val="single" w:sz="4" w:space="0" w:color="6E6E6E"/>
            </w:tcBorders>
          </w:tcPr>
          <w:p w14:paraId="323C3CB0" w14:textId="77777777" w:rsidR="008B5ACF" w:rsidRDefault="0011495A">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BF1052D" w14:textId="77777777" w:rsidR="008B5ACF" w:rsidRDefault="0011495A">
            <w:pPr>
              <w:pStyle w:val="ProductList-TableBody"/>
            </w:pPr>
            <w:r>
              <w:t>Period:  After 90 Days</w:t>
            </w:r>
          </w:p>
          <w:p w14:paraId="786075FF" w14:textId="77777777" w:rsidR="008B5ACF" w:rsidRDefault="0011495A">
            <w:pPr>
              <w:pStyle w:val="ProductList-TableBody"/>
            </w:pPr>
            <w:r>
              <w:t>Amount:  $40,000.00 USD</w:t>
            </w:r>
          </w:p>
        </w:tc>
      </w:tr>
      <w:tr w:rsidR="008B5ACF" w14:paraId="2A1797A6" w14:textId="77777777">
        <w:tc>
          <w:tcPr>
            <w:tcW w:w="3800" w:type="dxa"/>
            <w:tcBorders>
              <w:top w:val="single" w:sz="4" w:space="0" w:color="6E6E6E"/>
              <w:left w:val="single" w:sz="4" w:space="0" w:color="6E6E6E"/>
              <w:bottom w:val="single" w:sz="4" w:space="0" w:color="6E6E6E"/>
              <w:right w:val="single" w:sz="4" w:space="0" w:color="6E6E6E"/>
            </w:tcBorders>
          </w:tcPr>
          <w:p w14:paraId="1B084EF1" w14:textId="77777777" w:rsidR="008B5ACF" w:rsidRDefault="0011495A">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28C93C15" w14:textId="77777777" w:rsidR="008B5ACF" w:rsidRDefault="0011495A">
            <w:pPr>
              <w:pStyle w:val="ProductList-TableBody"/>
            </w:pPr>
            <w:r>
              <w:t>Period:  After 90 Days</w:t>
            </w:r>
          </w:p>
          <w:p w14:paraId="4B12C4E0" w14:textId="77777777" w:rsidR="008B5ACF" w:rsidRDefault="0011495A">
            <w:pPr>
              <w:pStyle w:val="ProductList-TableBody"/>
            </w:pPr>
            <w:r>
              <w:t>Amount:  $2,500.00 USD per Disk</w:t>
            </w:r>
          </w:p>
        </w:tc>
      </w:tr>
      <w:tr w:rsidR="008B5ACF" w14:paraId="0B977356" w14:textId="77777777">
        <w:tc>
          <w:tcPr>
            <w:tcW w:w="3800" w:type="dxa"/>
            <w:tcBorders>
              <w:top w:val="single" w:sz="4" w:space="0" w:color="6E6E6E"/>
              <w:left w:val="single" w:sz="4" w:space="0" w:color="6E6E6E"/>
              <w:bottom w:val="single" w:sz="4" w:space="0" w:color="6E6E6E"/>
              <w:right w:val="single" w:sz="4" w:space="0" w:color="6E6E6E"/>
            </w:tcBorders>
          </w:tcPr>
          <w:p w14:paraId="66217FB6" w14:textId="77777777" w:rsidR="008B5ACF" w:rsidRDefault="0011495A">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E2D631A" w14:textId="77777777" w:rsidR="008B5ACF" w:rsidRDefault="0011495A">
            <w:pPr>
              <w:pStyle w:val="ProductList-TableBody"/>
            </w:pPr>
            <w:r>
              <w:t>Period:  After 90 Days</w:t>
            </w:r>
          </w:p>
          <w:p w14:paraId="1E3FAB33" w14:textId="77777777" w:rsidR="008B5ACF" w:rsidRDefault="0011495A">
            <w:pPr>
              <w:pStyle w:val="ProductList-TableBody"/>
            </w:pPr>
            <w:r>
              <w:t>Amount: $250,000.00 USD</w:t>
            </w:r>
          </w:p>
        </w:tc>
      </w:tr>
      <w:tr w:rsidR="008B5ACF" w14:paraId="3BB4A482" w14:textId="77777777">
        <w:tc>
          <w:tcPr>
            <w:tcW w:w="3800" w:type="dxa"/>
            <w:tcBorders>
              <w:top w:val="single" w:sz="4" w:space="0" w:color="6E6E6E"/>
              <w:left w:val="single" w:sz="4" w:space="0" w:color="6E6E6E"/>
              <w:bottom w:val="single" w:sz="4" w:space="0" w:color="6E6E6E"/>
              <w:right w:val="single" w:sz="4" w:space="0" w:color="6E6E6E"/>
            </w:tcBorders>
          </w:tcPr>
          <w:p w14:paraId="4C30595F" w14:textId="77777777" w:rsidR="008B5ACF" w:rsidRDefault="0011495A">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75E17503" w14:textId="77777777" w:rsidR="008B5ACF" w:rsidRDefault="0011495A">
            <w:pPr>
              <w:pStyle w:val="ProductList-TableBody"/>
            </w:pPr>
            <w:r>
              <w:t>Period:  If not returned within 30 days after the termination of Service</w:t>
            </w:r>
          </w:p>
          <w:p w14:paraId="6552FCAF" w14:textId="77777777" w:rsidR="008B5ACF" w:rsidRDefault="0011495A">
            <w:pPr>
              <w:pStyle w:val="ProductList-TableBody"/>
            </w:pPr>
            <w:r>
              <w:t>Amount: $40,000.00 USD</w:t>
            </w:r>
          </w:p>
        </w:tc>
      </w:tr>
      <w:tr w:rsidR="008B5ACF" w14:paraId="59E27675" w14:textId="77777777">
        <w:tc>
          <w:tcPr>
            <w:tcW w:w="3800" w:type="dxa"/>
            <w:tcBorders>
              <w:top w:val="single" w:sz="4" w:space="0" w:color="6E6E6E"/>
              <w:left w:val="single" w:sz="4" w:space="0" w:color="6E6E6E"/>
              <w:bottom w:val="single" w:sz="4" w:space="0" w:color="6E6E6E"/>
              <w:right w:val="single" w:sz="4" w:space="0" w:color="6E6E6E"/>
            </w:tcBorders>
          </w:tcPr>
          <w:p w14:paraId="1C17EE63" w14:textId="77777777" w:rsidR="008B5ACF" w:rsidRDefault="0011495A">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5D2119AA" w14:textId="77777777" w:rsidR="008B5ACF" w:rsidRDefault="0011495A">
            <w:pPr>
              <w:pStyle w:val="ProductList-TableBody"/>
            </w:pPr>
            <w:r>
              <w:t>N/A</w:t>
            </w:r>
          </w:p>
        </w:tc>
      </w:tr>
    </w:tbl>
    <w:p w14:paraId="5FE74F54" w14:textId="77777777" w:rsidR="008B5ACF" w:rsidRDefault="0011495A">
      <w:pPr>
        <w:pStyle w:val="ProductList-Body"/>
      </w:pPr>
      <w:r>
        <w:t xml:space="preserve"> </w:t>
      </w:r>
    </w:p>
    <w:p w14:paraId="47DB27C6" w14:textId="77777777" w:rsidR="008B5ACF" w:rsidRDefault="0011495A" w:rsidP="0011495A">
      <w:pPr>
        <w:pStyle w:val="ProductList-Bullet"/>
        <w:numPr>
          <w:ilvl w:val="0"/>
          <w:numId w:val="78"/>
        </w:numPr>
      </w:pPr>
      <w:r>
        <w:rPr>
          <w:b/>
        </w:rPr>
        <w:t>Shipment and Return of Data Box Device</w:t>
      </w:r>
      <w:r>
        <w:t>.  For those Data Box Devices that are transported or delivered between Customer and a Designated Azure Data Center or a Microsoft entity, Microsoft will provide access to a designated carrier for such shipping and delivery.  Customer will be responsible for costs of shipping a Data Box Device from Microsoft or a Designated Azure Data Center to Customer and return shipping of the same, including any metered amounts for carrier charges, any taxes, or applicable customs fees.  When returning a Data Box Device to Microsoft, Customer will package and ship the Data Box Device in accordance with Microsoft’s instructions, including by using a carrier designated by Microsoft and the packaging materials provided by Microsoft.</w:t>
      </w:r>
    </w:p>
    <w:p w14:paraId="3D91C41A" w14:textId="77777777" w:rsidR="008B5ACF" w:rsidRDefault="0011495A">
      <w:pPr>
        <w:pStyle w:val="ProductList-Body"/>
      </w:pPr>
      <w:r>
        <w:t xml:space="preserve"> </w:t>
      </w:r>
    </w:p>
    <w:p w14:paraId="1C1CE5E0" w14:textId="77777777" w:rsidR="008B5ACF" w:rsidRDefault="0011495A" w:rsidP="0011495A">
      <w:pPr>
        <w:pStyle w:val="ProductList-Bullet"/>
        <w:numPr>
          <w:ilvl w:val="0"/>
          <w:numId w:val="79"/>
        </w:numPr>
      </w:pPr>
      <w:r>
        <w:rPr>
          <w:b/>
        </w:rPr>
        <w:t>Transit Risks</w:t>
      </w:r>
      <w:r>
        <w:t>.  Although data on a Data Box Device is encrypted, Customer acknowledge that there are inherent risks in shipping data on and in connection with the Data Box Device, and that Microsoft will have no liability to Customer for any damage, theft, or loss occurring to a Data Box Device or any data stored on one, including without limitation in transit.</w:t>
      </w:r>
    </w:p>
    <w:p w14:paraId="1BAB8058" w14:textId="77777777" w:rsidR="008B5ACF" w:rsidRDefault="0011495A">
      <w:pPr>
        <w:pStyle w:val="ProductList-Body"/>
      </w:pPr>
      <w:r>
        <w:t xml:space="preserve"> </w:t>
      </w:r>
    </w:p>
    <w:p w14:paraId="1D676BC4" w14:textId="77777777" w:rsidR="008B5ACF" w:rsidRDefault="0011495A" w:rsidP="0011495A">
      <w:pPr>
        <w:pStyle w:val="ProductList-Bullet"/>
        <w:numPr>
          <w:ilvl w:val="0"/>
          <w:numId w:val="80"/>
        </w:numPr>
      </w:pPr>
      <w:r>
        <w:rPr>
          <w:b/>
        </w:rPr>
        <w:t>Self-Managed Shipment</w:t>
      </w:r>
      <w:r>
        <w:t>.   Notwithstanding the foregoing, Customer may elect to use Customer’s designated carrier or Customer itself to ship and return the Data Box Device by selecting this option in the Service portal.  Once selected, (i) Microsoft will inform the Customer about Data Box Device availability; (ii) Microsoft will prepare the Data Box Device for pick-up by the Customer’s designated carrier or Customer itself; and (iii) Customer will coordinate with Microsoft and Designated Azure Data Center personnel for pick-up and return of the Data Box Device by Customer’s designated carrier or Customer directly.  A Customer’s election for self-managed shipment is subject to the following:  (i) Customer abides by all other applicable terms and conditions related to the Service and Data Box Device, including without limitation, the Online Services Terms and the Azure Data Box Hardware Terms; (ii) Customer is responsible for the entire risk of loss of, or any damage to, the Data Box Device (as set forth in the “Shipment and Title; Fees” section, under subsection (a) “Title and Risk of Loss”) from the time that Microsoft makes the Data Box Device available for pick-up by Customer’s designated carrier or Customer, to the time Microsoft has accepted the Data Box Device from Customer’s designated carrier or Customer at the Designated Azure Data Center; (iii) Customer is fully responsible for the costs of shipping a Data Box Device from Microsoft or a Designated Azure Data Center to Customer and return shipping of the same, including carrier charges, any taxes, or applicable customs fees; (iv) When returning a Data Box Device to Microsoft or a Designated Azure Data Center, Customer will package and ship the Data Box Device in accordance with Microsoft’s instructions and any packaging materials provided by Microsoft; (v) Customer will be charged applicable fees (as set forth in the “Shipment and Title; Fees” section, under subsection (b) “Fees”) which commence from the time the Data Box Device is ready for pick-up at the agreed upon time and location, and will cease once the Data Box Device has been delivered to Microsoft or the Designated Azure Data Center; and (vi) Customer acknowledges that there are inherent risks in shipping data on and in connection with the Data Box Device, and that Microsoft will have no liability to Customer for any damage, theft, or loss occurring to a Data Box Device or any data stored on one, including without limitation in transit when shipped by Customer’s designated carrier.</w:t>
      </w:r>
    </w:p>
    <w:p w14:paraId="239DEFBC" w14:textId="77777777" w:rsidR="008B5ACF" w:rsidRDefault="0011495A">
      <w:pPr>
        <w:pStyle w:val="ProductList-Body"/>
      </w:pPr>
      <w:r>
        <w:t xml:space="preserve"> </w:t>
      </w:r>
    </w:p>
    <w:p w14:paraId="7D02B53E" w14:textId="77777777" w:rsidR="008B5ACF" w:rsidRDefault="0011495A">
      <w:pPr>
        <w:pStyle w:val="ProductList-ClauseHeading"/>
        <w:outlineLvl w:val="2"/>
      </w:pPr>
      <w:r>
        <w:t>Responsibilities if Customer Moves a Data Box Device between Locations</w:t>
      </w:r>
    </w:p>
    <w:p w14:paraId="6BF00355" w14:textId="77777777" w:rsidR="008B5ACF" w:rsidRDefault="0011495A">
      <w:pPr>
        <w:pStyle w:val="ProductList-Body"/>
      </w:pPr>
      <w:r>
        <w:t>While Customer is in possession of a Data Box Device, Customer may, at its sole risk and expense, transport the Data Box Device to its different locations to upload its data in accordance with this Section and the requirements of the Additional Terms.   Customer is responsible for obtaining, at its own risk and expense, any export license, import license and other official authorization for the exportation and importation of the Data Box Device and associated Software and Customer’s data to any such different Customer location.  Customer shall also be responsible for customs clearance at any such different Customer location, and will bear all duties, taxes and other official charges payable upon importation as well as any and all costs and risks of carrying out customs formalities in a timely manner.  Customer agrees to comply with and be responsible for all applicable import, export and general trade laws and regulations should Customer decide to transport the Data Box Device beyond the country border in which Customer receive the Data Box Device.   Notwithstanding the foregoing, if Customer transports the Data Box Device to a different location as set forth in this Section, Customer agrees to cause the Data Box Device to return to the country location where Customer received such device initially, prior to shipping the Data Box Device back to the original point of origin, whether a specified Microsoft entity or a Designated Azure Data Center. If requested, Microsoft may provide a list of companies that may be able to assist Customer in importing or exporting the Data Box Device, but Microsoft does not endorse, support, or represent any of the listed companies, and Microsoft disclaims any liability for any damages or liabilities Customer may incur as a result of those services.</w:t>
      </w:r>
    </w:p>
    <w:p w14:paraId="71BCBECD" w14:textId="77777777" w:rsidR="008B5ACF" w:rsidRDefault="0011495A">
      <w:pPr>
        <w:pStyle w:val="ProductList-Body"/>
      </w:pPr>
      <w:r>
        <w:t xml:space="preserve"> </w:t>
      </w:r>
    </w:p>
    <w:p w14:paraId="70F0A01A" w14:textId="77777777" w:rsidR="008B5ACF" w:rsidRDefault="0011495A">
      <w:pPr>
        <w:pStyle w:val="ProductList-ClauseHeading"/>
        <w:outlineLvl w:val="2"/>
      </w:pPr>
      <w:r>
        <w:t>Disclaimer of Warranty</w:t>
      </w:r>
    </w:p>
    <w:p w14:paraId="5A3AF95C" w14:textId="77777777" w:rsidR="008B5ACF" w:rsidRDefault="0011495A">
      <w:pPr>
        <w:pStyle w:val="ProductList-Body"/>
      </w:pPr>
      <w:r>
        <w:rPr>
          <w:b/>
        </w:rPr>
        <w:t>Microsoft provides the Data Box Device, and any assistance by Microsoft in connection with the Data Box Device, “as is” without any warranties or conditions, and disclaims any express, implied or statutory warranties, including without limitation, warranties of quality, title, non-infringement, merchantability, and fitness for a particular purpose. Customer bears  the risk of using them.</w:t>
      </w:r>
    </w:p>
    <w:p w14:paraId="237D1843" w14:textId="77777777" w:rsidR="008B5ACF" w:rsidRDefault="0011495A">
      <w:pPr>
        <w:pStyle w:val="ProductList-Body"/>
      </w:pPr>
      <w:r>
        <w:t xml:space="preserve"> </w:t>
      </w:r>
    </w:p>
    <w:p w14:paraId="11189404" w14:textId="77777777" w:rsidR="008B5ACF" w:rsidRDefault="0011495A">
      <w:pPr>
        <w:pStyle w:val="ProductList-ClauseHeading"/>
        <w:outlineLvl w:val="2"/>
      </w:pPr>
      <w:r>
        <w:t>U.S. Export Control Laws</w:t>
      </w:r>
    </w:p>
    <w:p w14:paraId="76F3107A" w14:textId="77777777" w:rsidR="008B5ACF" w:rsidRDefault="0011495A">
      <w:pPr>
        <w:pStyle w:val="ProductList-Body"/>
      </w:pPr>
      <w:r>
        <w:t>The Data Box Devices are subject to the provisions in Customer’s volume licensing agreement, Azure Subscription Agreement, or other customer agreement regarding U.S. export jurisdiction.</w:t>
      </w:r>
    </w:p>
    <w:p w14:paraId="65CC0CE8" w14:textId="77777777" w:rsidR="008B5ACF" w:rsidRDefault="0011495A">
      <w:pPr>
        <w:pStyle w:val="ProductList-Body"/>
      </w:pPr>
      <w:r>
        <w:t xml:space="preserve"> </w:t>
      </w:r>
    </w:p>
    <w:p w14:paraId="60181265" w14:textId="77777777" w:rsidR="008B5ACF" w:rsidRDefault="0011495A">
      <w:pPr>
        <w:pStyle w:val="ProductList-ClauseHeading"/>
        <w:outlineLvl w:val="2"/>
      </w:pPr>
      <w:r>
        <w:t>Privacy; Processing of Personal Data</w:t>
      </w:r>
    </w:p>
    <w:p w14:paraId="16869F09" w14:textId="77777777" w:rsidR="008B5ACF" w:rsidRDefault="0011495A" w:rsidP="0011495A">
      <w:pPr>
        <w:pStyle w:val="ProductList-Bullet"/>
        <w:numPr>
          <w:ilvl w:val="0"/>
          <w:numId w:val="81"/>
        </w:numPr>
      </w:pPr>
      <w:r>
        <w:rPr>
          <w:b/>
        </w:rPr>
        <w:t>Privacy</w:t>
      </w:r>
      <w:r>
        <w:t xml:space="preserve">.  The Microsoft Privacy Statement applies to the Service and the Data Box Device under these Additional Terms.   </w:t>
      </w:r>
    </w:p>
    <w:p w14:paraId="458FD6CA" w14:textId="77777777" w:rsidR="008B5ACF" w:rsidRDefault="0011495A" w:rsidP="0011495A">
      <w:pPr>
        <w:pStyle w:val="ProductList-Bullet"/>
        <w:numPr>
          <w:ilvl w:val="0"/>
          <w:numId w:val="81"/>
        </w:numPr>
      </w:pPr>
      <w:r>
        <w:rPr>
          <w:b/>
        </w:rPr>
        <w:t>Terms</w:t>
      </w:r>
      <w:r>
        <w:t xml:space="preserve">.  Customer agrees to comply with all data protection laws that apply to its use of the Service, its handling of data with the Data Box Device or in Azure Storage, or its moving the Data Box Device as described in the Responsibilities if Customer Moves a Data Box Device between Locations section above. </w:t>
      </w:r>
    </w:p>
    <w:p w14:paraId="3A2FD7E7" w14:textId="77777777" w:rsidR="008B5ACF" w:rsidRDefault="0011495A" w:rsidP="0011495A">
      <w:pPr>
        <w:pStyle w:val="ProductList-Bullet"/>
        <w:numPr>
          <w:ilvl w:val="0"/>
          <w:numId w:val="81"/>
        </w:numPr>
      </w:pPr>
      <w:r>
        <w:rPr>
          <w:b/>
        </w:rPr>
        <w:t>Processing of Personal Data</w:t>
      </w:r>
      <w:r>
        <w:t xml:space="preserve">.  To the extent Microsoft is a processor or subprocessor of personal data in connection with the software, Microsoft makes the commitments in the European Union General Data Protection Regulation Terms of the Online Services Terms to all customers effective May 25, 2018, at </w:t>
      </w:r>
      <w:hyperlink r:id="rId162">
        <w:r>
          <w:rPr>
            <w:color w:val="00467F"/>
            <w:u w:val="single"/>
          </w:rPr>
          <w:t>http://go.microsoft.com/?linkid=9840733</w:t>
        </w:r>
      </w:hyperlink>
      <w:r>
        <w:t>.</w:t>
      </w:r>
    </w:p>
    <w:p w14:paraId="587A8E8F" w14:textId="77777777" w:rsidR="008B5ACF" w:rsidRDefault="008B5ACF">
      <w:pPr>
        <w:pStyle w:val="ProductList-Body"/>
        <w:jc w:val="right"/>
      </w:pPr>
    </w:p>
    <w:tbl>
      <w:tblPr>
        <w:tblStyle w:val="PURTable"/>
        <w:tblW w:w="0" w:type="dxa"/>
        <w:tblLook w:val="04A0" w:firstRow="1" w:lastRow="0" w:firstColumn="1" w:lastColumn="0" w:noHBand="0" w:noVBand="1"/>
      </w:tblPr>
      <w:tblGrid>
        <w:gridCol w:w="10916"/>
      </w:tblGrid>
      <w:tr w:rsidR="008B5ACF" w14:paraId="75C1D7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BBF563"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286E1E1C" w14:textId="77777777" w:rsidR="008B5ACF" w:rsidRDefault="008B5ACF">
      <w:pPr>
        <w:pStyle w:val="ProductList-Body"/>
      </w:pPr>
    </w:p>
    <w:p w14:paraId="2385F05D" w14:textId="77777777" w:rsidR="008B5ACF" w:rsidRDefault="0011495A">
      <w:pPr>
        <w:pStyle w:val="ProductList-Body"/>
      </w:pPr>
      <w:r>
        <w:t xml:space="preserve"> </w:t>
      </w:r>
    </w:p>
    <w:p w14:paraId="6462F19B" w14:textId="77777777" w:rsidR="008B5ACF" w:rsidRDefault="0011495A">
      <w:pPr>
        <w:pStyle w:val="ProductList-SectionHeading"/>
        <w:pageBreakBefore/>
        <w:outlineLvl w:val="0"/>
      </w:pPr>
      <w:bookmarkStart w:id="440" w:name="_Sec1230"/>
      <w:bookmarkEnd w:id="434"/>
      <w:r>
        <w:t>Appendix H - Student Use Benefits and Academic Programs</w:t>
      </w:r>
      <w:r>
        <w:fldChar w:fldCharType="begin"/>
      </w:r>
      <w:r>
        <w:instrText xml:space="preserve"> TC "</w:instrText>
      </w:r>
      <w:bookmarkStart w:id="441" w:name="_Toc31290116"/>
      <w:r>
        <w:instrText>Appendix H - Student Use Benefits and Academic Programs</w:instrText>
      </w:r>
      <w:bookmarkEnd w:id="441"/>
      <w:r>
        <w:instrText>" \l 1</w:instrText>
      </w:r>
      <w:r>
        <w:fldChar w:fldCharType="end"/>
      </w:r>
    </w:p>
    <w:p w14:paraId="42DBAEA3" w14:textId="77777777" w:rsidR="008B5ACF" w:rsidRDefault="0011495A">
      <w:pPr>
        <w:pStyle w:val="ProductList-Body"/>
      </w:pPr>
      <w:r>
        <w:t xml:space="preserve">This section highlights the specific benefits provided to Students in Open Value Subscription for Education Solutions, School Agreement, Enrollment for Education Solutions, and Cloud Solution Provider programs. </w:t>
      </w:r>
    </w:p>
    <w:p w14:paraId="00C76934" w14:textId="77777777" w:rsidR="008B5ACF" w:rsidRDefault="0011495A">
      <w:pPr>
        <w:pStyle w:val="ProductList-Offering1Heading"/>
        <w:outlineLvl w:val="1"/>
      </w:pPr>
      <w:r>
        <w:t>Student Use Benefit Entitlements by Qualifying Program</w:t>
      </w:r>
      <w:r>
        <w:fldChar w:fldCharType="begin"/>
      </w:r>
      <w:r>
        <w:instrText xml:space="preserve"> TC "</w:instrText>
      </w:r>
      <w:bookmarkStart w:id="442" w:name="_Toc31290117"/>
      <w:r>
        <w:instrText>Student Use Benefit Entitlements by Qualifying Program</w:instrText>
      </w:r>
      <w:bookmarkEnd w:id="442"/>
      <w:r>
        <w:instrText>" \l 2</w:instrText>
      </w:r>
      <w:r>
        <w:fldChar w:fldCharType="end"/>
      </w:r>
    </w:p>
    <w:p w14:paraId="7D1B9607" w14:textId="77777777" w:rsidR="008B5ACF" w:rsidRDefault="0011495A">
      <w:pPr>
        <w:pStyle w:val="ProductList-Body"/>
      </w:pPr>
      <w:r>
        <w:t xml:space="preserve">The following table defines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Benefits</w:t>
      </w:r>
      <w:r>
        <w:fldChar w:fldCharType="end"/>
      </w:r>
      <w:r>
        <w:t xml:space="preserve"> for specific products licensed through Academic programs. For each Product in the first column, the appropriate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Product(s) are listed along with the number of licenses available for Students per paid Faculty/Staff,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w:t>
      </w:r>
      <w:r>
        <w:fldChar w:fldCharType="end"/>
      </w:r>
      <w:r>
        <w:t xml:space="preserve"> license.</w:t>
      </w:r>
    </w:p>
    <w:p w14:paraId="265775D8" w14:textId="77777777" w:rsidR="008B5ACF" w:rsidRDefault="0011495A">
      <w:pPr>
        <w:pStyle w:val="ProductList-Body"/>
      </w:pPr>
      <w:r>
        <w:t xml:space="preserve"> </w:t>
      </w:r>
    </w:p>
    <w:tbl>
      <w:tblPr>
        <w:tblStyle w:val="PURTable"/>
        <w:tblW w:w="0" w:type="dxa"/>
        <w:tblLook w:val="04A0" w:firstRow="1" w:lastRow="0" w:firstColumn="1" w:lastColumn="0" w:noHBand="0" w:noVBand="1"/>
      </w:tblPr>
      <w:tblGrid>
        <w:gridCol w:w="2244"/>
        <w:gridCol w:w="4490"/>
        <w:gridCol w:w="2668"/>
        <w:gridCol w:w="1514"/>
      </w:tblGrid>
      <w:tr w:rsidR="008B5ACF" w14:paraId="3E3C996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450A2AF" w14:textId="77777777" w:rsidR="008B5ACF" w:rsidRDefault="0011495A">
            <w:pPr>
              <w:pStyle w:val="ProductList-TableBody"/>
              <w:jc w:val="center"/>
            </w:pPr>
            <w:r>
              <w:rPr>
                <w:color w:val="FFFFFF"/>
              </w:rPr>
              <w:t>Qualifying Product</w:t>
            </w:r>
          </w:p>
        </w:tc>
        <w:tc>
          <w:tcPr>
            <w:tcW w:w="5020" w:type="dxa"/>
            <w:tcBorders>
              <w:left w:val="single" w:sz="4" w:space="0" w:color="FFFFFF"/>
              <w:right w:val="single" w:sz="4" w:space="0" w:color="FFFFFF"/>
            </w:tcBorders>
            <w:shd w:val="clear" w:color="auto" w:fill="0070C0"/>
          </w:tcPr>
          <w:p w14:paraId="247DC46E" w14:textId="77777777" w:rsidR="008B5ACF" w:rsidRDefault="0011495A">
            <w:pPr>
              <w:pStyle w:val="ProductList-TableBody"/>
              <w:jc w:val="center"/>
            </w:pPr>
            <w:r>
              <w:rPr>
                <w:color w:val="FFFFFF"/>
              </w:rPr>
              <w:t>Student Use Benefit</w:t>
            </w:r>
            <w:r>
              <w:rPr>
                <w:vertAlign w:val="superscript"/>
              </w:rPr>
              <w:t>1</w:t>
            </w:r>
          </w:p>
        </w:tc>
        <w:tc>
          <w:tcPr>
            <w:tcW w:w="2940" w:type="dxa"/>
            <w:tcBorders>
              <w:left w:val="single" w:sz="4" w:space="0" w:color="FFFFFF"/>
              <w:right w:val="single" w:sz="4" w:space="0" w:color="FFFFFF"/>
            </w:tcBorders>
            <w:shd w:val="clear" w:color="auto" w:fill="0070C0"/>
          </w:tcPr>
          <w:p w14:paraId="07E573ED" w14:textId="77777777" w:rsidR="008B5ACF" w:rsidRDefault="0011495A">
            <w:pPr>
              <w:pStyle w:val="ProductList-TableBody"/>
              <w:jc w:val="center"/>
            </w:pPr>
            <w:r>
              <w:rPr>
                <w:color w:val="FFFFFF"/>
              </w:rPr>
              <w:t xml:space="preserve">Program Availability </w:t>
            </w:r>
          </w:p>
        </w:tc>
        <w:tc>
          <w:tcPr>
            <w:tcW w:w="1600" w:type="dxa"/>
            <w:tcBorders>
              <w:left w:val="single" w:sz="4" w:space="0" w:color="FFFFFF"/>
            </w:tcBorders>
            <w:shd w:val="clear" w:color="auto" w:fill="0070C0"/>
          </w:tcPr>
          <w:p w14:paraId="089CF4E9" w14:textId="77777777" w:rsidR="008B5ACF" w:rsidRDefault="0011495A">
            <w:pPr>
              <w:pStyle w:val="ProductList-TableBody"/>
              <w:jc w:val="center"/>
            </w:pPr>
            <w:r>
              <w:rPr>
                <w:color w:val="FFFFFF"/>
              </w:rPr>
              <w:t xml:space="preserve">Student Instances Provided per Faculty/Staff or Knowledge Worker </w:t>
            </w:r>
          </w:p>
          <w:p w14:paraId="086C4FC3" w14:textId="77777777" w:rsidR="008B5ACF" w:rsidRDefault="0011495A">
            <w:pPr>
              <w:pStyle w:val="ProductList-TableBody"/>
              <w:jc w:val="center"/>
            </w:pPr>
            <w:r>
              <w:t xml:space="preserve"> </w:t>
            </w:r>
          </w:p>
        </w:tc>
      </w:tr>
      <w:tr w:rsidR="008B5ACF" w14:paraId="02FA4964" w14:textId="77777777">
        <w:tc>
          <w:tcPr>
            <w:tcW w:w="2440" w:type="dxa"/>
            <w:tcBorders>
              <w:bottom w:val="dashed" w:sz="4" w:space="0" w:color="6E6E6E"/>
              <w:right w:val="single" w:sz="4" w:space="0" w:color="6E6E6E"/>
            </w:tcBorders>
          </w:tcPr>
          <w:p w14:paraId="35D5A251" w14:textId="77777777" w:rsidR="008B5ACF" w:rsidRDefault="0011495A">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FC0C31C" w14:textId="77777777" w:rsidR="008B5ACF" w:rsidRDefault="0011495A">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109E02B" w14:textId="77777777" w:rsidR="008B5ACF" w:rsidRDefault="0011495A">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2E980AC" w14:textId="77777777" w:rsidR="008B5ACF" w:rsidRDefault="0011495A">
            <w:pPr>
              <w:pStyle w:val="ProductList-TableBody"/>
            </w:pPr>
            <w:r>
              <w:t>15</w:t>
            </w:r>
          </w:p>
        </w:tc>
      </w:tr>
      <w:tr w:rsidR="008B5ACF" w14:paraId="16CD7134" w14:textId="77777777">
        <w:tc>
          <w:tcPr>
            <w:tcW w:w="2440" w:type="dxa"/>
            <w:tcBorders>
              <w:top w:val="dashed" w:sz="4" w:space="0" w:color="6E6E6E"/>
              <w:bottom w:val="dashed" w:sz="4" w:space="0" w:color="6E6E6E"/>
              <w:right w:val="single" w:sz="4" w:space="0" w:color="6E6E6E"/>
            </w:tcBorders>
          </w:tcPr>
          <w:p w14:paraId="56DE2691" w14:textId="77777777" w:rsidR="008B5ACF" w:rsidRDefault="0011495A">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237A6D16" w14:textId="77777777" w:rsidR="008B5ACF" w:rsidRDefault="0011495A">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2AB79865" w14:textId="77777777" w:rsidR="008B5ACF" w:rsidRDefault="0011495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05E2565" w14:textId="77777777" w:rsidR="008B5ACF" w:rsidRDefault="0011495A">
            <w:pPr>
              <w:pStyle w:val="ProductList-TableBody"/>
            </w:pPr>
            <w:r>
              <w:t>15</w:t>
            </w:r>
          </w:p>
        </w:tc>
      </w:tr>
      <w:tr w:rsidR="008B5ACF" w14:paraId="2BFD0A54" w14:textId="77777777">
        <w:tc>
          <w:tcPr>
            <w:tcW w:w="2440" w:type="dxa"/>
            <w:tcBorders>
              <w:top w:val="dashed" w:sz="4" w:space="0" w:color="6E6E6E"/>
              <w:bottom w:val="dashed" w:sz="4" w:space="0" w:color="6E6E6E"/>
              <w:right w:val="single" w:sz="4" w:space="0" w:color="6E6E6E"/>
            </w:tcBorders>
          </w:tcPr>
          <w:p w14:paraId="627CA5BD" w14:textId="77777777" w:rsidR="008B5ACF" w:rsidRDefault="0011495A">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62EF394C" w14:textId="77777777" w:rsidR="008B5ACF" w:rsidRDefault="0011495A">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E75F932" w14:textId="77777777" w:rsidR="008B5ACF" w:rsidRDefault="0011495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EE5ABCF" w14:textId="77777777" w:rsidR="008B5ACF" w:rsidRDefault="0011495A">
            <w:pPr>
              <w:pStyle w:val="ProductList-TableBody"/>
            </w:pPr>
            <w:r>
              <w:t>15</w:t>
            </w:r>
          </w:p>
        </w:tc>
      </w:tr>
      <w:tr w:rsidR="008B5ACF" w14:paraId="777158EA" w14:textId="77777777">
        <w:tc>
          <w:tcPr>
            <w:tcW w:w="2440" w:type="dxa"/>
            <w:tcBorders>
              <w:top w:val="dashed" w:sz="4" w:space="0" w:color="6E6E6E"/>
              <w:bottom w:val="dashed" w:sz="4" w:space="0" w:color="6E6E6E"/>
              <w:right w:val="single" w:sz="4" w:space="0" w:color="6E6E6E"/>
            </w:tcBorders>
          </w:tcPr>
          <w:p w14:paraId="25820219" w14:textId="77777777" w:rsidR="008B5ACF" w:rsidRDefault="0011495A">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7973ACC" w14:textId="77777777" w:rsidR="008B5ACF" w:rsidRDefault="0011495A">
            <w:pPr>
              <w:pStyle w:val="ProductList-TableBody"/>
            </w:pPr>
            <w:r>
              <w:t>O365 ProPlus and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4FB7630C" w14:textId="77777777" w:rsidR="008B5ACF" w:rsidRDefault="0011495A">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495FB360" w14:textId="77777777" w:rsidR="008B5ACF" w:rsidRDefault="0011495A">
            <w:pPr>
              <w:pStyle w:val="ProductList-TableBody"/>
            </w:pPr>
            <w:r>
              <w:t>40</w:t>
            </w:r>
          </w:p>
        </w:tc>
      </w:tr>
      <w:tr w:rsidR="008B5ACF" w14:paraId="28AC5026" w14:textId="77777777">
        <w:tc>
          <w:tcPr>
            <w:tcW w:w="2440" w:type="dxa"/>
            <w:tcBorders>
              <w:top w:val="dashed" w:sz="4" w:space="0" w:color="6E6E6E"/>
              <w:bottom w:val="dashed" w:sz="4" w:space="0" w:color="6E6E6E"/>
              <w:right w:val="single" w:sz="4" w:space="0" w:color="6E6E6E"/>
            </w:tcBorders>
          </w:tcPr>
          <w:p w14:paraId="526D108D" w14:textId="77777777" w:rsidR="008B5ACF" w:rsidRDefault="0011495A">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D20E1B1" w14:textId="77777777" w:rsidR="008B5ACF" w:rsidRDefault="0011495A">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17F0F6E" w14:textId="77777777" w:rsidR="008B5ACF" w:rsidRDefault="0011495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27FB76A" w14:textId="77777777" w:rsidR="008B5ACF" w:rsidRDefault="0011495A">
            <w:pPr>
              <w:pStyle w:val="ProductList-TableBody"/>
            </w:pPr>
            <w:r>
              <w:t>40</w:t>
            </w:r>
          </w:p>
        </w:tc>
      </w:tr>
      <w:tr w:rsidR="008B5ACF" w14:paraId="3AF592F3" w14:textId="77777777">
        <w:tc>
          <w:tcPr>
            <w:tcW w:w="2440" w:type="dxa"/>
            <w:tcBorders>
              <w:top w:val="dashed" w:sz="4" w:space="0" w:color="6E6E6E"/>
              <w:bottom w:val="dashed" w:sz="4" w:space="0" w:color="6E6E6E"/>
              <w:right w:val="single" w:sz="4" w:space="0" w:color="6E6E6E"/>
            </w:tcBorders>
          </w:tcPr>
          <w:p w14:paraId="758B9858" w14:textId="77777777" w:rsidR="008B5ACF" w:rsidRDefault="0011495A">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760604F" w14:textId="77777777" w:rsidR="008B5ACF" w:rsidRDefault="0011495A">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75B5F63" w14:textId="77777777" w:rsidR="008B5ACF" w:rsidRDefault="0011495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76724A5" w14:textId="77777777" w:rsidR="008B5ACF" w:rsidRDefault="0011495A">
            <w:pPr>
              <w:pStyle w:val="ProductList-TableBody"/>
            </w:pPr>
            <w:r>
              <w:t>40</w:t>
            </w:r>
          </w:p>
        </w:tc>
      </w:tr>
      <w:tr w:rsidR="008B5ACF" w14:paraId="7B28EB35" w14:textId="77777777">
        <w:tc>
          <w:tcPr>
            <w:tcW w:w="2440" w:type="dxa"/>
            <w:tcBorders>
              <w:top w:val="dashed" w:sz="4" w:space="0" w:color="6E6E6E"/>
              <w:bottom w:val="dashed" w:sz="4" w:space="0" w:color="6E6E6E"/>
              <w:right w:val="single" w:sz="4" w:space="0" w:color="6E6E6E"/>
            </w:tcBorders>
          </w:tcPr>
          <w:p w14:paraId="7A135947" w14:textId="77777777" w:rsidR="008B5ACF" w:rsidRDefault="0011495A">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354F34D" w14:textId="77777777" w:rsidR="008B5ACF" w:rsidRDefault="0011495A">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D06AA35" w14:textId="77777777" w:rsidR="008B5ACF" w:rsidRDefault="0011495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3BCC046" w14:textId="77777777" w:rsidR="008B5ACF" w:rsidRDefault="0011495A">
            <w:pPr>
              <w:pStyle w:val="ProductList-TableBody"/>
            </w:pPr>
            <w:r>
              <w:t>40</w:t>
            </w:r>
          </w:p>
        </w:tc>
      </w:tr>
      <w:tr w:rsidR="008B5ACF" w14:paraId="0F608932" w14:textId="77777777">
        <w:tc>
          <w:tcPr>
            <w:tcW w:w="2440" w:type="dxa"/>
            <w:tcBorders>
              <w:top w:val="dashed" w:sz="4" w:space="0" w:color="6E6E6E"/>
              <w:left w:val="none" w:sz="4" w:space="0" w:color="6E6E6E"/>
              <w:bottom w:val="dashed" w:sz="4" w:space="0" w:color="6E6E6E"/>
              <w:right w:val="single" w:sz="4" w:space="0" w:color="6E6E6E"/>
            </w:tcBorders>
          </w:tcPr>
          <w:p w14:paraId="6BD44FC8" w14:textId="77777777" w:rsidR="008B5ACF" w:rsidRDefault="0011495A">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B058B7D" w14:textId="77777777" w:rsidR="008B5ACF" w:rsidRDefault="0011495A">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EC5208A" w14:textId="77777777" w:rsidR="008B5ACF" w:rsidRDefault="0011495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B7E17B6" w14:textId="77777777" w:rsidR="008B5ACF" w:rsidRDefault="0011495A">
            <w:pPr>
              <w:pStyle w:val="ProductList-TableBody"/>
            </w:pPr>
            <w:r>
              <w:t>40</w:t>
            </w:r>
          </w:p>
        </w:tc>
      </w:tr>
      <w:tr w:rsidR="008B5ACF" w14:paraId="77656981" w14:textId="77777777">
        <w:tc>
          <w:tcPr>
            <w:tcW w:w="2440" w:type="dxa"/>
            <w:tcBorders>
              <w:top w:val="dashed" w:sz="4" w:space="0" w:color="6E6E6E"/>
              <w:left w:val="none" w:sz="4" w:space="0" w:color="6E6E6E"/>
              <w:bottom w:val="dashed" w:sz="4" w:space="0" w:color="6E6E6E"/>
              <w:right w:val="single" w:sz="4" w:space="0" w:color="6E6E6E"/>
            </w:tcBorders>
          </w:tcPr>
          <w:p w14:paraId="057C021C" w14:textId="77777777" w:rsidR="008B5ACF" w:rsidRDefault="0011495A">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1698F78" w14:textId="77777777" w:rsidR="008B5ACF" w:rsidRDefault="0011495A">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9B190E9" w14:textId="77777777" w:rsidR="008B5ACF" w:rsidRDefault="0011495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C111BD4" w14:textId="77777777" w:rsidR="008B5ACF" w:rsidRDefault="0011495A">
            <w:pPr>
              <w:pStyle w:val="ProductList-TableBody"/>
            </w:pPr>
            <w:r>
              <w:t>40</w:t>
            </w:r>
          </w:p>
        </w:tc>
      </w:tr>
      <w:tr w:rsidR="008B5ACF" w14:paraId="419E5441" w14:textId="77777777">
        <w:tc>
          <w:tcPr>
            <w:tcW w:w="2440" w:type="dxa"/>
            <w:tcBorders>
              <w:top w:val="dashed" w:sz="4" w:space="0" w:color="6E6E6E"/>
              <w:bottom w:val="dashed" w:sz="4" w:space="0" w:color="6E6E6E"/>
              <w:right w:val="single" w:sz="4" w:space="0" w:color="6E6E6E"/>
            </w:tcBorders>
          </w:tcPr>
          <w:p w14:paraId="088D83BC" w14:textId="77777777" w:rsidR="008B5ACF" w:rsidRDefault="0011495A">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8037F2A" w14:textId="77777777" w:rsidR="008B5ACF" w:rsidRDefault="0011495A">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9324D1D" w14:textId="77777777" w:rsidR="008B5ACF" w:rsidRDefault="0011495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9C55017" w14:textId="77777777" w:rsidR="008B5ACF" w:rsidRDefault="0011495A">
            <w:pPr>
              <w:pStyle w:val="ProductList-TableBody"/>
            </w:pPr>
            <w:r>
              <w:t>15</w:t>
            </w:r>
          </w:p>
        </w:tc>
      </w:tr>
      <w:tr w:rsidR="008B5ACF" w14:paraId="3896BD1A" w14:textId="77777777">
        <w:tc>
          <w:tcPr>
            <w:tcW w:w="2440" w:type="dxa"/>
            <w:tcBorders>
              <w:top w:val="dashed" w:sz="4" w:space="0" w:color="6E6E6E"/>
              <w:bottom w:val="dashed" w:sz="4" w:space="0" w:color="6E6E6E"/>
              <w:right w:val="single" w:sz="4" w:space="0" w:color="6E6E6E"/>
            </w:tcBorders>
          </w:tcPr>
          <w:p w14:paraId="7213098B" w14:textId="77777777" w:rsidR="008B5ACF" w:rsidRDefault="0011495A">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F6201B8" w14:textId="77777777" w:rsidR="008B5ACF" w:rsidRDefault="0011495A">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DE8E328" w14:textId="77777777" w:rsidR="008B5ACF" w:rsidRDefault="0011495A">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A5F6446" w14:textId="77777777" w:rsidR="008B5ACF" w:rsidRDefault="0011495A">
            <w:pPr>
              <w:pStyle w:val="ProductList-TableBody"/>
            </w:pPr>
            <w:r>
              <w:t>15</w:t>
            </w:r>
          </w:p>
        </w:tc>
      </w:tr>
      <w:tr w:rsidR="008B5ACF" w14:paraId="2A383AFD" w14:textId="77777777">
        <w:tc>
          <w:tcPr>
            <w:tcW w:w="2440" w:type="dxa"/>
            <w:tcBorders>
              <w:top w:val="dashed" w:sz="4" w:space="0" w:color="6E6E6E"/>
              <w:bottom w:val="dashed" w:sz="4" w:space="0" w:color="6E6E6E"/>
              <w:right w:val="single" w:sz="4" w:space="0" w:color="6E6E6E"/>
            </w:tcBorders>
          </w:tcPr>
          <w:p w14:paraId="09E1690A" w14:textId="77777777" w:rsidR="008B5ACF" w:rsidRDefault="0011495A">
            <w:pPr>
              <w:pStyle w:val="ProductList-TableBody"/>
            </w:pPr>
            <w:r>
              <w:t>Office 365 Advanced Threat Protection Plan 1 or Plan 2</w:t>
            </w:r>
          </w:p>
        </w:tc>
        <w:tc>
          <w:tcPr>
            <w:tcW w:w="5020" w:type="dxa"/>
            <w:tcBorders>
              <w:top w:val="dashed" w:sz="4" w:space="0" w:color="6E6E6E"/>
              <w:left w:val="single" w:sz="4" w:space="0" w:color="6E6E6E"/>
              <w:bottom w:val="dashed" w:sz="4" w:space="0" w:color="6E6E6E"/>
              <w:right w:val="single" w:sz="4" w:space="0" w:color="6E6E6E"/>
            </w:tcBorders>
          </w:tcPr>
          <w:p w14:paraId="278748E6" w14:textId="77777777" w:rsidR="008B5ACF" w:rsidRDefault="0011495A">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0C04761A" w14:textId="77777777" w:rsidR="008B5ACF" w:rsidRDefault="0011495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2336F0E" w14:textId="77777777" w:rsidR="008B5ACF" w:rsidRDefault="0011495A">
            <w:pPr>
              <w:pStyle w:val="ProductList-TableBody"/>
            </w:pPr>
            <w:r>
              <w:t>15</w:t>
            </w:r>
          </w:p>
        </w:tc>
      </w:tr>
      <w:tr w:rsidR="008B5ACF" w14:paraId="309854E4" w14:textId="77777777">
        <w:tc>
          <w:tcPr>
            <w:tcW w:w="2440" w:type="dxa"/>
            <w:tcBorders>
              <w:top w:val="dashed" w:sz="4" w:space="0" w:color="6E6E6E"/>
              <w:bottom w:val="dashed" w:sz="4" w:space="0" w:color="6E6E6E"/>
              <w:right w:val="single" w:sz="4" w:space="0" w:color="6E6E6E"/>
            </w:tcBorders>
          </w:tcPr>
          <w:p w14:paraId="4A3BB9A7" w14:textId="77777777" w:rsidR="008B5ACF" w:rsidRDefault="0011495A">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704E08EB" w14:textId="77777777" w:rsidR="008B5ACF" w:rsidRDefault="0011495A">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7CB9039F" w14:textId="77777777" w:rsidR="008B5ACF" w:rsidRDefault="0011495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0CCEC76" w14:textId="77777777" w:rsidR="008B5ACF" w:rsidRDefault="0011495A">
            <w:pPr>
              <w:pStyle w:val="ProductList-TableBody"/>
            </w:pPr>
            <w:r>
              <w:t>15</w:t>
            </w:r>
          </w:p>
        </w:tc>
      </w:tr>
      <w:tr w:rsidR="008B5ACF" w14:paraId="6B16F05C" w14:textId="77777777">
        <w:tc>
          <w:tcPr>
            <w:tcW w:w="2440" w:type="dxa"/>
            <w:tcBorders>
              <w:top w:val="dashed" w:sz="4" w:space="0" w:color="6E6E6E"/>
              <w:bottom w:val="dashed" w:sz="4" w:space="0" w:color="6E6E6E"/>
              <w:right w:val="single" w:sz="4" w:space="0" w:color="6E6E6E"/>
            </w:tcBorders>
          </w:tcPr>
          <w:p w14:paraId="5EFD897D" w14:textId="77777777" w:rsidR="008B5ACF" w:rsidRDefault="0011495A">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F90785F" w14:textId="77777777" w:rsidR="008B5ACF" w:rsidRDefault="0011495A">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466A6EF" w14:textId="77777777" w:rsidR="008B5ACF" w:rsidRDefault="0011495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11EF12C" w14:textId="77777777" w:rsidR="008B5ACF" w:rsidRDefault="0011495A">
            <w:pPr>
              <w:pStyle w:val="ProductList-TableBody"/>
            </w:pPr>
            <w:r>
              <w:t>40</w:t>
            </w:r>
          </w:p>
        </w:tc>
      </w:tr>
      <w:tr w:rsidR="008B5ACF" w14:paraId="1966BFFE" w14:textId="77777777">
        <w:tc>
          <w:tcPr>
            <w:tcW w:w="2440" w:type="dxa"/>
            <w:tcBorders>
              <w:top w:val="dashed" w:sz="4" w:space="0" w:color="6E6E6E"/>
              <w:bottom w:val="dashed" w:sz="4" w:space="0" w:color="6E6E6E"/>
              <w:right w:val="single" w:sz="4" w:space="0" w:color="6E6E6E"/>
            </w:tcBorders>
          </w:tcPr>
          <w:p w14:paraId="6A0FEF48" w14:textId="77777777" w:rsidR="008B5ACF" w:rsidRDefault="0011495A">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05B92B9" w14:textId="77777777" w:rsidR="008B5ACF" w:rsidRDefault="0011495A">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54187675" w14:textId="77777777" w:rsidR="008B5ACF" w:rsidRDefault="0011495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98549A3" w14:textId="77777777" w:rsidR="008B5ACF" w:rsidRDefault="0011495A">
            <w:pPr>
              <w:pStyle w:val="ProductList-TableBody"/>
            </w:pPr>
            <w:r>
              <w:t>40</w:t>
            </w:r>
          </w:p>
        </w:tc>
      </w:tr>
      <w:tr w:rsidR="008B5ACF" w14:paraId="16951208" w14:textId="77777777">
        <w:tc>
          <w:tcPr>
            <w:tcW w:w="2440" w:type="dxa"/>
            <w:tcBorders>
              <w:top w:val="dashed" w:sz="4" w:space="0" w:color="6E6E6E"/>
              <w:left w:val="none" w:sz="4" w:space="0" w:color="6E6E6E"/>
              <w:bottom w:val="dashed" w:sz="4" w:space="0" w:color="6E6E6E"/>
              <w:right w:val="single" w:sz="4" w:space="0" w:color="6E6E6E"/>
            </w:tcBorders>
          </w:tcPr>
          <w:p w14:paraId="15E03B95" w14:textId="77777777" w:rsidR="008B5ACF" w:rsidRDefault="0011495A">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65A8178" w14:textId="77777777" w:rsidR="008B5ACF" w:rsidRDefault="0011495A">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6925B73A" w14:textId="77777777" w:rsidR="008B5ACF" w:rsidRDefault="0011495A">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66F315B8" w14:textId="77777777" w:rsidR="008B5ACF" w:rsidRDefault="0011495A">
            <w:pPr>
              <w:pStyle w:val="ProductList-TableBody"/>
            </w:pPr>
            <w:r>
              <w:t>15</w:t>
            </w:r>
          </w:p>
        </w:tc>
      </w:tr>
      <w:tr w:rsidR="008B5ACF" w14:paraId="4CC9B6A1" w14:textId="77777777">
        <w:tc>
          <w:tcPr>
            <w:tcW w:w="2440" w:type="dxa"/>
            <w:tcBorders>
              <w:top w:val="dashed" w:sz="4" w:space="0" w:color="6E6E6E"/>
              <w:bottom w:val="dashed" w:sz="4" w:space="0" w:color="6E6E6E"/>
              <w:right w:val="single" w:sz="4" w:space="0" w:color="6E6E6E"/>
            </w:tcBorders>
          </w:tcPr>
          <w:p w14:paraId="6FE17CBE" w14:textId="77777777" w:rsidR="008B5ACF" w:rsidRDefault="0011495A">
            <w:pPr>
              <w:pStyle w:val="ProductList-TableBody"/>
            </w:pPr>
            <w:r>
              <w:t>Windows 10 Education A3 (Per User)</w:t>
            </w:r>
          </w:p>
        </w:tc>
        <w:tc>
          <w:tcPr>
            <w:tcW w:w="5020" w:type="dxa"/>
            <w:tcBorders>
              <w:top w:val="dashed" w:sz="4" w:space="0" w:color="6E6E6E"/>
              <w:left w:val="single" w:sz="4" w:space="0" w:color="6E6E6E"/>
              <w:bottom w:val="dashed" w:sz="4" w:space="0" w:color="6E6E6E"/>
              <w:right w:val="single" w:sz="4" w:space="0" w:color="6E6E6E"/>
            </w:tcBorders>
          </w:tcPr>
          <w:p w14:paraId="387B7BEF" w14:textId="77777777" w:rsidR="008B5ACF" w:rsidRDefault="0011495A">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44E63DA" w14:textId="77777777" w:rsidR="008B5ACF" w:rsidRDefault="0011495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E598ED6" w14:textId="77777777" w:rsidR="008B5ACF" w:rsidRDefault="0011495A">
            <w:pPr>
              <w:pStyle w:val="ProductList-TableBody"/>
            </w:pPr>
            <w:r>
              <w:t>40</w:t>
            </w:r>
          </w:p>
        </w:tc>
      </w:tr>
      <w:tr w:rsidR="008B5ACF" w14:paraId="7559ECB9" w14:textId="77777777">
        <w:tc>
          <w:tcPr>
            <w:tcW w:w="2440" w:type="dxa"/>
            <w:tcBorders>
              <w:top w:val="dashed" w:sz="4" w:space="0" w:color="6E6E6E"/>
              <w:bottom w:val="dashed" w:sz="4" w:space="0" w:color="6E6E6E"/>
              <w:right w:val="single" w:sz="4" w:space="0" w:color="6E6E6E"/>
            </w:tcBorders>
          </w:tcPr>
          <w:p w14:paraId="7170274F" w14:textId="77777777" w:rsidR="008B5ACF" w:rsidRDefault="0011495A">
            <w:pPr>
              <w:pStyle w:val="ProductList-TableBody"/>
            </w:pPr>
            <w:r>
              <w:t>Windows 10 Education A5 (Per User)</w:t>
            </w:r>
          </w:p>
        </w:tc>
        <w:tc>
          <w:tcPr>
            <w:tcW w:w="5020" w:type="dxa"/>
            <w:tcBorders>
              <w:top w:val="dashed" w:sz="4" w:space="0" w:color="6E6E6E"/>
              <w:left w:val="single" w:sz="4" w:space="0" w:color="6E6E6E"/>
              <w:bottom w:val="dashed" w:sz="4" w:space="0" w:color="6E6E6E"/>
              <w:right w:val="single" w:sz="4" w:space="0" w:color="6E6E6E"/>
            </w:tcBorders>
          </w:tcPr>
          <w:p w14:paraId="76A10652" w14:textId="77777777" w:rsidR="008B5ACF" w:rsidRDefault="0011495A">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A7C651D" w14:textId="77777777" w:rsidR="008B5ACF" w:rsidRDefault="0011495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13FBD9D" w14:textId="77777777" w:rsidR="008B5ACF" w:rsidRDefault="0011495A">
            <w:pPr>
              <w:pStyle w:val="ProductList-TableBody"/>
            </w:pPr>
            <w:r>
              <w:t>40</w:t>
            </w:r>
          </w:p>
        </w:tc>
      </w:tr>
      <w:tr w:rsidR="008B5ACF" w14:paraId="37203EFA" w14:textId="77777777">
        <w:tc>
          <w:tcPr>
            <w:tcW w:w="2440" w:type="dxa"/>
            <w:tcBorders>
              <w:top w:val="dashed" w:sz="4" w:space="0" w:color="6E6E6E"/>
              <w:bottom w:val="dashed" w:sz="4" w:space="0" w:color="6E6E6E"/>
              <w:right w:val="single" w:sz="4" w:space="0" w:color="6E6E6E"/>
            </w:tcBorders>
          </w:tcPr>
          <w:p w14:paraId="15DB7A5C" w14:textId="77777777" w:rsidR="008B5ACF" w:rsidRDefault="0011495A">
            <w:pPr>
              <w:pStyle w:val="ProductList-TableBody"/>
            </w:pPr>
            <w:r>
              <w:t>Windows 10 Education E3 (Per User)</w:t>
            </w:r>
          </w:p>
        </w:tc>
        <w:tc>
          <w:tcPr>
            <w:tcW w:w="5020" w:type="dxa"/>
            <w:tcBorders>
              <w:top w:val="dashed" w:sz="4" w:space="0" w:color="6E6E6E"/>
              <w:left w:val="single" w:sz="4" w:space="0" w:color="6E6E6E"/>
              <w:bottom w:val="dashed" w:sz="4" w:space="0" w:color="6E6E6E"/>
              <w:right w:val="single" w:sz="4" w:space="0" w:color="6E6E6E"/>
            </w:tcBorders>
          </w:tcPr>
          <w:p w14:paraId="1FF1C65C" w14:textId="77777777" w:rsidR="008B5ACF" w:rsidRDefault="0011495A">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9536DF9" w14:textId="77777777" w:rsidR="008B5ACF" w:rsidRDefault="0011495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0AEA5ED" w14:textId="77777777" w:rsidR="008B5ACF" w:rsidRDefault="0011495A">
            <w:pPr>
              <w:pStyle w:val="ProductList-TableBody"/>
            </w:pPr>
            <w:r>
              <w:t>40</w:t>
            </w:r>
          </w:p>
        </w:tc>
      </w:tr>
      <w:tr w:rsidR="008B5ACF" w14:paraId="7A479E1E" w14:textId="77777777">
        <w:tc>
          <w:tcPr>
            <w:tcW w:w="2440" w:type="dxa"/>
            <w:tcBorders>
              <w:top w:val="dashed" w:sz="4" w:space="0" w:color="6E6E6E"/>
              <w:bottom w:val="dashed" w:sz="4" w:space="0" w:color="6E6E6E"/>
              <w:right w:val="single" w:sz="4" w:space="0" w:color="6E6E6E"/>
            </w:tcBorders>
          </w:tcPr>
          <w:p w14:paraId="6B1CDA67" w14:textId="77777777" w:rsidR="008B5ACF" w:rsidRDefault="0011495A">
            <w:pPr>
              <w:pStyle w:val="ProductList-TableBody"/>
            </w:pPr>
            <w:r>
              <w:t>Windows 10 Education E5 (Per User)</w:t>
            </w:r>
          </w:p>
        </w:tc>
        <w:tc>
          <w:tcPr>
            <w:tcW w:w="5020" w:type="dxa"/>
            <w:tcBorders>
              <w:top w:val="dashed" w:sz="4" w:space="0" w:color="6E6E6E"/>
              <w:left w:val="single" w:sz="4" w:space="0" w:color="6E6E6E"/>
              <w:bottom w:val="dashed" w:sz="4" w:space="0" w:color="6E6E6E"/>
              <w:right w:val="single" w:sz="4" w:space="0" w:color="6E6E6E"/>
            </w:tcBorders>
          </w:tcPr>
          <w:p w14:paraId="4CF39C9A" w14:textId="77777777" w:rsidR="008B5ACF" w:rsidRDefault="0011495A">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8CB8B19" w14:textId="77777777" w:rsidR="008B5ACF" w:rsidRDefault="0011495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3A41F09" w14:textId="77777777" w:rsidR="008B5ACF" w:rsidRDefault="0011495A">
            <w:pPr>
              <w:pStyle w:val="ProductList-TableBody"/>
            </w:pPr>
            <w:r>
              <w:t>40</w:t>
            </w:r>
          </w:p>
        </w:tc>
      </w:tr>
      <w:tr w:rsidR="008B5ACF" w14:paraId="7E859489" w14:textId="77777777">
        <w:tc>
          <w:tcPr>
            <w:tcW w:w="2440" w:type="dxa"/>
            <w:tcBorders>
              <w:top w:val="dashed" w:sz="4" w:space="0" w:color="6E6E6E"/>
              <w:bottom w:val="dashed" w:sz="4" w:space="0" w:color="6E6E6E"/>
              <w:right w:val="single" w:sz="4" w:space="0" w:color="6E6E6E"/>
            </w:tcBorders>
          </w:tcPr>
          <w:p w14:paraId="2889DCDC" w14:textId="77777777" w:rsidR="008B5ACF" w:rsidRDefault="0011495A">
            <w:pPr>
              <w:pStyle w:val="ProductList-TableBody"/>
            </w:pPr>
            <w:r>
              <w:t>Windows 10 Education E5 (Per Device)</w:t>
            </w:r>
          </w:p>
        </w:tc>
        <w:tc>
          <w:tcPr>
            <w:tcW w:w="5020" w:type="dxa"/>
            <w:tcBorders>
              <w:top w:val="dashed" w:sz="4" w:space="0" w:color="6E6E6E"/>
              <w:left w:val="single" w:sz="4" w:space="0" w:color="6E6E6E"/>
              <w:bottom w:val="dashed" w:sz="4" w:space="0" w:color="6E6E6E"/>
              <w:right w:val="single" w:sz="4" w:space="0" w:color="6E6E6E"/>
            </w:tcBorders>
          </w:tcPr>
          <w:p w14:paraId="4BEAB66B" w14:textId="77777777" w:rsidR="008B5ACF" w:rsidRDefault="0011495A">
            <w:pPr>
              <w:pStyle w:val="ProductList-TableBody"/>
            </w:pPr>
            <w:r>
              <w:t>Windows 10 Education E3 (Per Device)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6650031" w14:textId="77777777" w:rsidR="008B5ACF" w:rsidRDefault="0011495A">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BC4F8B1" w14:textId="77777777" w:rsidR="008B5ACF" w:rsidRDefault="0011495A">
            <w:pPr>
              <w:pStyle w:val="ProductList-TableBody"/>
            </w:pPr>
            <w:r>
              <w:t>40</w:t>
            </w:r>
          </w:p>
        </w:tc>
      </w:tr>
    </w:tbl>
    <w:p w14:paraId="65A03DE2" w14:textId="77777777" w:rsidR="008B5ACF" w:rsidRDefault="0011495A">
      <w:pPr>
        <w:pStyle w:val="ProductList-Body"/>
      </w:pPr>
      <w:r>
        <w:rPr>
          <w:i/>
          <w:vertAlign w:val="superscript"/>
        </w:rPr>
        <w:t>1</w:t>
      </w:r>
      <w:r>
        <w:rPr>
          <w:i/>
        </w:rPr>
        <w:t>Licenses acquired through the Student Use Benefit are not eligible for Software Assurance Benefits.</w:t>
      </w:r>
    </w:p>
    <w:p w14:paraId="4F72F984" w14:textId="77777777" w:rsidR="008B5ACF" w:rsidRDefault="0011495A">
      <w:pPr>
        <w:pStyle w:val="ProductList-Body"/>
      </w:pPr>
      <w:r>
        <w:rPr>
          <w:i/>
          <w:vertAlign w:val="superscript"/>
        </w:rPr>
        <w:t>2</w:t>
      </w:r>
      <w:r>
        <w:rPr>
          <w:i/>
        </w:rPr>
        <w:t>The Student Use Benefit includes rights to Windows 10 E3/A3 only.</w:t>
      </w:r>
    </w:p>
    <w:p w14:paraId="08DB24CF" w14:textId="77777777" w:rsidR="008B5ACF" w:rsidRDefault="0011495A">
      <w:pPr>
        <w:pStyle w:val="ProductList-Body"/>
      </w:pPr>
      <w:r>
        <w:t xml:space="preserve"> </w:t>
      </w:r>
    </w:p>
    <w:p w14:paraId="5A1FC33C" w14:textId="77777777" w:rsidR="008B5ACF" w:rsidRDefault="0011495A">
      <w:pPr>
        <w:pStyle w:val="ProductList-ClauseHeading"/>
        <w:outlineLvl w:val="2"/>
      </w:pPr>
      <w:r>
        <w:t>Windows Desktop Operating System Limitations</w:t>
      </w:r>
    </w:p>
    <w:p w14:paraId="0F91AAD1" w14:textId="77777777" w:rsidR="008B5ACF" w:rsidRDefault="0011495A">
      <w:pPr>
        <w:pStyle w:val="ProductList-Body"/>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through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include rights to access Windows Virtual Desktop virtual machines (refer to the Windows Virtual Desktop section of the </w:t>
      </w:r>
      <w:hyperlink w:anchor="_Sec624">
        <w:r>
          <w:rPr>
            <w:color w:val="00467F"/>
            <w:u w:val="single"/>
          </w:rPr>
          <w:t>Microsoft Azure Services Product entry</w:t>
        </w:r>
      </w:hyperlink>
      <w:r>
        <w:t>), but do not include any further Windows virtualization rights.</w:t>
      </w:r>
    </w:p>
    <w:p w14:paraId="6252DB7B" w14:textId="77777777" w:rsidR="008B5ACF" w:rsidRDefault="0011495A">
      <w:pPr>
        <w:pStyle w:val="ProductList-Body"/>
      </w:pPr>
      <w:r>
        <w:t xml:space="preserve"> </w:t>
      </w:r>
    </w:p>
    <w:p w14:paraId="1FBAE96F" w14:textId="77777777" w:rsidR="008B5ACF" w:rsidRDefault="0011495A">
      <w:pPr>
        <w:pStyle w:val="ProductList-Offering1Heading"/>
        <w:outlineLvl w:val="1"/>
      </w:pPr>
      <w:r>
        <w:t>Mixed Education Platform Product (EPP) Scenarios</w:t>
      </w:r>
      <w:r>
        <w:fldChar w:fldCharType="begin"/>
      </w:r>
      <w:r>
        <w:instrText xml:space="preserve"> TC "</w:instrText>
      </w:r>
      <w:bookmarkStart w:id="443" w:name="_Toc31290118"/>
      <w:r>
        <w:instrText>Mixed Education Platform Product (EPP) Scenarios</w:instrText>
      </w:r>
      <w:bookmarkEnd w:id="443"/>
      <w:r>
        <w:instrText>" \l 2</w:instrText>
      </w:r>
      <w:r>
        <w:fldChar w:fldCharType="end"/>
      </w:r>
    </w:p>
    <w:p w14:paraId="609A0271" w14:textId="77777777" w:rsidR="008B5ACF" w:rsidRDefault="0011495A">
      <w:pPr>
        <w:pStyle w:val="ProductList-Body"/>
      </w:pPr>
      <w:r>
        <w:t xml:space="preserve">For Enrollment for Education Solutions (2018 version), a mix of Education Platform Products may be ordered to meet the organization-wide commitment as defined in the table below. The Qualifying Product for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Benefits</w:t>
      </w:r>
      <w:r>
        <w:fldChar w:fldCharType="end"/>
      </w:r>
      <w:r>
        <w:t xml:space="preserve"> entitlement will be determined based on the lower plan or edition of the EPPs ordered, as shown in the table below, and will be based on the total number of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covered.</w:t>
      </w:r>
    </w:p>
    <w:p w14:paraId="0F5C8EF5" w14:textId="77777777" w:rsidR="008B5ACF" w:rsidRDefault="0011495A">
      <w:pPr>
        <w:pStyle w:val="ProductList-Body"/>
      </w:pPr>
      <w:r>
        <w:t xml:space="preserve"> </w:t>
      </w:r>
    </w:p>
    <w:tbl>
      <w:tblPr>
        <w:tblStyle w:val="PURTable"/>
        <w:tblW w:w="0" w:type="dxa"/>
        <w:tblLook w:val="04A0" w:firstRow="1" w:lastRow="0" w:firstColumn="1" w:lastColumn="0" w:noHBand="0" w:noVBand="1"/>
      </w:tblPr>
      <w:tblGrid>
        <w:gridCol w:w="5617"/>
        <w:gridCol w:w="5299"/>
      </w:tblGrid>
      <w:tr w:rsidR="008B5ACF" w14:paraId="0E285ADA"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CE501AD" w14:textId="77777777" w:rsidR="008B5ACF" w:rsidRDefault="0011495A">
            <w:pPr>
              <w:pStyle w:val="ProductList-TableBody"/>
            </w:pPr>
            <w:r>
              <w:rPr>
                <w:color w:val="FFFFFF"/>
              </w:rPr>
              <w:t>Permitted Mixed EPP Scenarios</w:t>
            </w:r>
          </w:p>
        </w:tc>
        <w:tc>
          <w:tcPr>
            <w:tcW w:w="5880" w:type="dxa"/>
            <w:shd w:val="clear" w:color="auto" w:fill="0070C0"/>
          </w:tcPr>
          <w:p w14:paraId="287E3E4A" w14:textId="77777777" w:rsidR="008B5ACF" w:rsidRDefault="0011495A">
            <w:pPr>
              <w:pStyle w:val="ProductList-TableBody"/>
            </w:pPr>
            <w:r>
              <w:rPr>
                <w:color w:val="FFFFFF"/>
              </w:rPr>
              <w:t>Qualifying Product for SUB</w:t>
            </w:r>
          </w:p>
        </w:tc>
      </w:tr>
      <w:tr w:rsidR="008B5ACF" w14:paraId="754E89C8" w14:textId="77777777">
        <w:tc>
          <w:tcPr>
            <w:tcW w:w="6240" w:type="dxa"/>
          </w:tcPr>
          <w:p w14:paraId="3D3218FD" w14:textId="77777777" w:rsidR="008B5ACF" w:rsidRDefault="0011495A">
            <w:pPr>
              <w:pStyle w:val="ProductList-TableBody"/>
            </w:pPr>
            <w:r>
              <w:t>Microsoft 365 A3 and Microsoft 365 A5</w:t>
            </w:r>
          </w:p>
        </w:tc>
        <w:tc>
          <w:tcPr>
            <w:tcW w:w="5880" w:type="dxa"/>
          </w:tcPr>
          <w:p w14:paraId="45F579CD" w14:textId="77777777" w:rsidR="008B5ACF" w:rsidRDefault="0011495A">
            <w:pPr>
              <w:pStyle w:val="ProductList-TableBody"/>
            </w:pPr>
            <w:r>
              <w:t>Microsoft 365 A3</w:t>
            </w:r>
          </w:p>
        </w:tc>
      </w:tr>
      <w:tr w:rsidR="008B5ACF" w14:paraId="2E3596BA" w14:textId="77777777">
        <w:tc>
          <w:tcPr>
            <w:tcW w:w="6240" w:type="dxa"/>
          </w:tcPr>
          <w:p w14:paraId="6108B577" w14:textId="77777777" w:rsidR="008B5ACF" w:rsidRDefault="0011495A">
            <w:pPr>
              <w:pStyle w:val="ProductList-TableBody"/>
            </w:pPr>
            <w:r>
              <w:t>EMS E3 and EMS E5</w:t>
            </w:r>
          </w:p>
        </w:tc>
        <w:tc>
          <w:tcPr>
            <w:tcW w:w="5880" w:type="dxa"/>
          </w:tcPr>
          <w:p w14:paraId="26268128" w14:textId="77777777" w:rsidR="008B5ACF" w:rsidRDefault="0011495A">
            <w:pPr>
              <w:pStyle w:val="ProductList-TableBody"/>
            </w:pPr>
            <w:r>
              <w:t>EMS E3</w:t>
            </w:r>
          </w:p>
        </w:tc>
      </w:tr>
      <w:tr w:rsidR="008B5ACF" w14:paraId="5F4CDB86" w14:textId="77777777">
        <w:tc>
          <w:tcPr>
            <w:tcW w:w="6240" w:type="dxa"/>
          </w:tcPr>
          <w:p w14:paraId="58E42414" w14:textId="77777777" w:rsidR="008B5ACF" w:rsidRDefault="0011495A">
            <w:pPr>
              <w:pStyle w:val="ProductList-TableBody"/>
            </w:pPr>
            <w:r>
              <w:t>Windows 10 Education E3 and Windows 10 Education E5</w:t>
            </w:r>
          </w:p>
        </w:tc>
        <w:tc>
          <w:tcPr>
            <w:tcW w:w="5880" w:type="dxa"/>
          </w:tcPr>
          <w:p w14:paraId="4348EA2F" w14:textId="77777777" w:rsidR="008B5ACF" w:rsidRDefault="0011495A">
            <w:pPr>
              <w:pStyle w:val="ProductList-TableBody"/>
            </w:pPr>
            <w:r>
              <w:t>Windows 10 Education E3</w:t>
            </w:r>
          </w:p>
        </w:tc>
      </w:tr>
      <w:tr w:rsidR="008B5ACF" w14:paraId="1CA2EF5A" w14:textId="77777777">
        <w:tc>
          <w:tcPr>
            <w:tcW w:w="6240" w:type="dxa"/>
          </w:tcPr>
          <w:p w14:paraId="228E8457" w14:textId="77777777" w:rsidR="008B5ACF" w:rsidRDefault="0011495A">
            <w:pPr>
              <w:pStyle w:val="ProductList-TableBody"/>
            </w:pPr>
            <w:r>
              <w:t>Office 365 ProPlus and Office 365 A3 and/or Office 365 A5</w:t>
            </w:r>
          </w:p>
        </w:tc>
        <w:tc>
          <w:tcPr>
            <w:tcW w:w="5880" w:type="dxa"/>
          </w:tcPr>
          <w:p w14:paraId="5077BD38" w14:textId="77777777" w:rsidR="008B5ACF" w:rsidRDefault="0011495A">
            <w:pPr>
              <w:pStyle w:val="ProductList-TableBody"/>
            </w:pPr>
            <w:r>
              <w:t>Office 365 ProPlus</w:t>
            </w:r>
          </w:p>
        </w:tc>
      </w:tr>
      <w:tr w:rsidR="008B5ACF" w14:paraId="51339D9E" w14:textId="77777777">
        <w:tc>
          <w:tcPr>
            <w:tcW w:w="6240" w:type="dxa"/>
          </w:tcPr>
          <w:p w14:paraId="31C519A7" w14:textId="77777777" w:rsidR="008B5ACF" w:rsidRDefault="0011495A">
            <w:pPr>
              <w:pStyle w:val="ProductList-TableBody"/>
            </w:pPr>
            <w:r>
              <w:t>Office 365 A3 and Office 365 A5</w:t>
            </w:r>
          </w:p>
        </w:tc>
        <w:tc>
          <w:tcPr>
            <w:tcW w:w="5880" w:type="dxa"/>
          </w:tcPr>
          <w:p w14:paraId="7175D9DB" w14:textId="77777777" w:rsidR="008B5ACF" w:rsidRDefault="0011495A">
            <w:pPr>
              <w:pStyle w:val="ProductList-TableBody"/>
            </w:pPr>
            <w:r>
              <w:t>Office 365 A3</w:t>
            </w:r>
          </w:p>
        </w:tc>
      </w:tr>
    </w:tbl>
    <w:p w14:paraId="4432A85D" w14:textId="77777777" w:rsidR="008B5ACF" w:rsidRDefault="0011495A">
      <w:pPr>
        <w:pStyle w:val="ProductList-Body"/>
      </w:pPr>
      <w:r>
        <w:t xml:space="preserve"> </w:t>
      </w:r>
    </w:p>
    <w:p w14:paraId="6671DC30" w14:textId="77777777" w:rsidR="008B5ACF" w:rsidRDefault="0011495A">
      <w:pPr>
        <w:pStyle w:val="ProductList-Offering1Heading"/>
        <w:outlineLvl w:val="1"/>
      </w:pPr>
      <w:r>
        <w:t>Enrollment for Education Solutions (Pre 2017 Version) Program Availability</w:t>
      </w:r>
      <w:r>
        <w:fldChar w:fldCharType="begin"/>
      </w:r>
      <w:r>
        <w:instrText xml:space="preserve"> TC "</w:instrText>
      </w:r>
      <w:bookmarkStart w:id="444" w:name="_Toc31290119"/>
      <w:r>
        <w:instrText>Enrollment for Education Solutions (Pre 2017 Version) Program Availability</w:instrText>
      </w:r>
      <w:bookmarkEnd w:id="444"/>
      <w:r>
        <w:instrText>" \l 2</w:instrText>
      </w:r>
      <w:r>
        <w:fldChar w:fldCharType="end"/>
      </w:r>
    </w:p>
    <w:p w14:paraId="39190690" w14:textId="77777777" w:rsidR="008B5ACF" w:rsidRDefault="0011495A">
      <w:pPr>
        <w:pStyle w:val="ProductList-Body"/>
      </w:pPr>
      <w:r>
        <w:t>Qualifying products and requirements for the Enrollment for Education Solutions (pre 2017 versions) are defined in this section.</w:t>
      </w:r>
    </w:p>
    <w:p w14:paraId="101D9616" w14:textId="77777777" w:rsidR="008B5ACF" w:rsidRDefault="0011495A">
      <w:pPr>
        <w:pStyle w:val="ProductList-ClauseHeading"/>
        <w:outlineLvl w:val="2"/>
      </w:pPr>
      <w:r>
        <w:t>Qualification</w:t>
      </w:r>
    </w:p>
    <w:tbl>
      <w:tblPr>
        <w:tblStyle w:val="PURTable"/>
        <w:tblW w:w="0" w:type="dxa"/>
        <w:tblLook w:val="04A0" w:firstRow="1" w:lastRow="0" w:firstColumn="1" w:lastColumn="0" w:noHBand="0" w:noVBand="1"/>
      </w:tblPr>
      <w:tblGrid>
        <w:gridCol w:w="7933"/>
        <w:gridCol w:w="2983"/>
      </w:tblGrid>
      <w:tr w:rsidR="008B5ACF" w14:paraId="45BF5FF0"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A138050" w14:textId="77777777" w:rsidR="008B5ACF" w:rsidRDefault="0011495A">
            <w:pPr>
              <w:pStyle w:val="ProductList-TableBody"/>
            </w:pPr>
            <w:r>
              <w:rPr>
                <w:color w:val="FFFFFF"/>
              </w:rPr>
              <w:t>Products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92E715A" w14:textId="77777777" w:rsidR="008B5ACF" w:rsidRDefault="0011495A">
            <w:pPr>
              <w:pStyle w:val="ProductList-TableBody"/>
              <w:jc w:val="center"/>
            </w:pPr>
            <w:r>
              <w:rPr>
                <w:color w:val="FFFFFF"/>
              </w:rPr>
              <w:t xml:space="preserve">EES </w:t>
            </w:r>
          </w:p>
        </w:tc>
      </w:tr>
      <w:tr w:rsidR="008B5ACF" w14:paraId="10492B8C" w14:textId="77777777">
        <w:tc>
          <w:tcPr>
            <w:tcW w:w="8820" w:type="dxa"/>
            <w:tcBorders>
              <w:top w:val="single" w:sz="4" w:space="0" w:color="FFFFFF"/>
              <w:left w:val="single" w:sz="4" w:space="0" w:color="FFFFFF"/>
              <w:bottom w:val="dashed" w:sz="4" w:space="0" w:color="B2B2B2"/>
              <w:right w:val="single" w:sz="4" w:space="0" w:color="FFFFFF"/>
            </w:tcBorders>
          </w:tcPr>
          <w:p w14:paraId="59D056A6" w14:textId="77777777" w:rsidR="008B5ACF" w:rsidRDefault="0011495A">
            <w:pPr>
              <w:pStyle w:val="ProductList-TableBody"/>
            </w:pPr>
            <w:r>
              <w:t>Desktop Education (Professional or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898FDB1" w14:textId="77777777" w:rsidR="008B5ACF" w:rsidRDefault="0011495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B5ACF" w14:paraId="4AAC0936" w14:textId="77777777">
        <w:tc>
          <w:tcPr>
            <w:tcW w:w="8820" w:type="dxa"/>
            <w:tcBorders>
              <w:top w:val="dashed" w:sz="4" w:space="0" w:color="B2B2B2"/>
              <w:left w:val="single" w:sz="4" w:space="0" w:color="FFFFFF"/>
              <w:bottom w:val="dashed" w:sz="4" w:space="0" w:color="B2B2B2"/>
              <w:right w:val="single" w:sz="4" w:space="0" w:color="FFFFFF"/>
            </w:tcBorders>
          </w:tcPr>
          <w:p w14:paraId="62184ED5" w14:textId="77777777" w:rsidR="008B5ACF" w:rsidRDefault="0011495A">
            <w:pPr>
              <w:pStyle w:val="ProductList-TableBody"/>
            </w:pPr>
            <w:r>
              <w:t>Core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9952B54" w14:textId="77777777" w:rsidR="008B5ACF" w:rsidRDefault="0011495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B5ACF" w14:paraId="1517EFC1" w14:textId="77777777">
        <w:tc>
          <w:tcPr>
            <w:tcW w:w="8820" w:type="dxa"/>
            <w:tcBorders>
              <w:top w:val="dashed" w:sz="4" w:space="0" w:color="B2B2B2"/>
              <w:left w:val="single" w:sz="4" w:space="0" w:color="FFFFFF"/>
              <w:bottom w:val="dashed" w:sz="4" w:space="0" w:color="B2B2B2"/>
              <w:right w:val="single" w:sz="4" w:space="0" w:color="FFFFFF"/>
            </w:tcBorders>
          </w:tcPr>
          <w:p w14:paraId="44EA3256" w14:textId="77777777" w:rsidR="008B5ACF" w:rsidRDefault="0011495A">
            <w:pPr>
              <w:pStyle w:val="ProductList-TableBody"/>
            </w:pPr>
            <w:r>
              <w:t>Enterprise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799DF49" w14:textId="77777777" w:rsidR="008B5ACF" w:rsidRDefault="0011495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B5ACF" w14:paraId="54BBEB77" w14:textId="77777777">
        <w:tc>
          <w:tcPr>
            <w:tcW w:w="8820" w:type="dxa"/>
            <w:tcBorders>
              <w:top w:val="dashed" w:sz="4" w:space="0" w:color="B2B2B2"/>
              <w:left w:val="single" w:sz="4" w:space="0" w:color="FFFFFF"/>
              <w:bottom w:val="dashed" w:sz="4" w:space="0" w:color="B2B2B2"/>
              <w:right w:val="single" w:sz="4" w:space="0" w:color="FFFFFF"/>
            </w:tcBorders>
          </w:tcPr>
          <w:p w14:paraId="525578BB" w14:textId="77777777" w:rsidR="008B5ACF" w:rsidRDefault="0011495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40591EC" w14:textId="77777777" w:rsidR="008B5ACF" w:rsidRDefault="0011495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B5ACF" w14:paraId="41015D20" w14:textId="77777777">
        <w:tc>
          <w:tcPr>
            <w:tcW w:w="8820" w:type="dxa"/>
            <w:tcBorders>
              <w:top w:val="dashed" w:sz="4" w:space="0" w:color="B2B2B2"/>
              <w:left w:val="single" w:sz="4" w:space="0" w:color="FFFFFF"/>
              <w:bottom w:val="dashed" w:sz="4" w:space="0" w:color="B2B2B2"/>
              <w:right w:val="single" w:sz="4" w:space="0" w:color="FFFFFF"/>
            </w:tcBorders>
          </w:tcPr>
          <w:p w14:paraId="4845212D" w14:textId="77777777" w:rsidR="008B5ACF" w:rsidRDefault="0011495A">
            <w:pPr>
              <w:pStyle w:val="ProductList-TableBody"/>
            </w:pPr>
            <w:r>
              <w:t>Windows 10 Education Upgrade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F16993C" w14:textId="77777777" w:rsidR="008B5ACF" w:rsidRDefault="0011495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B5ACF" w14:paraId="3BB7D8F6" w14:textId="77777777">
        <w:tc>
          <w:tcPr>
            <w:tcW w:w="8820" w:type="dxa"/>
            <w:tcBorders>
              <w:top w:val="dashed" w:sz="4" w:space="0" w:color="B2B2B2"/>
              <w:left w:val="single" w:sz="4" w:space="0" w:color="FFFFFF"/>
              <w:bottom w:val="single" w:sz="4" w:space="0" w:color="FFFFFF"/>
              <w:right w:val="single" w:sz="4" w:space="0" w:color="FFFFFF"/>
            </w:tcBorders>
          </w:tcPr>
          <w:p w14:paraId="6C5E75A8" w14:textId="77777777" w:rsidR="008B5ACF" w:rsidRDefault="0011495A">
            <w:pPr>
              <w:pStyle w:val="ProductList-TableBody"/>
            </w:pPr>
            <w:r>
              <w:t>Windows 10 Education E5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ED4907C" w14:textId="77777777" w:rsidR="008B5ACF" w:rsidRDefault="0011495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14:paraId="170B2F36" w14:textId="77777777" w:rsidR="008B5ACF" w:rsidRDefault="0011495A">
      <w:pPr>
        <w:pStyle w:val="ProductList-Body"/>
      </w:pPr>
      <w:r>
        <w:t xml:space="preserve"> </w:t>
      </w:r>
    </w:p>
    <w:p w14:paraId="231ED5EE" w14:textId="77777777" w:rsidR="008B5ACF" w:rsidRDefault="0011495A">
      <w:pPr>
        <w:pStyle w:val="ProductList-ClauseHeading"/>
        <w:outlineLvl w:val="2"/>
      </w:pPr>
      <w:r>
        <w:t>Requirements</w:t>
      </w:r>
    </w:p>
    <w:p w14:paraId="7101BE7C" w14:textId="77777777" w:rsidR="008B5ACF" w:rsidRDefault="0011495A" w:rsidP="0011495A">
      <w:pPr>
        <w:pStyle w:val="ProductList-Bullet"/>
        <w:numPr>
          <w:ilvl w:val="0"/>
          <w:numId w:val="82"/>
        </w:numPr>
      </w:pPr>
      <w:r>
        <w:t>For Enrollment for Education Solutions (pre-2017 versions) Desktop Platform Products may be replaced by platform Online Services only at anniversary as described in the Qualifying Online Services Pre-Requisite table.</w:t>
      </w:r>
    </w:p>
    <w:p w14:paraId="6AF58FA2" w14:textId="77777777" w:rsidR="008B5ACF" w:rsidRDefault="0011495A" w:rsidP="0011495A">
      <w:pPr>
        <w:pStyle w:val="ProductList-Bullet"/>
        <w:numPr>
          <w:ilvl w:val="0"/>
          <w:numId w:val="82"/>
        </w:numPr>
      </w:pPr>
      <w:r>
        <w:t>Such platform Online Services licensed by Institution may not be less than the number of Desktop Platform Products being replaced.</w:t>
      </w:r>
    </w:p>
    <w:p w14:paraId="69942BF7" w14:textId="77777777" w:rsidR="008B5ACF" w:rsidRDefault="0011495A" w:rsidP="0011495A">
      <w:pPr>
        <w:pStyle w:val="ProductList-Bullet"/>
        <w:numPr>
          <w:ilvl w:val="0"/>
          <w:numId w:val="82"/>
        </w:numPr>
      </w:pPr>
      <w:r>
        <w:t xml:space="preserve">Platform Online Services may be added at any time during the enrollment term. </w:t>
      </w:r>
    </w:p>
    <w:p w14:paraId="74679525" w14:textId="77777777" w:rsidR="008B5ACF" w:rsidRDefault="0011495A">
      <w:pPr>
        <w:pStyle w:val="ProductList-Body"/>
      </w:pPr>
      <w:r>
        <w:t xml:space="preserve"> </w:t>
      </w:r>
    </w:p>
    <w:p w14:paraId="44D1944B" w14:textId="77777777" w:rsidR="008B5ACF" w:rsidRDefault="0011495A">
      <w:pPr>
        <w:pStyle w:val="ProductList-ClauseHeading"/>
        <w:outlineLvl w:val="2"/>
      </w:pPr>
      <w:r>
        <w:t>Qualifying Online Services Pre-Requisite</w:t>
      </w:r>
    </w:p>
    <w:tbl>
      <w:tblPr>
        <w:tblStyle w:val="PURTable"/>
        <w:tblW w:w="0" w:type="dxa"/>
        <w:tblLook w:val="04A0" w:firstRow="1" w:lastRow="0" w:firstColumn="1" w:lastColumn="0" w:noHBand="0" w:noVBand="1"/>
      </w:tblPr>
      <w:tblGrid>
        <w:gridCol w:w="5413"/>
        <w:gridCol w:w="5503"/>
      </w:tblGrid>
      <w:tr w:rsidR="008B5ACF" w14:paraId="31D084B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732D1CB" w14:textId="77777777" w:rsidR="008B5ACF" w:rsidRDefault="0011495A">
            <w:pPr>
              <w:pStyle w:val="ProductList-TableBody"/>
            </w:pPr>
            <w:r>
              <w:rPr>
                <w:color w:val="FFFFFF"/>
              </w:rPr>
              <w:t>Qualifying Desktop Platform Products</w:t>
            </w:r>
          </w:p>
        </w:tc>
        <w:tc>
          <w:tcPr>
            <w:tcW w:w="6120" w:type="dxa"/>
            <w:shd w:val="clear" w:color="auto" w:fill="0070C0"/>
          </w:tcPr>
          <w:p w14:paraId="33A73CB4" w14:textId="77777777" w:rsidR="008B5ACF" w:rsidRDefault="0011495A">
            <w:pPr>
              <w:pStyle w:val="ProductList-TableBody"/>
            </w:pPr>
            <w:r>
              <w:rPr>
                <w:color w:val="FFFFFF"/>
              </w:rPr>
              <w:t>Qualifying Online Service</w:t>
            </w:r>
          </w:p>
        </w:tc>
      </w:tr>
      <w:tr w:rsidR="008B5ACF" w14:paraId="4825ED7D" w14:textId="77777777">
        <w:tc>
          <w:tcPr>
            <w:tcW w:w="6000" w:type="dxa"/>
          </w:tcPr>
          <w:p w14:paraId="277FD9E3" w14:textId="77777777" w:rsidR="008B5ACF" w:rsidRDefault="0011495A">
            <w:pPr>
              <w:pStyle w:val="ProductList-TableBody"/>
            </w:pPr>
            <w:r>
              <w:t xml:space="preserve">Office Professional Plus 2016, </w:t>
            </w:r>
            <w:r>
              <w:rPr>
                <w:b/>
              </w:rPr>
              <w:t>and</w:t>
            </w:r>
          </w:p>
          <w:p w14:paraId="6ED6B3E7" w14:textId="77777777" w:rsidR="008B5ACF" w:rsidRDefault="0011495A">
            <w:pPr>
              <w:pStyle w:val="ProductList-TableBody"/>
            </w:pPr>
            <w:r>
              <w:t xml:space="preserve">Desktop Core CAL or ECAL Suite (Device), </w:t>
            </w:r>
            <w:r>
              <w:rPr>
                <w:b/>
              </w:rPr>
              <w:t>and</w:t>
            </w:r>
          </w:p>
          <w:p w14:paraId="3DC087F9" w14:textId="77777777" w:rsidR="008B5ACF" w:rsidRDefault="0011495A">
            <w:pPr>
              <w:pStyle w:val="ProductList-TableBody"/>
            </w:pPr>
            <w:r>
              <w:t xml:space="preserve">Windows 10 Education E5 (Per Device) </w:t>
            </w:r>
          </w:p>
        </w:tc>
        <w:tc>
          <w:tcPr>
            <w:tcW w:w="6120" w:type="dxa"/>
          </w:tcPr>
          <w:p w14:paraId="1E2D3A65" w14:textId="77777777" w:rsidR="008B5ACF" w:rsidRDefault="0011495A">
            <w:pPr>
              <w:pStyle w:val="ProductList-TableBody"/>
            </w:pPr>
            <w:r>
              <w:t>Microsoft 365 Education A3/A5 (User SL)</w:t>
            </w:r>
          </w:p>
        </w:tc>
      </w:tr>
      <w:tr w:rsidR="008B5ACF" w14:paraId="4B8A072C" w14:textId="77777777">
        <w:tc>
          <w:tcPr>
            <w:tcW w:w="6000" w:type="dxa"/>
          </w:tcPr>
          <w:p w14:paraId="7214A21C" w14:textId="77777777" w:rsidR="008B5ACF" w:rsidRDefault="0011495A">
            <w:pPr>
              <w:pStyle w:val="ProductList-TableBody"/>
            </w:pPr>
            <w:r>
              <w:t xml:space="preserve">Office Professional Plus 2016 </w:t>
            </w:r>
            <w:r>
              <w:rPr>
                <w:b/>
              </w:rPr>
              <w:t>and</w:t>
            </w:r>
          </w:p>
          <w:p w14:paraId="1C9BF3E0" w14:textId="77777777" w:rsidR="008B5ACF" w:rsidRDefault="0011495A">
            <w:pPr>
              <w:pStyle w:val="ProductList-TableBody"/>
            </w:pPr>
            <w:r>
              <w:t>Core CAL or ECAL Suite (Device)</w:t>
            </w:r>
          </w:p>
        </w:tc>
        <w:tc>
          <w:tcPr>
            <w:tcW w:w="6120" w:type="dxa"/>
          </w:tcPr>
          <w:p w14:paraId="25E79AD7" w14:textId="77777777" w:rsidR="008B5ACF" w:rsidRDefault="0011495A">
            <w:pPr>
              <w:pStyle w:val="ProductList-TableBody"/>
            </w:pPr>
            <w:r>
              <w:t xml:space="preserve">Office 365 A3/A5 (User SL) </w:t>
            </w:r>
            <w:r>
              <w:rPr>
                <w:b/>
              </w:rPr>
              <w:t>and</w:t>
            </w:r>
          </w:p>
          <w:p w14:paraId="412BE201" w14:textId="77777777" w:rsidR="008B5ACF" w:rsidRDefault="0011495A">
            <w:pPr>
              <w:pStyle w:val="ProductList-TableBody"/>
            </w:pPr>
            <w:r>
              <w:t>EMS E3/E5</w:t>
            </w:r>
          </w:p>
        </w:tc>
      </w:tr>
      <w:tr w:rsidR="008B5ACF" w14:paraId="777CCB1C" w14:textId="77777777">
        <w:tc>
          <w:tcPr>
            <w:tcW w:w="6000" w:type="dxa"/>
          </w:tcPr>
          <w:p w14:paraId="0941EF6A" w14:textId="77777777" w:rsidR="008B5ACF" w:rsidRDefault="0011495A">
            <w:pPr>
              <w:pStyle w:val="ProductList-TableBody"/>
            </w:pPr>
            <w:r>
              <w:t>Core CAL or ECAL Suite (Device)</w:t>
            </w:r>
          </w:p>
        </w:tc>
        <w:tc>
          <w:tcPr>
            <w:tcW w:w="6120" w:type="dxa"/>
          </w:tcPr>
          <w:p w14:paraId="418A7379" w14:textId="77777777" w:rsidR="008B5ACF" w:rsidRDefault="0011495A">
            <w:pPr>
              <w:pStyle w:val="ProductList-TableBody"/>
            </w:pPr>
            <w:r>
              <w:t>Office 365 A3/A5</w:t>
            </w:r>
          </w:p>
        </w:tc>
      </w:tr>
      <w:tr w:rsidR="008B5ACF" w14:paraId="300A0FF7" w14:textId="77777777">
        <w:tc>
          <w:tcPr>
            <w:tcW w:w="6000" w:type="dxa"/>
          </w:tcPr>
          <w:p w14:paraId="0988EF6E" w14:textId="77777777" w:rsidR="008B5ACF" w:rsidRDefault="0011495A">
            <w:pPr>
              <w:pStyle w:val="ProductList-TableBody"/>
            </w:pPr>
            <w:r>
              <w:t>Office Professional Plus 2016</w:t>
            </w:r>
          </w:p>
        </w:tc>
        <w:tc>
          <w:tcPr>
            <w:tcW w:w="6120" w:type="dxa"/>
          </w:tcPr>
          <w:p w14:paraId="655604FB" w14:textId="77777777" w:rsidR="008B5ACF" w:rsidRDefault="0011495A">
            <w:pPr>
              <w:pStyle w:val="ProductList-TableBody"/>
            </w:pPr>
            <w:r>
              <w:t>Office 365 ProPlus</w:t>
            </w:r>
          </w:p>
        </w:tc>
      </w:tr>
    </w:tbl>
    <w:p w14:paraId="0D133719" w14:textId="77777777" w:rsidR="008B5ACF" w:rsidRDefault="0011495A">
      <w:pPr>
        <w:pStyle w:val="ProductList-Body"/>
      </w:pPr>
      <w:r>
        <w:t xml:space="preserve"> </w:t>
      </w:r>
    </w:p>
    <w:p w14:paraId="35356EAF" w14:textId="77777777" w:rsidR="008B5ACF" w:rsidRDefault="008B5ACF">
      <w:pPr>
        <w:pStyle w:val="PURBreadcrumb"/>
      </w:pPr>
    </w:p>
    <w:tbl>
      <w:tblPr>
        <w:tblStyle w:val="PURTable"/>
        <w:tblW w:w="0" w:type="dxa"/>
        <w:tblLook w:val="04A0" w:firstRow="1" w:lastRow="0" w:firstColumn="1" w:lastColumn="0" w:noHBand="0" w:noVBand="1"/>
      </w:tblPr>
      <w:tblGrid>
        <w:gridCol w:w="10916"/>
      </w:tblGrid>
      <w:tr w:rsidR="008B5ACF" w14:paraId="0D7B59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E3F6AE" w14:textId="77777777" w:rsidR="008B5ACF" w:rsidRDefault="0034767A">
            <w:pPr>
              <w:pStyle w:val="ProductList-TableBody"/>
              <w:jc w:val="right"/>
            </w:pPr>
            <w:hyperlink w:anchor="_Sec842">
              <w:r w:rsidR="0011495A">
                <w:rPr>
                  <w:color w:val="00467F"/>
                  <w:sz w:val="14"/>
                  <w:u w:val="single"/>
                </w:rPr>
                <w:t>Table of Contents</w:t>
              </w:r>
            </w:hyperlink>
            <w:r w:rsidR="0011495A">
              <w:rPr>
                <w:sz w:val="14"/>
              </w:rPr>
              <w:t xml:space="preserve"> / </w:t>
            </w:r>
            <w:hyperlink w:anchor="_Sec549">
              <w:r w:rsidR="0011495A">
                <w:rPr>
                  <w:color w:val="00467F"/>
                  <w:sz w:val="14"/>
                  <w:u w:val="single"/>
                </w:rPr>
                <w:t>Glossary</w:t>
              </w:r>
            </w:hyperlink>
            <w:r w:rsidR="0011495A">
              <w:rPr>
                <w:sz w:val="14"/>
              </w:rPr>
              <w:t xml:space="preserve"> / </w:t>
            </w:r>
            <w:hyperlink w:anchor="_Sec844">
              <w:r w:rsidR="0011495A">
                <w:rPr>
                  <w:color w:val="00467F"/>
                  <w:sz w:val="14"/>
                  <w:u w:val="single"/>
                </w:rPr>
                <w:t>Index</w:t>
              </w:r>
            </w:hyperlink>
          </w:p>
        </w:tc>
      </w:tr>
    </w:tbl>
    <w:p w14:paraId="5025CA6F" w14:textId="77777777" w:rsidR="008B5ACF" w:rsidRDefault="008B5ACF">
      <w:pPr>
        <w:pStyle w:val="ProductList-Body"/>
      </w:pPr>
    </w:p>
    <w:p w14:paraId="2238BB76" w14:textId="77777777" w:rsidR="008B5ACF" w:rsidRDefault="008B5ACF">
      <w:pPr>
        <w:sectPr w:rsidR="008B5ACF">
          <w:headerReference w:type="default" r:id="rId163"/>
          <w:footerReference w:type="default" r:id="rId164"/>
          <w:type w:val="continuous"/>
          <w:pgSz w:w="12240" w:h="15840" w:code="1"/>
          <w:pgMar w:top="1170" w:right="720" w:bottom="720" w:left="720" w:header="432" w:footer="288" w:gutter="0"/>
          <w:cols w:space="360"/>
        </w:sectPr>
      </w:pPr>
    </w:p>
    <w:bookmarkEnd w:id="440"/>
    <w:p w14:paraId="757C6486" w14:textId="77777777" w:rsidR="008B5ACF" w:rsidRDefault="0011495A">
      <w:pPr>
        <w:pStyle w:val="ProductList-SectionHeading"/>
        <w:pageBreakBefore/>
        <w:outlineLvl w:val="0"/>
      </w:pPr>
      <w:r>
        <w:t>Index</w:t>
      </w:r>
      <w:r>
        <w:fldChar w:fldCharType="begin"/>
      </w:r>
      <w:r>
        <w:instrText xml:space="preserve"> TC "</w:instrText>
      </w:r>
      <w:bookmarkStart w:id="445" w:name="_Toc31290120"/>
      <w:r>
        <w:instrText>Index</w:instrText>
      </w:r>
      <w:bookmarkEnd w:id="445"/>
      <w:r>
        <w:instrText>" \l 1</w:instrText>
      </w:r>
      <w:r>
        <w:fldChar w:fldCharType="end"/>
      </w:r>
    </w:p>
    <w:p w14:paraId="40294D89" w14:textId="77777777" w:rsidR="008B5ACF" w:rsidRDefault="008B5ACF">
      <w:pPr>
        <w:pStyle w:val="ProductList-Body"/>
      </w:pPr>
    </w:p>
    <w:p w14:paraId="60AA9753" w14:textId="77777777" w:rsidR="008B5ACF" w:rsidRDefault="008B5ACF">
      <w:pPr>
        <w:sectPr w:rsidR="008B5ACF">
          <w:headerReference w:type="default" r:id="rId165"/>
          <w:footerReference w:type="default" r:id="rId166"/>
          <w:type w:val="continuous"/>
          <w:pgSz w:w="12240" w:h="15840" w:code="1"/>
          <w:pgMar w:top="1170" w:right="720" w:bottom="720" w:left="720" w:header="432" w:footer="288" w:gutter="0"/>
          <w:cols w:space="360"/>
        </w:sectPr>
      </w:pPr>
    </w:p>
    <w:p w14:paraId="411BF812" w14:textId="77777777" w:rsidR="0011495A" w:rsidRDefault="0011495A">
      <w:pPr>
        <w:pStyle w:val="ProductList-Body"/>
        <w:rPr>
          <w:noProof/>
        </w:rPr>
        <w:sectPr w:rsidR="0011495A" w:rsidSect="0011495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908AE57" w14:textId="77777777" w:rsidR="0011495A" w:rsidRDefault="0011495A">
      <w:pPr>
        <w:pStyle w:val="Index1"/>
        <w:tabs>
          <w:tab w:val="right" w:pos="5030"/>
        </w:tabs>
        <w:rPr>
          <w:noProof/>
        </w:rPr>
      </w:pPr>
      <w:r>
        <w:rPr>
          <w:noProof/>
        </w:rPr>
        <w:t>,, 66</w:t>
      </w:r>
    </w:p>
    <w:p w14:paraId="0D153DB7" w14:textId="77777777" w:rsidR="0011495A" w:rsidRDefault="0011495A">
      <w:pPr>
        <w:pStyle w:val="Index1"/>
        <w:tabs>
          <w:tab w:val="right" w:pos="5030"/>
        </w:tabs>
        <w:rPr>
          <w:noProof/>
        </w:rPr>
      </w:pPr>
      <w:r>
        <w:rPr>
          <w:noProof/>
        </w:rPr>
        <w:t>Access 2019, 23</w:t>
      </w:r>
    </w:p>
    <w:p w14:paraId="02ED3D7F" w14:textId="77777777" w:rsidR="0011495A" w:rsidRDefault="0011495A">
      <w:pPr>
        <w:pStyle w:val="Index1"/>
        <w:tabs>
          <w:tab w:val="right" w:pos="5030"/>
        </w:tabs>
        <w:rPr>
          <w:noProof/>
        </w:rPr>
      </w:pPr>
      <w:r>
        <w:rPr>
          <w:noProof/>
        </w:rPr>
        <w:t>Advanced Threat Analytics 2016 Client Management License per OSE, 14</w:t>
      </w:r>
    </w:p>
    <w:p w14:paraId="625CE476" w14:textId="77777777" w:rsidR="0011495A" w:rsidRDefault="0011495A">
      <w:pPr>
        <w:pStyle w:val="Index1"/>
        <w:tabs>
          <w:tab w:val="right" w:pos="5030"/>
        </w:tabs>
        <w:rPr>
          <w:noProof/>
        </w:rPr>
      </w:pPr>
      <w:r>
        <w:rPr>
          <w:noProof/>
        </w:rPr>
        <w:t>Advanced Threat Analytics 2016 Client Management License per User, 14</w:t>
      </w:r>
    </w:p>
    <w:p w14:paraId="20B56CF8" w14:textId="77777777" w:rsidR="0011495A" w:rsidRDefault="0011495A">
      <w:pPr>
        <w:pStyle w:val="Index1"/>
        <w:tabs>
          <w:tab w:val="right" w:pos="5030"/>
        </w:tabs>
        <w:rPr>
          <w:noProof/>
        </w:rPr>
      </w:pPr>
      <w:r>
        <w:rPr>
          <w:noProof/>
        </w:rPr>
        <w:t>AI Builder capacity add-on, 71</w:t>
      </w:r>
    </w:p>
    <w:p w14:paraId="6B22385D" w14:textId="77777777" w:rsidR="0011495A" w:rsidRDefault="0011495A">
      <w:pPr>
        <w:pStyle w:val="Index1"/>
        <w:tabs>
          <w:tab w:val="right" w:pos="5030"/>
        </w:tabs>
        <w:rPr>
          <w:noProof/>
        </w:rPr>
      </w:pPr>
      <w:r>
        <w:rPr>
          <w:noProof/>
        </w:rPr>
        <w:t>Audio Conferencing, 70</w:t>
      </w:r>
    </w:p>
    <w:p w14:paraId="1AD93290" w14:textId="77777777" w:rsidR="0011495A" w:rsidRDefault="0011495A">
      <w:pPr>
        <w:pStyle w:val="Index1"/>
        <w:tabs>
          <w:tab w:val="right" w:pos="5030"/>
        </w:tabs>
        <w:rPr>
          <w:noProof/>
        </w:rPr>
      </w:pPr>
      <w:r>
        <w:rPr>
          <w:noProof/>
        </w:rPr>
        <w:t>Audio Conferencing for India Based E5 Users Add-on, 70</w:t>
      </w:r>
    </w:p>
    <w:p w14:paraId="19756BA6" w14:textId="77777777" w:rsidR="0011495A" w:rsidRDefault="0011495A">
      <w:pPr>
        <w:pStyle w:val="Index1"/>
        <w:tabs>
          <w:tab w:val="right" w:pos="5030"/>
        </w:tabs>
        <w:rPr>
          <w:noProof/>
        </w:rPr>
      </w:pPr>
      <w:r>
        <w:rPr>
          <w:noProof/>
        </w:rPr>
        <w:t>Audio Conferencing for India Based Users, 70</w:t>
      </w:r>
    </w:p>
    <w:p w14:paraId="48AF6EA9" w14:textId="77777777" w:rsidR="0011495A" w:rsidRDefault="0011495A">
      <w:pPr>
        <w:pStyle w:val="Index1"/>
        <w:tabs>
          <w:tab w:val="right" w:pos="5030"/>
        </w:tabs>
        <w:rPr>
          <w:noProof/>
        </w:rPr>
      </w:pPr>
      <w:r>
        <w:rPr>
          <w:noProof/>
        </w:rPr>
        <w:t>Azure Active Directory Premium Plan 1, 57</w:t>
      </w:r>
    </w:p>
    <w:p w14:paraId="0D351B72" w14:textId="77777777" w:rsidR="0011495A" w:rsidRDefault="0011495A">
      <w:pPr>
        <w:pStyle w:val="Index1"/>
        <w:tabs>
          <w:tab w:val="right" w:pos="5030"/>
        </w:tabs>
        <w:rPr>
          <w:noProof/>
        </w:rPr>
      </w:pPr>
      <w:r>
        <w:rPr>
          <w:noProof/>
        </w:rPr>
        <w:t>Azure Active Directory Premium Plan 2, 57</w:t>
      </w:r>
    </w:p>
    <w:p w14:paraId="496A93EB" w14:textId="77777777" w:rsidR="0011495A" w:rsidRDefault="0011495A">
      <w:pPr>
        <w:pStyle w:val="Index1"/>
        <w:tabs>
          <w:tab w:val="right" w:pos="5030"/>
        </w:tabs>
        <w:rPr>
          <w:noProof/>
        </w:rPr>
      </w:pPr>
      <w:r>
        <w:rPr>
          <w:noProof/>
        </w:rPr>
        <w:t>Azure Active Professional Direct Support*, 56</w:t>
      </w:r>
    </w:p>
    <w:p w14:paraId="18B97E5B" w14:textId="77777777" w:rsidR="0011495A" w:rsidRDefault="0011495A">
      <w:pPr>
        <w:pStyle w:val="Index1"/>
        <w:tabs>
          <w:tab w:val="right" w:pos="5030"/>
        </w:tabs>
        <w:rPr>
          <w:noProof/>
        </w:rPr>
      </w:pPr>
      <w:r>
        <w:rPr>
          <w:noProof/>
        </w:rPr>
        <w:t>Azure Active Standard Support*, 56</w:t>
      </w:r>
    </w:p>
    <w:p w14:paraId="1F3136B0" w14:textId="77777777" w:rsidR="0011495A" w:rsidRDefault="0011495A">
      <w:pPr>
        <w:pStyle w:val="Index1"/>
        <w:tabs>
          <w:tab w:val="right" w:pos="5030"/>
        </w:tabs>
        <w:rPr>
          <w:noProof/>
        </w:rPr>
      </w:pPr>
      <w:r>
        <w:rPr>
          <w:noProof/>
        </w:rPr>
        <w:t>Azure Advanced Threat Protection for Users, 57</w:t>
      </w:r>
    </w:p>
    <w:p w14:paraId="3E0BB84F" w14:textId="77777777" w:rsidR="0011495A" w:rsidRDefault="0011495A">
      <w:pPr>
        <w:pStyle w:val="Index1"/>
        <w:tabs>
          <w:tab w:val="right" w:pos="5030"/>
        </w:tabs>
        <w:rPr>
          <w:noProof/>
        </w:rPr>
      </w:pPr>
      <w:r>
        <w:rPr>
          <w:noProof/>
        </w:rPr>
        <w:t>Azure Advanced Threat Protection for Users Client Management License Add-on, 57</w:t>
      </w:r>
    </w:p>
    <w:p w14:paraId="62AA7548" w14:textId="77777777" w:rsidR="0011495A" w:rsidRDefault="0011495A">
      <w:pPr>
        <w:pStyle w:val="Index1"/>
        <w:tabs>
          <w:tab w:val="right" w:pos="5030"/>
        </w:tabs>
        <w:rPr>
          <w:noProof/>
        </w:rPr>
      </w:pPr>
      <w:r>
        <w:rPr>
          <w:noProof/>
        </w:rPr>
        <w:t>Azure App Service Plan, 56</w:t>
      </w:r>
    </w:p>
    <w:p w14:paraId="4062290B" w14:textId="77777777" w:rsidR="0011495A" w:rsidRDefault="0011495A">
      <w:pPr>
        <w:pStyle w:val="Index1"/>
        <w:tabs>
          <w:tab w:val="right" w:pos="5030"/>
        </w:tabs>
        <w:rPr>
          <w:noProof/>
        </w:rPr>
      </w:pPr>
      <w:r>
        <w:rPr>
          <w:noProof/>
        </w:rPr>
        <w:t>Azure DevOps Server 2019 CAL, 40</w:t>
      </w:r>
    </w:p>
    <w:p w14:paraId="10CD5554" w14:textId="77777777" w:rsidR="0011495A" w:rsidRDefault="0011495A">
      <w:pPr>
        <w:pStyle w:val="Index1"/>
        <w:tabs>
          <w:tab w:val="right" w:pos="5030"/>
        </w:tabs>
        <w:rPr>
          <w:noProof/>
        </w:rPr>
      </w:pPr>
      <w:r>
        <w:rPr>
          <w:noProof/>
        </w:rPr>
        <w:t>Azure DevOps Server 2019 with SQL Server 2017 Technology, 40</w:t>
      </w:r>
    </w:p>
    <w:p w14:paraId="304F3230" w14:textId="77777777" w:rsidR="0011495A" w:rsidRDefault="0011495A">
      <w:pPr>
        <w:pStyle w:val="Index1"/>
        <w:tabs>
          <w:tab w:val="right" w:pos="5030"/>
        </w:tabs>
        <w:rPr>
          <w:noProof/>
        </w:rPr>
      </w:pPr>
      <w:r>
        <w:rPr>
          <w:noProof/>
        </w:rPr>
        <w:t>Azure FXT Edge Filer, 15</w:t>
      </w:r>
    </w:p>
    <w:p w14:paraId="69451787" w14:textId="77777777" w:rsidR="0011495A" w:rsidRDefault="0011495A">
      <w:pPr>
        <w:pStyle w:val="Index1"/>
        <w:tabs>
          <w:tab w:val="right" w:pos="5030"/>
        </w:tabs>
        <w:rPr>
          <w:noProof/>
        </w:rPr>
      </w:pPr>
      <w:r>
        <w:rPr>
          <w:noProof/>
        </w:rPr>
        <w:t>Azure FXT Edge Filer Step-up Subscription License, 15</w:t>
      </w:r>
    </w:p>
    <w:p w14:paraId="1AA489CF" w14:textId="77777777" w:rsidR="0011495A" w:rsidRDefault="0011495A">
      <w:pPr>
        <w:pStyle w:val="Index1"/>
        <w:tabs>
          <w:tab w:val="right" w:pos="5030"/>
        </w:tabs>
        <w:rPr>
          <w:noProof/>
        </w:rPr>
      </w:pPr>
      <w:r>
        <w:rPr>
          <w:noProof/>
        </w:rPr>
        <w:t>Azure FXT Edge Filer Subscription License, 15</w:t>
      </w:r>
    </w:p>
    <w:p w14:paraId="35479607" w14:textId="77777777" w:rsidR="0011495A" w:rsidRDefault="0011495A">
      <w:pPr>
        <w:pStyle w:val="Index1"/>
        <w:tabs>
          <w:tab w:val="right" w:pos="5030"/>
        </w:tabs>
        <w:rPr>
          <w:noProof/>
        </w:rPr>
      </w:pPr>
      <w:r>
        <w:rPr>
          <w:noProof/>
        </w:rPr>
        <w:t>Azure Information Protection Premium Plan 1, 57</w:t>
      </w:r>
    </w:p>
    <w:p w14:paraId="16535D7E" w14:textId="77777777" w:rsidR="0011495A" w:rsidRDefault="0011495A">
      <w:pPr>
        <w:pStyle w:val="Index1"/>
        <w:tabs>
          <w:tab w:val="right" w:pos="5030"/>
        </w:tabs>
        <w:rPr>
          <w:noProof/>
        </w:rPr>
      </w:pPr>
      <w:r>
        <w:rPr>
          <w:noProof/>
        </w:rPr>
        <w:t>Azure Information Protection Premium Plan 1 Add-on, 57</w:t>
      </w:r>
    </w:p>
    <w:p w14:paraId="1736612D" w14:textId="77777777" w:rsidR="0011495A" w:rsidRDefault="0011495A">
      <w:pPr>
        <w:pStyle w:val="Index1"/>
        <w:tabs>
          <w:tab w:val="right" w:pos="5030"/>
        </w:tabs>
        <w:rPr>
          <w:noProof/>
        </w:rPr>
      </w:pPr>
      <w:r>
        <w:rPr>
          <w:noProof/>
        </w:rPr>
        <w:t>Azure Information Protection Premium Plan 2, 57</w:t>
      </w:r>
    </w:p>
    <w:p w14:paraId="1C3AA9E1" w14:textId="77777777" w:rsidR="0011495A" w:rsidRDefault="0011495A">
      <w:pPr>
        <w:pStyle w:val="Index1"/>
        <w:tabs>
          <w:tab w:val="right" w:pos="5030"/>
        </w:tabs>
        <w:rPr>
          <w:noProof/>
        </w:rPr>
      </w:pPr>
      <w:r>
        <w:rPr>
          <w:noProof/>
        </w:rPr>
        <w:t>Azure Information Protection Premium Plan 2 Add-on, 57</w:t>
      </w:r>
    </w:p>
    <w:p w14:paraId="1193EEDD" w14:textId="77777777" w:rsidR="0011495A" w:rsidRDefault="0011495A">
      <w:pPr>
        <w:pStyle w:val="Index1"/>
        <w:tabs>
          <w:tab w:val="right" w:pos="5030"/>
        </w:tabs>
        <w:rPr>
          <w:noProof/>
        </w:rPr>
      </w:pPr>
      <w:r>
        <w:rPr>
          <w:noProof/>
        </w:rPr>
        <w:t>Azure Security Center, 33</w:t>
      </w:r>
    </w:p>
    <w:p w14:paraId="733F4AC1" w14:textId="77777777" w:rsidR="0011495A" w:rsidRDefault="0011495A">
      <w:pPr>
        <w:pStyle w:val="Index1"/>
        <w:tabs>
          <w:tab w:val="right" w:pos="5030"/>
        </w:tabs>
        <w:rPr>
          <w:noProof/>
        </w:rPr>
      </w:pPr>
      <w:r>
        <w:rPr>
          <w:noProof/>
        </w:rPr>
        <w:t>Azure Site Recovery, 92</w:t>
      </w:r>
    </w:p>
    <w:p w14:paraId="5E23D056" w14:textId="77777777" w:rsidR="0011495A" w:rsidRDefault="0011495A">
      <w:pPr>
        <w:pStyle w:val="Index1"/>
        <w:tabs>
          <w:tab w:val="right" w:pos="5030"/>
        </w:tabs>
        <w:rPr>
          <w:noProof/>
        </w:rPr>
      </w:pPr>
      <w:r>
        <w:rPr>
          <w:noProof/>
        </w:rPr>
        <w:t>Azure Site Recovery (to Customer Owned Site), 56</w:t>
      </w:r>
    </w:p>
    <w:p w14:paraId="1EFC67C2" w14:textId="77777777" w:rsidR="0011495A" w:rsidRDefault="0011495A">
      <w:pPr>
        <w:pStyle w:val="Index1"/>
        <w:tabs>
          <w:tab w:val="right" w:pos="5030"/>
        </w:tabs>
        <w:rPr>
          <w:noProof/>
        </w:rPr>
      </w:pPr>
      <w:r>
        <w:rPr>
          <w:noProof/>
        </w:rPr>
        <w:t>Azure Stack Hub, 52</w:t>
      </w:r>
    </w:p>
    <w:p w14:paraId="54254243" w14:textId="77777777" w:rsidR="0011495A" w:rsidRDefault="0011495A">
      <w:pPr>
        <w:pStyle w:val="Index1"/>
        <w:tabs>
          <w:tab w:val="right" w:pos="5030"/>
        </w:tabs>
        <w:rPr>
          <w:noProof/>
        </w:rPr>
      </w:pPr>
      <w:r>
        <w:rPr>
          <w:noProof/>
        </w:rPr>
        <w:t>Bing Maps Known 100 User (SL), 71</w:t>
      </w:r>
    </w:p>
    <w:p w14:paraId="346BD470" w14:textId="77777777" w:rsidR="0011495A" w:rsidRDefault="0011495A">
      <w:pPr>
        <w:pStyle w:val="Index1"/>
        <w:tabs>
          <w:tab w:val="right" w:pos="5030"/>
        </w:tabs>
        <w:rPr>
          <w:noProof/>
        </w:rPr>
      </w:pPr>
      <w:r>
        <w:rPr>
          <w:noProof/>
        </w:rPr>
        <w:t>Bing Maps Known 5K User (SL), 71</w:t>
      </w:r>
    </w:p>
    <w:p w14:paraId="27C1AD32" w14:textId="77777777" w:rsidR="0011495A" w:rsidRDefault="0011495A">
      <w:pPr>
        <w:pStyle w:val="Index1"/>
        <w:tabs>
          <w:tab w:val="right" w:pos="5030"/>
        </w:tabs>
        <w:rPr>
          <w:noProof/>
        </w:rPr>
      </w:pPr>
      <w:r>
        <w:rPr>
          <w:noProof/>
        </w:rPr>
        <w:t>Bing Maps Light Known 500 User (SL), 71</w:t>
      </w:r>
    </w:p>
    <w:p w14:paraId="4C1E2F34" w14:textId="77777777" w:rsidR="0011495A" w:rsidRDefault="0011495A">
      <w:pPr>
        <w:pStyle w:val="Index1"/>
        <w:tabs>
          <w:tab w:val="right" w:pos="5030"/>
        </w:tabs>
        <w:rPr>
          <w:noProof/>
        </w:rPr>
      </w:pPr>
      <w:r>
        <w:rPr>
          <w:noProof/>
        </w:rPr>
        <w:t>Bing Maps Light Known 5K User (SL), 71</w:t>
      </w:r>
    </w:p>
    <w:p w14:paraId="3D05C824" w14:textId="77777777" w:rsidR="0011495A" w:rsidRDefault="0011495A">
      <w:pPr>
        <w:pStyle w:val="Index1"/>
        <w:tabs>
          <w:tab w:val="right" w:pos="5030"/>
        </w:tabs>
        <w:rPr>
          <w:noProof/>
        </w:rPr>
      </w:pPr>
      <w:r>
        <w:rPr>
          <w:noProof/>
        </w:rPr>
        <w:t>Bing Maps Transactions 100K (SL), 71</w:t>
      </w:r>
    </w:p>
    <w:p w14:paraId="21DBD649" w14:textId="77777777" w:rsidR="0011495A" w:rsidRDefault="0011495A">
      <w:pPr>
        <w:pStyle w:val="Index1"/>
        <w:tabs>
          <w:tab w:val="right" w:pos="5030"/>
        </w:tabs>
        <w:rPr>
          <w:noProof/>
        </w:rPr>
      </w:pPr>
      <w:r>
        <w:rPr>
          <w:noProof/>
        </w:rPr>
        <w:t>Bing Maps Transactions 10M (SL), 71</w:t>
      </w:r>
    </w:p>
    <w:p w14:paraId="09B873C2" w14:textId="77777777" w:rsidR="0011495A" w:rsidRDefault="0011495A">
      <w:pPr>
        <w:pStyle w:val="Index1"/>
        <w:tabs>
          <w:tab w:val="right" w:pos="5030"/>
        </w:tabs>
        <w:rPr>
          <w:noProof/>
        </w:rPr>
      </w:pPr>
      <w:r>
        <w:rPr>
          <w:noProof/>
        </w:rPr>
        <w:t>Bing Maps Transactions 1M (SL), 71</w:t>
      </w:r>
    </w:p>
    <w:p w14:paraId="043D86AA" w14:textId="77777777" w:rsidR="0011495A" w:rsidRDefault="0011495A">
      <w:pPr>
        <w:pStyle w:val="Index1"/>
        <w:tabs>
          <w:tab w:val="right" w:pos="5030"/>
        </w:tabs>
        <w:rPr>
          <w:noProof/>
        </w:rPr>
      </w:pPr>
      <w:r>
        <w:rPr>
          <w:noProof/>
        </w:rPr>
        <w:t>Bing Maps Transactions 2M (SL), 71</w:t>
      </w:r>
    </w:p>
    <w:p w14:paraId="4763C92D" w14:textId="77777777" w:rsidR="0011495A" w:rsidRDefault="0011495A">
      <w:pPr>
        <w:pStyle w:val="Index1"/>
        <w:tabs>
          <w:tab w:val="right" w:pos="5030"/>
        </w:tabs>
        <w:rPr>
          <w:noProof/>
        </w:rPr>
      </w:pPr>
      <w:r>
        <w:rPr>
          <w:noProof/>
        </w:rPr>
        <w:t>Bing Maps Transactions 30M (SL), 71</w:t>
      </w:r>
    </w:p>
    <w:p w14:paraId="5A299DA3" w14:textId="77777777" w:rsidR="0011495A" w:rsidRDefault="0011495A">
      <w:pPr>
        <w:pStyle w:val="Index1"/>
        <w:tabs>
          <w:tab w:val="right" w:pos="5030"/>
        </w:tabs>
        <w:rPr>
          <w:noProof/>
        </w:rPr>
      </w:pPr>
      <w:r>
        <w:rPr>
          <w:noProof/>
        </w:rPr>
        <w:t>Bing Maps Transactions 500K (SL), 71</w:t>
      </w:r>
    </w:p>
    <w:p w14:paraId="09914B56" w14:textId="77777777" w:rsidR="0011495A" w:rsidRDefault="0011495A">
      <w:pPr>
        <w:pStyle w:val="Index1"/>
        <w:tabs>
          <w:tab w:val="right" w:pos="5030"/>
        </w:tabs>
        <w:rPr>
          <w:noProof/>
        </w:rPr>
      </w:pPr>
      <w:r>
        <w:rPr>
          <w:noProof/>
        </w:rPr>
        <w:t>Bing Maps Transactions 5M (SL), 71</w:t>
      </w:r>
    </w:p>
    <w:p w14:paraId="2603E2E8" w14:textId="77777777" w:rsidR="0011495A" w:rsidRDefault="0011495A">
      <w:pPr>
        <w:pStyle w:val="Index1"/>
        <w:tabs>
          <w:tab w:val="right" w:pos="5030"/>
        </w:tabs>
        <w:rPr>
          <w:noProof/>
        </w:rPr>
      </w:pPr>
      <w:r>
        <w:rPr>
          <w:noProof/>
        </w:rPr>
        <w:t>BizTalk Server, 90</w:t>
      </w:r>
    </w:p>
    <w:p w14:paraId="7E24AEC0" w14:textId="77777777" w:rsidR="0011495A" w:rsidRDefault="0011495A">
      <w:pPr>
        <w:pStyle w:val="Index1"/>
        <w:tabs>
          <w:tab w:val="right" w:pos="5030"/>
        </w:tabs>
        <w:rPr>
          <w:noProof/>
        </w:rPr>
      </w:pPr>
      <w:r>
        <w:rPr>
          <w:noProof/>
        </w:rPr>
        <w:t>BizTalk Server 2013 R2, 15</w:t>
      </w:r>
    </w:p>
    <w:p w14:paraId="6050FF19" w14:textId="77777777" w:rsidR="0011495A" w:rsidRDefault="0011495A">
      <w:pPr>
        <w:pStyle w:val="Index1"/>
        <w:tabs>
          <w:tab w:val="right" w:pos="5030"/>
        </w:tabs>
        <w:rPr>
          <w:noProof/>
        </w:rPr>
      </w:pPr>
      <w:r>
        <w:rPr>
          <w:noProof/>
        </w:rPr>
        <w:t>BizTalk Server 2016 Branch Edition, 15</w:t>
      </w:r>
    </w:p>
    <w:p w14:paraId="1E574BF5" w14:textId="77777777" w:rsidR="0011495A" w:rsidRDefault="0011495A">
      <w:pPr>
        <w:pStyle w:val="Index1"/>
        <w:tabs>
          <w:tab w:val="right" w:pos="5030"/>
        </w:tabs>
        <w:rPr>
          <w:noProof/>
        </w:rPr>
      </w:pPr>
      <w:r>
        <w:rPr>
          <w:noProof/>
        </w:rPr>
        <w:t>BizTalk Server 2016 Branch IDC, 15</w:t>
      </w:r>
    </w:p>
    <w:p w14:paraId="1609C2BC" w14:textId="77777777" w:rsidR="0011495A" w:rsidRDefault="0011495A">
      <w:pPr>
        <w:pStyle w:val="Index1"/>
        <w:tabs>
          <w:tab w:val="right" w:pos="5030"/>
        </w:tabs>
        <w:rPr>
          <w:noProof/>
        </w:rPr>
      </w:pPr>
      <w:r>
        <w:rPr>
          <w:noProof/>
        </w:rPr>
        <w:t>BizTalk Server 2016 Enterprise Edition, 15</w:t>
      </w:r>
    </w:p>
    <w:p w14:paraId="0F8059C7" w14:textId="77777777" w:rsidR="0011495A" w:rsidRDefault="0011495A">
      <w:pPr>
        <w:pStyle w:val="Index1"/>
        <w:tabs>
          <w:tab w:val="right" w:pos="5030"/>
        </w:tabs>
        <w:rPr>
          <w:noProof/>
        </w:rPr>
      </w:pPr>
      <w:r>
        <w:rPr>
          <w:noProof/>
        </w:rPr>
        <w:t>BizTalk Server 2016 Standard Edition, 15</w:t>
      </w:r>
    </w:p>
    <w:p w14:paraId="4A00D29A" w14:textId="77777777" w:rsidR="0011495A" w:rsidRDefault="0011495A">
      <w:pPr>
        <w:pStyle w:val="Index1"/>
        <w:tabs>
          <w:tab w:val="right" w:pos="5030"/>
        </w:tabs>
        <w:rPr>
          <w:noProof/>
        </w:rPr>
      </w:pPr>
      <w:r>
        <w:rPr>
          <w:noProof/>
        </w:rPr>
        <w:t>BizTalk Server 2016 Standard Edition IDC, 15</w:t>
      </w:r>
    </w:p>
    <w:p w14:paraId="1C9C3756" w14:textId="77777777" w:rsidR="0011495A" w:rsidRDefault="0011495A">
      <w:pPr>
        <w:pStyle w:val="Index1"/>
        <w:tabs>
          <w:tab w:val="right" w:pos="5030"/>
        </w:tabs>
        <w:rPr>
          <w:noProof/>
        </w:rPr>
      </w:pPr>
      <w:r>
        <w:rPr>
          <w:noProof/>
        </w:rPr>
        <w:t>BizTalk Server Branch, 91</w:t>
      </w:r>
    </w:p>
    <w:p w14:paraId="3003AC78" w14:textId="77777777" w:rsidR="0011495A" w:rsidRDefault="0011495A">
      <w:pPr>
        <w:pStyle w:val="Index1"/>
        <w:tabs>
          <w:tab w:val="right" w:pos="5030"/>
        </w:tabs>
        <w:rPr>
          <w:noProof/>
        </w:rPr>
      </w:pPr>
      <w:r>
        <w:rPr>
          <w:noProof/>
        </w:rPr>
        <w:t>BizTalk Server Enterprise, 91</w:t>
      </w:r>
    </w:p>
    <w:p w14:paraId="17FC4359" w14:textId="77777777" w:rsidR="0011495A" w:rsidRDefault="0011495A">
      <w:pPr>
        <w:pStyle w:val="Index1"/>
        <w:tabs>
          <w:tab w:val="right" w:pos="5030"/>
        </w:tabs>
        <w:rPr>
          <w:noProof/>
        </w:rPr>
      </w:pPr>
      <w:r>
        <w:rPr>
          <w:noProof/>
        </w:rPr>
        <w:t>BizTalk Server Standard, 91</w:t>
      </w:r>
    </w:p>
    <w:p w14:paraId="43B0794F" w14:textId="77777777" w:rsidR="0011495A" w:rsidRDefault="0011495A">
      <w:pPr>
        <w:pStyle w:val="Index1"/>
        <w:tabs>
          <w:tab w:val="right" w:pos="5030"/>
        </w:tabs>
        <w:rPr>
          <w:noProof/>
        </w:rPr>
      </w:pPr>
      <w:r>
        <w:rPr>
          <w:noProof/>
        </w:rPr>
        <w:t>Calling Plan, 70</w:t>
      </w:r>
    </w:p>
    <w:p w14:paraId="642AAC94" w14:textId="77777777" w:rsidR="0011495A" w:rsidRDefault="0011495A">
      <w:pPr>
        <w:pStyle w:val="Index1"/>
        <w:tabs>
          <w:tab w:val="right" w:pos="5030"/>
        </w:tabs>
        <w:rPr>
          <w:noProof/>
        </w:rPr>
      </w:pPr>
      <w:r>
        <w:rPr>
          <w:noProof/>
        </w:rPr>
        <w:t>Chat for Dynamics 365 Customer Service (Dynamics 365 for Customer Service Chat), 63</w:t>
      </w:r>
    </w:p>
    <w:p w14:paraId="542BA4A6" w14:textId="77777777" w:rsidR="0011495A" w:rsidRDefault="0011495A">
      <w:pPr>
        <w:pStyle w:val="Index1"/>
        <w:tabs>
          <w:tab w:val="right" w:pos="5030"/>
        </w:tabs>
        <w:rPr>
          <w:noProof/>
        </w:rPr>
      </w:pPr>
      <w:r>
        <w:rPr>
          <w:noProof/>
        </w:rPr>
        <w:t>Chatbot Sessions, 63</w:t>
      </w:r>
    </w:p>
    <w:p w14:paraId="295849F3" w14:textId="77777777" w:rsidR="0011495A" w:rsidRDefault="0011495A">
      <w:pPr>
        <w:pStyle w:val="Index1"/>
        <w:tabs>
          <w:tab w:val="right" w:pos="5030"/>
        </w:tabs>
        <w:rPr>
          <w:noProof/>
        </w:rPr>
      </w:pPr>
      <w:r>
        <w:rPr>
          <w:noProof/>
        </w:rPr>
        <w:t>CIS Suite Datacenter, 90</w:t>
      </w:r>
    </w:p>
    <w:p w14:paraId="3B19BA5B" w14:textId="77777777" w:rsidR="0011495A" w:rsidRDefault="0011495A">
      <w:pPr>
        <w:pStyle w:val="Index1"/>
        <w:tabs>
          <w:tab w:val="right" w:pos="5030"/>
        </w:tabs>
        <w:rPr>
          <w:noProof/>
        </w:rPr>
      </w:pPr>
      <w:r>
        <w:rPr>
          <w:noProof/>
        </w:rPr>
        <w:t>CIS Suite Standard, 90</w:t>
      </w:r>
    </w:p>
    <w:p w14:paraId="650F0F0C" w14:textId="77777777" w:rsidR="0011495A" w:rsidRDefault="0011495A">
      <w:pPr>
        <w:pStyle w:val="Index1"/>
        <w:tabs>
          <w:tab w:val="right" w:pos="5030"/>
        </w:tabs>
        <w:rPr>
          <w:noProof/>
        </w:rPr>
      </w:pPr>
      <w:r>
        <w:rPr>
          <w:noProof/>
        </w:rPr>
        <w:t>Common Area Phone, 70</w:t>
      </w:r>
    </w:p>
    <w:p w14:paraId="0DC11EF9" w14:textId="77777777" w:rsidR="0011495A" w:rsidRDefault="0011495A">
      <w:pPr>
        <w:pStyle w:val="Index1"/>
        <w:tabs>
          <w:tab w:val="right" w:pos="5030"/>
        </w:tabs>
        <w:rPr>
          <w:noProof/>
        </w:rPr>
      </w:pPr>
      <w:r>
        <w:rPr>
          <w:noProof/>
        </w:rPr>
        <w:t>Common Data Service, 71, 72</w:t>
      </w:r>
    </w:p>
    <w:p w14:paraId="44CDE13E" w14:textId="77777777" w:rsidR="0011495A" w:rsidRDefault="0011495A">
      <w:pPr>
        <w:pStyle w:val="Index1"/>
        <w:tabs>
          <w:tab w:val="right" w:pos="5030"/>
        </w:tabs>
        <w:rPr>
          <w:noProof/>
        </w:rPr>
      </w:pPr>
      <w:r>
        <w:rPr>
          <w:noProof/>
        </w:rPr>
        <w:t>Common Data Service, 63</w:t>
      </w:r>
    </w:p>
    <w:p w14:paraId="2946D680" w14:textId="77777777" w:rsidR="0011495A" w:rsidRDefault="0011495A">
      <w:pPr>
        <w:pStyle w:val="Index1"/>
        <w:tabs>
          <w:tab w:val="right" w:pos="5030"/>
        </w:tabs>
        <w:rPr>
          <w:noProof/>
        </w:rPr>
      </w:pPr>
      <w:r>
        <w:rPr>
          <w:noProof/>
        </w:rPr>
        <w:t>Common Data Service for Apps Database Capacity, 63, 71</w:t>
      </w:r>
    </w:p>
    <w:p w14:paraId="1D9FB136" w14:textId="77777777" w:rsidR="0011495A" w:rsidRDefault="0011495A">
      <w:pPr>
        <w:pStyle w:val="Index1"/>
        <w:tabs>
          <w:tab w:val="right" w:pos="5030"/>
        </w:tabs>
        <w:rPr>
          <w:noProof/>
        </w:rPr>
      </w:pPr>
      <w:r>
        <w:rPr>
          <w:noProof/>
        </w:rPr>
        <w:t>Communication Credits, 70</w:t>
      </w:r>
    </w:p>
    <w:p w14:paraId="125E2DC0" w14:textId="77777777" w:rsidR="0011495A" w:rsidRDefault="0011495A">
      <w:pPr>
        <w:pStyle w:val="Index1"/>
        <w:tabs>
          <w:tab w:val="right" w:pos="5030"/>
        </w:tabs>
        <w:rPr>
          <w:noProof/>
        </w:rPr>
      </w:pPr>
      <w:r>
        <w:rPr>
          <w:noProof/>
        </w:rPr>
        <w:t>Core CAL, 34, 86, 91</w:t>
      </w:r>
    </w:p>
    <w:p w14:paraId="420DDD04" w14:textId="77777777" w:rsidR="0011495A" w:rsidRDefault="0011495A">
      <w:pPr>
        <w:pStyle w:val="Index1"/>
        <w:tabs>
          <w:tab w:val="right" w:pos="5030"/>
        </w:tabs>
        <w:rPr>
          <w:noProof/>
        </w:rPr>
      </w:pPr>
      <w:r>
        <w:rPr>
          <w:noProof/>
        </w:rPr>
        <w:t>Core CAL Suite, 16</w:t>
      </w:r>
    </w:p>
    <w:p w14:paraId="28E4BA1F" w14:textId="77777777" w:rsidR="0011495A" w:rsidRDefault="0011495A">
      <w:pPr>
        <w:pStyle w:val="Index1"/>
        <w:tabs>
          <w:tab w:val="right" w:pos="5030"/>
        </w:tabs>
        <w:rPr>
          <w:noProof/>
        </w:rPr>
      </w:pPr>
      <w:r>
        <w:rPr>
          <w:noProof/>
        </w:rPr>
        <w:t>Core CAL Suite Bridge for Enterprise Mobility+ Security, 16</w:t>
      </w:r>
    </w:p>
    <w:p w14:paraId="69C4FEAB" w14:textId="77777777" w:rsidR="0011495A" w:rsidRDefault="0011495A">
      <w:pPr>
        <w:pStyle w:val="Index1"/>
        <w:tabs>
          <w:tab w:val="right" w:pos="5030"/>
        </w:tabs>
        <w:rPr>
          <w:noProof/>
        </w:rPr>
      </w:pPr>
      <w:r>
        <w:rPr>
          <w:noProof/>
        </w:rPr>
        <w:t>Core CAL Suite Bridge for Microsoft Intune, 16</w:t>
      </w:r>
    </w:p>
    <w:p w14:paraId="456AC3EE" w14:textId="77777777" w:rsidR="0011495A" w:rsidRDefault="0011495A">
      <w:pPr>
        <w:pStyle w:val="Index1"/>
        <w:tabs>
          <w:tab w:val="right" w:pos="5030"/>
        </w:tabs>
        <w:rPr>
          <w:noProof/>
        </w:rPr>
      </w:pPr>
      <w:r>
        <w:rPr>
          <w:noProof/>
        </w:rPr>
        <w:t>Core CAL Suite Bridge for Office 365, 16</w:t>
      </w:r>
    </w:p>
    <w:p w14:paraId="2BEB6B30" w14:textId="77777777" w:rsidR="0011495A" w:rsidRDefault="0011495A">
      <w:pPr>
        <w:pStyle w:val="Index1"/>
        <w:tabs>
          <w:tab w:val="right" w:pos="5030"/>
        </w:tabs>
        <w:rPr>
          <w:noProof/>
        </w:rPr>
      </w:pPr>
      <w:r>
        <w:rPr>
          <w:noProof/>
        </w:rPr>
        <w:t>Core CAL Suite Bridge for Office 365 and Microsoft Intune, 16</w:t>
      </w:r>
    </w:p>
    <w:p w14:paraId="017BCF3B" w14:textId="77777777" w:rsidR="0011495A" w:rsidRDefault="0011495A">
      <w:pPr>
        <w:pStyle w:val="Index1"/>
        <w:tabs>
          <w:tab w:val="right" w:pos="5030"/>
        </w:tabs>
        <w:rPr>
          <w:noProof/>
        </w:rPr>
      </w:pPr>
      <w:r>
        <w:rPr>
          <w:noProof/>
        </w:rPr>
        <w:t>Core CAL Suite Bridge for Office 365 From SA (User SL), 16</w:t>
      </w:r>
    </w:p>
    <w:p w14:paraId="05C9C628" w14:textId="77777777" w:rsidR="0011495A" w:rsidRDefault="0011495A">
      <w:pPr>
        <w:pStyle w:val="Index1"/>
        <w:tabs>
          <w:tab w:val="right" w:pos="5030"/>
        </w:tabs>
        <w:rPr>
          <w:noProof/>
        </w:rPr>
      </w:pPr>
      <w:r>
        <w:rPr>
          <w:noProof/>
        </w:rPr>
        <w:t>Core Infrastructure Server Suite Datacenter, 91</w:t>
      </w:r>
    </w:p>
    <w:p w14:paraId="28C39718" w14:textId="77777777" w:rsidR="0011495A" w:rsidRDefault="0011495A">
      <w:pPr>
        <w:pStyle w:val="Index1"/>
        <w:tabs>
          <w:tab w:val="right" w:pos="5030"/>
        </w:tabs>
        <w:rPr>
          <w:noProof/>
        </w:rPr>
      </w:pPr>
      <w:r>
        <w:rPr>
          <w:noProof/>
        </w:rPr>
        <w:t>Core Infrastructure Server Suite Datacenter (16-packs of Core Licenses), 18</w:t>
      </w:r>
    </w:p>
    <w:p w14:paraId="72883948" w14:textId="77777777" w:rsidR="0011495A" w:rsidRDefault="0011495A">
      <w:pPr>
        <w:pStyle w:val="Index1"/>
        <w:tabs>
          <w:tab w:val="right" w:pos="5030"/>
        </w:tabs>
        <w:rPr>
          <w:noProof/>
        </w:rPr>
      </w:pPr>
      <w:r>
        <w:rPr>
          <w:noProof/>
        </w:rPr>
        <w:t>Core Infrastructure Server Suite Datacenter (2-packs of Core Licenses), 18</w:t>
      </w:r>
    </w:p>
    <w:p w14:paraId="6F0A7D98" w14:textId="77777777" w:rsidR="0011495A" w:rsidRDefault="0011495A">
      <w:pPr>
        <w:pStyle w:val="Index1"/>
        <w:tabs>
          <w:tab w:val="right" w:pos="5030"/>
        </w:tabs>
        <w:rPr>
          <w:noProof/>
        </w:rPr>
      </w:pPr>
      <w:r>
        <w:rPr>
          <w:noProof/>
        </w:rPr>
        <w:t>Core Infrastructure Server Suite Standard, 91</w:t>
      </w:r>
    </w:p>
    <w:p w14:paraId="0081312D" w14:textId="77777777" w:rsidR="0011495A" w:rsidRDefault="0011495A">
      <w:pPr>
        <w:pStyle w:val="Index1"/>
        <w:tabs>
          <w:tab w:val="right" w:pos="5030"/>
        </w:tabs>
        <w:rPr>
          <w:noProof/>
        </w:rPr>
      </w:pPr>
      <w:r>
        <w:rPr>
          <w:noProof/>
        </w:rPr>
        <w:t>Core Infrastructure Server Suite Standard (16-packs of Core Licenses), 18</w:t>
      </w:r>
    </w:p>
    <w:p w14:paraId="77482FAF" w14:textId="77777777" w:rsidR="0011495A" w:rsidRDefault="0011495A">
      <w:pPr>
        <w:pStyle w:val="Index1"/>
        <w:tabs>
          <w:tab w:val="right" w:pos="5030"/>
        </w:tabs>
        <w:rPr>
          <w:noProof/>
        </w:rPr>
      </w:pPr>
      <w:r>
        <w:rPr>
          <w:noProof/>
        </w:rPr>
        <w:t>Core Infrastructure Server Suite Standard (2-packs of Core Licenses), 18</w:t>
      </w:r>
    </w:p>
    <w:p w14:paraId="275A5073" w14:textId="77777777" w:rsidR="0011495A" w:rsidRDefault="0011495A">
      <w:pPr>
        <w:pStyle w:val="Index1"/>
        <w:tabs>
          <w:tab w:val="right" w:pos="5030"/>
        </w:tabs>
        <w:rPr>
          <w:noProof/>
        </w:rPr>
      </w:pPr>
      <w:r>
        <w:rPr>
          <w:noProof/>
        </w:rPr>
        <w:t>Data Loss Prevention, 26</w:t>
      </w:r>
    </w:p>
    <w:p w14:paraId="4ECD252B" w14:textId="77777777" w:rsidR="0011495A" w:rsidRDefault="0011495A">
      <w:pPr>
        <w:pStyle w:val="Index1"/>
        <w:tabs>
          <w:tab w:val="right" w:pos="5030"/>
        </w:tabs>
        <w:rPr>
          <w:noProof/>
        </w:rPr>
      </w:pPr>
      <w:r>
        <w:rPr>
          <w:noProof/>
        </w:rPr>
        <w:t>Dynamics 365 - Additional Customer Engagement Database Storage, 63</w:t>
      </w:r>
    </w:p>
    <w:p w14:paraId="2F17B0D9" w14:textId="77777777" w:rsidR="0011495A" w:rsidRDefault="0011495A">
      <w:pPr>
        <w:pStyle w:val="Index1"/>
        <w:tabs>
          <w:tab w:val="right" w:pos="5030"/>
        </w:tabs>
        <w:rPr>
          <w:noProof/>
        </w:rPr>
      </w:pPr>
      <w:r>
        <w:rPr>
          <w:noProof/>
        </w:rPr>
        <w:t>Dynamics 365 - Additional Customer Engagement Portal, 63</w:t>
      </w:r>
    </w:p>
    <w:p w14:paraId="3AE84096" w14:textId="77777777" w:rsidR="0011495A" w:rsidRDefault="0011495A">
      <w:pPr>
        <w:pStyle w:val="Index1"/>
        <w:tabs>
          <w:tab w:val="right" w:pos="5030"/>
        </w:tabs>
        <w:rPr>
          <w:noProof/>
        </w:rPr>
      </w:pPr>
      <w:r>
        <w:rPr>
          <w:noProof/>
        </w:rPr>
        <w:t>Dynamics 365 - Additional Customer Engagement Portal Page Views, 63</w:t>
      </w:r>
    </w:p>
    <w:p w14:paraId="7B028677" w14:textId="77777777" w:rsidR="0011495A" w:rsidRDefault="0011495A">
      <w:pPr>
        <w:pStyle w:val="Index1"/>
        <w:tabs>
          <w:tab w:val="right" w:pos="5030"/>
        </w:tabs>
        <w:rPr>
          <w:noProof/>
        </w:rPr>
      </w:pPr>
      <w:r>
        <w:rPr>
          <w:noProof/>
        </w:rPr>
        <w:t>Dynamics 365 - Additional Customer Engagement Production/Non-Production Instance, 63</w:t>
      </w:r>
    </w:p>
    <w:p w14:paraId="2AED8A7A" w14:textId="77777777" w:rsidR="0011495A" w:rsidRDefault="0011495A">
      <w:pPr>
        <w:pStyle w:val="Index1"/>
        <w:tabs>
          <w:tab w:val="right" w:pos="5030"/>
        </w:tabs>
        <w:rPr>
          <w:noProof/>
        </w:rPr>
      </w:pPr>
      <w:r>
        <w:rPr>
          <w:noProof/>
        </w:rPr>
        <w:t>Dynamics 365 - Additional Customer Engagement Social Posts, 63</w:t>
      </w:r>
    </w:p>
    <w:p w14:paraId="75E63EE9" w14:textId="77777777" w:rsidR="0011495A" w:rsidRDefault="0011495A">
      <w:pPr>
        <w:pStyle w:val="Index1"/>
        <w:tabs>
          <w:tab w:val="right" w:pos="5030"/>
        </w:tabs>
        <w:rPr>
          <w:noProof/>
        </w:rPr>
      </w:pPr>
      <w:r>
        <w:rPr>
          <w:noProof/>
        </w:rPr>
        <w:t>Dynamics 365 Additional Asset Management, 63</w:t>
      </w:r>
    </w:p>
    <w:p w14:paraId="1D08739F" w14:textId="77777777" w:rsidR="0011495A" w:rsidRDefault="0011495A">
      <w:pPr>
        <w:pStyle w:val="Index1"/>
        <w:tabs>
          <w:tab w:val="right" w:pos="5030"/>
        </w:tabs>
        <w:rPr>
          <w:noProof/>
        </w:rPr>
      </w:pPr>
      <w:r>
        <w:rPr>
          <w:noProof/>
        </w:rPr>
        <w:t>Dynamics 365 Business Central Device, 62</w:t>
      </w:r>
    </w:p>
    <w:p w14:paraId="684861B7" w14:textId="77777777" w:rsidR="0011495A" w:rsidRDefault="0011495A">
      <w:pPr>
        <w:pStyle w:val="Index1"/>
        <w:tabs>
          <w:tab w:val="right" w:pos="5030"/>
        </w:tabs>
        <w:rPr>
          <w:noProof/>
        </w:rPr>
      </w:pPr>
      <w:r>
        <w:rPr>
          <w:noProof/>
        </w:rPr>
        <w:t>Dynamics 365 Business Central Premium/Essentials/Team Member, 62</w:t>
      </w:r>
    </w:p>
    <w:p w14:paraId="3BD9AA35" w14:textId="77777777" w:rsidR="0011495A" w:rsidRDefault="0011495A">
      <w:pPr>
        <w:pStyle w:val="Index1"/>
        <w:tabs>
          <w:tab w:val="right" w:pos="5030"/>
        </w:tabs>
        <w:rPr>
          <w:noProof/>
        </w:rPr>
      </w:pPr>
      <w:r>
        <w:rPr>
          <w:noProof/>
        </w:rPr>
        <w:t>Dynamics 365 Business Central Premium/Team Members Cloud Add-on, 62</w:t>
      </w:r>
    </w:p>
    <w:p w14:paraId="28638F58" w14:textId="77777777" w:rsidR="0011495A" w:rsidRDefault="0011495A">
      <w:pPr>
        <w:pStyle w:val="Index1"/>
        <w:tabs>
          <w:tab w:val="right" w:pos="5030"/>
        </w:tabs>
        <w:rPr>
          <w:noProof/>
        </w:rPr>
      </w:pPr>
      <w:r>
        <w:rPr>
          <w:noProof/>
        </w:rPr>
        <w:t>Dynamics 365 Call Intelligence, 63</w:t>
      </w:r>
    </w:p>
    <w:p w14:paraId="0E7EDF84" w14:textId="77777777" w:rsidR="0011495A" w:rsidRDefault="0011495A">
      <w:pPr>
        <w:pStyle w:val="Index1"/>
        <w:tabs>
          <w:tab w:val="right" w:pos="5030"/>
        </w:tabs>
        <w:rPr>
          <w:noProof/>
        </w:rPr>
      </w:pPr>
      <w:r>
        <w:rPr>
          <w:noProof/>
        </w:rPr>
        <w:t>Dynamics 365 Chat Session Add-On for Virtual Agent, 64</w:t>
      </w:r>
    </w:p>
    <w:p w14:paraId="34517570" w14:textId="77777777" w:rsidR="0011495A" w:rsidRDefault="0011495A">
      <w:pPr>
        <w:pStyle w:val="Index1"/>
        <w:tabs>
          <w:tab w:val="right" w:pos="5030"/>
        </w:tabs>
        <w:rPr>
          <w:noProof/>
        </w:rPr>
      </w:pPr>
      <w:r>
        <w:rPr>
          <w:noProof/>
        </w:rPr>
        <w:t>Dynamics 365 Commerce, 63</w:t>
      </w:r>
    </w:p>
    <w:p w14:paraId="34132327" w14:textId="77777777" w:rsidR="0011495A" w:rsidRDefault="0011495A">
      <w:pPr>
        <w:pStyle w:val="Index1"/>
        <w:tabs>
          <w:tab w:val="right" w:pos="5030"/>
        </w:tabs>
        <w:rPr>
          <w:noProof/>
        </w:rPr>
      </w:pPr>
      <w:r>
        <w:rPr>
          <w:noProof/>
        </w:rPr>
        <w:t>Dynamics 365 Commerce Add-on, 63</w:t>
      </w:r>
    </w:p>
    <w:p w14:paraId="5D38645C" w14:textId="77777777" w:rsidR="0011495A" w:rsidRDefault="0011495A">
      <w:pPr>
        <w:pStyle w:val="Index1"/>
        <w:tabs>
          <w:tab w:val="right" w:pos="5030"/>
        </w:tabs>
        <w:rPr>
          <w:noProof/>
        </w:rPr>
      </w:pPr>
      <w:r>
        <w:rPr>
          <w:noProof/>
        </w:rPr>
        <w:t>Dynamics 365 Commerce Cloud Scale Unit, 62</w:t>
      </w:r>
    </w:p>
    <w:p w14:paraId="576F0B6A" w14:textId="77777777" w:rsidR="0011495A" w:rsidRDefault="0011495A">
      <w:pPr>
        <w:pStyle w:val="Index1"/>
        <w:tabs>
          <w:tab w:val="right" w:pos="5030"/>
        </w:tabs>
        <w:rPr>
          <w:noProof/>
        </w:rPr>
      </w:pPr>
      <w:r>
        <w:rPr>
          <w:noProof/>
        </w:rPr>
        <w:t>Dynamics 365 Commerce From SA, 63</w:t>
      </w:r>
    </w:p>
    <w:p w14:paraId="5A15D439" w14:textId="77777777" w:rsidR="0011495A" w:rsidRDefault="0011495A">
      <w:pPr>
        <w:pStyle w:val="Index1"/>
        <w:tabs>
          <w:tab w:val="right" w:pos="5030"/>
        </w:tabs>
        <w:rPr>
          <w:noProof/>
        </w:rPr>
      </w:pPr>
      <w:r>
        <w:rPr>
          <w:noProof/>
        </w:rPr>
        <w:t>Dynamics 365 Customer Insights, 62</w:t>
      </w:r>
    </w:p>
    <w:p w14:paraId="127B6C12" w14:textId="77777777" w:rsidR="0011495A" w:rsidRDefault="0011495A">
      <w:pPr>
        <w:pStyle w:val="Index1"/>
        <w:tabs>
          <w:tab w:val="right" w:pos="5030"/>
        </w:tabs>
        <w:rPr>
          <w:noProof/>
        </w:rPr>
      </w:pPr>
      <w:r>
        <w:rPr>
          <w:noProof/>
        </w:rPr>
        <w:t>Dynamics 365 Customer Insights Additional Profiles, 62</w:t>
      </w:r>
    </w:p>
    <w:p w14:paraId="23EDAE74" w14:textId="77777777" w:rsidR="0011495A" w:rsidRDefault="0011495A">
      <w:pPr>
        <w:pStyle w:val="Index1"/>
        <w:tabs>
          <w:tab w:val="right" w:pos="5030"/>
        </w:tabs>
        <w:rPr>
          <w:noProof/>
        </w:rPr>
      </w:pPr>
      <w:r>
        <w:rPr>
          <w:noProof/>
        </w:rPr>
        <w:t>Dynamics 365 Customer Service, 21</w:t>
      </w:r>
    </w:p>
    <w:p w14:paraId="704A6FA7" w14:textId="77777777" w:rsidR="0011495A" w:rsidRDefault="0011495A">
      <w:pPr>
        <w:pStyle w:val="Index1"/>
        <w:tabs>
          <w:tab w:val="right" w:pos="5030"/>
        </w:tabs>
        <w:rPr>
          <w:noProof/>
        </w:rPr>
      </w:pPr>
      <w:r>
        <w:rPr>
          <w:noProof/>
        </w:rPr>
        <w:t>Dynamics 365 Customer Service Chat, 63</w:t>
      </w:r>
    </w:p>
    <w:p w14:paraId="72AA5FDD" w14:textId="77777777" w:rsidR="0011495A" w:rsidRDefault="0011495A">
      <w:pPr>
        <w:pStyle w:val="Index1"/>
        <w:tabs>
          <w:tab w:val="right" w:pos="5030"/>
        </w:tabs>
        <w:rPr>
          <w:noProof/>
        </w:rPr>
      </w:pPr>
      <w:r>
        <w:rPr>
          <w:noProof/>
        </w:rPr>
        <w:t>Dynamics 365 Customer Service Chat Capacity, 63</w:t>
      </w:r>
    </w:p>
    <w:p w14:paraId="0D2C876A" w14:textId="77777777" w:rsidR="0011495A" w:rsidRDefault="0011495A">
      <w:pPr>
        <w:pStyle w:val="Index1"/>
        <w:tabs>
          <w:tab w:val="right" w:pos="5030"/>
        </w:tabs>
        <w:rPr>
          <w:noProof/>
        </w:rPr>
      </w:pPr>
      <w:r>
        <w:rPr>
          <w:noProof/>
        </w:rPr>
        <w:t>Dynamics 365 Customer Service Enterprise, 62</w:t>
      </w:r>
    </w:p>
    <w:p w14:paraId="0053B72B" w14:textId="77777777" w:rsidR="0011495A" w:rsidRDefault="0011495A">
      <w:pPr>
        <w:pStyle w:val="Index1"/>
        <w:tabs>
          <w:tab w:val="right" w:pos="5030"/>
        </w:tabs>
        <w:rPr>
          <w:noProof/>
        </w:rPr>
      </w:pPr>
      <w:r>
        <w:rPr>
          <w:noProof/>
        </w:rPr>
        <w:t>Dynamics 365 Customer Service Insights, 62</w:t>
      </w:r>
    </w:p>
    <w:p w14:paraId="26A68EF1" w14:textId="77777777" w:rsidR="0011495A" w:rsidRDefault="0011495A">
      <w:pPr>
        <w:pStyle w:val="Index1"/>
        <w:tabs>
          <w:tab w:val="right" w:pos="5030"/>
        </w:tabs>
        <w:rPr>
          <w:noProof/>
        </w:rPr>
      </w:pPr>
      <w:r>
        <w:rPr>
          <w:noProof/>
        </w:rPr>
        <w:t>Dynamics 365 Customer Service Insights Additional Cases, 62</w:t>
      </w:r>
    </w:p>
    <w:p w14:paraId="5EC66E5F" w14:textId="77777777" w:rsidR="0011495A" w:rsidRDefault="0011495A">
      <w:pPr>
        <w:pStyle w:val="Index1"/>
        <w:tabs>
          <w:tab w:val="right" w:pos="5030"/>
        </w:tabs>
        <w:rPr>
          <w:noProof/>
        </w:rPr>
      </w:pPr>
      <w:r>
        <w:rPr>
          <w:noProof/>
        </w:rPr>
        <w:t>Dynamics 365 Customer Service On-premises CAL, 20</w:t>
      </w:r>
    </w:p>
    <w:p w14:paraId="7D850AEC" w14:textId="77777777" w:rsidR="0011495A" w:rsidRDefault="0011495A">
      <w:pPr>
        <w:pStyle w:val="Index1"/>
        <w:tabs>
          <w:tab w:val="right" w:pos="5030"/>
        </w:tabs>
        <w:rPr>
          <w:noProof/>
        </w:rPr>
      </w:pPr>
      <w:r>
        <w:rPr>
          <w:noProof/>
        </w:rPr>
        <w:t>Dynamics 365 Customer Service Professional, 62</w:t>
      </w:r>
    </w:p>
    <w:p w14:paraId="74010CD2" w14:textId="77777777" w:rsidR="0011495A" w:rsidRDefault="0011495A">
      <w:pPr>
        <w:pStyle w:val="Index1"/>
        <w:tabs>
          <w:tab w:val="right" w:pos="5030"/>
        </w:tabs>
        <w:rPr>
          <w:noProof/>
        </w:rPr>
      </w:pPr>
      <w:r>
        <w:rPr>
          <w:noProof/>
        </w:rPr>
        <w:t>Dynamics 365 Digital Messaging, 63</w:t>
      </w:r>
    </w:p>
    <w:p w14:paraId="6755D5B0" w14:textId="77777777" w:rsidR="0011495A" w:rsidRDefault="0011495A">
      <w:pPr>
        <w:pStyle w:val="Index1"/>
        <w:tabs>
          <w:tab w:val="right" w:pos="5030"/>
        </w:tabs>
        <w:rPr>
          <w:noProof/>
        </w:rPr>
      </w:pPr>
      <w:r>
        <w:rPr>
          <w:noProof/>
        </w:rPr>
        <w:t>Dynamics 365 eCommerce Ratings and Reviews, 62</w:t>
      </w:r>
    </w:p>
    <w:p w14:paraId="62F3B573" w14:textId="77777777" w:rsidR="0011495A" w:rsidRDefault="0011495A">
      <w:pPr>
        <w:pStyle w:val="Index1"/>
        <w:tabs>
          <w:tab w:val="right" w:pos="5030"/>
        </w:tabs>
        <w:rPr>
          <w:noProof/>
        </w:rPr>
      </w:pPr>
      <w:r>
        <w:rPr>
          <w:noProof/>
        </w:rPr>
        <w:t>Dynamics 365 eCommerce Recommendations, 62</w:t>
      </w:r>
    </w:p>
    <w:p w14:paraId="3A84E7ED" w14:textId="77777777" w:rsidR="0011495A" w:rsidRDefault="0011495A">
      <w:pPr>
        <w:pStyle w:val="Index1"/>
        <w:tabs>
          <w:tab w:val="right" w:pos="5030"/>
        </w:tabs>
        <w:rPr>
          <w:noProof/>
        </w:rPr>
      </w:pPr>
      <w:r>
        <w:rPr>
          <w:noProof/>
        </w:rPr>
        <w:t>Dynamics 365 eCommerce Tier, 62</w:t>
      </w:r>
    </w:p>
    <w:p w14:paraId="17C23F33" w14:textId="77777777" w:rsidR="0011495A" w:rsidRDefault="0011495A">
      <w:pPr>
        <w:pStyle w:val="Index1"/>
        <w:tabs>
          <w:tab w:val="right" w:pos="5030"/>
        </w:tabs>
        <w:rPr>
          <w:noProof/>
        </w:rPr>
      </w:pPr>
      <w:r>
        <w:rPr>
          <w:noProof/>
        </w:rPr>
        <w:t>Dynamics 365 eCommerce Tier Overage, 62</w:t>
      </w:r>
    </w:p>
    <w:p w14:paraId="11FF41AD" w14:textId="77777777" w:rsidR="0011495A" w:rsidRDefault="0011495A">
      <w:pPr>
        <w:pStyle w:val="Index1"/>
        <w:tabs>
          <w:tab w:val="right" w:pos="5030"/>
        </w:tabs>
        <w:rPr>
          <w:noProof/>
        </w:rPr>
      </w:pPr>
      <w:r>
        <w:rPr>
          <w:noProof/>
        </w:rPr>
        <w:t>Dynamics 365 Field Service, 62</w:t>
      </w:r>
    </w:p>
    <w:p w14:paraId="08873B87" w14:textId="77777777" w:rsidR="0011495A" w:rsidRDefault="0011495A">
      <w:pPr>
        <w:pStyle w:val="Index1"/>
        <w:tabs>
          <w:tab w:val="right" w:pos="5030"/>
        </w:tabs>
        <w:rPr>
          <w:noProof/>
        </w:rPr>
      </w:pPr>
      <w:r>
        <w:rPr>
          <w:noProof/>
        </w:rPr>
        <w:t>Dynamics 365 Finance, 63</w:t>
      </w:r>
    </w:p>
    <w:p w14:paraId="47036DEE" w14:textId="77777777" w:rsidR="0011495A" w:rsidRDefault="0011495A">
      <w:pPr>
        <w:pStyle w:val="Index1"/>
        <w:tabs>
          <w:tab w:val="right" w:pos="5030"/>
        </w:tabs>
        <w:rPr>
          <w:noProof/>
        </w:rPr>
      </w:pPr>
      <w:r>
        <w:rPr>
          <w:noProof/>
        </w:rPr>
        <w:t>Dynamics 365 Finance Add-on, 63</w:t>
      </w:r>
    </w:p>
    <w:p w14:paraId="699D0CAA" w14:textId="77777777" w:rsidR="0011495A" w:rsidRDefault="0011495A">
      <w:pPr>
        <w:pStyle w:val="Index1"/>
        <w:tabs>
          <w:tab w:val="right" w:pos="5030"/>
        </w:tabs>
        <w:rPr>
          <w:noProof/>
        </w:rPr>
      </w:pPr>
      <w:r>
        <w:rPr>
          <w:noProof/>
        </w:rPr>
        <w:t>Dynamics 365 Finance From-SA, 63</w:t>
      </w:r>
    </w:p>
    <w:p w14:paraId="48FBC15B" w14:textId="77777777" w:rsidR="0011495A" w:rsidRDefault="0011495A">
      <w:pPr>
        <w:pStyle w:val="Index1"/>
        <w:tabs>
          <w:tab w:val="right" w:pos="5030"/>
        </w:tabs>
        <w:rPr>
          <w:noProof/>
        </w:rPr>
      </w:pPr>
      <w:r>
        <w:rPr>
          <w:noProof/>
        </w:rPr>
        <w:t>Dynamics 365 for Field Service - Resource Scheduling Optimization, 63</w:t>
      </w:r>
    </w:p>
    <w:p w14:paraId="7D35939A" w14:textId="77777777" w:rsidR="0011495A" w:rsidRDefault="0011495A">
      <w:pPr>
        <w:pStyle w:val="Index1"/>
        <w:tabs>
          <w:tab w:val="right" w:pos="5030"/>
        </w:tabs>
        <w:rPr>
          <w:noProof/>
        </w:rPr>
      </w:pPr>
      <w:r>
        <w:rPr>
          <w:noProof/>
        </w:rPr>
        <w:t>Dynamics 365 for Project Service Automation, 63</w:t>
      </w:r>
    </w:p>
    <w:p w14:paraId="0B6C6918" w14:textId="77777777" w:rsidR="0011495A" w:rsidRDefault="0011495A">
      <w:pPr>
        <w:pStyle w:val="Index1"/>
        <w:tabs>
          <w:tab w:val="right" w:pos="5030"/>
        </w:tabs>
        <w:rPr>
          <w:noProof/>
        </w:rPr>
      </w:pPr>
      <w:r>
        <w:rPr>
          <w:noProof/>
        </w:rPr>
        <w:t>Dynamics 365 Fraud Protection, 63</w:t>
      </w:r>
    </w:p>
    <w:p w14:paraId="590871CB" w14:textId="77777777" w:rsidR="0011495A" w:rsidRDefault="0011495A">
      <w:pPr>
        <w:pStyle w:val="Index1"/>
        <w:tabs>
          <w:tab w:val="right" w:pos="5030"/>
        </w:tabs>
        <w:rPr>
          <w:noProof/>
        </w:rPr>
      </w:pPr>
      <w:r>
        <w:rPr>
          <w:noProof/>
        </w:rPr>
        <w:t>Dynamics 365 Fraud Protection Additional Assessments, 63</w:t>
      </w:r>
    </w:p>
    <w:p w14:paraId="34025BCD" w14:textId="77777777" w:rsidR="0011495A" w:rsidRDefault="0011495A">
      <w:pPr>
        <w:pStyle w:val="Index1"/>
        <w:tabs>
          <w:tab w:val="right" w:pos="5030"/>
        </w:tabs>
        <w:rPr>
          <w:noProof/>
        </w:rPr>
      </w:pPr>
      <w:r>
        <w:rPr>
          <w:noProof/>
        </w:rPr>
        <w:t>Dynamics 365 Guides, 63</w:t>
      </w:r>
    </w:p>
    <w:p w14:paraId="5988A641" w14:textId="77777777" w:rsidR="0011495A" w:rsidRDefault="0011495A">
      <w:pPr>
        <w:pStyle w:val="Index1"/>
        <w:tabs>
          <w:tab w:val="right" w:pos="5030"/>
        </w:tabs>
        <w:rPr>
          <w:noProof/>
        </w:rPr>
      </w:pPr>
      <w:r>
        <w:rPr>
          <w:noProof/>
        </w:rPr>
        <w:t>Dynamics 365 Human Resources, 62</w:t>
      </w:r>
    </w:p>
    <w:p w14:paraId="6A5F0332" w14:textId="77777777" w:rsidR="0011495A" w:rsidRDefault="0011495A">
      <w:pPr>
        <w:pStyle w:val="Index1"/>
        <w:tabs>
          <w:tab w:val="right" w:pos="5030"/>
        </w:tabs>
        <w:rPr>
          <w:noProof/>
        </w:rPr>
      </w:pPr>
      <w:r>
        <w:rPr>
          <w:noProof/>
        </w:rPr>
        <w:t>Dynamics 365 Human Resources from SA, 62</w:t>
      </w:r>
    </w:p>
    <w:p w14:paraId="5A0A9178" w14:textId="77777777" w:rsidR="0011495A" w:rsidRDefault="0011495A">
      <w:pPr>
        <w:pStyle w:val="Index1"/>
        <w:tabs>
          <w:tab w:val="right" w:pos="5030"/>
        </w:tabs>
        <w:rPr>
          <w:noProof/>
        </w:rPr>
      </w:pPr>
      <w:r>
        <w:rPr>
          <w:noProof/>
        </w:rPr>
        <w:t>Dynamics 365 Human Resources Sandbox, 62</w:t>
      </w:r>
    </w:p>
    <w:p w14:paraId="627B8F8B" w14:textId="77777777" w:rsidR="0011495A" w:rsidRDefault="0011495A">
      <w:pPr>
        <w:pStyle w:val="Index1"/>
        <w:tabs>
          <w:tab w:val="right" w:pos="5030"/>
        </w:tabs>
        <w:rPr>
          <w:noProof/>
        </w:rPr>
      </w:pPr>
      <w:r>
        <w:rPr>
          <w:noProof/>
        </w:rPr>
        <w:t>Dynamics 365 Human Resources Self Serve, 62</w:t>
      </w:r>
    </w:p>
    <w:p w14:paraId="393EB75D" w14:textId="77777777" w:rsidR="0011495A" w:rsidRDefault="0011495A">
      <w:pPr>
        <w:pStyle w:val="Index1"/>
        <w:tabs>
          <w:tab w:val="right" w:pos="5030"/>
        </w:tabs>
        <w:rPr>
          <w:noProof/>
        </w:rPr>
      </w:pPr>
      <w:r>
        <w:rPr>
          <w:noProof/>
        </w:rPr>
        <w:t>Dynamics 365 IoT Intelligence Additional Machines, 63</w:t>
      </w:r>
    </w:p>
    <w:p w14:paraId="360D4BE5" w14:textId="77777777" w:rsidR="0011495A" w:rsidRDefault="0011495A">
      <w:pPr>
        <w:pStyle w:val="Index1"/>
        <w:tabs>
          <w:tab w:val="right" w:pos="5030"/>
        </w:tabs>
        <w:rPr>
          <w:noProof/>
        </w:rPr>
      </w:pPr>
      <w:r>
        <w:rPr>
          <w:noProof/>
        </w:rPr>
        <w:t>Dynamics 365 IoT Intelligence Scenario, 63</w:t>
      </w:r>
    </w:p>
    <w:p w14:paraId="37255341" w14:textId="77777777" w:rsidR="0011495A" w:rsidRDefault="0011495A">
      <w:pPr>
        <w:pStyle w:val="Index1"/>
        <w:tabs>
          <w:tab w:val="right" w:pos="5030"/>
        </w:tabs>
        <w:rPr>
          <w:noProof/>
        </w:rPr>
      </w:pPr>
      <w:r>
        <w:rPr>
          <w:noProof/>
        </w:rPr>
        <w:t>Dynamics 365 Layout, 63</w:t>
      </w:r>
    </w:p>
    <w:p w14:paraId="2DF7ADE5" w14:textId="77777777" w:rsidR="0011495A" w:rsidRDefault="0011495A">
      <w:pPr>
        <w:pStyle w:val="Index1"/>
        <w:tabs>
          <w:tab w:val="right" w:pos="5030"/>
        </w:tabs>
        <w:rPr>
          <w:noProof/>
        </w:rPr>
      </w:pPr>
      <w:r>
        <w:rPr>
          <w:noProof/>
        </w:rPr>
        <w:t>Dynamics 365 Marketing, 62</w:t>
      </w:r>
    </w:p>
    <w:p w14:paraId="11D6F666" w14:textId="77777777" w:rsidR="0011495A" w:rsidRDefault="0011495A">
      <w:pPr>
        <w:pStyle w:val="Index1"/>
        <w:tabs>
          <w:tab w:val="right" w:pos="5030"/>
        </w:tabs>
        <w:rPr>
          <w:noProof/>
        </w:rPr>
      </w:pPr>
      <w:r>
        <w:rPr>
          <w:noProof/>
        </w:rPr>
        <w:t>Dynamics 365 Marketing Additional Contacts, 63</w:t>
      </w:r>
    </w:p>
    <w:p w14:paraId="7EB7501D" w14:textId="77777777" w:rsidR="0011495A" w:rsidRDefault="0011495A">
      <w:pPr>
        <w:pStyle w:val="Index1"/>
        <w:tabs>
          <w:tab w:val="right" w:pos="5030"/>
        </w:tabs>
        <w:rPr>
          <w:noProof/>
        </w:rPr>
      </w:pPr>
      <w:r>
        <w:rPr>
          <w:noProof/>
        </w:rPr>
        <w:t>Dynamics 365 Marketing Additional Non-Production Application, 63</w:t>
      </w:r>
    </w:p>
    <w:p w14:paraId="5989570E" w14:textId="77777777" w:rsidR="0011495A" w:rsidRDefault="0011495A">
      <w:pPr>
        <w:pStyle w:val="Index1"/>
        <w:tabs>
          <w:tab w:val="right" w:pos="5030"/>
        </w:tabs>
        <w:rPr>
          <w:noProof/>
        </w:rPr>
      </w:pPr>
      <w:r>
        <w:rPr>
          <w:noProof/>
        </w:rPr>
        <w:t>Dynamics 365 Operations Activity, 21, 62</w:t>
      </w:r>
    </w:p>
    <w:p w14:paraId="04DD8AEF" w14:textId="77777777" w:rsidR="0011495A" w:rsidRDefault="0011495A">
      <w:pPr>
        <w:pStyle w:val="Index1"/>
        <w:tabs>
          <w:tab w:val="right" w:pos="5030"/>
        </w:tabs>
        <w:rPr>
          <w:noProof/>
        </w:rPr>
      </w:pPr>
      <w:r>
        <w:rPr>
          <w:noProof/>
        </w:rPr>
        <w:t>Dynamics 365 Operations Activity Add-on, 62</w:t>
      </w:r>
    </w:p>
    <w:p w14:paraId="422793F1" w14:textId="77777777" w:rsidR="0011495A" w:rsidRDefault="0011495A">
      <w:pPr>
        <w:pStyle w:val="Index1"/>
        <w:tabs>
          <w:tab w:val="right" w:pos="5030"/>
        </w:tabs>
        <w:rPr>
          <w:noProof/>
        </w:rPr>
      </w:pPr>
      <w:r>
        <w:rPr>
          <w:noProof/>
        </w:rPr>
        <w:t>Dynamics 365 Operations Activity From SA, 62</w:t>
      </w:r>
    </w:p>
    <w:p w14:paraId="03636955" w14:textId="77777777" w:rsidR="0011495A" w:rsidRDefault="0011495A">
      <w:pPr>
        <w:pStyle w:val="Index1"/>
        <w:tabs>
          <w:tab w:val="right" w:pos="5030"/>
        </w:tabs>
        <w:rPr>
          <w:noProof/>
        </w:rPr>
      </w:pPr>
      <w:r>
        <w:rPr>
          <w:noProof/>
        </w:rPr>
        <w:t>Dynamics 365 Operations Activity On-premises CAL, 20</w:t>
      </w:r>
    </w:p>
    <w:p w14:paraId="17CCA11F" w14:textId="77777777" w:rsidR="0011495A" w:rsidRDefault="0011495A">
      <w:pPr>
        <w:pStyle w:val="Index1"/>
        <w:tabs>
          <w:tab w:val="right" w:pos="5030"/>
        </w:tabs>
        <w:rPr>
          <w:noProof/>
        </w:rPr>
      </w:pPr>
      <w:r>
        <w:rPr>
          <w:noProof/>
        </w:rPr>
        <w:t>Dynamics 365 Operations Device, 21, 62</w:t>
      </w:r>
    </w:p>
    <w:p w14:paraId="204DE16E" w14:textId="77777777" w:rsidR="0011495A" w:rsidRDefault="0011495A">
      <w:pPr>
        <w:pStyle w:val="Index1"/>
        <w:tabs>
          <w:tab w:val="right" w:pos="5030"/>
        </w:tabs>
        <w:rPr>
          <w:noProof/>
        </w:rPr>
      </w:pPr>
      <w:r>
        <w:rPr>
          <w:noProof/>
        </w:rPr>
        <w:t>Dynamics 365 Operations Device Add-on, 62</w:t>
      </w:r>
    </w:p>
    <w:p w14:paraId="66CDF128" w14:textId="77777777" w:rsidR="0011495A" w:rsidRDefault="0011495A">
      <w:pPr>
        <w:pStyle w:val="Index1"/>
        <w:tabs>
          <w:tab w:val="right" w:pos="5030"/>
        </w:tabs>
        <w:rPr>
          <w:noProof/>
        </w:rPr>
      </w:pPr>
      <w:r>
        <w:rPr>
          <w:noProof/>
        </w:rPr>
        <w:t>Dynamics 365 Operations Device From SA, 62</w:t>
      </w:r>
    </w:p>
    <w:p w14:paraId="05A96E37" w14:textId="77777777" w:rsidR="0011495A" w:rsidRDefault="0011495A">
      <w:pPr>
        <w:pStyle w:val="Index1"/>
        <w:tabs>
          <w:tab w:val="right" w:pos="5030"/>
        </w:tabs>
        <w:rPr>
          <w:noProof/>
        </w:rPr>
      </w:pPr>
      <w:r>
        <w:rPr>
          <w:noProof/>
        </w:rPr>
        <w:t>Dynamics 365 Operations Device On-premises CAL, 20</w:t>
      </w:r>
    </w:p>
    <w:p w14:paraId="4FF5EFEC" w14:textId="77777777" w:rsidR="0011495A" w:rsidRDefault="0011495A">
      <w:pPr>
        <w:pStyle w:val="Index1"/>
        <w:tabs>
          <w:tab w:val="right" w:pos="5030"/>
        </w:tabs>
        <w:rPr>
          <w:noProof/>
        </w:rPr>
      </w:pPr>
      <w:r>
        <w:rPr>
          <w:noProof/>
        </w:rPr>
        <w:t>Dynamics 365 Operations On-premises CAL, 20</w:t>
      </w:r>
    </w:p>
    <w:p w14:paraId="29021690" w14:textId="77777777" w:rsidR="0011495A" w:rsidRDefault="0011495A">
      <w:pPr>
        <w:pStyle w:val="Index1"/>
        <w:tabs>
          <w:tab w:val="right" w:pos="5030"/>
        </w:tabs>
        <w:rPr>
          <w:noProof/>
        </w:rPr>
      </w:pPr>
      <w:r>
        <w:rPr>
          <w:noProof/>
        </w:rPr>
        <w:t>Dynamics 365 Operations Order Lines, 62</w:t>
      </w:r>
    </w:p>
    <w:p w14:paraId="50286662" w14:textId="77777777" w:rsidR="0011495A" w:rsidRDefault="0011495A">
      <w:pPr>
        <w:pStyle w:val="Index1"/>
        <w:tabs>
          <w:tab w:val="right" w:pos="5030"/>
        </w:tabs>
        <w:rPr>
          <w:noProof/>
        </w:rPr>
      </w:pPr>
      <w:r>
        <w:rPr>
          <w:noProof/>
        </w:rPr>
        <w:t>Dynamics 365 Operations Server, 20, 85</w:t>
      </w:r>
    </w:p>
    <w:p w14:paraId="38EC8FCC" w14:textId="77777777" w:rsidR="0011495A" w:rsidRDefault="0011495A">
      <w:pPr>
        <w:pStyle w:val="Index1"/>
        <w:tabs>
          <w:tab w:val="right" w:pos="5030"/>
        </w:tabs>
        <w:rPr>
          <w:noProof/>
        </w:rPr>
      </w:pPr>
      <w:r>
        <w:rPr>
          <w:noProof/>
        </w:rPr>
        <w:t>Dynamics 365 Pro Direct Support, 63</w:t>
      </w:r>
    </w:p>
    <w:p w14:paraId="665568E9" w14:textId="77777777" w:rsidR="0011495A" w:rsidRDefault="0011495A">
      <w:pPr>
        <w:pStyle w:val="Index1"/>
        <w:tabs>
          <w:tab w:val="right" w:pos="5030"/>
        </w:tabs>
        <w:rPr>
          <w:noProof/>
        </w:rPr>
      </w:pPr>
      <w:r>
        <w:rPr>
          <w:noProof/>
        </w:rPr>
        <w:t>Dynamics 365 Remote Assist, 63</w:t>
      </w:r>
    </w:p>
    <w:p w14:paraId="75A6B0BF" w14:textId="77777777" w:rsidR="0011495A" w:rsidRDefault="0011495A">
      <w:pPr>
        <w:pStyle w:val="Index1"/>
        <w:tabs>
          <w:tab w:val="right" w:pos="5030"/>
        </w:tabs>
        <w:rPr>
          <w:noProof/>
        </w:rPr>
      </w:pPr>
      <w:r>
        <w:rPr>
          <w:noProof/>
        </w:rPr>
        <w:t>Dynamics 365 Sales, 21</w:t>
      </w:r>
    </w:p>
    <w:p w14:paraId="16D78421" w14:textId="77777777" w:rsidR="0011495A" w:rsidRDefault="0011495A">
      <w:pPr>
        <w:pStyle w:val="Index1"/>
        <w:tabs>
          <w:tab w:val="right" w:pos="5030"/>
        </w:tabs>
        <w:rPr>
          <w:noProof/>
        </w:rPr>
      </w:pPr>
      <w:r>
        <w:rPr>
          <w:noProof/>
        </w:rPr>
        <w:t>Dynamics 365 Sales Enterprise, 63</w:t>
      </w:r>
    </w:p>
    <w:p w14:paraId="64F49976" w14:textId="77777777" w:rsidR="0011495A" w:rsidRDefault="0011495A">
      <w:pPr>
        <w:pStyle w:val="Index1"/>
        <w:tabs>
          <w:tab w:val="right" w:pos="5030"/>
        </w:tabs>
        <w:rPr>
          <w:noProof/>
        </w:rPr>
      </w:pPr>
      <w:r>
        <w:rPr>
          <w:noProof/>
        </w:rPr>
        <w:t>Dynamics 365 Sales Insights, 63</w:t>
      </w:r>
    </w:p>
    <w:p w14:paraId="16B03BE8" w14:textId="77777777" w:rsidR="0011495A" w:rsidRDefault="0011495A">
      <w:pPr>
        <w:pStyle w:val="Index1"/>
        <w:tabs>
          <w:tab w:val="right" w:pos="5030"/>
        </w:tabs>
        <w:rPr>
          <w:noProof/>
        </w:rPr>
      </w:pPr>
      <w:r>
        <w:rPr>
          <w:noProof/>
        </w:rPr>
        <w:t>Dynamics 365 Sales On-premises CAL, 20</w:t>
      </w:r>
    </w:p>
    <w:p w14:paraId="01F6E650" w14:textId="77777777" w:rsidR="0011495A" w:rsidRDefault="0011495A">
      <w:pPr>
        <w:pStyle w:val="Index1"/>
        <w:tabs>
          <w:tab w:val="right" w:pos="5030"/>
        </w:tabs>
        <w:rPr>
          <w:noProof/>
        </w:rPr>
      </w:pPr>
      <w:r>
        <w:rPr>
          <w:noProof/>
        </w:rPr>
        <w:t>Dynamics 365 Sales Professional, 63</w:t>
      </w:r>
    </w:p>
    <w:p w14:paraId="77EE32EC" w14:textId="77777777" w:rsidR="0011495A" w:rsidRDefault="0011495A">
      <w:pPr>
        <w:pStyle w:val="Index1"/>
        <w:tabs>
          <w:tab w:val="right" w:pos="5030"/>
        </w:tabs>
        <w:rPr>
          <w:noProof/>
        </w:rPr>
      </w:pPr>
      <w:r>
        <w:rPr>
          <w:noProof/>
        </w:rPr>
        <w:t>Dynamics 365 Supply Chain Management, 63</w:t>
      </w:r>
    </w:p>
    <w:p w14:paraId="082479DB" w14:textId="77777777" w:rsidR="0011495A" w:rsidRDefault="0011495A">
      <w:pPr>
        <w:pStyle w:val="Index1"/>
        <w:tabs>
          <w:tab w:val="right" w:pos="5030"/>
        </w:tabs>
        <w:rPr>
          <w:noProof/>
        </w:rPr>
      </w:pPr>
      <w:r>
        <w:rPr>
          <w:noProof/>
        </w:rPr>
        <w:t>Dynamics 365 Supply Chain Management Add-on, 63</w:t>
      </w:r>
    </w:p>
    <w:p w14:paraId="7A63832C" w14:textId="77777777" w:rsidR="0011495A" w:rsidRDefault="0011495A">
      <w:pPr>
        <w:pStyle w:val="Index1"/>
        <w:tabs>
          <w:tab w:val="right" w:pos="5030"/>
        </w:tabs>
        <w:rPr>
          <w:noProof/>
        </w:rPr>
      </w:pPr>
      <w:r>
        <w:rPr>
          <w:noProof/>
        </w:rPr>
        <w:t>Dynamics 365 Supply Chain Management From-SA, 63</w:t>
      </w:r>
    </w:p>
    <w:p w14:paraId="56AC2D2A" w14:textId="77777777" w:rsidR="0011495A" w:rsidRDefault="0011495A">
      <w:pPr>
        <w:pStyle w:val="Index1"/>
        <w:tabs>
          <w:tab w:val="right" w:pos="5030"/>
        </w:tabs>
        <w:rPr>
          <w:noProof/>
        </w:rPr>
      </w:pPr>
      <w:r>
        <w:rPr>
          <w:noProof/>
        </w:rPr>
        <w:t>Dynamics 365 Team Members, 21, 63</w:t>
      </w:r>
    </w:p>
    <w:p w14:paraId="264D799A" w14:textId="77777777" w:rsidR="0011495A" w:rsidRDefault="0011495A">
      <w:pPr>
        <w:pStyle w:val="Index1"/>
        <w:tabs>
          <w:tab w:val="right" w:pos="5030"/>
        </w:tabs>
        <w:rPr>
          <w:noProof/>
        </w:rPr>
      </w:pPr>
      <w:r>
        <w:rPr>
          <w:noProof/>
        </w:rPr>
        <w:t>Dynamics 365 Team Members Add-on, 63</w:t>
      </w:r>
    </w:p>
    <w:p w14:paraId="053EDE84" w14:textId="77777777" w:rsidR="0011495A" w:rsidRDefault="0011495A">
      <w:pPr>
        <w:pStyle w:val="Index1"/>
        <w:tabs>
          <w:tab w:val="right" w:pos="5030"/>
        </w:tabs>
        <w:rPr>
          <w:noProof/>
        </w:rPr>
      </w:pPr>
      <w:r>
        <w:rPr>
          <w:noProof/>
        </w:rPr>
        <w:t>Dynamics 365 Team Members From SA, 63</w:t>
      </w:r>
    </w:p>
    <w:p w14:paraId="57EB3210" w14:textId="77777777" w:rsidR="0011495A" w:rsidRDefault="0011495A">
      <w:pPr>
        <w:pStyle w:val="Index1"/>
        <w:tabs>
          <w:tab w:val="right" w:pos="5030"/>
        </w:tabs>
        <w:rPr>
          <w:noProof/>
        </w:rPr>
      </w:pPr>
      <w:r>
        <w:rPr>
          <w:noProof/>
        </w:rPr>
        <w:t>Dynamics 365 Team Members On-premises CAL, 20</w:t>
      </w:r>
    </w:p>
    <w:p w14:paraId="74EC6DEB" w14:textId="77777777" w:rsidR="0011495A" w:rsidRDefault="0011495A">
      <w:pPr>
        <w:pStyle w:val="Index1"/>
        <w:tabs>
          <w:tab w:val="right" w:pos="5030"/>
        </w:tabs>
        <w:rPr>
          <w:noProof/>
        </w:rPr>
      </w:pPr>
      <w:r>
        <w:rPr>
          <w:noProof/>
        </w:rPr>
        <w:t>Dynamics 365 Unified Operations – Additional Database Capacity, 63</w:t>
      </w:r>
    </w:p>
    <w:p w14:paraId="2D41D5F8" w14:textId="77777777" w:rsidR="0011495A" w:rsidRDefault="0011495A">
      <w:pPr>
        <w:pStyle w:val="Index1"/>
        <w:tabs>
          <w:tab w:val="right" w:pos="5030"/>
        </w:tabs>
        <w:rPr>
          <w:noProof/>
        </w:rPr>
      </w:pPr>
      <w:r>
        <w:rPr>
          <w:noProof/>
        </w:rPr>
        <w:t>Dynamics 365 Unified Operations – Additional File Capacity, 63</w:t>
      </w:r>
    </w:p>
    <w:p w14:paraId="51BA5FD6" w14:textId="77777777" w:rsidR="0011495A" w:rsidRDefault="0011495A">
      <w:pPr>
        <w:pStyle w:val="Index1"/>
        <w:tabs>
          <w:tab w:val="right" w:pos="5030"/>
        </w:tabs>
        <w:rPr>
          <w:noProof/>
        </w:rPr>
      </w:pPr>
      <w:r>
        <w:rPr>
          <w:noProof/>
        </w:rPr>
        <w:t>Dynamics 365 Unified Operations Plan - Additional Database Storage, 63</w:t>
      </w:r>
    </w:p>
    <w:p w14:paraId="75FB7F4A" w14:textId="77777777" w:rsidR="0011495A" w:rsidRDefault="0011495A">
      <w:pPr>
        <w:pStyle w:val="Index1"/>
        <w:tabs>
          <w:tab w:val="right" w:pos="5030"/>
        </w:tabs>
        <w:rPr>
          <w:noProof/>
        </w:rPr>
      </w:pPr>
      <w:r>
        <w:rPr>
          <w:noProof/>
        </w:rPr>
        <w:t>Dynamics 365 Unified Operations Plan - Additional File Storage, 63</w:t>
      </w:r>
    </w:p>
    <w:p w14:paraId="4C4F1EF6" w14:textId="77777777" w:rsidR="0011495A" w:rsidRDefault="0011495A">
      <w:pPr>
        <w:pStyle w:val="Index1"/>
        <w:tabs>
          <w:tab w:val="right" w:pos="5030"/>
        </w:tabs>
        <w:rPr>
          <w:noProof/>
        </w:rPr>
      </w:pPr>
      <w:r>
        <w:rPr>
          <w:noProof/>
        </w:rPr>
        <w:t>Dynamics 365 Unified Operations Plan - Sandbox Tiers 1-5, 63</w:t>
      </w:r>
    </w:p>
    <w:p w14:paraId="12639E8F" w14:textId="77777777" w:rsidR="0011495A" w:rsidRDefault="0011495A">
      <w:pPr>
        <w:pStyle w:val="Index1"/>
        <w:tabs>
          <w:tab w:val="right" w:pos="5030"/>
        </w:tabs>
        <w:rPr>
          <w:noProof/>
        </w:rPr>
      </w:pPr>
      <w:r>
        <w:rPr>
          <w:noProof/>
        </w:rPr>
        <w:t>Dynamics 365 Virtual Agent for Customer Service, 64</w:t>
      </w:r>
    </w:p>
    <w:p w14:paraId="12C6899A" w14:textId="77777777" w:rsidR="0011495A" w:rsidRDefault="0011495A">
      <w:pPr>
        <w:pStyle w:val="Index1"/>
        <w:tabs>
          <w:tab w:val="right" w:pos="5030"/>
        </w:tabs>
        <w:rPr>
          <w:noProof/>
        </w:rPr>
      </w:pPr>
      <w:r>
        <w:rPr>
          <w:noProof/>
        </w:rPr>
        <w:t>Dynamics AX 2012 R2, 21</w:t>
      </w:r>
    </w:p>
    <w:p w14:paraId="65998E84" w14:textId="77777777" w:rsidR="0011495A" w:rsidRDefault="0011495A">
      <w:pPr>
        <w:pStyle w:val="Index1"/>
        <w:tabs>
          <w:tab w:val="right" w:pos="5030"/>
        </w:tabs>
        <w:rPr>
          <w:noProof/>
        </w:rPr>
      </w:pPr>
      <w:r>
        <w:rPr>
          <w:noProof/>
        </w:rPr>
        <w:t>Dynamics AX 2012 R3, 21</w:t>
      </w:r>
    </w:p>
    <w:p w14:paraId="4EFD5949" w14:textId="77777777" w:rsidR="0011495A" w:rsidRDefault="0011495A">
      <w:pPr>
        <w:pStyle w:val="Index1"/>
        <w:tabs>
          <w:tab w:val="right" w:pos="5030"/>
        </w:tabs>
        <w:rPr>
          <w:noProof/>
        </w:rPr>
      </w:pPr>
      <w:r>
        <w:rPr>
          <w:noProof/>
        </w:rPr>
        <w:t>Dynamics CRM 2015, 21</w:t>
      </w:r>
    </w:p>
    <w:p w14:paraId="68571E9B" w14:textId="77777777" w:rsidR="0011495A" w:rsidRDefault="0011495A">
      <w:pPr>
        <w:pStyle w:val="Index1"/>
        <w:tabs>
          <w:tab w:val="right" w:pos="5030"/>
        </w:tabs>
        <w:rPr>
          <w:noProof/>
        </w:rPr>
      </w:pPr>
      <w:r>
        <w:rPr>
          <w:noProof/>
        </w:rPr>
        <w:t>Dynamics CRM 2016, 21</w:t>
      </w:r>
    </w:p>
    <w:p w14:paraId="713E1F62" w14:textId="77777777" w:rsidR="0011495A" w:rsidRDefault="0011495A">
      <w:pPr>
        <w:pStyle w:val="Index1"/>
        <w:tabs>
          <w:tab w:val="right" w:pos="5030"/>
        </w:tabs>
        <w:rPr>
          <w:noProof/>
        </w:rPr>
      </w:pPr>
      <w:r>
        <w:rPr>
          <w:noProof/>
        </w:rPr>
        <w:t>Enterprise CAL, 34, 86, 91</w:t>
      </w:r>
    </w:p>
    <w:p w14:paraId="7746F533" w14:textId="77777777" w:rsidR="0011495A" w:rsidRDefault="0011495A">
      <w:pPr>
        <w:pStyle w:val="Index1"/>
        <w:tabs>
          <w:tab w:val="right" w:pos="5030"/>
        </w:tabs>
        <w:rPr>
          <w:noProof/>
        </w:rPr>
      </w:pPr>
      <w:r>
        <w:rPr>
          <w:noProof/>
        </w:rPr>
        <w:t>Enterprise CAL Bridge for Enterprise Mobility + Security, 17</w:t>
      </w:r>
    </w:p>
    <w:p w14:paraId="78399671" w14:textId="77777777" w:rsidR="0011495A" w:rsidRDefault="0011495A">
      <w:pPr>
        <w:pStyle w:val="Index1"/>
        <w:tabs>
          <w:tab w:val="right" w:pos="5030"/>
        </w:tabs>
        <w:rPr>
          <w:noProof/>
        </w:rPr>
      </w:pPr>
      <w:r>
        <w:rPr>
          <w:noProof/>
        </w:rPr>
        <w:t>Enterprise CAL Bridge for Enterprise Mobility + Security From SA, 17</w:t>
      </w:r>
    </w:p>
    <w:p w14:paraId="544D6310" w14:textId="77777777" w:rsidR="0011495A" w:rsidRDefault="0011495A">
      <w:pPr>
        <w:pStyle w:val="Index1"/>
        <w:tabs>
          <w:tab w:val="right" w:pos="5030"/>
        </w:tabs>
        <w:rPr>
          <w:noProof/>
        </w:rPr>
      </w:pPr>
      <w:r>
        <w:rPr>
          <w:noProof/>
        </w:rPr>
        <w:t>Enterprise CAL Suite, 16</w:t>
      </w:r>
    </w:p>
    <w:p w14:paraId="37DE39F3" w14:textId="77777777" w:rsidR="0011495A" w:rsidRDefault="0011495A">
      <w:pPr>
        <w:pStyle w:val="Index1"/>
        <w:tabs>
          <w:tab w:val="right" w:pos="5030"/>
        </w:tabs>
        <w:rPr>
          <w:noProof/>
        </w:rPr>
      </w:pPr>
      <w:r>
        <w:rPr>
          <w:noProof/>
        </w:rPr>
        <w:t>Enterprise CAL Suite Bridge for Microsoft Intune, 17</w:t>
      </w:r>
    </w:p>
    <w:p w14:paraId="6361F0A6" w14:textId="77777777" w:rsidR="0011495A" w:rsidRDefault="0011495A">
      <w:pPr>
        <w:pStyle w:val="Index1"/>
        <w:tabs>
          <w:tab w:val="right" w:pos="5030"/>
        </w:tabs>
        <w:rPr>
          <w:noProof/>
        </w:rPr>
      </w:pPr>
      <w:r>
        <w:rPr>
          <w:noProof/>
        </w:rPr>
        <w:t>Enterprise CAL Suite Bridge for Office 365, 17</w:t>
      </w:r>
    </w:p>
    <w:p w14:paraId="3F59F42F" w14:textId="77777777" w:rsidR="0011495A" w:rsidRDefault="0011495A">
      <w:pPr>
        <w:pStyle w:val="Index1"/>
        <w:tabs>
          <w:tab w:val="right" w:pos="5030"/>
        </w:tabs>
        <w:rPr>
          <w:noProof/>
        </w:rPr>
      </w:pPr>
      <w:r>
        <w:rPr>
          <w:noProof/>
        </w:rPr>
        <w:t>Enterprise CAL Suite Bridge for Office 365 and Microsoft Intune, 17</w:t>
      </w:r>
    </w:p>
    <w:p w14:paraId="78F98DC8" w14:textId="77777777" w:rsidR="0011495A" w:rsidRDefault="0011495A">
      <w:pPr>
        <w:pStyle w:val="Index1"/>
        <w:tabs>
          <w:tab w:val="right" w:pos="5030"/>
        </w:tabs>
        <w:rPr>
          <w:noProof/>
        </w:rPr>
      </w:pPr>
      <w:r>
        <w:rPr>
          <w:noProof/>
        </w:rPr>
        <w:t>Enterprise CAL Suite Bridge for Office 365 From SA, 17</w:t>
      </w:r>
    </w:p>
    <w:p w14:paraId="18C12247" w14:textId="77777777" w:rsidR="0011495A" w:rsidRDefault="0011495A">
      <w:pPr>
        <w:pStyle w:val="Index1"/>
        <w:tabs>
          <w:tab w:val="right" w:pos="5030"/>
        </w:tabs>
        <w:rPr>
          <w:noProof/>
        </w:rPr>
      </w:pPr>
      <w:r>
        <w:rPr>
          <w:noProof/>
        </w:rPr>
        <w:t>Enterprise Mobility + Security A3, 59</w:t>
      </w:r>
    </w:p>
    <w:p w14:paraId="444CB192" w14:textId="77777777" w:rsidR="0011495A" w:rsidRDefault="0011495A">
      <w:pPr>
        <w:pStyle w:val="Index1"/>
        <w:tabs>
          <w:tab w:val="right" w:pos="5030"/>
        </w:tabs>
        <w:rPr>
          <w:noProof/>
        </w:rPr>
      </w:pPr>
      <w:r>
        <w:rPr>
          <w:noProof/>
        </w:rPr>
        <w:t>Enterprise Mobility + Security A3 Add-on, 59</w:t>
      </w:r>
    </w:p>
    <w:p w14:paraId="4D44F538" w14:textId="77777777" w:rsidR="0011495A" w:rsidRDefault="0011495A">
      <w:pPr>
        <w:pStyle w:val="Index1"/>
        <w:tabs>
          <w:tab w:val="right" w:pos="5030"/>
        </w:tabs>
        <w:rPr>
          <w:noProof/>
        </w:rPr>
      </w:pPr>
      <w:r>
        <w:rPr>
          <w:noProof/>
        </w:rPr>
        <w:t>Enterprise Mobility + Security A5, 60</w:t>
      </w:r>
    </w:p>
    <w:p w14:paraId="6980549C" w14:textId="77777777" w:rsidR="0011495A" w:rsidRDefault="0011495A">
      <w:pPr>
        <w:pStyle w:val="Index1"/>
        <w:tabs>
          <w:tab w:val="right" w:pos="5030"/>
        </w:tabs>
        <w:rPr>
          <w:noProof/>
        </w:rPr>
      </w:pPr>
      <w:r>
        <w:rPr>
          <w:noProof/>
        </w:rPr>
        <w:t>Enterprise Mobility + Security A5 Add-on, 60</w:t>
      </w:r>
    </w:p>
    <w:p w14:paraId="7B3ADAC1" w14:textId="77777777" w:rsidR="0011495A" w:rsidRDefault="0011495A">
      <w:pPr>
        <w:pStyle w:val="Index1"/>
        <w:tabs>
          <w:tab w:val="right" w:pos="5030"/>
        </w:tabs>
        <w:rPr>
          <w:noProof/>
        </w:rPr>
      </w:pPr>
      <w:r>
        <w:rPr>
          <w:noProof/>
        </w:rPr>
        <w:t>Enterprise Mobility + Security E3, 17, 59</w:t>
      </w:r>
    </w:p>
    <w:p w14:paraId="1BE72882" w14:textId="77777777" w:rsidR="0011495A" w:rsidRDefault="0011495A">
      <w:pPr>
        <w:pStyle w:val="Index1"/>
        <w:tabs>
          <w:tab w:val="right" w:pos="5030"/>
        </w:tabs>
        <w:rPr>
          <w:noProof/>
        </w:rPr>
      </w:pPr>
      <w:r>
        <w:rPr>
          <w:noProof/>
        </w:rPr>
        <w:t>Enterprise Mobility + Security E3 Add-on, 59</w:t>
      </w:r>
    </w:p>
    <w:p w14:paraId="0E09C996" w14:textId="77777777" w:rsidR="0011495A" w:rsidRDefault="0011495A">
      <w:pPr>
        <w:pStyle w:val="Index1"/>
        <w:tabs>
          <w:tab w:val="right" w:pos="5030"/>
        </w:tabs>
        <w:rPr>
          <w:noProof/>
        </w:rPr>
      </w:pPr>
      <w:r>
        <w:rPr>
          <w:noProof/>
        </w:rPr>
        <w:t>Enterprise Mobility + Security E3 From SA, 60</w:t>
      </w:r>
    </w:p>
    <w:p w14:paraId="28874879" w14:textId="77777777" w:rsidR="0011495A" w:rsidRDefault="0011495A">
      <w:pPr>
        <w:pStyle w:val="Index1"/>
        <w:tabs>
          <w:tab w:val="right" w:pos="5030"/>
        </w:tabs>
        <w:rPr>
          <w:noProof/>
        </w:rPr>
      </w:pPr>
      <w:r>
        <w:rPr>
          <w:noProof/>
        </w:rPr>
        <w:t>Enterprise Mobility + Security E5, 17</w:t>
      </w:r>
    </w:p>
    <w:p w14:paraId="68F420A6" w14:textId="77777777" w:rsidR="0011495A" w:rsidRDefault="0011495A">
      <w:pPr>
        <w:pStyle w:val="Index1"/>
        <w:tabs>
          <w:tab w:val="right" w:pos="5030"/>
        </w:tabs>
        <w:rPr>
          <w:noProof/>
        </w:rPr>
      </w:pPr>
      <w:r>
        <w:rPr>
          <w:noProof/>
        </w:rPr>
        <w:t>Enterprise Mobility + Security E5, 60</w:t>
      </w:r>
    </w:p>
    <w:p w14:paraId="78956036" w14:textId="77777777" w:rsidR="0011495A" w:rsidRDefault="0011495A">
      <w:pPr>
        <w:pStyle w:val="Index1"/>
        <w:tabs>
          <w:tab w:val="right" w:pos="5030"/>
        </w:tabs>
        <w:rPr>
          <w:noProof/>
        </w:rPr>
      </w:pPr>
      <w:r>
        <w:rPr>
          <w:noProof/>
        </w:rPr>
        <w:t>Enterprise Mobility + Security E5 Add-on, 60</w:t>
      </w:r>
    </w:p>
    <w:p w14:paraId="1598E4A4" w14:textId="77777777" w:rsidR="0011495A" w:rsidRDefault="0011495A">
      <w:pPr>
        <w:pStyle w:val="Index1"/>
        <w:tabs>
          <w:tab w:val="right" w:pos="5030"/>
        </w:tabs>
        <w:rPr>
          <w:noProof/>
        </w:rPr>
      </w:pPr>
      <w:r>
        <w:rPr>
          <w:noProof/>
        </w:rPr>
        <w:t>Enterprise Mobility + Security E5 From SA, 60</w:t>
      </w:r>
    </w:p>
    <w:p w14:paraId="25882625" w14:textId="77777777" w:rsidR="0011495A" w:rsidRDefault="0011495A">
      <w:pPr>
        <w:pStyle w:val="Index1"/>
        <w:tabs>
          <w:tab w:val="right" w:pos="5030"/>
        </w:tabs>
        <w:rPr>
          <w:noProof/>
        </w:rPr>
      </w:pPr>
      <w:r>
        <w:rPr>
          <w:noProof/>
        </w:rPr>
        <w:t>Excel 2019, 23</w:t>
      </w:r>
    </w:p>
    <w:p w14:paraId="732C269D" w14:textId="77777777" w:rsidR="0011495A" w:rsidRDefault="0011495A">
      <w:pPr>
        <w:pStyle w:val="Index1"/>
        <w:tabs>
          <w:tab w:val="right" w:pos="5030"/>
        </w:tabs>
        <w:rPr>
          <w:noProof/>
        </w:rPr>
      </w:pPr>
      <w:r>
        <w:rPr>
          <w:noProof/>
        </w:rPr>
        <w:t>Excel 2019 for Mac, 25</w:t>
      </w:r>
    </w:p>
    <w:p w14:paraId="7FD258AE" w14:textId="77777777" w:rsidR="0011495A" w:rsidRDefault="0011495A">
      <w:pPr>
        <w:pStyle w:val="Index1"/>
        <w:tabs>
          <w:tab w:val="right" w:pos="5030"/>
        </w:tabs>
        <w:rPr>
          <w:noProof/>
        </w:rPr>
      </w:pPr>
      <w:r>
        <w:rPr>
          <w:noProof/>
        </w:rPr>
        <w:t>Exchange Online Archiving for Exchange Online, 68</w:t>
      </w:r>
    </w:p>
    <w:p w14:paraId="43A110F5" w14:textId="77777777" w:rsidR="0011495A" w:rsidRDefault="0011495A">
      <w:pPr>
        <w:pStyle w:val="Index1"/>
        <w:tabs>
          <w:tab w:val="right" w:pos="5030"/>
        </w:tabs>
        <w:rPr>
          <w:noProof/>
        </w:rPr>
      </w:pPr>
      <w:r>
        <w:rPr>
          <w:noProof/>
        </w:rPr>
        <w:t>Exchange Online Archiving for Exchange Server, 68</w:t>
      </w:r>
    </w:p>
    <w:p w14:paraId="151469B0" w14:textId="77777777" w:rsidR="0011495A" w:rsidRDefault="0011495A">
      <w:pPr>
        <w:pStyle w:val="Index1"/>
        <w:tabs>
          <w:tab w:val="right" w:pos="5030"/>
        </w:tabs>
        <w:rPr>
          <w:noProof/>
        </w:rPr>
      </w:pPr>
      <w:r>
        <w:rPr>
          <w:noProof/>
        </w:rPr>
        <w:t>Exchange Online Kiosk, 68</w:t>
      </w:r>
    </w:p>
    <w:p w14:paraId="4B2740E1" w14:textId="77777777" w:rsidR="0011495A" w:rsidRDefault="0011495A">
      <w:pPr>
        <w:pStyle w:val="Index1"/>
        <w:tabs>
          <w:tab w:val="right" w:pos="5030"/>
        </w:tabs>
        <w:rPr>
          <w:noProof/>
        </w:rPr>
      </w:pPr>
      <w:r>
        <w:rPr>
          <w:noProof/>
        </w:rPr>
        <w:t>Exchange Online Plan 1, 68</w:t>
      </w:r>
    </w:p>
    <w:p w14:paraId="3BF0DD91" w14:textId="77777777" w:rsidR="0011495A" w:rsidRDefault="0011495A">
      <w:pPr>
        <w:pStyle w:val="Index1"/>
        <w:tabs>
          <w:tab w:val="right" w:pos="5030"/>
        </w:tabs>
        <w:rPr>
          <w:noProof/>
        </w:rPr>
      </w:pPr>
      <w:r>
        <w:rPr>
          <w:noProof/>
        </w:rPr>
        <w:t>Exchange Online Plan 1 Add-on, 68</w:t>
      </w:r>
    </w:p>
    <w:p w14:paraId="2270D7BF" w14:textId="77777777" w:rsidR="0011495A" w:rsidRDefault="0011495A">
      <w:pPr>
        <w:pStyle w:val="Index1"/>
        <w:tabs>
          <w:tab w:val="right" w:pos="5030"/>
        </w:tabs>
        <w:rPr>
          <w:noProof/>
        </w:rPr>
      </w:pPr>
      <w:r>
        <w:rPr>
          <w:noProof/>
        </w:rPr>
        <w:t>Exchange Online Plan 1A for Alumni, 68</w:t>
      </w:r>
    </w:p>
    <w:p w14:paraId="5E118C95" w14:textId="77777777" w:rsidR="0011495A" w:rsidRDefault="0011495A">
      <w:pPr>
        <w:pStyle w:val="Index1"/>
        <w:tabs>
          <w:tab w:val="right" w:pos="5030"/>
        </w:tabs>
        <w:rPr>
          <w:noProof/>
        </w:rPr>
      </w:pPr>
      <w:r>
        <w:rPr>
          <w:noProof/>
        </w:rPr>
        <w:t>Exchange Online Plan 2, 68</w:t>
      </w:r>
    </w:p>
    <w:p w14:paraId="624B13EE" w14:textId="77777777" w:rsidR="0011495A" w:rsidRDefault="0011495A">
      <w:pPr>
        <w:pStyle w:val="Index1"/>
        <w:tabs>
          <w:tab w:val="right" w:pos="5030"/>
        </w:tabs>
        <w:rPr>
          <w:noProof/>
        </w:rPr>
      </w:pPr>
      <w:r>
        <w:rPr>
          <w:noProof/>
        </w:rPr>
        <w:t>Exchange Online Protection, 26, 68</w:t>
      </w:r>
    </w:p>
    <w:p w14:paraId="75488F90" w14:textId="77777777" w:rsidR="0011495A" w:rsidRDefault="0011495A">
      <w:pPr>
        <w:pStyle w:val="Index1"/>
        <w:tabs>
          <w:tab w:val="right" w:pos="5030"/>
        </w:tabs>
        <w:rPr>
          <w:noProof/>
        </w:rPr>
      </w:pPr>
      <w:r>
        <w:rPr>
          <w:noProof/>
        </w:rPr>
        <w:t>Exchange Online Voice Mail Service, 27</w:t>
      </w:r>
    </w:p>
    <w:p w14:paraId="7BB87C0C" w14:textId="77777777" w:rsidR="0011495A" w:rsidRDefault="0011495A">
      <w:pPr>
        <w:pStyle w:val="Index1"/>
        <w:tabs>
          <w:tab w:val="right" w:pos="5030"/>
        </w:tabs>
        <w:rPr>
          <w:noProof/>
        </w:rPr>
      </w:pPr>
      <w:r>
        <w:rPr>
          <w:noProof/>
        </w:rPr>
        <w:t>Exchange Server, 58, 59</w:t>
      </w:r>
    </w:p>
    <w:p w14:paraId="6F7BD88F" w14:textId="77777777" w:rsidR="0011495A" w:rsidRDefault="0011495A">
      <w:pPr>
        <w:pStyle w:val="Index1"/>
        <w:tabs>
          <w:tab w:val="right" w:pos="5030"/>
        </w:tabs>
        <w:rPr>
          <w:noProof/>
        </w:rPr>
      </w:pPr>
      <w:r>
        <w:rPr>
          <w:noProof/>
        </w:rPr>
        <w:t>Exchange Server 2016, 26</w:t>
      </w:r>
    </w:p>
    <w:p w14:paraId="7D2FDE0E" w14:textId="77777777" w:rsidR="0011495A" w:rsidRDefault="0011495A">
      <w:pPr>
        <w:pStyle w:val="Index1"/>
        <w:tabs>
          <w:tab w:val="right" w:pos="5030"/>
        </w:tabs>
        <w:rPr>
          <w:noProof/>
        </w:rPr>
      </w:pPr>
      <w:r>
        <w:rPr>
          <w:noProof/>
        </w:rPr>
        <w:t>Exchange Server Enterprise, 91</w:t>
      </w:r>
    </w:p>
    <w:p w14:paraId="3066C5E2" w14:textId="77777777" w:rsidR="0011495A" w:rsidRDefault="0011495A">
      <w:pPr>
        <w:pStyle w:val="Index1"/>
        <w:tabs>
          <w:tab w:val="right" w:pos="5030"/>
        </w:tabs>
        <w:rPr>
          <w:noProof/>
        </w:rPr>
      </w:pPr>
      <w:r>
        <w:rPr>
          <w:noProof/>
        </w:rPr>
        <w:t>Exchange Server Enterprise 2019, 26</w:t>
      </w:r>
    </w:p>
    <w:p w14:paraId="71C2403F" w14:textId="77777777" w:rsidR="0011495A" w:rsidRDefault="0011495A">
      <w:pPr>
        <w:pStyle w:val="Index1"/>
        <w:tabs>
          <w:tab w:val="right" w:pos="5030"/>
        </w:tabs>
        <w:rPr>
          <w:noProof/>
        </w:rPr>
      </w:pPr>
      <w:r>
        <w:rPr>
          <w:noProof/>
        </w:rPr>
        <w:t>Exchange Server Enterprise 2019 CAL, 26</w:t>
      </w:r>
    </w:p>
    <w:p w14:paraId="4427A639" w14:textId="77777777" w:rsidR="0011495A" w:rsidRDefault="0011495A">
      <w:pPr>
        <w:pStyle w:val="Index1"/>
        <w:tabs>
          <w:tab w:val="right" w:pos="5030"/>
        </w:tabs>
        <w:rPr>
          <w:noProof/>
        </w:rPr>
      </w:pPr>
      <w:r>
        <w:rPr>
          <w:noProof/>
        </w:rPr>
        <w:t>Exchange Server Standard, 91</w:t>
      </w:r>
    </w:p>
    <w:p w14:paraId="4020C3EE" w14:textId="77777777" w:rsidR="0011495A" w:rsidRDefault="0011495A">
      <w:pPr>
        <w:pStyle w:val="Index1"/>
        <w:tabs>
          <w:tab w:val="right" w:pos="5030"/>
        </w:tabs>
        <w:rPr>
          <w:noProof/>
        </w:rPr>
      </w:pPr>
      <w:r>
        <w:rPr>
          <w:noProof/>
        </w:rPr>
        <w:t>Exchange Server Standard 2019, 26</w:t>
      </w:r>
    </w:p>
    <w:p w14:paraId="44095887" w14:textId="77777777" w:rsidR="0011495A" w:rsidRDefault="0011495A">
      <w:pPr>
        <w:pStyle w:val="Index1"/>
        <w:tabs>
          <w:tab w:val="right" w:pos="5030"/>
        </w:tabs>
        <w:rPr>
          <w:noProof/>
        </w:rPr>
      </w:pPr>
      <w:r>
        <w:rPr>
          <w:noProof/>
        </w:rPr>
        <w:t>Exchange Server Standard 2019 CAL, 26</w:t>
      </w:r>
    </w:p>
    <w:p w14:paraId="35960F6E" w14:textId="77777777" w:rsidR="0011495A" w:rsidRDefault="0011495A">
      <w:pPr>
        <w:pStyle w:val="Index1"/>
        <w:tabs>
          <w:tab w:val="right" w:pos="5030"/>
        </w:tabs>
        <w:rPr>
          <w:noProof/>
        </w:rPr>
      </w:pPr>
      <w:r>
        <w:rPr>
          <w:noProof/>
        </w:rPr>
        <w:t>Experts on Demand (SL), 57</w:t>
      </w:r>
    </w:p>
    <w:p w14:paraId="58DAC760" w14:textId="77777777" w:rsidR="0011495A" w:rsidRDefault="0011495A">
      <w:pPr>
        <w:pStyle w:val="Index1"/>
        <w:tabs>
          <w:tab w:val="right" w:pos="5030"/>
        </w:tabs>
        <w:rPr>
          <w:noProof/>
        </w:rPr>
      </w:pPr>
      <w:r>
        <w:rPr>
          <w:noProof/>
        </w:rPr>
        <w:t>for Apps File Capacity, 71</w:t>
      </w:r>
    </w:p>
    <w:p w14:paraId="5C1F949A" w14:textId="77777777" w:rsidR="0011495A" w:rsidRDefault="0011495A">
      <w:pPr>
        <w:pStyle w:val="Index1"/>
        <w:tabs>
          <w:tab w:val="right" w:pos="5030"/>
        </w:tabs>
        <w:rPr>
          <w:noProof/>
        </w:rPr>
      </w:pPr>
      <w:r>
        <w:rPr>
          <w:noProof/>
        </w:rPr>
        <w:t>for Apps File Capacity, 63</w:t>
      </w:r>
    </w:p>
    <w:p w14:paraId="4294B2E9" w14:textId="77777777" w:rsidR="0011495A" w:rsidRDefault="0011495A">
      <w:pPr>
        <w:pStyle w:val="Index1"/>
        <w:tabs>
          <w:tab w:val="right" w:pos="5030"/>
        </w:tabs>
        <w:rPr>
          <w:noProof/>
        </w:rPr>
      </w:pPr>
      <w:r>
        <w:rPr>
          <w:noProof/>
        </w:rPr>
        <w:t>for Apps Log Capacity, 72</w:t>
      </w:r>
    </w:p>
    <w:p w14:paraId="5DA05BC0" w14:textId="77777777" w:rsidR="0011495A" w:rsidRDefault="0011495A">
      <w:pPr>
        <w:pStyle w:val="Index1"/>
        <w:tabs>
          <w:tab w:val="right" w:pos="5030"/>
        </w:tabs>
        <w:rPr>
          <w:noProof/>
        </w:rPr>
      </w:pPr>
      <w:r>
        <w:rPr>
          <w:noProof/>
        </w:rPr>
        <w:t>for Apps Log Capacity, 63</w:t>
      </w:r>
    </w:p>
    <w:p w14:paraId="6BECBD0C" w14:textId="77777777" w:rsidR="0011495A" w:rsidRDefault="0011495A">
      <w:pPr>
        <w:pStyle w:val="Index1"/>
        <w:tabs>
          <w:tab w:val="right" w:pos="5030"/>
        </w:tabs>
        <w:rPr>
          <w:noProof/>
        </w:rPr>
      </w:pPr>
      <w:r>
        <w:rPr>
          <w:noProof/>
        </w:rPr>
        <w:t>Forefront Identity Manager 2010 - Windows Live Edition, 20</w:t>
      </w:r>
    </w:p>
    <w:p w14:paraId="741D6F91" w14:textId="77777777" w:rsidR="0011495A" w:rsidRDefault="0011495A">
      <w:pPr>
        <w:pStyle w:val="Index1"/>
        <w:tabs>
          <w:tab w:val="right" w:pos="5030"/>
        </w:tabs>
        <w:rPr>
          <w:noProof/>
        </w:rPr>
      </w:pPr>
      <w:r>
        <w:rPr>
          <w:noProof/>
        </w:rPr>
        <w:t>Forefront Identity Manager 2010 R2, 23, 51</w:t>
      </w:r>
    </w:p>
    <w:p w14:paraId="284DF168" w14:textId="77777777" w:rsidR="0011495A" w:rsidRDefault="0011495A">
      <w:pPr>
        <w:pStyle w:val="Index1"/>
        <w:tabs>
          <w:tab w:val="right" w:pos="5030"/>
        </w:tabs>
        <w:rPr>
          <w:noProof/>
        </w:rPr>
      </w:pPr>
      <w:r>
        <w:rPr>
          <w:noProof/>
        </w:rPr>
        <w:t>Forefront Identity Manager 2010 R2 -  Windows Live Edition, 20</w:t>
      </w:r>
    </w:p>
    <w:p w14:paraId="5132F3A1" w14:textId="77777777" w:rsidR="0011495A" w:rsidRDefault="0011495A">
      <w:pPr>
        <w:pStyle w:val="Index1"/>
        <w:tabs>
          <w:tab w:val="right" w:pos="5030"/>
        </w:tabs>
        <w:rPr>
          <w:noProof/>
        </w:rPr>
      </w:pPr>
      <w:r>
        <w:rPr>
          <w:noProof/>
        </w:rPr>
        <w:t>Forefront TMG Enterprise, 91</w:t>
      </w:r>
    </w:p>
    <w:p w14:paraId="2AB940F4" w14:textId="77777777" w:rsidR="0011495A" w:rsidRDefault="0011495A">
      <w:pPr>
        <w:pStyle w:val="Index1"/>
        <w:tabs>
          <w:tab w:val="right" w:pos="5030"/>
        </w:tabs>
        <w:rPr>
          <w:noProof/>
        </w:rPr>
      </w:pPr>
      <w:r>
        <w:rPr>
          <w:noProof/>
        </w:rPr>
        <w:t>Forefront TMG Standard, 91</w:t>
      </w:r>
    </w:p>
    <w:p w14:paraId="1FFDA5D6" w14:textId="77777777" w:rsidR="0011495A" w:rsidRDefault="0011495A">
      <w:pPr>
        <w:pStyle w:val="Index1"/>
        <w:tabs>
          <w:tab w:val="right" w:pos="5030"/>
        </w:tabs>
        <w:rPr>
          <w:noProof/>
        </w:rPr>
      </w:pPr>
      <w:r>
        <w:rPr>
          <w:noProof/>
        </w:rPr>
        <w:t>Forefront United Access Gateway 2010, 18</w:t>
      </w:r>
    </w:p>
    <w:p w14:paraId="60CFCA5F" w14:textId="77777777" w:rsidR="0011495A" w:rsidRDefault="0011495A">
      <w:pPr>
        <w:pStyle w:val="Index1"/>
        <w:tabs>
          <w:tab w:val="right" w:pos="5030"/>
        </w:tabs>
        <w:rPr>
          <w:noProof/>
        </w:rPr>
      </w:pPr>
      <w:r>
        <w:rPr>
          <w:noProof/>
        </w:rPr>
        <w:t>GitHub Actions, 72</w:t>
      </w:r>
    </w:p>
    <w:p w14:paraId="1E93913B" w14:textId="77777777" w:rsidR="0011495A" w:rsidRDefault="0011495A">
      <w:pPr>
        <w:pStyle w:val="Index1"/>
        <w:tabs>
          <w:tab w:val="right" w:pos="5030"/>
        </w:tabs>
        <w:rPr>
          <w:noProof/>
        </w:rPr>
      </w:pPr>
      <w:r>
        <w:rPr>
          <w:noProof/>
        </w:rPr>
        <w:t>GitHub Advanced Security, 72</w:t>
      </w:r>
    </w:p>
    <w:p w14:paraId="1E373B6F" w14:textId="77777777" w:rsidR="0011495A" w:rsidRDefault="0011495A">
      <w:pPr>
        <w:pStyle w:val="Index1"/>
        <w:tabs>
          <w:tab w:val="right" w:pos="5030"/>
        </w:tabs>
        <w:rPr>
          <w:noProof/>
        </w:rPr>
      </w:pPr>
      <w:r>
        <w:rPr>
          <w:noProof/>
        </w:rPr>
        <w:t>GitHub Enterprise, 72</w:t>
      </w:r>
    </w:p>
    <w:p w14:paraId="47EFD13D" w14:textId="77777777" w:rsidR="0011495A" w:rsidRDefault="0011495A">
      <w:pPr>
        <w:pStyle w:val="Index1"/>
        <w:tabs>
          <w:tab w:val="right" w:pos="5030"/>
        </w:tabs>
        <w:rPr>
          <w:noProof/>
        </w:rPr>
      </w:pPr>
      <w:r>
        <w:rPr>
          <w:noProof/>
        </w:rPr>
        <w:t>GitHub Enterprise for Visual Studio Enterprise, 75</w:t>
      </w:r>
    </w:p>
    <w:p w14:paraId="563AE8AD" w14:textId="77777777" w:rsidR="0011495A" w:rsidRDefault="0011495A">
      <w:pPr>
        <w:pStyle w:val="Index1"/>
        <w:tabs>
          <w:tab w:val="right" w:pos="5030"/>
        </w:tabs>
        <w:rPr>
          <w:noProof/>
        </w:rPr>
      </w:pPr>
      <w:r>
        <w:rPr>
          <w:noProof/>
        </w:rPr>
        <w:t>GitHub Enterprise for Visual Studio Professional, 75</w:t>
      </w:r>
    </w:p>
    <w:p w14:paraId="2CFD14AF" w14:textId="77777777" w:rsidR="0011495A" w:rsidRDefault="0011495A">
      <w:pPr>
        <w:pStyle w:val="Index1"/>
        <w:tabs>
          <w:tab w:val="right" w:pos="5030"/>
        </w:tabs>
        <w:rPr>
          <w:noProof/>
        </w:rPr>
      </w:pPr>
      <w:r>
        <w:rPr>
          <w:noProof/>
        </w:rPr>
        <w:t>GitHub Insights, 72</w:t>
      </w:r>
    </w:p>
    <w:p w14:paraId="040F3D44" w14:textId="77777777" w:rsidR="0011495A" w:rsidRDefault="0011495A">
      <w:pPr>
        <w:pStyle w:val="Index1"/>
        <w:tabs>
          <w:tab w:val="right" w:pos="5030"/>
        </w:tabs>
        <w:rPr>
          <w:noProof/>
        </w:rPr>
      </w:pPr>
      <w:r>
        <w:rPr>
          <w:noProof/>
        </w:rPr>
        <w:t>GitHub Packages, 72</w:t>
      </w:r>
    </w:p>
    <w:p w14:paraId="57AE1C50" w14:textId="77777777" w:rsidR="0011495A" w:rsidRDefault="0011495A">
      <w:pPr>
        <w:pStyle w:val="Index1"/>
        <w:tabs>
          <w:tab w:val="right" w:pos="5030"/>
        </w:tabs>
        <w:rPr>
          <w:noProof/>
        </w:rPr>
      </w:pPr>
      <w:r>
        <w:rPr>
          <w:noProof/>
        </w:rPr>
        <w:t>HPC Pack, 51</w:t>
      </w:r>
    </w:p>
    <w:p w14:paraId="4D811542" w14:textId="77777777" w:rsidR="0011495A" w:rsidRDefault="0011495A">
      <w:pPr>
        <w:pStyle w:val="Index1"/>
        <w:tabs>
          <w:tab w:val="right" w:pos="5030"/>
        </w:tabs>
        <w:rPr>
          <w:noProof/>
        </w:rPr>
      </w:pPr>
      <w:r>
        <w:rPr>
          <w:noProof/>
        </w:rPr>
        <w:t>Hyper-V Container, 81</w:t>
      </w:r>
    </w:p>
    <w:p w14:paraId="6C1969E7" w14:textId="77777777" w:rsidR="0011495A" w:rsidRDefault="0011495A">
      <w:pPr>
        <w:pStyle w:val="Index1"/>
        <w:tabs>
          <w:tab w:val="right" w:pos="5030"/>
        </w:tabs>
        <w:rPr>
          <w:noProof/>
        </w:rPr>
      </w:pPr>
      <w:r>
        <w:rPr>
          <w:noProof/>
        </w:rPr>
        <w:t>Import Service for Office 365, 68</w:t>
      </w:r>
    </w:p>
    <w:p w14:paraId="2600B676" w14:textId="77777777" w:rsidR="0011495A" w:rsidRDefault="0011495A">
      <w:pPr>
        <w:pStyle w:val="Index1"/>
        <w:tabs>
          <w:tab w:val="right" w:pos="5030"/>
        </w:tabs>
        <w:rPr>
          <w:noProof/>
        </w:rPr>
      </w:pPr>
      <w:r>
        <w:rPr>
          <w:noProof/>
        </w:rPr>
        <w:t>Intune, 34</w:t>
      </w:r>
    </w:p>
    <w:p w14:paraId="046483F2" w14:textId="77777777" w:rsidR="0011495A" w:rsidRDefault="0011495A">
      <w:pPr>
        <w:pStyle w:val="Index1"/>
        <w:tabs>
          <w:tab w:val="right" w:pos="5030"/>
        </w:tabs>
        <w:rPr>
          <w:noProof/>
        </w:rPr>
      </w:pPr>
      <w:r>
        <w:rPr>
          <w:noProof/>
        </w:rPr>
        <w:t>Intune, 35</w:t>
      </w:r>
    </w:p>
    <w:p w14:paraId="1F267B6F" w14:textId="77777777" w:rsidR="0011495A" w:rsidRDefault="0011495A">
      <w:pPr>
        <w:pStyle w:val="Index1"/>
        <w:tabs>
          <w:tab w:val="right" w:pos="5030"/>
        </w:tabs>
        <w:rPr>
          <w:noProof/>
        </w:rPr>
      </w:pPr>
      <w:r>
        <w:rPr>
          <w:noProof/>
        </w:rPr>
        <w:t>Intune for Devices, 35</w:t>
      </w:r>
    </w:p>
    <w:p w14:paraId="225A24B9" w14:textId="77777777" w:rsidR="0011495A" w:rsidRDefault="0011495A">
      <w:pPr>
        <w:pStyle w:val="Index1"/>
        <w:tabs>
          <w:tab w:val="right" w:pos="5030"/>
        </w:tabs>
        <w:rPr>
          <w:noProof/>
        </w:rPr>
      </w:pPr>
      <w:r>
        <w:rPr>
          <w:noProof/>
        </w:rPr>
        <w:t>Intune for EDU, 35</w:t>
      </w:r>
    </w:p>
    <w:p w14:paraId="773F870C" w14:textId="77777777" w:rsidR="0011495A" w:rsidRDefault="0011495A">
      <w:pPr>
        <w:pStyle w:val="Index1"/>
        <w:tabs>
          <w:tab w:val="right" w:pos="5030"/>
        </w:tabs>
        <w:rPr>
          <w:noProof/>
        </w:rPr>
      </w:pPr>
      <w:r>
        <w:rPr>
          <w:noProof/>
        </w:rPr>
        <w:t>IoT Suite Predictive Maintenance Plan 1, 56</w:t>
      </w:r>
    </w:p>
    <w:p w14:paraId="5B2CE041" w14:textId="77777777" w:rsidR="0011495A" w:rsidRDefault="0011495A">
      <w:pPr>
        <w:pStyle w:val="Index1"/>
        <w:tabs>
          <w:tab w:val="right" w:pos="5030"/>
        </w:tabs>
        <w:rPr>
          <w:noProof/>
        </w:rPr>
      </w:pPr>
      <w:r>
        <w:rPr>
          <w:noProof/>
        </w:rPr>
        <w:t>IoT Suite Predictive Maintenance Plan 2, 56</w:t>
      </w:r>
    </w:p>
    <w:p w14:paraId="63A3F20E" w14:textId="77777777" w:rsidR="0011495A" w:rsidRDefault="0011495A">
      <w:pPr>
        <w:pStyle w:val="Index1"/>
        <w:tabs>
          <w:tab w:val="right" w:pos="5030"/>
        </w:tabs>
        <w:rPr>
          <w:noProof/>
        </w:rPr>
      </w:pPr>
      <w:r>
        <w:rPr>
          <w:noProof/>
        </w:rPr>
        <w:t>IoT Suite Remote Monitoring Plan 1, 56</w:t>
      </w:r>
    </w:p>
    <w:p w14:paraId="2389F820" w14:textId="77777777" w:rsidR="0011495A" w:rsidRDefault="0011495A">
      <w:pPr>
        <w:pStyle w:val="Index1"/>
        <w:tabs>
          <w:tab w:val="right" w:pos="5030"/>
        </w:tabs>
        <w:rPr>
          <w:noProof/>
        </w:rPr>
      </w:pPr>
      <w:r>
        <w:rPr>
          <w:noProof/>
        </w:rPr>
        <w:t>IoT Suite Remote Monitoring Plan 2, 56</w:t>
      </w:r>
    </w:p>
    <w:p w14:paraId="7F00B2D2" w14:textId="77777777" w:rsidR="0011495A" w:rsidRDefault="0011495A">
      <w:pPr>
        <w:pStyle w:val="Index1"/>
        <w:tabs>
          <w:tab w:val="right" w:pos="5030"/>
        </w:tabs>
        <w:rPr>
          <w:noProof/>
        </w:rPr>
      </w:pPr>
      <w:r>
        <w:rPr>
          <w:noProof/>
        </w:rPr>
        <w:t>M365 E5 Security, 35</w:t>
      </w:r>
    </w:p>
    <w:p w14:paraId="58D92244" w14:textId="77777777" w:rsidR="0011495A" w:rsidRDefault="0011495A">
      <w:pPr>
        <w:pStyle w:val="Index1"/>
        <w:tabs>
          <w:tab w:val="right" w:pos="5030"/>
        </w:tabs>
        <w:rPr>
          <w:noProof/>
        </w:rPr>
      </w:pPr>
      <w:r>
        <w:rPr>
          <w:noProof/>
        </w:rPr>
        <w:t>macOS, 43</w:t>
      </w:r>
    </w:p>
    <w:p w14:paraId="1D046DD6" w14:textId="77777777" w:rsidR="0011495A" w:rsidRDefault="0011495A">
      <w:pPr>
        <w:pStyle w:val="Index1"/>
        <w:tabs>
          <w:tab w:val="right" w:pos="5030"/>
        </w:tabs>
        <w:rPr>
          <w:noProof/>
        </w:rPr>
      </w:pPr>
      <w:r>
        <w:rPr>
          <w:noProof/>
        </w:rPr>
        <w:t>Meeting Room, 70</w:t>
      </w:r>
    </w:p>
    <w:p w14:paraId="4DF66A22" w14:textId="77777777" w:rsidR="0011495A" w:rsidRDefault="0011495A">
      <w:pPr>
        <w:pStyle w:val="Index1"/>
        <w:tabs>
          <w:tab w:val="right" w:pos="5030"/>
        </w:tabs>
        <w:rPr>
          <w:noProof/>
        </w:rPr>
      </w:pPr>
      <w:r>
        <w:rPr>
          <w:noProof/>
        </w:rPr>
        <w:t>Microsoft 365 A5 Compliance, 57</w:t>
      </w:r>
    </w:p>
    <w:p w14:paraId="01526775" w14:textId="77777777" w:rsidR="0011495A" w:rsidRDefault="0011495A">
      <w:pPr>
        <w:pStyle w:val="Index1"/>
        <w:tabs>
          <w:tab w:val="right" w:pos="5030"/>
        </w:tabs>
        <w:rPr>
          <w:noProof/>
        </w:rPr>
      </w:pPr>
      <w:r>
        <w:rPr>
          <w:noProof/>
        </w:rPr>
        <w:t>Microsoft 365 A5 Security, 57</w:t>
      </w:r>
    </w:p>
    <w:p w14:paraId="5157A375" w14:textId="77777777" w:rsidR="0011495A" w:rsidRDefault="0011495A">
      <w:pPr>
        <w:pStyle w:val="Index1"/>
        <w:tabs>
          <w:tab w:val="right" w:pos="5030"/>
        </w:tabs>
        <w:rPr>
          <w:noProof/>
        </w:rPr>
      </w:pPr>
      <w:r>
        <w:rPr>
          <w:noProof/>
        </w:rPr>
        <w:t>Microsoft 365 Business, 57</w:t>
      </w:r>
    </w:p>
    <w:p w14:paraId="2A26A2F0" w14:textId="77777777" w:rsidR="0011495A" w:rsidRDefault="0011495A">
      <w:pPr>
        <w:pStyle w:val="Index1"/>
        <w:tabs>
          <w:tab w:val="right" w:pos="5030"/>
        </w:tabs>
        <w:rPr>
          <w:noProof/>
        </w:rPr>
      </w:pPr>
      <w:r>
        <w:rPr>
          <w:noProof/>
        </w:rPr>
        <w:t>Microsoft 365 E3 and E5, 57</w:t>
      </w:r>
    </w:p>
    <w:p w14:paraId="2745918E" w14:textId="77777777" w:rsidR="0011495A" w:rsidRDefault="0011495A">
      <w:pPr>
        <w:pStyle w:val="Index1"/>
        <w:tabs>
          <w:tab w:val="right" w:pos="5030"/>
        </w:tabs>
        <w:rPr>
          <w:noProof/>
        </w:rPr>
      </w:pPr>
      <w:r>
        <w:rPr>
          <w:noProof/>
        </w:rPr>
        <w:t>Microsoft 365 E3 and E5 Add-on, 57</w:t>
      </w:r>
    </w:p>
    <w:p w14:paraId="32EDA930" w14:textId="77777777" w:rsidR="0011495A" w:rsidRDefault="0011495A">
      <w:pPr>
        <w:pStyle w:val="Index1"/>
        <w:tabs>
          <w:tab w:val="right" w:pos="5030"/>
        </w:tabs>
        <w:rPr>
          <w:noProof/>
        </w:rPr>
      </w:pPr>
      <w:r>
        <w:rPr>
          <w:noProof/>
        </w:rPr>
        <w:t>Microsoft 365 E3 and E5 From SA, 57</w:t>
      </w:r>
    </w:p>
    <w:p w14:paraId="62805D8B" w14:textId="77777777" w:rsidR="0011495A" w:rsidRDefault="0011495A">
      <w:pPr>
        <w:pStyle w:val="Index1"/>
        <w:tabs>
          <w:tab w:val="right" w:pos="5030"/>
        </w:tabs>
        <w:rPr>
          <w:noProof/>
        </w:rPr>
      </w:pPr>
      <w:r>
        <w:rPr>
          <w:noProof/>
        </w:rPr>
        <w:t>Microsoft 365 E5 Compliance, 57</w:t>
      </w:r>
    </w:p>
    <w:p w14:paraId="719185CB" w14:textId="77777777" w:rsidR="0011495A" w:rsidRDefault="0011495A">
      <w:pPr>
        <w:pStyle w:val="Index1"/>
        <w:tabs>
          <w:tab w:val="right" w:pos="5030"/>
        </w:tabs>
        <w:rPr>
          <w:noProof/>
        </w:rPr>
      </w:pPr>
      <w:r>
        <w:rPr>
          <w:noProof/>
        </w:rPr>
        <w:t>Microsoft 365 E5 Security, 57</w:t>
      </w:r>
    </w:p>
    <w:p w14:paraId="76C6B6F3" w14:textId="77777777" w:rsidR="0011495A" w:rsidRDefault="0011495A">
      <w:pPr>
        <w:pStyle w:val="Index1"/>
        <w:tabs>
          <w:tab w:val="right" w:pos="5030"/>
        </w:tabs>
        <w:rPr>
          <w:noProof/>
        </w:rPr>
      </w:pPr>
      <w:r>
        <w:rPr>
          <w:noProof/>
        </w:rPr>
        <w:t>Microsoft 365 Education A1, 57</w:t>
      </w:r>
    </w:p>
    <w:p w14:paraId="4065925F" w14:textId="77777777" w:rsidR="0011495A" w:rsidRDefault="0011495A">
      <w:pPr>
        <w:pStyle w:val="Index1"/>
        <w:tabs>
          <w:tab w:val="right" w:pos="5030"/>
        </w:tabs>
        <w:rPr>
          <w:noProof/>
        </w:rPr>
      </w:pPr>
      <w:r>
        <w:rPr>
          <w:noProof/>
        </w:rPr>
        <w:t>Microsoft 365 Education A3, 57</w:t>
      </w:r>
    </w:p>
    <w:p w14:paraId="13AD175D" w14:textId="77777777" w:rsidR="0011495A" w:rsidRDefault="0011495A">
      <w:pPr>
        <w:pStyle w:val="Index1"/>
        <w:tabs>
          <w:tab w:val="right" w:pos="5030"/>
        </w:tabs>
        <w:rPr>
          <w:noProof/>
        </w:rPr>
      </w:pPr>
      <w:r>
        <w:rPr>
          <w:noProof/>
        </w:rPr>
        <w:t>Microsoft 365 Education A3 with Core CAL, 57</w:t>
      </w:r>
    </w:p>
    <w:p w14:paraId="7265FDE2" w14:textId="77777777" w:rsidR="0011495A" w:rsidRDefault="0011495A">
      <w:pPr>
        <w:pStyle w:val="Index1"/>
        <w:tabs>
          <w:tab w:val="right" w:pos="5030"/>
        </w:tabs>
        <w:rPr>
          <w:noProof/>
        </w:rPr>
      </w:pPr>
      <w:r>
        <w:rPr>
          <w:noProof/>
        </w:rPr>
        <w:t>Microsoft 365 Education A5, 57</w:t>
      </w:r>
    </w:p>
    <w:p w14:paraId="4DC9C2A8" w14:textId="77777777" w:rsidR="0011495A" w:rsidRDefault="0011495A">
      <w:pPr>
        <w:pStyle w:val="Index1"/>
        <w:tabs>
          <w:tab w:val="right" w:pos="5030"/>
        </w:tabs>
        <w:rPr>
          <w:noProof/>
        </w:rPr>
      </w:pPr>
      <w:r>
        <w:rPr>
          <w:noProof/>
        </w:rPr>
        <w:t>Microsoft 365 F1, 33, 57</w:t>
      </w:r>
    </w:p>
    <w:p w14:paraId="503D951A" w14:textId="77777777" w:rsidR="0011495A" w:rsidRDefault="0011495A">
      <w:pPr>
        <w:pStyle w:val="Index1"/>
        <w:tabs>
          <w:tab w:val="right" w:pos="5030"/>
        </w:tabs>
        <w:rPr>
          <w:noProof/>
        </w:rPr>
      </w:pPr>
      <w:r>
        <w:rPr>
          <w:noProof/>
        </w:rPr>
        <w:t>Microsoft Azure Services, 92</w:t>
      </w:r>
    </w:p>
    <w:p w14:paraId="658DD9C3" w14:textId="77777777" w:rsidR="0011495A" w:rsidRDefault="0011495A">
      <w:pPr>
        <w:pStyle w:val="Index1"/>
        <w:tabs>
          <w:tab w:val="right" w:pos="5030"/>
        </w:tabs>
        <w:rPr>
          <w:noProof/>
        </w:rPr>
      </w:pPr>
      <w:r>
        <w:rPr>
          <w:noProof/>
        </w:rPr>
        <w:t>Microsoft Azure Services, 93</w:t>
      </w:r>
    </w:p>
    <w:p w14:paraId="0DE80D72" w14:textId="77777777" w:rsidR="0011495A" w:rsidRDefault="0011495A">
      <w:pPr>
        <w:pStyle w:val="Index1"/>
        <w:tabs>
          <w:tab w:val="right" w:pos="5030"/>
        </w:tabs>
        <w:rPr>
          <w:noProof/>
        </w:rPr>
      </w:pPr>
      <w:r>
        <w:rPr>
          <w:noProof/>
        </w:rPr>
        <w:t>Microsoft Azure Services*, 55</w:t>
      </w:r>
    </w:p>
    <w:p w14:paraId="1A588EB5" w14:textId="77777777" w:rsidR="0011495A" w:rsidRDefault="0011495A">
      <w:pPr>
        <w:pStyle w:val="Index1"/>
        <w:tabs>
          <w:tab w:val="right" w:pos="5030"/>
        </w:tabs>
        <w:rPr>
          <w:noProof/>
        </w:rPr>
      </w:pPr>
      <w:r>
        <w:rPr>
          <w:noProof/>
        </w:rPr>
        <w:t>Microsoft Azure StorSimple Plan 8100 Renewal, 56</w:t>
      </w:r>
    </w:p>
    <w:p w14:paraId="52676362" w14:textId="77777777" w:rsidR="0011495A" w:rsidRDefault="0011495A">
      <w:pPr>
        <w:pStyle w:val="Index1"/>
        <w:tabs>
          <w:tab w:val="right" w:pos="5030"/>
        </w:tabs>
        <w:rPr>
          <w:noProof/>
        </w:rPr>
      </w:pPr>
      <w:r>
        <w:rPr>
          <w:noProof/>
        </w:rPr>
        <w:t>Microsoft Azure StorSimple Plan 8600 Renewal (no device), 56</w:t>
      </w:r>
    </w:p>
    <w:p w14:paraId="635C9831" w14:textId="77777777" w:rsidR="0011495A" w:rsidRDefault="0011495A">
      <w:pPr>
        <w:pStyle w:val="Index1"/>
        <w:tabs>
          <w:tab w:val="right" w:pos="5030"/>
        </w:tabs>
        <w:rPr>
          <w:noProof/>
        </w:rPr>
      </w:pPr>
      <w:r>
        <w:rPr>
          <w:noProof/>
        </w:rPr>
        <w:t>Microsoft Azure StorSimple Plan with Device (8100 device), 56</w:t>
      </w:r>
    </w:p>
    <w:p w14:paraId="724777B9" w14:textId="77777777" w:rsidR="0011495A" w:rsidRDefault="0011495A">
      <w:pPr>
        <w:pStyle w:val="Index1"/>
        <w:tabs>
          <w:tab w:val="right" w:pos="5030"/>
        </w:tabs>
        <w:rPr>
          <w:noProof/>
        </w:rPr>
      </w:pPr>
      <w:r>
        <w:rPr>
          <w:noProof/>
        </w:rPr>
        <w:t>Microsoft Azure StorSimple Plan with Device (8600 device), 56</w:t>
      </w:r>
    </w:p>
    <w:p w14:paraId="3AC8F1F0" w14:textId="77777777" w:rsidR="0011495A" w:rsidRDefault="0011495A">
      <w:pPr>
        <w:pStyle w:val="Index1"/>
        <w:tabs>
          <w:tab w:val="right" w:pos="5030"/>
        </w:tabs>
        <w:rPr>
          <w:noProof/>
        </w:rPr>
      </w:pPr>
      <w:r>
        <w:rPr>
          <w:noProof/>
        </w:rPr>
        <w:t>Microsoft Azure StorSimple Premium Support, 56</w:t>
      </w:r>
    </w:p>
    <w:p w14:paraId="49F6563C" w14:textId="77777777" w:rsidR="0011495A" w:rsidRDefault="0011495A">
      <w:pPr>
        <w:pStyle w:val="Index1"/>
        <w:tabs>
          <w:tab w:val="right" w:pos="5030"/>
        </w:tabs>
        <w:rPr>
          <w:noProof/>
        </w:rPr>
      </w:pPr>
      <w:r>
        <w:rPr>
          <w:noProof/>
        </w:rPr>
        <w:t>Microsoft Azure StorSimple Standard Support, 56</w:t>
      </w:r>
    </w:p>
    <w:p w14:paraId="0A5711AB" w14:textId="77777777" w:rsidR="0011495A" w:rsidRDefault="0011495A">
      <w:pPr>
        <w:pStyle w:val="Index1"/>
        <w:tabs>
          <w:tab w:val="right" w:pos="5030"/>
        </w:tabs>
        <w:rPr>
          <w:noProof/>
        </w:rPr>
      </w:pPr>
      <w:r>
        <w:rPr>
          <w:noProof/>
        </w:rPr>
        <w:t>Microsoft Azure StorSimple Standard Support to Premium Support, 56</w:t>
      </w:r>
    </w:p>
    <w:p w14:paraId="494D86BE" w14:textId="77777777" w:rsidR="0011495A" w:rsidRDefault="0011495A">
      <w:pPr>
        <w:pStyle w:val="Index1"/>
        <w:tabs>
          <w:tab w:val="right" w:pos="5030"/>
        </w:tabs>
        <w:rPr>
          <w:noProof/>
        </w:rPr>
      </w:pPr>
      <w:r>
        <w:rPr>
          <w:noProof/>
        </w:rPr>
        <w:t>Microsoft Cloud App Security, 73</w:t>
      </w:r>
    </w:p>
    <w:p w14:paraId="3E36F4A6" w14:textId="77777777" w:rsidR="0011495A" w:rsidRDefault="0011495A">
      <w:pPr>
        <w:pStyle w:val="Index1"/>
        <w:tabs>
          <w:tab w:val="right" w:pos="5030"/>
        </w:tabs>
        <w:rPr>
          <w:noProof/>
        </w:rPr>
      </w:pPr>
      <w:r>
        <w:rPr>
          <w:noProof/>
        </w:rPr>
        <w:t>Microsoft Defender Advanced Threat Protection, 46</w:t>
      </w:r>
    </w:p>
    <w:p w14:paraId="5D546509" w14:textId="77777777" w:rsidR="0011495A" w:rsidRDefault="0011495A">
      <w:pPr>
        <w:pStyle w:val="Index1"/>
        <w:tabs>
          <w:tab w:val="right" w:pos="5030"/>
        </w:tabs>
        <w:rPr>
          <w:noProof/>
        </w:rPr>
      </w:pPr>
      <w:r>
        <w:rPr>
          <w:noProof/>
        </w:rPr>
        <w:t>Microsoft Defender ATP (SL), 42</w:t>
      </w:r>
    </w:p>
    <w:p w14:paraId="09B4F738" w14:textId="77777777" w:rsidR="0011495A" w:rsidRDefault="0011495A">
      <w:pPr>
        <w:pStyle w:val="Index1"/>
        <w:tabs>
          <w:tab w:val="right" w:pos="5030"/>
        </w:tabs>
        <w:rPr>
          <w:noProof/>
        </w:rPr>
      </w:pPr>
      <w:r>
        <w:rPr>
          <w:noProof/>
        </w:rPr>
        <w:t>Microsoft Dynamics 365 Customer Service CAL, 85</w:t>
      </w:r>
    </w:p>
    <w:p w14:paraId="7E7CD6DD" w14:textId="77777777" w:rsidR="0011495A" w:rsidRDefault="0011495A">
      <w:pPr>
        <w:pStyle w:val="Index1"/>
        <w:tabs>
          <w:tab w:val="right" w:pos="5030"/>
        </w:tabs>
        <w:rPr>
          <w:noProof/>
        </w:rPr>
      </w:pPr>
      <w:r>
        <w:rPr>
          <w:noProof/>
        </w:rPr>
        <w:t>Microsoft Dynamics 365 Customer Service On-premises CAL, 91</w:t>
      </w:r>
    </w:p>
    <w:p w14:paraId="164BCCFB" w14:textId="77777777" w:rsidR="0011495A" w:rsidRDefault="0011495A">
      <w:pPr>
        <w:pStyle w:val="Index1"/>
        <w:tabs>
          <w:tab w:val="right" w:pos="5030"/>
        </w:tabs>
        <w:rPr>
          <w:noProof/>
        </w:rPr>
      </w:pPr>
      <w:r>
        <w:rPr>
          <w:noProof/>
        </w:rPr>
        <w:t>Microsoft Dynamics 365 Operations Activity CAL, 85</w:t>
      </w:r>
    </w:p>
    <w:p w14:paraId="750373D9" w14:textId="77777777" w:rsidR="0011495A" w:rsidRDefault="0011495A">
      <w:pPr>
        <w:pStyle w:val="Index1"/>
        <w:tabs>
          <w:tab w:val="right" w:pos="5030"/>
        </w:tabs>
        <w:rPr>
          <w:noProof/>
        </w:rPr>
      </w:pPr>
      <w:r>
        <w:rPr>
          <w:noProof/>
        </w:rPr>
        <w:t>Microsoft Dynamics 365 Operations Activity On-premises CAL, 91</w:t>
      </w:r>
    </w:p>
    <w:p w14:paraId="208054A7" w14:textId="77777777" w:rsidR="0011495A" w:rsidRDefault="0011495A">
      <w:pPr>
        <w:pStyle w:val="Index1"/>
        <w:tabs>
          <w:tab w:val="right" w:pos="5030"/>
        </w:tabs>
        <w:rPr>
          <w:noProof/>
        </w:rPr>
      </w:pPr>
      <w:r>
        <w:rPr>
          <w:noProof/>
        </w:rPr>
        <w:t>Microsoft Dynamics 365 Operations CAL, 85</w:t>
      </w:r>
    </w:p>
    <w:p w14:paraId="763C5837" w14:textId="77777777" w:rsidR="0011495A" w:rsidRDefault="0011495A">
      <w:pPr>
        <w:pStyle w:val="Index1"/>
        <w:tabs>
          <w:tab w:val="right" w:pos="5030"/>
        </w:tabs>
        <w:rPr>
          <w:noProof/>
        </w:rPr>
      </w:pPr>
      <w:r>
        <w:rPr>
          <w:noProof/>
        </w:rPr>
        <w:t>Microsoft Dynamics 365 Operations On-premises CAL, 91</w:t>
      </w:r>
    </w:p>
    <w:p w14:paraId="0411361D" w14:textId="77777777" w:rsidR="0011495A" w:rsidRDefault="0011495A">
      <w:pPr>
        <w:pStyle w:val="Index1"/>
        <w:tabs>
          <w:tab w:val="right" w:pos="5030"/>
        </w:tabs>
        <w:rPr>
          <w:noProof/>
        </w:rPr>
      </w:pPr>
      <w:r>
        <w:rPr>
          <w:noProof/>
        </w:rPr>
        <w:t>Microsoft Dynamics 365 Sales CAL, 85</w:t>
      </w:r>
    </w:p>
    <w:p w14:paraId="23559B07" w14:textId="77777777" w:rsidR="0011495A" w:rsidRDefault="0011495A">
      <w:pPr>
        <w:pStyle w:val="Index1"/>
        <w:tabs>
          <w:tab w:val="right" w:pos="5030"/>
        </w:tabs>
        <w:rPr>
          <w:noProof/>
        </w:rPr>
      </w:pPr>
      <w:r>
        <w:rPr>
          <w:noProof/>
        </w:rPr>
        <w:t>Microsoft Dynamics 365 Sales On-premises CAL, 91</w:t>
      </w:r>
    </w:p>
    <w:p w14:paraId="262920A1" w14:textId="77777777" w:rsidR="0011495A" w:rsidRDefault="0011495A">
      <w:pPr>
        <w:pStyle w:val="Index1"/>
        <w:tabs>
          <w:tab w:val="right" w:pos="5030"/>
        </w:tabs>
        <w:rPr>
          <w:noProof/>
        </w:rPr>
      </w:pPr>
      <w:r>
        <w:rPr>
          <w:noProof/>
        </w:rPr>
        <w:t>Microsoft Dynamics 365 Team Members On-premises CAL, 91</w:t>
      </w:r>
    </w:p>
    <w:p w14:paraId="12D5861A" w14:textId="77777777" w:rsidR="0011495A" w:rsidRDefault="0011495A">
      <w:pPr>
        <w:pStyle w:val="Index1"/>
        <w:tabs>
          <w:tab w:val="right" w:pos="5030"/>
        </w:tabs>
        <w:rPr>
          <w:noProof/>
        </w:rPr>
      </w:pPr>
      <w:r>
        <w:rPr>
          <w:noProof/>
        </w:rPr>
        <w:t>Microsoft Dynamics AX Enterprise CAL, 85</w:t>
      </w:r>
    </w:p>
    <w:p w14:paraId="24863D1C" w14:textId="77777777" w:rsidR="0011495A" w:rsidRDefault="0011495A">
      <w:pPr>
        <w:pStyle w:val="Index1"/>
        <w:tabs>
          <w:tab w:val="right" w:pos="5030"/>
        </w:tabs>
        <w:rPr>
          <w:noProof/>
        </w:rPr>
      </w:pPr>
      <w:r>
        <w:rPr>
          <w:noProof/>
        </w:rPr>
        <w:t>Microsoft Dynamics AX Functional CAL, 85</w:t>
      </w:r>
    </w:p>
    <w:p w14:paraId="4CE30E59" w14:textId="77777777" w:rsidR="0011495A" w:rsidRDefault="0011495A">
      <w:pPr>
        <w:pStyle w:val="Index1"/>
        <w:tabs>
          <w:tab w:val="right" w:pos="5030"/>
        </w:tabs>
        <w:rPr>
          <w:noProof/>
        </w:rPr>
      </w:pPr>
      <w:r>
        <w:rPr>
          <w:noProof/>
        </w:rPr>
        <w:t>Microsoft Dynamics AX Standard Commerce Core Server, 86</w:t>
      </w:r>
    </w:p>
    <w:p w14:paraId="3DAA487F" w14:textId="77777777" w:rsidR="0011495A" w:rsidRDefault="0011495A">
      <w:pPr>
        <w:pStyle w:val="Index1"/>
        <w:tabs>
          <w:tab w:val="right" w:pos="5030"/>
        </w:tabs>
        <w:rPr>
          <w:noProof/>
        </w:rPr>
      </w:pPr>
      <w:r>
        <w:rPr>
          <w:noProof/>
        </w:rPr>
        <w:t>Microsoft Dynamics AX Store Server, 85</w:t>
      </w:r>
    </w:p>
    <w:p w14:paraId="48ABF3A6" w14:textId="77777777" w:rsidR="0011495A" w:rsidRDefault="0011495A">
      <w:pPr>
        <w:pStyle w:val="Index1"/>
        <w:tabs>
          <w:tab w:val="right" w:pos="5030"/>
        </w:tabs>
        <w:rPr>
          <w:noProof/>
        </w:rPr>
      </w:pPr>
      <w:r>
        <w:rPr>
          <w:noProof/>
        </w:rPr>
        <w:t>Microsoft Dynamics AX Task CAL, 85</w:t>
      </w:r>
    </w:p>
    <w:p w14:paraId="07AEF409" w14:textId="77777777" w:rsidR="0011495A" w:rsidRDefault="0011495A">
      <w:pPr>
        <w:pStyle w:val="Index1"/>
        <w:tabs>
          <w:tab w:val="right" w:pos="5030"/>
        </w:tabs>
        <w:rPr>
          <w:noProof/>
        </w:rPr>
      </w:pPr>
      <w:r>
        <w:rPr>
          <w:noProof/>
        </w:rPr>
        <w:t>Microsoft Dynamics CRM Server 2013, 85</w:t>
      </w:r>
    </w:p>
    <w:p w14:paraId="5DD4B0BE" w14:textId="77777777" w:rsidR="0011495A" w:rsidRDefault="0011495A">
      <w:pPr>
        <w:pStyle w:val="Index1"/>
        <w:tabs>
          <w:tab w:val="right" w:pos="5030"/>
        </w:tabs>
        <w:rPr>
          <w:noProof/>
        </w:rPr>
      </w:pPr>
      <w:r>
        <w:rPr>
          <w:noProof/>
        </w:rPr>
        <w:t>Microsoft Dynamics CRM Server 2015, 85</w:t>
      </w:r>
    </w:p>
    <w:p w14:paraId="438D610F" w14:textId="77777777" w:rsidR="0011495A" w:rsidRDefault="0011495A">
      <w:pPr>
        <w:pStyle w:val="Index1"/>
        <w:tabs>
          <w:tab w:val="right" w:pos="5030"/>
        </w:tabs>
        <w:rPr>
          <w:noProof/>
        </w:rPr>
      </w:pPr>
      <w:r>
        <w:rPr>
          <w:noProof/>
        </w:rPr>
        <w:t>Microsoft Forms Pro, 63</w:t>
      </w:r>
    </w:p>
    <w:p w14:paraId="21D155D7" w14:textId="77777777" w:rsidR="0011495A" w:rsidRDefault="0011495A">
      <w:pPr>
        <w:pStyle w:val="Index1"/>
        <w:tabs>
          <w:tab w:val="right" w:pos="5030"/>
        </w:tabs>
        <w:rPr>
          <w:noProof/>
        </w:rPr>
      </w:pPr>
      <w:r>
        <w:rPr>
          <w:noProof/>
        </w:rPr>
        <w:t>Microsoft Graph data connect for ISVs, 74</w:t>
      </w:r>
    </w:p>
    <w:p w14:paraId="76D6E754" w14:textId="77777777" w:rsidR="0011495A" w:rsidRDefault="0011495A">
      <w:pPr>
        <w:pStyle w:val="Index1"/>
        <w:tabs>
          <w:tab w:val="right" w:pos="5030"/>
        </w:tabs>
        <w:rPr>
          <w:noProof/>
        </w:rPr>
      </w:pPr>
      <w:r>
        <w:rPr>
          <w:noProof/>
        </w:rPr>
        <w:t>Microsoft Identity Manager 2016 CAL, 22</w:t>
      </w:r>
    </w:p>
    <w:p w14:paraId="2D7573A2" w14:textId="77777777" w:rsidR="0011495A" w:rsidRDefault="0011495A">
      <w:pPr>
        <w:pStyle w:val="Index1"/>
        <w:tabs>
          <w:tab w:val="right" w:pos="5030"/>
        </w:tabs>
        <w:rPr>
          <w:noProof/>
        </w:rPr>
      </w:pPr>
      <w:r>
        <w:rPr>
          <w:noProof/>
        </w:rPr>
        <w:t>Microsoft Identity Manager 2016 External Connector, 22</w:t>
      </w:r>
    </w:p>
    <w:p w14:paraId="0DE1D9E8" w14:textId="77777777" w:rsidR="0011495A" w:rsidRDefault="0011495A">
      <w:pPr>
        <w:pStyle w:val="Index1"/>
        <w:tabs>
          <w:tab w:val="right" w:pos="5030"/>
        </w:tabs>
        <w:rPr>
          <w:noProof/>
        </w:rPr>
      </w:pPr>
      <w:r>
        <w:rPr>
          <w:noProof/>
        </w:rPr>
        <w:t>Microsoft Intune, 17, 33, 74</w:t>
      </w:r>
    </w:p>
    <w:p w14:paraId="2C715AC5" w14:textId="77777777" w:rsidR="0011495A" w:rsidRDefault="0011495A">
      <w:pPr>
        <w:pStyle w:val="Index1"/>
        <w:tabs>
          <w:tab w:val="right" w:pos="5030"/>
        </w:tabs>
        <w:rPr>
          <w:noProof/>
        </w:rPr>
      </w:pPr>
      <w:r>
        <w:rPr>
          <w:noProof/>
        </w:rPr>
        <w:t>Microsoft Intune Add-on, 74</w:t>
      </w:r>
    </w:p>
    <w:p w14:paraId="13B407F8" w14:textId="77777777" w:rsidR="0011495A" w:rsidRDefault="0011495A">
      <w:pPr>
        <w:pStyle w:val="Index1"/>
        <w:tabs>
          <w:tab w:val="right" w:pos="5030"/>
        </w:tabs>
        <w:rPr>
          <w:noProof/>
        </w:rPr>
      </w:pPr>
      <w:r>
        <w:rPr>
          <w:noProof/>
        </w:rPr>
        <w:t>Microsoft Intune for Devices, 34, 74</w:t>
      </w:r>
    </w:p>
    <w:p w14:paraId="7CA264BF" w14:textId="77777777" w:rsidR="0011495A" w:rsidRDefault="0011495A">
      <w:pPr>
        <w:pStyle w:val="Index1"/>
        <w:tabs>
          <w:tab w:val="right" w:pos="5030"/>
        </w:tabs>
        <w:rPr>
          <w:noProof/>
        </w:rPr>
      </w:pPr>
      <w:r>
        <w:rPr>
          <w:noProof/>
        </w:rPr>
        <w:t>Microsoft Intune for EDU, 74</w:t>
      </w:r>
    </w:p>
    <w:p w14:paraId="7CFFE14E" w14:textId="77777777" w:rsidR="0011495A" w:rsidRDefault="0011495A">
      <w:pPr>
        <w:pStyle w:val="Index1"/>
        <w:tabs>
          <w:tab w:val="right" w:pos="5030"/>
        </w:tabs>
        <w:rPr>
          <w:noProof/>
        </w:rPr>
      </w:pPr>
      <w:r>
        <w:rPr>
          <w:noProof/>
        </w:rPr>
        <w:t>Microsoft Intune for EDU Add-on, 74</w:t>
      </w:r>
    </w:p>
    <w:p w14:paraId="7F735927" w14:textId="77777777" w:rsidR="0011495A" w:rsidRDefault="0011495A">
      <w:pPr>
        <w:pStyle w:val="Index1"/>
        <w:tabs>
          <w:tab w:val="right" w:pos="5030"/>
        </w:tabs>
        <w:rPr>
          <w:noProof/>
        </w:rPr>
      </w:pPr>
      <w:r>
        <w:rPr>
          <w:noProof/>
        </w:rPr>
        <w:t>Microsoft Intune User SL Add-on Extra Storage 1 GB, 74</w:t>
      </w:r>
    </w:p>
    <w:p w14:paraId="07303C0F" w14:textId="77777777" w:rsidR="0011495A" w:rsidRDefault="0011495A">
      <w:pPr>
        <w:pStyle w:val="Index1"/>
        <w:tabs>
          <w:tab w:val="right" w:pos="5030"/>
        </w:tabs>
        <w:rPr>
          <w:noProof/>
        </w:rPr>
      </w:pPr>
      <w:r>
        <w:rPr>
          <w:noProof/>
        </w:rPr>
        <w:t>Microsoft Kaizala Pro, 73</w:t>
      </w:r>
    </w:p>
    <w:p w14:paraId="607CCDE9" w14:textId="77777777" w:rsidR="0011495A" w:rsidRDefault="0011495A">
      <w:pPr>
        <w:pStyle w:val="Index1"/>
        <w:tabs>
          <w:tab w:val="right" w:pos="5030"/>
        </w:tabs>
        <w:rPr>
          <w:noProof/>
        </w:rPr>
      </w:pPr>
      <w:r>
        <w:rPr>
          <w:noProof/>
        </w:rPr>
        <w:t>Microsoft Learning Imagine Academy, 75</w:t>
      </w:r>
    </w:p>
    <w:p w14:paraId="2EF441E8" w14:textId="77777777" w:rsidR="0011495A" w:rsidRDefault="0011495A">
      <w:pPr>
        <w:pStyle w:val="Index1"/>
        <w:tabs>
          <w:tab w:val="right" w:pos="5030"/>
        </w:tabs>
        <w:rPr>
          <w:noProof/>
        </w:rPr>
      </w:pPr>
      <w:r>
        <w:rPr>
          <w:noProof/>
        </w:rPr>
        <w:t>Microsoft Learning MCP 1 Exam Vouchers, 75</w:t>
      </w:r>
    </w:p>
    <w:p w14:paraId="6B912816" w14:textId="77777777" w:rsidR="0011495A" w:rsidRDefault="0011495A">
      <w:pPr>
        <w:pStyle w:val="Index1"/>
        <w:tabs>
          <w:tab w:val="right" w:pos="5030"/>
        </w:tabs>
        <w:rPr>
          <w:noProof/>
        </w:rPr>
      </w:pPr>
      <w:r>
        <w:rPr>
          <w:noProof/>
        </w:rPr>
        <w:t>Microsoft Learning MCP 30 Exam Vouchers, 75</w:t>
      </w:r>
    </w:p>
    <w:p w14:paraId="3ABBC6C8" w14:textId="77777777" w:rsidR="0011495A" w:rsidRDefault="0011495A">
      <w:pPr>
        <w:pStyle w:val="Index1"/>
        <w:tabs>
          <w:tab w:val="right" w:pos="5030"/>
        </w:tabs>
        <w:rPr>
          <w:noProof/>
        </w:rPr>
      </w:pPr>
      <w:r>
        <w:rPr>
          <w:noProof/>
        </w:rPr>
        <w:t>Microsoft Learning MOS/MCE Certification 125 Exam Site License, 75</w:t>
      </w:r>
    </w:p>
    <w:p w14:paraId="50C5CAFC" w14:textId="77777777" w:rsidR="0011495A" w:rsidRDefault="0011495A">
      <w:pPr>
        <w:pStyle w:val="Index1"/>
        <w:tabs>
          <w:tab w:val="right" w:pos="5030"/>
        </w:tabs>
        <w:rPr>
          <w:noProof/>
        </w:rPr>
      </w:pPr>
      <w:r>
        <w:rPr>
          <w:noProof/>
        </w:rPr>
        <w:t>Microsoft Learning MOS/MTA/MCE Certification 500 Exam Site License, 75</w:t>
      </w:r>
    </w:p>
    <w:p w14:paraId="4F0907B4" w14:textId="77777777" w:rsidR="0011495A" w:rsidRDefault="0011495A">
      <w:pPr>
        <w:pStyle w:val="Index1"/>
        <w:tabs>
          <w:tab w:val="right" w:pos="5030"/>
        </w:tabs>
        <w:rPr>
          <w:noProof/>
        </w:rPr>
      </w:pPr>
      <w:r>
        <w:rPr>
          <w:noProof/>
        </w:rPr>
        <w:t>Microsoft Learning MTA/MCA Certification 125 Exam Site License, 75</w:t>
      </w:r>
    </w:p>
    <w:p w14:paraId="28795C49" w14:textId="77777777" w:rsidR="0011495A" w:rsidRDefault="0011495A">
      <w:pPr>
        <w:pStyle w:val="Index1"/>
        <w:tabs>
          <w:tab w:val="right" w:pos="5030"/>
        </w:tabs>
        <w:rPr>
          <w:noProof/>
        </w:rPr>
      </w:pPr>
      <w:r>
        <w:rPr>
          <w:noProof/>
        </w:rPr>
        <w:t>Microsoft MyAnalytics, 67</w:t>
      </w:r>
    </w:p>
    <w:p w14:paraId="52D61278" w14:textId="77777777" w:rsidR="0011495A" w:rsidRDefault="0011495A">
      <w:pPr>
        <w:pStyle w:val="Index1"/>
        <w:tabs>
          <w:tab w:val="right" w:pos="5030"/>
        </w:tabs>
        <w:rPr>
          <w:noProof/>
        </w:rPr>
      </w:pPr>
      <w:r>
        <w:rPr>
          <w:noProof/>
        </w:rPr>
        <w:t>Microsoft Relationship Sales solution/Plus, 63</w:t>
      </w:r>
    </w:p>
    <w:p w14:paraId="798F570A" w14:textId="77777777" w:rsidR="0011495A" w:rsidRDefault="0011495A">
      <w:pPr>
        <w:pStyle w:val="Index1"/>
        <w:tabs>
          <w:tab w:val="right" w:pos="5030"/>
        </w:tabs>
        <w:rPr>
          <w:noProof/>
        </w:rPr>
      </w:pPr>
      <w:r>
        <w:rPr>
          <w:noProof/>
        </w:rPr>
        <w:t>Microsoft Stream, 67</w:t>
      </w:r>
    </w:p>
    <w:p w14:paraId="0B0B057C" w14:textId="77777777" w:rsidR="0011495A" w:rsidRDefault="0011495A">
      <w:pPr>
        <w:pStyle w:val="Index1"/>
        <w:tabs>
          <w:tab w:val="right" w:pos="5030"/>
        </w:tabs>
        <w:rPr>
          <w:noProof/>
        </w:rPr>
      </w:pPr>
      <w:r>
        <w:rPr>
          <w:noProof/>
        </w:rPr>
        <w:t>Microsoft Stream Storage Add-on, 67</w:t>
      </w:r>
    </w:p>
    <w:p w14:paraId="40DE1A6C" w14:textId="77777777" w:rsidR="0011495A" w:rsidRDefault="0011495A">
      <w:pPr>
        <w:pStyle w:val="Index1"/>
        <w:tabs>
          <w:tab w:val="right" w:pos="5030"/>
        </w:tabs>
        <w:rPr>
          <w:noProof/>
        </w:rPr>
      </w:pPr>
      <w:r>
        <w:rPr>
          <w:noProof/>
        </w:rPr>
        <w:t>Microsoft Translator API, 55</w:t>
      </w:r>
    </w:p>
    <w:p w14:paraId="23A879CD" w14:textId="77777777" w:rsidR="0011495A" w:rsidRDefault="0011495A">
      <w:pPr>
        <w:pStyle w:val="Index1"/>
        <w:tabs>
          <w:tab w:val="right" w:pos="5030"/>
        </w:tabs>
        <w:rPr>
          <w:noProof/>
        </w:rPr>
      </w:pPr>
      <w:r>
        <w:rPr>
          <w:noProof/>
        </w:rPr>
        <w:t>Minecraft</w:t>
      </w:r>
    </w:p>
    <w:p w14:paraId="11557BC7" w14:textId="77777777" w:rsidR="0011495A" w:rsidRDefault="0011495A">
      <w:pPr>
        <w:pStyle w:val="Index2"/>
        <w:tabs>
          <w:tab w:val="right" w:pos="5030"/>
        </w:tabs>
        <w:rPr>
          <w:noProof/>
        </w:rPr>
      </w:pPr>
      <w:r>
        <w:rPr>
          <w:noProof/>
        </w:rPr>
        <w:t>Education Edition, 58, 75</w:t>
      </w:r>
    </w:p>
    <w:p w14:paraId="177A2DA7" w14:textId="77777777" w:rsidR="0011495A" w:rsidRDefault="0011495A">
      <w:pPr>
        <w:pStyle w:val="Index1"/>
        <w:tabs>
          <w:tab w:val="right" w:pos="5030"/>
        </w:tabs>
        <w:rPr>
          <w:noProof/>
        </w:rPr>
      </w:pPr>
      <w:r>
        <w:rPr>
          <w:noProof/>
        </w:rPr>
        <w:t>Mobile Asset Management Distance Matrix Per Asset Automatic, 71</w:t>
      </w:r>
    </w:p>
    <w:p w14:paraId="45362786" w14:textId="77777777" w:rsidR="0011495A" w:rsidRDefault="0011495A">
      <w:pPr>
        <w:pStyle w:val="Index1"/>
        <w:tabs>
          <w:tab w:val="right" w:pos="5030"/>
        </w:tabs>
        <w:rPr>
          <w:noProof/>
        </w:rPr>
      </w:pPr>
      <w:r>
        <w:rPr>
          <w:noProof/>
        </w:rPr>
        <w:t>Mobile Asset Management Distance Matrix Per Asset Manual, 71</w:t>
      </w:r>
    </w:p>
    <w:p w14:paraId="499720F0" w14:textId="77777777" w:rsidR="0011495A" w:rsidRDefault="0011495A">
      <w:pPr>
        <w:pStyle w:val="Index1"/>
        <w:tabs>
          <w:tab w:val="right" w:pos="5030"/>
        </w:tabs>
        <w:rPr>
          <w:noProof/>
        </w:rPr>
      </w:pPr>
      <w:r>
        <w:rPr>
          <w:noProof/>
        </w:rPr>
        <w:t>Mobile Asset Management Drive Analytics Per Asset, 71</w:t>
      </w:r>
    </w:p>
    <w:p w14:paraId="45D7682F" w14:textId="77777777" w:rsidR="0011495A" w:rsidRDefault="0011495A">
      <w:pPr>
        <w:pStyle w:val="Index1"/>
        <w:tabs>
          <w:tab w:val="right" w:pos="5030"/>
        </w:tabs>
        <w:rPr>
          <w:noProof/>
        </w:rPr>
      </w:pPr>
      <w:r>
        <w:rPr>
          <w:noProof/>
        </w:rPr>
        <w:t>Mobile Asset Management Per Asset (SL), 71</w:t>
      </w:r>
    </w:p>
    <w:p w14:paraId="73C4BA79" w14:textId="77777777" w:rsidR="0011495A" w:rsidRDefault="0011495A">
      <w:pPr>
        <w:pStyle w:val="Index1"/>
        <w:tabs>
          <w:tab w:val="right" w:pos="5030"/>
        </w:tabs>
        <w:rPr>
          <w:noProof/>
        </w:rPr>
      </w:pPr>
      <w:r>
        <w:rPr>
          <w:noProof/>
        </w:rPr>
        <w:t>Mobile Asset Management Platform (SL), 71</w:t>
      </w:r>
    </w:p>
    <w:p w14:paraId="5D32A745" w14:textId="77777777" w:rsidR="0011495A" w:rsidRDefault="0011495A">
      <w:pPr>
        <w:pStyle w:val="Index1"/>
        <w:tabs>
          <w:tab w:val="right" w:pos="5030"/>
        </w:tabs>
        <w:rPr>
          <w:noProof/>
        </w:rPr>
      </w:pPr>
      <w:r>
        <w:rPr>
          <w:noProof/>
        </w:rPr>
        <w:t>Mobile Asset Management Truck Routing Per Asset, 71</w:t>
      </w:r>
    </w:p>
    <w:p w14:paraId="7B47F0E2" w14:textId="77777777" w:rsidR="0011495A" w:rsidRDefault="0011495A">
      <w:pPr>
        <w:pStyle w:val="Index1"/>
        <w:tabs>
          <w:tab w:val="right" w:pos="5030"/>
        </w:tabs>
        <w:rPr>
          <w:noProof/>
        </w:rPr>
      </w:pPr>
      <w:r>
        <w:rPr>
          <w:noProof/>
        </w:rPr>
        <w:t>MSDN Platforms, 39</w:t>
      </w:r>
    </w:p>
    <w:p w14:paraId="11F100BF" w14:textId="77777777" w:rsidR="0011495A" w:rsidRDefault="0011495A">
      <w:pPr>
        <w:pStyle w:val="Index1"/>
        <w:tabs>
          <w:tab w:val="right" w:pos="5030"/>
        </w:tabs>
        <w:rPr>
          <w:noProof/>
        </w:rPr>
      </w:pPr>
      <w:r>
        <w:rPr>
          <w:noProof/>
        </w:rPr>
        <w:t>Office 2016, 23</w:t>
      </w:r>
    </w:p>
    <w:p w14:paraId="65B64F90" w14:textId="77777777" w:rsidR="0011495A" w:rsidRDefault="0011495A">
      <w:pPr>
        <w:pStyle w:val="Index1"/>
        <w:tabs>
          <w:tab w:val="right" w:pos="5030"/>
        </w:tabs>
        <w:rPr>
          <w:noProof/>
        </w:rPr>
      </w:pPr>
      <w:r>
        <w:rPr>
          <w:noProof/>
        </w:rPr>
        <w:t>Office 2019 for Mac Standard, 25</w:t>
      </w:r>
    </w:p>
    <w:p w14:paraId="1E173FA6" w14:textId="77777777" w:rsidR="0011495A" w:rsidRDefault="0011495A">
      <w:pPr>
        <w:pStyle w:val="Index1"/>
        <w:tabs>
          <w:tab w:val="right" w:pos="5030"/>
        </w:tabs>
        <w:rPr>
          <w:noProof/>
        </w:rPr>
      </w:pPr>
      <w:r>
        <w:rPr>
          <w:noProof/>
        </w:rPr>
        <w:t>Office 365 A1, 66</w:t>
      </w:r>
    </w:p>
    <w:p w14:paraId="7CF19233" w14:textId="77777777" w:rsidR="0011495A" w:rsidRDefault="0011495A">
      <w:pPr>
        <w:pStyle w:val="Index1"/>
        <w:tabs>
          <w:tab w:val="right" w:pos="5030"/>
        </w:tabs>
        <w:rPr>
          <w:noProof/>
        </w:rPr>
      </w:pPr>
      <w:r>
        <w:rPr>
          <w:noProof/>
        </w:rPr>
        <w:t>Office 365 A3, 66</w:t>
      </w:r>
    </w:p>
    <w:p w14:paraId="5A82B8FE" w14:textId="77777777" w:rsidR="0011495A" w:rsidRDefault="0011495A">
      <w:pPr>
        <w:pStyle w:val="Index1"/>
        <w:tabs>
          <w:tab w:val="right" w:pos="5030"/>
        </w:tabs>
        <w:rPr>
          <w:noProof/>
        </w:rPr>
      </w:pPr>
      <w:r>
        <w:rPr>
          <w:noProof/>
        </w:rPr>
        <w:t>Office 365 A5, 66</w:t>
      </w:r>
    </w:p>
    <w:p w14:paraId="63FFDBE3" w14:textId="77777777" w:rsidR="0011495A" w:rsidRDefault="0011495A">
      <w:pPr>
        <w:pStyle w:val="Index1"/>
        <w:tabs>
          <w:tab w:val="right" w:pos="5030"/>
        </w:tabs>
        <w:rPr>
          <w:noProof/>
        </w:rPr>
      </w:pPr>
      <w:r>
        <w:rPr>
          <w:noProof/>
        </w:rPr>
        <w:t>Office 365 A5 Add-on, 66</w:t>
      </w:r>
    </w:p>
    <w:p w14:paraId="69A377B7" w14:textId="77777777" w:rsidR="0011495A" w:rsidRDefault="0011495A">
      <w:pPr>
        <w:pStyle w:val="Index1"/>
        <w:tabs>
          <w:tab w:val="right" w:pos="5030"/>
        </w:tabs>
        <w:rPr>
          <w:noProof/>
        </w:rPr>
      </w:pPr>
      <w:r>
        <w:rPr>
          <w:noProof/>
        </w:rPr>
        <w:t>Office 365 Advanced Compliance, 68</w:t>
      </w:r>
    </w:p>
    <w:p w14:paraId="3F34A908" w14:textId="77777777" w:rsidR="0011495A" w:rsidRDefault="0011495A">
      <w:pPr>
        <w:pStyle w:val="Index1"/>
        <w:tabs>
          <w:tab w:val="right" w:pos="5030"/>
        </w:tabs>
        <w:rPr>
          <w:noProof/>
        </w:rPr>
      </w:pPr>
      <w:r>
        <w:rPr>
          <w:noProof/>
        </w:rPr>
        <w:t>Office 365 Advanced Threat Protection, 68</w:t>
      </w:r>
    </w:p>
    <w:p w14:paraId="624573EB" w14:textId="77777777" w:rsidR="0011495A" w:rsidRDefault="0011495A">
      <w:pPr>
        <w:pStyle w:val="Index1"/>
        <w:tabs>
          <w:tab w:val="right" w:pos="5030"/>
        </w:tabs>
        <w:rPr>
          <w:noProof/>
        </w:rPr>
      </w:pPr>
      <w:r>
        <w:rPr>
          <w:noProof/>
        </w:rPr>
        <w:t>Office 365 Business (User SL), 65</w:t>
      </w:r>
    </w:p>
    <w:p w14:paraId="1D7CDA4F" w14:textId="77777777" w:rsidR="0011495A" w:rsidRDefault="0011495A">
      <w:pPr>
        <w:pStyle w:val="Index1"/>
        <w:tabs>
          <w:tab w:val="right" w:pos="5030"/>
        </w:tabs>
        <w:rPr>
          <w:noProof/>
        </w:rPr>
      </w:pPr>
      <w:r>
        <w:rPr>
          <w:noProof/>
        </w:rPr>
        <w:t>Office 365 Business Essentials, 66</w:t>
      </w:r>
    </w:p>
    <w:p w14:paraId="59CFDDAB" w14:textId="77777777" w:rsidR="0011495A" w:rsidRDefault="0011495A">
      <w:pPr>
        <w:pStyle w:val="Index1"/>
        <w:tabs>
          <w:tab w:val="right" w:pos="5030"/>
        </w:tabs>
        <w:rPr>
          <w:noProof/>
        </w:rPr>
      </w:pPr>
      <w:r>
        <w:rPr>
          <w:noProof/>
        </w:rPr>
        <w:t>Office 365 Business Premium, 66</w:t>
      </w:r>
    </w:p>
    <w:p w14:paraId="1677C237" w14:textId="77777777" w:rsidR="0011495A" w:rsidRDefault="0011495A">
      <w:pPr>
        <w:pStyle w:val="Index1"/>
        <w:tabs>
          <w:tab w:val="right" w:pos="5030"/>
        </w:tabs>
        <w:rPr>
          <w:noProof/>
        </w:rPr>
      </w:pPr>
      <w:r>
        <w:rPr>
          <w:noProof/>
        </w:rPr>
        <w:t>Office 365 Data Loss Prevention, 68</w:t>
      </w:r>
    </w:p>
    <w:p w14:paraId="0B626A56" w14:textId="77777777" w:rsidR="0011495A" w:rsidRDefault="0011495A">
      <w:pPr>
        <w:pStyle w:val="Index1"/>
        <w:tabs>
          <w:tab w:val="right" w:pos="5030"/>
        </w:tabs>
        <w:rPr>
          <w:noProof/>
        </w:rPr>
      </w:pPr>
      <w:r>
        <w:rPr>
          <w:noProof/>
        </w:rPr>
        <w:t>Office 365 E1, 17</w:t>
      </w:r>
    </w:p>
    <w:p w14:paraId="59961B1D" w14:textId="77777777" w:rsidR="0011495A" w:rsidRDefault="0011495A">
      <w:pPr>
        <w:pStyle w:val="Index1"/>
        <w:tabs>
          <w:tab w:val="right" w:pos="5030"/>
        </w:tabs>
        <w:rPr>
          <w:noProof/>
        </w:rPr>
      </w:pPr>
      <w:r>
        <w:rPr>
          <w:noProof/>
        </w:rPr>
        <w:t>Office 365 E1 and E3, 66</w:t>
      </w:r>
    </w:p>
    <w:p w14:paraId="6E9B1860" w14:textId="77777777" w:rsidR="0011495A" w:rsidRDefault="0011495A">
      <w:pPr>
        <w:pStyle w:val="Index1"/>
        <w:tabs>
          <w:tab w:val="right" w:pos="5030"/>
        </w:tabs>
        <w:rPr>
          <w:noProof/>
        </w:rPr>
      </w:pPr>
      <w:r>
        <w:rPr>
          <w:noProof/>
        </w:rPr>
        <w:t>Office 365 E1 and E3 Add-on, 66</w:t>
      </w:r>
    </w:p>
    <w:p w14:paraId="4F0309D8" w14:textId="77777777" w:rsidR="0011495A" w:rsidRDefault="0011495A">
      <w:pPr>
        <w:pStyle w:val="Index1"/>
        <w:tabs>
          <w:tab w:val="right" w:pos="5030"/>
        </w:tabs>
        <w:rPr>
          <w:noProof/>
        </w:rPr>
      </w:pPr>
      <w:r>
        <w:rPr>
          <w:noProof/>
        </w:rPr>
        <w:t>Office 365 E1 and E3 From SA, 66</w:t>
      </w:r>
    </w:p>
    <w:p w14:paraId="429D7DC2" w14:textId="77777777" w:rsidR="0011495A" w:rsidRDefault="0011495A">
      <w:pPr>
        <w:pStyle w:val="Index1"/>
        <w:tabs>
          <w:tab w:val="right" w:pos="5030"/>
        </w:tabs>
        <w:rPr>
          <w:noProof/>
        </w:rPr>
      </w:pPr>
      <w:r>
        <w:rPr>
          <w:noProof/>
        </w:rPr>
        <w:t>Office 365 E1 and Microsoft Intune, 17</w:t>
      </w:r>
    </w:p>
    <w:p w14:paraId="2EEE5099" w14:textId="77777777" w:rsidR="0011495A" w:rsidRDefault="0011495A">
      <w:pPr>
        <w:pStyle w:val="Index1"/>
        <w:tabs>
          <w:tab w:val="right" w:pos="5030"/>
        </w:tabs>
        <w:rPr>
          <w:noProof/>
        </w:rPr>
      </w:pPr>
      <w:r>
        <w:rPr>
          <w:noProof/>
        </w:rPr>
        <w:t>Office 365 E3, 17</w:t>
      </w:r>
    </w:p>
    <w:p w14:paraId="0796BE40" w14:textId="77777777" w:rsidR="0011495A" w:rsidRDefault="0011495A">
      <w:pPr>
        <w:pStyle w:val="Index1"/>
        <w:tabs>
          <w:tab w:val="right" w:pos="5030"/>
        </w:tabs>
        <w:rPr>
          <w:noProof/>
        </w:rPr>
      </w:pPr>
      <w:r>
        <w:rPr>
          <w:noProof/>
        </w:rPr>
        <w:t>Office 365 E3 and Microsoft Intune, 17</w:t>
      </w:r>
    </w:p>
    <w:p w14:paraId="3D0D475C" w14:textId="77777777" w:rsidR="0011495A" w:rsidRDefault="0011495A">
      <w:pPr>
        <w:pStyle w:val="Index1"/>
        <w:tabs>
          <w:tab w:val="right" w:pos="5030"/>
        </w:tabs>
        <w:rPr>
          <w:noProof/>
        </w:rPr>
      </w:pPr>
      <w:r>
        <w:rPr>
          <w:noProof/>
        </w:rPr>
        <w:t>Office 365 E3 without ProPlus Add-on, 66</w:t>
      </w:r>
    </w:p>
    <w:p w14:paraId="41777168" w14:textId="77777777" w:rsidR="0011495A" w:rsidRDefault="0011495A">
      <w:pPr>
        <w:pStyle w:val="Index1"/>
        <w:tabs>
          <w:tab w:val="right" w:pos="5030"/>
        </w:tabs>
        <w:rPr>
          <w:noProof/>
        </w:rPr>
      </w:pPr>
      <w:r>
        <w:rPr>
          <w:noProof/>
        </w:rPr>
        <w:t>Office 365 E5, 17</w:t>
      </w:r>
    </w:p>
    <w:p w14:paraId="1E468C95" w14:textId="77777777" w:rsidR="0011495A" w:rsidRDefault="0011495A">
      <w:pPr>
        <w:pStyle w:val="Index1"/>
        <w:tabs>
          <w:tab w:val="right" w:pos="5030"/>
        </w:tabs>
        <w:rPr>
          <w:noProof/>
        </w:rPr>
      </w:pPr>
      <w:r>
        <w:rPr>
          <w:noProof/>
        </w:rPr>
        <w:t>Office 365 E5 (User SL), 66</w:t>
      </w:r>
    </w:p>
    <w:p w14:paraId="138BF5E4" w14:textId="77777777" w:rsidR="0011495A" w:rsidRDefault="0011495A">
      <w:pPr>
        <w:pStyle w:val="Index1"/>
        <w:tabs>
          <w:tab w:val="right" w:pos="5030"/>
        </w:tabs>
        <w:rPr>
          <w:noProof/>
        </w:rPr>
      </w:pPr>
      <w:r>
        <w:rPr>
          <w:noProof/>
        </w:rPr>
        <w:t>Office 365 E5 Add-on, 66</w:t>
      </w:r>
    </w:p>
    <w:p w14:paraId="7B64E36C" w14:textId="77777777" w:rsidR="0011495A" w:rsidRDefault="0011495A">
      <w:pPr>
        <w:pStyle w:val="Index1"/>
        <w:tabs>
          <w:tab w:val="right" w:pos="5030"/>
        </w:tabs>
        <w:rPr>
          <w:noProof/>
        </w:rPr>
      </w:pPr>
      <w:r>
        <w:rPr>
          <w:noProof/>
        </w:rPr>
        <w:t>Office 365 E5 and Microsoft Intune, 17</w:t>
      </w:r>
    </w:p>
    <w:p w14:paraId="68759DE5" w14:textId="77777777" w:rsidR="0011495A" w:rsidRDefault="0011495A">
      <w:pPr>
        <w:pStyle w:val="Index1"/>
        <w:tabs>
          <w:tab w:val="right" w:pos="5030"/>
        </w:tabs>
        <w:rPr>
          <w:noProof/>
        </w:rPr>
      </w:pPr>
      <w:r>
        <w:rPr>
          <w:noProof/>
        </w:rPr>
        <w:t>Office 365 E5 From SA, 66</w:t>
      </w:r>
    </w:p>
    <w:p w14:paraId="0337372E" w14:textId="77777777" w:rsidR="0011495A" w:rsidRDefault="0011495A">
      <w:pPr>
        <w:pStyle w:val="Index1"/>
        <w:tabs>
          <w:tab w:val="right" w:pos="5030"/>
        </w:tabs>
        <w:rPr>
          <w:noProof/>
        </w:rPr>
      </w:pPr>
      <w:r>
        <w:rPr>
          <w:noProof/>
        </w:rPr>
        <w:t>Office 365 Extra File Storage 1 GB, 69</w:t>
      </w:r>
    </w:p>
    <w:p w14:paraId="784CA325" w14:textId="77777777" w:rsidR="0011495A" w:rsidRDefault="0011495A">
      <w:pPr>
        <w:pStyle w:val="Index1"/>
        <w:tabs>
          <w:tab w:val="right" w:pos="5030"/>
        </w:tabs>
        <w:rPr>
          <w:noProof/>
        </w:rPr>
      </w:pPr>
      <w:r>
        <w:rPr>
          <w:noProof/>
        </w:rPr>
        <w:t>Office 365 F1, 66</w:t>
      </w:r>
    </w:p>
    <w:p w14:paraId="2F1BAE91" w14:textId="77777777" w:rsidR="0011495A" w:rsidRDefault="0011495A">
      <w:pPr>
        <w:pStyle w:val="Index1"/>
        <w:tabs>
          <w:tab w:val="right" w:pos="5030"/>
        </w:tabs>
        <w:rPr>
          <w:noProof/>
        </w:rPr>
      </w:pPr>
      <w:r>
        <w:rPr>
          <w:noProof/>
        </w:rPr>
        <w:t>Office 365 Multi-Geo Add-on (User SL), 65</w:t>
      </w:r>
    </w:p>
    <w:p w14:paraId="5404BF46" w14:textId="77777777" w:rsidR="0011495A" w:rsidRDefault="0011495A">
      <w:pPr>
        <w:pStyle w:val="Index1"/>
        <w:tabs>
          <w:tab w:val="right" w:pos="5030"/>
        </w:tabs>
        <w:rPr>
          <w:noProof/>
        </w:rPr>
      </w:pPr>
      <w:r>
        <w:rPr>
          <w:noProof/>
        </w:rPr>
        <w:t>Office 365 ProPlus, 65</w:t>
      </w:r>
    </w:p>
    <w:p w14:paraId="552ACF06" w14:textId="77777777" w:rsidR="0011495A" w:rsidRDefault="0011495A">
      <w:pPr>
        <w:pStyle w:val="Index1"/>
        <w:tabs>
          <w:tab w:val="right" w:pos="5030"/>
        </w:tabs>
        <w:rPr>
          <w:noProof/>
        </w:rPr>
      </w:pPr>
      <w:r>
        <w:rPr>
          <w:noProof/>
        </w:rPr>
        <w:t>Office 365 ProPlus From SA, 65</w:t>
      </w:r>
    </w:p>
    <w:p w14:paraId="6654F6EA" w14:textId="77777777" w:rsidR="0011495A" w:rsidRDefault="0011495A">
      <w:pPr>
        <w:pStyle w:val="Index1"/>
        <w:tabs>
          <w:tab w:val="right" w:pos="5030"/>
        </w:tabs>
        <w:rPr>
          <w:noProof/>
        </w:rPr>
      </w:pPr>
      <w:r>
        <w:rPr>
          <w:noProof/>
        </w:rPr>
        <w:t>Office 365 Threat Intelligence, 68</w:t>
      </w:r>
    </w:p>
    <w:p w14:paraId="649151C3" w14:textId="77777777" w:rsidR="0011495A" w:rsidRDefault="0011495A">
      <w:pPr>
        <w:pStyle w:val="Index1"/>
        <w:tabs>
          <w:tab w:val="right" w:pos="5030"/>
        </w:tabs>
        <w:rPr>
          <w:noProof/>
        </w:rPr>
      </w:pPr>
      <w:r>
        <w:rPr>
          <w:noProof/>
        </w:rPr>
        <w:t>Office for Mac 2016, 25</w:t>
      </w:r>
    </w:p>
    <w:p w14:paraId="35FA8F1D" w14:textId="77777777" w:rsidR="0011495A" w:rsidRDefault="0011495A">
      <w:pPr>
        <w:pStyle w:val="Index1"/>
        <w:tabs>
          <w:tab w:val="right" w:pos="5030"/>
        </w:tabs>
        <w:rPr>
          <w:noProof/>
        </w:rPr>
      </w:pPr>
      <w:r>
        <w:rPr>
          <w:noProof/>
        </w:rPr>
        <w:t>Office for Mac Standard, 85</w:t>
      </w:r>
    </w:p>
    <w:p w14:paraId="68512D3D" w14:textId="77777777" w:rsidR="0011495A" w:rsidRDefault="0011495A">
      <w:pPr>
        <w:pStyle w:val="Index1"/>
        <w:tabs>
          <w:tab w:val="right" w:pos="5030"/>
        </w:tabs>
        <w:rPr>
          <w:noProof/>
        </w:rPr>
      </w:pPr>
      <w:r>
        <w:rPr>
          <w:noProof/>
        </w:rPr>
        <w:t>Office for the web, 85</w:t>
      </w:r>
    </w:p>
    <w:p w14:paraId="0D4177F9" w14:textId="77777777" w:rsidR="0011495A" w:rsidRDefault="0011495A">
      <w:pPr>
        <w:pStyle w:val="Index1"/>
        <w:tabs>
          <w:tab w:val="right" w:pos="5030"/>
        </w:tabs>
        <w:rPr>
          <w:noProof/>
        </w:rPr>
      </w:pPr>
      <w:r>
        <w:rPr>
          <w:noProof/>
        </w:rPr>
        <w:t>Office Home &amp; Student 2013 RT Commercial Use, 23</w:t>
      </w:r>
    </w:p>
    <w:p w14:paraId="23A433C5" w14:textId="77777777" w:rsidR="0011495A" w:rsidRDefault="0011495A">
      <w:pPr>
        <w:pStyle w:val="Index1"/>
        <w:tabs>
          <w:tab w:val="right" w:pos="5030"/>
        </w:tabs>
        <w:rPr>
          <w:noProof/>
        </w:rPr>
      </w:pPr>
      <w:r>
        <w:rPr>
          <w:noProof/>
        </w:rPr>
        <w:t>Office Multi Language Pack 2013, 23</w:t>
      </w:r>
    </w:p>
    <w:p w14:paraId="6D62DBC3" w14:textId="77777777" w:rsidR="0011495A" w:rsidRDefault="0011495A">
      <w:pPr>
        <w:pStyle w:val="Index1"/>
        <w:tabs>
          <w:tab w:val="right" w:pos="5030"/>
        </w:tabs>
        <w:rPr>
          <w:noProof/>
        </w:rPr>
      </w:pPr>
      <w:r>
        <w:rPr>
          <w:noProof/>
        </w:rPr>
        <w:t>Office Professional Plus, 65, 85, 91</w:t>
      </w:r>
    </w:p>
    <w:p w14:paraId="0495C7D2" w14:textId="77777777" w:rsidR="0011495A" w:rsidRDefault="0011495A">
      <w:pPr>
        <w:pStyle w:val="Index1"/>
        <w:tabs>
          <w:tab w:val="right" w:pos="5030"/>
        </w:tabs>
        <w:rPr>
          <w:noProof/>
        </w:rPr>
      </w:pPr>
      <w:r>
        <w:rPr>
          <w:noProof/>
        </w:rPr>
        <w:t>Office Professional Plus 2013, 65</w:t>
      </w:r>
    </w:p>
    <w:p w14:paraId="011F800F" w14:textId="77777777" w:rsidR="0011495A" w:rsidRDefault="0011495A">
      <w:pPr>
        <w:pStyle w:val="Index1"/>
        <w:tabs>
          <w:tab w:val="right" w:pos="5030"/>
        </w:tabs>
        <w:rPr>
          <w:noProof/>
        </w:rPr>
      </w:pPr>
      <w:r>
        <w:rPr>
          <w:noProof/>
        </w:rPr>
        <w:t>Office Professional Plus 2016, 40</w:t>
      </w:r>
    </w:p>
    <w:p w14:paraId="30807ED7" w14:textId="77777777" w:rsidR="0011495A" w:rsidRDefault="0011495A">
      <w:pPr>
        <w:pStyle w:val="Index1"/>
        <w:tabs>
          <w:tab w:val="right" w:pos="5030"/>
        </w:tabs>
        <w:rPr>
          <w:noProof/>
        </w:rPr>
      </w:pPr>
      <w:r>
        <w:rPr>
          <w:noProof/>
        </w:rPr>
        <w:t>Office Professional Plus 2019, 23</w:t>
      </w:r>
    </w:p>
    <w:p w14:paraId="4C8ECB35" w14:textId="77777777" w:rsidR="0011495A" w:rsidRDefault="0011495A">
      <w:pPr>
        <w:pStyle w:val="Index1"/>
        <w:tabs>
          <w:tab w:val="right" w:pos="5030"/>
        </w:tabs>
        <w:rPr>
          <w:noProof/>
        </w:rPr>
      </w:pPr>
      <w:r>
        <w:rPr>
          <w:noProof/>
        </w:rPr>
        <w:t>Office Standard, 65, 85, 91</w:t>
      </w:r>
    </w:p>
    <w:p w14:paraId="1D169213" w14:textId="77777777" w:rsidR="0011495A" w:rsidRDefault="0011495A">
      <w:pPr>
        <w:pStyle w:val="Index1"/>
        <w:tabs>
          <w:tab w:val="right" w:pos="5030"/>
        </w:tabs>
        <w:rPr>
          <w:noProof/>
        </w:rPr>
      </w:pPr>
      <w:r>
        <w:rPr>
          <w:noProof/>
        </w:rPr>
        <w:t>Office Standard 2019, 23</w:t>
      </w:r>
    </w:p>
    <w:p w14:paraId="05EEAE95" w14:textId="77777777" w:rsidR="0011495A" w:rsidRDefault="0011495A">
      <w:pPr>
        <w:pStyle w:val="Index1"/>
        <w:tabs>
          <w:tab w:val="right" w:pos="5030"/>
        </w:tabs>
        <w:rPr>
          <w:noProof/>
        </w:rPr>
      </w:pPr>
      <w:r>
        <w:rPr>
          <w:noProof/>
        </w:rPr>
        <w:t>OneDrive for Business Plan 1 and 2, 68</w:t>
      </w:r>
    </w:p>
    <w:p w14:paraId="30AC4F24" w14:textId="77777777" w:rsidR="0011495A" w:rsidRDefault="0011495A">
      <w:pPr>
        <w:pStyle w:val="Index1"/>
        <w:tabs>
          <w:tab w:val="right" w:pos="5030"/>
        </w:tabs>
        <w:rPr>
          <w:noProof/>
        </w:rPr>
      </w:pPr>
      <w:r>
        <w:rPr>
          <w:noProof/>
        </w:rPr>
        <w:t>Outlook 2019, 23</w:t>
      </w:r>
    </w:p>
    <w:p w14:paraId="5D64D6B7" w14:textId="77777777" w:rsidR="0011495A" w:rsidRDefault="0011495A">
      <w:pPr>
        <w:pStyle w:val="Index1"/>
        <w:tabs>
          <w:tab w:val="right" w:pos="5030"/>
        </w:tabs>
        <w:rPr>
          <w:noProof/>
        </w:rPr>
      </w:pPr>
      <w:r>
        <w:rPr>
          <w:noProof/>
        </w:rPr>
        <w:t>Outlook 2019 for Mac, 25</w:t>
      </w:r>
    </w:p>
    <w:p w14:paraId="008E24FE" w14:textId="77777777" w:rsidR="0011495A" w:rsidRDefault="0011495A">
      <w:pPr>
        <w:pStyle w:val="Index1"/>
        <w:tabs>
          <w:tab w:val="right" w:pos="5030"/>
        </w:tabs>
        <w:rPr>
          <w:noProof/>
        </w:rPr>
      </w:pPr>
      <w:r>
        <w:rPr>
          <w:noProof/>
        </w:rPr>
        <w:t>Phone System, 70</w:t>
      </w:r>
    </w:p>
    <w:p w14:paraId="682DD713" w14:textId="77777777" w:rsidR="0011495A" w:rsidRDefault="0011495A">
      <w:pPr>
        <w:pStyle w:val="Index1"/>
        <w:tabs>
          <w:tab w:val="right" w:pos="5030"/>
        </w:tabs>
        <w:rPr>
          <w:noProof/>
        </w:rPr>
      </w:pPr>
      <w:r>
        <w:rPr>
          <w:noProof/>
        </w:rPr>
        <w:t>Phone System From SA, 70</w:t>
      </w:r>
    </w:p>
    <w:p w14:paraId="41A0D396" w14:textId="77777777" w:rsidR="0011495A" w:rsidRDefault="0011495A">
      <w:pPr>
        <w:pStyle w:val="Index1"/>
        <w:tabs>
          <w:tab w:val="right" w:pos="5030"/>
        </w:tabs>
        <w:rPr>
          <w:noProof/>
        </w:rPr>
      </w:pPr>
      <w:r>
        <w:rPr>
          <w:noProof/>
        </w:rPr>
        <w:t>Power Automate per business process, 71</w:t>
      </w:r>
    </w:p>
    <w:p w14:paraId="51E20512" w14:textId="77777777" w:rsidR="0011495A" w:rsidRDefault="0011495A">
      <w:pPr>
        <w:pStyle w:val="Index1"/>
        <w:tabs>
          <w:tab w:val="right" w:pos="5030"/>
        </w:tabs>
        <w:rPr>
          <w:noProof/>
        </w:rPr>
      </w:pPr>
      <w:r>
        <w:rPr>
          <w:noProof/>
        </w:rPr>
        <w:t>Power Automate per user, 71</w:t>
      </w:r>
    </w:p>
    <w:p w14:paraId="66E96CBD" w14:textId="77777777" w:rsidR="0011495A" w:rsidRDefault="0011495A">
      <w:pPr>
        <w:pStyle w:val="Index1"/>
        <w:tabs>
          <w:tab w:val="right" w:pos="5030"/>
        </w:tabs>
        <w:rPr>
          <w:noProof/>
        </w:rPr>
      </w:pPr>
      <w:r>
        <w:rPr>
          <w:noProof/>
        </w:rPr>
        <w:t>Power BI Premium EM1, 72</w:t>
      </w:r>
    </w:p>
    <w:p w14:paraId="23FD6966" w14:textId="77777777" w:rsidR="0011495A" w:rsidRDefault="0011495A">
      <w:pPr>
        <w:pStyle w:val="Index1"/>
        <w:tabs>
          <w:tab w:val="right" w:pos="5030"/>
        </w:tabs>
        <w:rPr>
          <w:noProof/>
        </w:rPr>
      </w:pPr>
      <w:r>
        <w:rPr>
          <w:noProof/>
        </w:rPr>
        <w:t>Power BI Premium EM1 A, 72</w:t>
      </w:r>
    </w:p>
    <w:p w14:paraId="4BC1469F" w14:textId="77777777" w:rsidR="0011495A" w:rsidRDefault="0011495A">
      <w:pPr>
        <w:pStyle w:val="Index1"/>
        <w:tabs>
          <w:tab w:val="right" w:pos="5030"/>
        </w:tabs>
        <w:rPr>
          <w:noProof/>
        </w:rPr>
      </w:pPr>
      <w:r>
        <w:rPr>
          <w:noProof/>
        </w:rPr>
        <w:t>Power BI Premium EM2, 72</w:t>
      </w:r>
    </w:p>
    <w:p w14:paraId="50BF1010" w14:textId="77777777" w:rsidR="0011495A" w:rsidRDefault="0011495A">
      <w:pPr>
        <w:pStyle w:val="Index1"/>
        <w:tabs>
          <w:tab w:val="right" w:pos="5030"/>
        </w:tabs>
        <w:rPr>
          <w:noProof/>
        </w:rPr>
      </w:pPr>
      <w:r>
        <w:rPr>
          <w:noProof/>
        </w:rPr>
        <w:t>Power BI Premium EM2 A, 72</w:t>
      </w:r>
    </w:p>
    <w:p w14:paraId="4CD80888" w14:textId="77777777" w:rsidR="0011495A" w:rsidRDefault="0011495A">
      <w:pPr>
        <w:pStyle w:val="Index1"/>
        <w:tabs>
          <w:tab w:val="right" w:pos="5030"/>
        </w:tabs>
        <w:rPr>
          <w:noProof/>
        </w:rPr>
      </w:pPr>
      <w:r>
        <w:rPr>
          <w:noProof/>
        </w:rPr>
        <w:t>Power BI Premium EM3, 72</w:t>
      </w:r>
    </w:p>
    <w:p w14:paraId="16CC37A1" w14:textId="77777777" w:rsidR="0011495A" w:rsidRDefault="0011495A">
      <w:pPr>
        <w:pStyle w:val="Index1"/>
        <w:tabs>
          <w:tab w:val="right" w:pos="5030"/>
        </w:tabs>
        <w:rPr>
          <w:noProof/>
        </w:rPr>
      </w:pPr>
      <w:r>
        <w:rPr>
          <w:noProof/>
        </w:rPr>
        <w:t>Power BI Premium EM3 A, 72</w:t>
      </w:r>
    </w:p>
    <w:p w14:paraId="337ED662" w14:textId="77777777" w:rsidR="0011495A" w:rsidRDefault="0011495A">
      <w:pPr>
        <w:pStyle w:val="Index1"/>
        <w:tabs>
          <w:tab w:val="right" w:pos="5030"/>
        </w:tabs>
        <w:rPr>
          <w:noProof/>
        </w:rPr>
      </w:pPr>
      <w:r>
        <w:rPr>
          <w:noProof/>
        </w:rPr>
        <w:t>Power BI Premium P1, 72</w:t>
      </w:r>
    </w:p>
    <w:p w14:paraId="23F33E9A" w14:textId="77777777" w:rsidR="0011495A" w:rsidRDefault="0011495A">
      <w:pPr>
        <w:pStyle w:val="Index1"/>
        <w:tabs>
          <w:tab w:val="right" w:pos="5030"/>
        </w:tabs>
        <w:rPr>
          <w:noProof/>
        </w:rPr>
      </w:pPr>
      <w:r>
        <w:rPr>
          <w:noProof/>
        </w:rPr>
        <w:t>Power BI Premium P2, 72</w:t>
      </w:r>
    </w:p>
    <w:p w14:paraId="45B55AFC" w14:textId="77777777" w:rsidR="0011495A" w:rsidRDefault="0011495A">
      <w:pPr>
        <w:pStyle w:val="Index1"/>
        <w:tabs>
          <w:tab w:val="right" w:pos="5030"/>
        </w:tabs>
        <w:rPr>
          <w:noProof/>
        </w:rPr>
      </w:pPr>
      <w:r>
        <w:rPr>
          <w:noProof/>
        </w:rPr>
        <w:t>Power BI Premium P3, 72</w:t>
      </w:r>
    </w:p>
    <w:p w14:paraId="5970427F" w14:textId="77777777" w:rsidR="0011495A" w:rsidRDefault="0011495A">
      <w:pPr>
        <w:pStyle w:val="Index1"/>
        <w:tabs>
          <w:tab w:val="right" w:pos="5030"/>
        </w:tabs>
        <w:rPr>
          <w:noProof/>
        </w:rPr>
      </w:pPr>
      <w:r>
        <w:rPr>
          <w:noProof/>
        </w:rPr>
        <w:t>Power BI Premium P4, 72</w:t>
      </w:r>
    </w:p>
    <w:p w14:paraId="42B3F0E2" w14:textId="77777777" w:rsidR="0011495A" w:rsidRDefault="0011495A">
      <w:pPr>
        <w:pStyle w:val="Index1"/>
        <w:tabs>
          <w:tab w:val="right" w:pos="5030"/>
        </w:tabs>
        <w:rPr>
          <w:noProof/>
        </w:rPr>
      </w:pPr>
      <w:r>
        <w:rPr>
          <w:noProof/>
        </w:rPr>
        <w:t>Power BI Premium P5, 72</w:t>
      </w:r>
    </w:p>
    <w:p w14:paraId="0C2CD36A" w14:textId="77777777" w:rsidR="0011495A" w:rsidRDefault="0011495A">
      <w:pPr>
        <w:pStyle w:val="Index1"/>
        <w:tabs>
          <w:tab w:val="right" w:pos="5030"/>
        </w:tabs>
        <w:rPr>
          <w:noProof/>
        </w:rPr>
      </w:pPr>
      <w:r>
        <w:rPr>
          <w:noProof/>
        </w:rPr>
        <w:t>Power BI Premium Promo, 72</w:t>
      </w:r>
    </w:p>
    <w:p w14:paraId="2EB73DA9" w14:textId="77777777" w:rsidR="0011495A" w:rsidRDefault="0011495A">
      <w:pPr>
        <w:pStyle w:val="Index1"/>
        <w:tabs>
          <w:tab w:val="right" w:pos="5030"/>
        </w:tabs>
        <w:rPr>
          <w:noProof/>
        </w:rPr>
      </w:pPr>
      <w:r>
        <w:rPr>
          <w:noProof/>
        </w:rPr>
        <w:t>Power BI Pro, 72</w:t>
      </w:r>
    </w:p>
    <w:p w14:paraId="46C5400E" w14:textId="77777777" w:rsidR="0011495A" w:rsidRDefault="0011495A">
      <w:pPr>
        <w:pStyle w:val="Index1"/>
        <w:tabs>
          <w:tab w:val="right" w:pos="5030"/>
        </w:tabs>
        <w:rPr>
          <w:noProof/>
        </w:rPr>
      </w:pPr>
      <w:r>
        <w:rPr>
          <w:noProof/>
        </w:rPr>
        <w:t>Power BI Pro A, 72</w:t>
      </w:r>
    </w:p>
    <w:p w14:paraId="183733C0" w14:textId="77777777" w:rsidR="0011495A" w:rsidRDefault="0011495A">
      <w:pPr>
        <w:pStyle w:val="Index1"/>
        <w:tabs>
          <w:tab w:val="right" w:pos="5030"/>
        </w:tabs>
        <w:rPr>
          <w:noProof/>
        </w:rPr>
      </w:pPr>
      <w:r>
        <w:rPr>
          <w:noProof/>
        </w:rPr>
        <w:t>Power BI Report Server, 32</w:t>
      </w:r>
    </w:p>
    <w:p w14:paraId="18C91E5A" w14:textId="77777777" w:rsidR="0011495A" w:rsidRDefault="0011495A">
      <w:pPr>
        <w:pStyle w:val="Index1"/>
        <w:tabs>
          <w:tab w:val="right" w:pos="5030"/>
        </w:tabs>
        <w:rPr>
          <w:noProof/>
        </w:rPr>
      </w:pPr>
      <w:r>
        <w:rPr>
          <w:noProof/>
        </w:rPr>
        <w:t>Power Virtual Agents, 72</w:t>
      </w:r>
    </w:p>
    <w:p w14:paraId="769E0EC0" w14:textId="77777777" w:rsidR="0011495A" w:rsidRDefault="0011495A">
      <w:pPr>
        <w:pStyle w:val="Index1"/>
        <w:tabs>
          <w:tab w:val="right" w:pos="5030"/>
        </w:tabs>
        <w:rPr>
          <w:noProof/>
        </w:rPr>
      </w:pPr>
      <w:r>
        <w:rPr>
          <w:noProof/>
        </w:rPr>
        <w:t>PowerApps &amp; Power Automate capacity add-on, 72</w:t>
      </w:r>
    </w:p>
    <w:p w14:paraId="28A8D476" w14:textId="77777777" w:rsidR="0011495A" w:rsidRDefault="0011495A">
      <w:pPr>
        <w:pStyle w:val="Index1"/>
        <w:tabs>
          <w:tab w:val="right" w:pos="5030"/>
        </w:tabs>
        <w:rPr>
          <w:noProof/>
        </w:rPr>
      </w:pPr>
      <w:r>
        <w:rPr>
          <w:noProof/>
        </w:rPr>
        <w:t>PowerApps per app plan, 72</w:t>
      </w:r>
    </w:p>
    <w:p w14:paraId="6FEB7E51" w14:textId="77777777" w:rsidR="0011495A" w:rsidRDefault="0011495A">
      <w:pPr>
        <w:pStyle w:val="Index1"/>
        <w:tabs>
          <w:tab w:val="right" w:pos="5030"/>
        </w:tabs>
        <w:rPr>
          <w:noProof/>
        </w:rPr>
      </w:pPr>
      <w:r>
        <w:rPr>
          <w:noProof/>
        </w:rPr>
        <w:t>PowerApps per user plan (User SL), 72</w:t>
      </w:r>
    </w:p>
    <w:p w14:paraId="3859E642" w14:textId="77777777" w:rsidR="0011495A" w:rsidRDefault="0011495A">
      <w:pPr>
        <w:pStyle w:val="Index1"/>
        <w:tabs>
          <w:tab w:val="right" w:pos="5030"/>
        </w:tabs>
        <w:rPr>
          <w:noProof/>
        </w:rPr>
      </w:pPr>
      <w:r>
        <w:rPr>
          <w:noProof/>
        </w:rPr>
        <w:t>PowerApps Portals login capacity add-on, 63, 72</w:t>
      </w:r>
    </w:p>
    <w:p w14:paraId="6BE33D21" w14:textId="77777777" w:rsidR="0011495A" w:rsidRDefault="0011495A">
      <w:pPr>
        <w:pStyle w:val="Index1"/>
        <w:tabs>
          <w:tab w:val="right" w:pos="5030"/>
        </w:tabs>
        <w:rPr>
          <w:noProof/>
        </w:rPr>
      </w:pPr>
      <w:r>
        <w:rPr>
          <w:noProof/>
        </w:rPr>
        <w:t>PowerApps Portals page view capacity add-on, 63, 72</w:t>
      </w:r>
    </w:p>
    <w:p w14:paraId="07ACFBF3" w14:textId="77777777" w:rsidR="0011495A" w:rsidRDefault="0011495A">
      <w:pPr>
        <w:pStyle w:val="Index1"/>
        <w:tabs>
          <w:tab w:val="right" w:pos="5030"/>
        </w:tabs>
        <w:rPr>
          <w:noProof/>
        </w:rPr>
      </w:pPr>
      <w:r>
        <w:rPr>
          <w:noProof/>
        </w:rPr>
        <w:t>PowerPoint 2019, 23</w:t>
      </w:r>
    </w:p>
    <w:p w14:paraId="124A4E8E" w14:textId="77777777" w:rsidR="0011495A" w:rsidRDefault="0011495A">
      <w:pPr>
        <w:pStyle w:val="Index1"/>
        <w:tabs>
          <w:tab w:val="right" w:pos="5030"/>
        </w:tabs>
        <w:rPr>
          <w:noProof/>
        </w:rPr>
      </w:pPr>
      <w:r>
        <w:rPr>
          <w:noProof/>
        </w:rPr>
        <w:t>PowerPoint 2019 for Mac, 25</w:t>
      </w:r>
    </w:p>
    <w:p w14:paraId="47B456AE" w14:textId="77777777" w:rsidR="0011495A" w:rsidRDefault="0011495A">
      <w:pPr>
        <w:pStyle w:val="Index1"/>
        <w:tabs>
          <w:tab w:val="right" w:pos="5030"/>
        </w:tabs>
        <w:rPr>
          <w:noProof/>
        </w:rPr>
      </w:pPr>
      <w:r>
        <w:rPr>
          <w:noProof/>
        </w:rPr>
        <w:t>Project Online Essentials, 69</w:t>
      </w:r>
    </w:p>
    <w:p w14:paraId="6C6E3AC8" w14:textId="77777777" w:rsidR="0011495A" w:rsidRDefault="0011495A">
      <w:pPr>
        <w:pStyle w:val="Index1"/>
        <w:tabs>
          <w:tab w:val="right" w:pos="5030"/>
        </w:tabs>
        <w:rPr>
          <w:noProof/>
        </w:rPr>
      </w:pPr>
      <w:r>
        <w:rPr>
          <w:noProof/>
        </w:rPr>
        <w:t>Project Online Essentials Add-on, 69</w:t>
      </w:r>
    </w:p>
    <w:p w14:paraId="5BD2083C" w14:textId="77777777" w:rsidR="0011495A" w:rsidRDefault="0011495A">
      <w:pPr>
        <w:pStyle w:val="Index1"/>
        <w:tabs>
          <w:tab w:val="right" w:pos="5030"/>
        </w:tabs>
        <w:rPr>
          <w:noProof/>
        </w:rPr>
      </w:pPr>
      <w:r>
        <w:rPr>
          <w:noProof/>
        </w:rPr>
        <w:t>Project Online Plan 3, 69</w:t>
      </w:r>
    </w:p>
    <w:p w14:paraId="2392D01F" w14:textId="77777777" w:rsidR="0011495A" w:rsidRDefault="0011495A">
      <w:pPr>
        <w:pStyle w:val="Index1"/>
        <w:tabs>
          <w:tab w:val="right" w:pos="5030"/>
        </w:tabs>
        <w:rPr>
          <w:noProof/>
        </w:rPr>
      </w:pPr>
      <w:r>
        <w:rPr>
          <w:noProof/>
        </w:rPr>
        <w:t>Project Online Plan 3 Add-on, 69</w:t>
      </w:r>
    </w:p>
    <w:p w14:paraId="5247056F" w14:textId="77777777" w:rsidR="0011495A" w:rsidRDefault="0011495A">
      <w:pPr>
        <w:pStyle w:val="Index1"/>
        <w:tabs>
          <w:tab w:val="right" w:pos="5030"/>
        </w:tabs>
        <w:rPr>
          <w:noProof/>
        </w:rPr>
      </w:pPr>
      <w:r>
        <w:rPr>
          <w:noProof/>
        </w:rPr>
        <w:t>Project Online Plan 3 From SA, 69</w:t>
      </w:r>
    </w:p>
    <w:p w14:paraId="09A85ACE" w14:textId="77777777" w:rsidR="0011495A" w:rsidRDefault="0011495A">
      <w:pPr>
        <w:pStyle w:val="Index1"/>
        <w:tabs>
          <w:tab w:val="right" w:pos="5030"/>
        </w:tabs>
        <w:rPr>
          <w:noProof/>
        </w:rPr>
      </w:pPr>
      <w:r>
        <w:rPr>
          <w:noProof/>
        </w:rPr>
        <w:t>Project Online Plan 5, 69</w:t>
      </w:r>
    </w:p>
    <w:p w14:paraId="1AB03E65" w14:textId="77777777" w:rsidR="0011495A" w:rsidRDefault="0011495A">
      <w:pPr>
        <w:pStyle w:val="Index1"/>
        <w:tabs>
          <w:tab w:val="right" w:pos="5030"/>
        </w:tabs>
        <w:rPr>
          <w:noProof/>
        </w:rPr>
      </w:pPr>
      <w:r>
        <w:rPr>
          <w:noProof/>
        </w:rPr>
        <w:t>Project Online Plan 5 Add-on, 69</w:t>
      </w:r>
    </w:p>
    <w:p w14:paraId="76566CF3" w14:textId="77777777" w:rsidR="0011495A" w:rsidRDefault="0011495A">
      <w:pPr>
        <w:pStyle w:val="Index1"/>
        <w:tabs>
          <w:tab w:val="right" w:pos="5030"/>
        </w:tabs>
        <w:rPr>
          <w:noProof/>
        </w:rPr>
      </w:pPr>
      <w:r>
        <w:rPr>
          <w:noProof/>
        </w:rPr>
        <w:t>Project Online Plan 5 From SA, 69</w:t>
      </w:r>
    </w:p>
    <w:p w14:paraId="6C9E9252" w14:textId="77777777" w:rsidR="0011495A" w:rsidRDefault="0011495A">
      <w:pPr>
        <w:pStyle w:val="Index1"/>
        <w:tabs>
          <w:tab w:val="right" w:pos="5030"/>
        </w:tabs>
        <w:rPr>
          <w:noProof/>
        </w:rPr>
      </w:pPr>
      <w:r>
        <w:rPr>
          <w:noProof/>
        </w:rPr>
        <w:t>Project Plan 1, 69</w:t>
      </w:r>
    </w:p>
    <w:p w14:paraId="1A60514C" w14:textId="77777777" w:rsidR="0011495A" w:rsidRDefault="0011495A">
      <w:pPr>
        <w:pStyle w:val="Index1"/>
        <w:tabs>
          <w:tab w:val="right" w:pos="5030"/>
        </w:tabs>
        <w:rPr>
          <w:noProof/>
        </w:rPr>
      </w:pPr>
      <w:r>
        <w:rPr>
          <w:noProof/>
        </w:rPr>
        <w:t>Project Plan 1 Add-on, 69</w:t>
      </w:r>
    </w:p>
    <w:p w14:paraId="7C1B8DAC" w14:textId="77777777" w:rsidR="0011495A" w:rsidRDefault="0011495A">
      <w:pPr>
        <w:pStyle w:val="Index1"/>
        <w:tabs>
          <w:tab w:val="right" w:pos="5030"/>
        </w:tabs>
        <w:rPr>
          <w:noProof/>
        </w:rPr>
      </w:pPr>
      <w:r>
        <w:rPr>
          <w:noProof/>
        </w:rPr>
        <w:t>Project Plan 3 User SL, 27</w:t>
      </w:r>
    </w:p>
    <w:p w14:paraId="4817011C" w14:textId="77777777" w:rsidR="0011495A" w:rsidRDefault="0011495A">
      <w:pPr>
        <w:pStyle w:val="Index1"/>
        <w:tabs>
          <w:tab w:val="right" w:pos="5030"/>
        </w:tabs>
        <w:rPr>
          <w:noProof/>
        </w:rPr>
      </w:pPr>
      <w:r>
        <w:rPr>
          <w:noProof/>
        </w:rPr>
        <w:t>Project Plan 5 User SL, 27</w:t>
      </w:r>
    </w:p>
    <w:p w14:paraId="3592724E" w14:textId="77777777" w:rsidR="0011495A" w:rsidRDefault="0011495A">
      <w:pPr>
        <w:pStyle w:val="Index1"/>
        <w:tabs>
          <w:tab w:val="right" w:pos="5030"/>
        </w:tabs>
        <w:rPr>
          <w:noProof/>
        </w:rPr>
      </w:pPr>
      <w:r>
        <w:rPr>
          <w:noProof/>
        </w:rPr>
        <w:t>Project Professional, 91</w:t>
      </w:r>
    </w:p>
    <w:p w14:paraId="4E37D9BA" w14:textId="77777777" w:rsidR="0011495A" w:rsidRDefault="0011495A">
      <w:pPr>
        <w:pStyle w:val="Index1"/>
        <w:tabs>
          <w:tab w:val="right" w:pos="5030"/>
        </w:tabs>
        <w:rPr>
          <w:noProof/>
        </w:rPr>
      </w:pPr>
      <w:r>
        <w:rPr>
          <w:noProof/>
        </w:rPr>
        <w:t>Project Professional 2019, 23</w:t>
      </w:r>
    </w:p>
    <w:p w14:paraId="4FA881AC" w14:textId="77777777" w:rsidR="0011495A" w:rsidRDefault="0011495A">
      <w:pPr>
        <w:pStyle w:val="Index1"/>
        <w:tabs>
          <w:tab w:val="right" w:pos="5030"/>
        </w:tabs>
        <w:rPr>
          <w:noProof/>
        </w:rPr>
      </w:pPr>
      <w:r>
        <w:rPr>
          <w:noProof/>
        </w:rPr>
        <w:t>Project Server 2016, 27</w:t>
      </w:r>
    </w:p>
    <w:p w14:paraId="0E8379CE" w14:textId="77777777" w:rsidR="0011495A" w:rsidRDefault="0011495A">
      <w:pPr>
        <w:pStyle w:val="Index1"/>
        <w:tabs>
          <w:tab w:val="right" w:pos="5030"/>
        </w:tabs>
        <w:rPr>
          <w:noProof/>
        </w:rPr>
      </w:pPr>
      <w:r>
        <w:rPr>
          <w:noProof/>
        </w:rPr>
        <w:t>Project Server 2019, 27</w:t>
      </w:r>
    </w:p>
    <w:p w14:paraId="64E490E7" w14:textId="77777777" w:rsidR="0011495A" w:rsidRDefault="0011495A">
      <w:pPr>
        <w:pStyle w:val="Index1"/>
        <w:tabs>
          <w:tab w:val="right" w:pos="5030"/>
        </w:tabs>
        <w:rPr>
          <w:noProof/>
        </w:rPr>
      </w:pPr>
      <w:r>
        <w:rPr>
          <w:noProof/>
        </w:rPr>
        <w:t>Project Server 2019 CAL, 27</w:t>
      </w:r>
    </w:p>
    <w:p w14:paraId="2F97C92F" w14:textId="77777777" w:rsidR="0011495A" w:rsidRDefault="0011495A">
      <w:pPr>
        <w:pStyle w:val="Index1"/>
        <w:tabs>
          <w:tab w:val="right" w:pos="5030"/>
        </w:tabs>
        <w:rPr>
          <w:noProof/>
        </w:rPr>
      </w:pPr>
      <w:r>
        <w:rPr>
          <w:noProof/>
        </w:rPr>
        <w:t>Project Standard, 85, 91</w:t>
      </w:r>
    </w:p>
    <w:p w14:paraId="6D0DCCB0" w14:textId="77777777" w:rsidR="0011495A" w:rsidRDefault="0011495A">
      <w:pPr>
        <w:pStyle w:val="Index1"/>
        <w:tabs>
          <w:tab w:val="right" w:pos="5030"/>
        </w:tabs>
        <w:rPr>
          <w:noProof/>
        </w:rPr>
      </w:pPr>
      <w:r>
        <w:rPr>
          <w:noProof/>
        </w:rPr>
        <w:t>Project Standard 2019, 23</w:t>
      </w:r>
    </w:p>
    <w:p w14:paraId="45727A1E" w14:textId="77777777" w:rsidR="0011495A" w:rsidRDefault="0011495A">
      <w:pPr>
        <w:pStyle w:val="Index1"/>
        <w:tabs>
          <w:tab w:val="right" w:pos="5030"/>
        </w:tabs>
        <w:rPr>
          <w:noProof/>
        </w:rPr>
      </w:pPr>
      <w:r>
        <w:rPr>
          <w:noProof/>
        </w:rPr>
        <w:t>Publisher 2019, 23</w:t>
      </w:r>
    </w:p>
    <w:p w14:paraId="53C3A63E" w14:textId="77777777" w:rsidR="0011495A" w:rsidRDefault="0011495A">
      <w:pPr>
        <w:pStyle w:val="Index1"/>
        <w:tabs>
          <w:tab w:val="right" w:pos="5030"/>
        </w:tabs>
        <w:rPr>
          <w:noProof/>
        </w:rPr>
      </w:pPr>
      <w:r>
        <w:rPr>
          <w:noProof/>
        </w:rPr>
        <w:t>SharePoint Online, 85</w:t>
      </w:r>
    </w:p>
    <w:p w14:paraId="13CD6E18" w14:textId="77777777" w:rsidR="0011495A" w:rsidRDefault="0011495A">
      <w:pPr>
        <w:pStyle w:val="Index1"/>
        <w:tabs>
          <w:tab w:val="right" w:pos="5030"/>
        </w:tabs>
        <w:rPr>
          <w:noProof/>
        </w:rPr>
      </w:pPr>
      <w:r>
        <w:rPr>
          <w:noProof/>
        </w:rPr>
        <w:t>SharePoint Online (Plan 1/2), 28</w:t>
      </w:r>
    </w:p>
    <w:p w14:paraId="4B0552D4" w14:textId="77777777" w:rsidR="0011495A" w:rsidRDefault="0011495A">
      <w:pPr>
        <w:pStyle w:val="Index1"/>
        <w:tabs>
          <w:tab w:val="right" w:pos="5030"/>
        </w:tabs>
        <w:rPr>
          <w:noProof/>
        </w:rPr>
      </w:pPr>
      <w:r>
        <w:rPr>
          <w:noProof/>
        </w:rPr>
        <w:t>SharePoint Online Plan 1 Add-on, 69</w:t>
      </w:r>
    </w:p>
    <w:p w14:paraId="26476D21" w14:textId="77777777" w:rsidR="0011495A" w:rsidRDefault="0011495A">
      <w:pPr>
        <w:pStyle w:val="Index1"/>
        <w:tabs>
          <w:tab w:val="right" w:pos="5030"/>
        </w:tabs>
        <w:rPr>
          <w:noProof/>
        </w:rPr>
      </w:pPr>
      <w:r>
        <w:rPr>
          <w:noProof/>
        </w:rPr>
        <w:t>SharePoint Online Plan 1 and 2, 69</w:t>
      </w:r>
    </w:p>
    <w:p w14:paraId="1D3243DC" w14:textId="77777777" w:rsidR="0011495A" w:rsidRDefault="0011495A">
      <w:pPr>
        <w:pStyle w:val="Index1"/>
        <w:tabs>
          <w:tab w:val="right" w:pos="5030"/>
        </w:tabs>
        <w:rPr>
          <w:noProof/>
        </w:rPr>
      </w:pPr>
      <w:r>
        <w:rPr>
          <w:noProof/>
        </w:rPr>
        <w:t>SharePoint Server, 58, 59, 90</w:t>
      </w:r>
    </w:p>
    <w:p w14:paraId="2C622398" w14:textId="77777777" w:rsidR="0011495A" w:rsidRDefault="0011495A">
      <w:pPr>
        <w:pStyle w:val="Index1"/>
        <w:tabs>
          <w:tab w:val="right" w:pos="5030"/>
        </w:tabs>
        <w:rPr>
          <w:noProof/>
        </w:rPr>
      </w:pPr>
      <w:r>
        <w:rPr>
          <w:noProof/>
        </w:rPr>
        <w:t>SharePoint Server 2016, 27</w:t>
      </w:r>
    </w:p>
    <w:p w14:paraId="4BFC3B6F" w14:textId="77777777" w:rsidR="0011495A" w:rsidRDefault="0011495A">
      <w:pPr>
        <w:pStyle w:val="Index1"/>
        <w:tabs>
          <w:tab w:val="right" w:pos="5030"/>
        </w:tabs>
        <w:rPr>
          <w:noProof/>
        </w:rPr>
      </w:pPr>
      <w:r>
        <w:rPr>
          <w:noProof/>
        </w:rPr>
        <w:t>SharePoint Server 2019, 27</w:t>
      </w:r>
    </w:p>
    <w:p w14:paraId="2680FA87" w14:textId="77777777" w:rsidR="0011495A" w:rsidRDefault="0011495A">
      <w:pPr>
        <w:pStyle w:val="Index1"/>
        <w:tabs>
          <w:tab w:val="right" w:pos="5030"/>
        </w:tabs>
        <w:rPr>
          <w:noProof/>
        </w:rPr>
      </w:pPr>
      <w:r>
        <w:rPr>
          <w:noProof/>
        </w:rPr>
        <w:t>SharePoint Server 2019 Enterprise CAL, 27</w:t>
      </w:r>
    </w:p>
    <w:p w14:paraId="3D17C16B" w14:textId="77777777" w:rsidR="0011495A" w:rsidRDefault="0011495A">
      <w:pPr>
        <w:pStyle w:val="Index1"/>
        <w:tabs>
          <w:tab w:val="right" w:pos="5030"/>
        </w:tabs>
        <w:rPr>
          <w:noProof/>
        </w:rPr>
      </w:pPr>
      <w:r>
        <w:rPr>
          <w:noProof/>
        </w:rPr>
        <w:t>SharePoint Server 2019 Standard CAL, 27</w:t>
      </w:r>
    </w:p>
    <w:p w14:paraId="5363FE6F" w14:textId="77777777" w:rsidR="0011495A" w:rsidRDefault="0011495A">
      <w:pPr>
        <w:pStyle w:val="Index1"/>
        <w:tabs>
          <w:tab w:val="right" w:pos="5030"/>
        </w:tabs>
        <w:rPr>
          <w:noProof/>
        </w:rPr>
      </w:pPr>
      <w:r>
        <w:rPr>
          <w:noProof/>
        </w:rPr>
        <w:t>Skype for Business 2019, 23</w:t>
      </w:r>
    </w:p>
    <w:p w14:paraId="3E24DCFD" w14:textId="77777777" w:rsidR="0011495A" w:rsidRDefault="0011495A">
      <w:pPr>
        <w:pStyle w:val="Index1"/>
        <w:tabs>
          <w:tab w:val="right" w:pos="5030"/>
        </w:tabs>
        <w:rPr>
          <w:noProof/>
        </w:rPr>
      </w:pPr>
      <w:r>
        <w:rPr>
          <w:noProof/>
        </w:rPr>
        <w:t>Skype for Business for Mac 2019, 25</w:t>
      </w:r>
    </w:p>
    <w:p w14:paraId="273EA8A2" w14:textId="77777777" w:rsidR="0011495A" w:rsidRDefault="0011495A">
      <w:pPr>
        <w:pStyle w:val="Index1"/>
        <w:tabs>
          <w:tab w:val="right" w:pos="5030"/>
        </w:tabs>
        <w:rPr>
          <w:noProof/>
        </w:rPr>
      </w:pPr>
      <w:r>
        <w:rPr>
          <w:noProof/>
        </w:rPr>
        <w:t>Skype for Business Online Plan 2, 70</w:t>
      </w:r>
    </w:p>
    <w:p w14:paraId="29D816B6" w14:textId="77777777" w:rsidR="0011495A" w:rsidRDefault="0011495A">
      <w:pPr>
        <w:pStyle w:val="Index1"/>
        <w:tabs>
          <w:tab w:val="right" w:pos="5030"/>
        </w:tabs>
        <w:rPr>
          <w:noProof/>
        </w:rPr>
      </w:pPr>
      <w:r>
        <w:rPr>
          <w:noProof/>
        </w:rPr>
        <w:t>Skype for Business Plus CAL, 28</w:t>
      </w:r>
    </w:p>
    <w:p w14:paraId="61EBFF02" w14:textId="77777777" w:rsidR="0011495A" w:rsidRDefault="0011495A">
      <w:pPr>
        <w:pStyle w:val="Index1"/>
        <w:tabs>
          <w:tab w:val="right" w:pos="5030"/>
        </w:tabs>
        <w:rPr>
          <w:noProof/>
        </w:rPr>
      </w:pPr>
      <w:r>
        <w:rPr>
          <w:noProof/>
        </w:rPr>
        <w:t>Skype for Business Plus CAL Add-on for Microsoft 365 E3 (User SL), 57</w:t>
      </w:r>
    </w:p>
    <w:p w14:paraId="35A2E717" w14:textId="77777777" w:rsidR="0011495A" w:rsidRDefault="0011495A">
      <w:pPr>
        <w:pStyle w:val="Index1"/>
        <w:tabs>
          <w:tab w:val="right" w:pos="5030"/>
        </w:tabs>
        <w:rPr>
          <w:noProof/>
        </w:rPr>
      </w:pPr>
      <w:r>
        <w:rPr>
          <w:noProof/>
        </w:rPr>
        <w:t>Skype for Business Server, 58, 59</w:t>
      </w:r>
    </w:p>
    <w:p w14:paraId="45881E65" w14:textId="77777777" w:rsidR="0011495A" w:rsidRDefault="0011495A">
      <w:pPr>
        <w:pStyle w:val="Index1"/>
        <w:tabs>
          <w:tab w:val="right" w:pos="5030"/>
        </w:tabs>
        <w:rPr>
          <w:noProof/>
        </w:rPr>
      </w:pPr>
      <w:r>
        <w:rPr>
          <w:noProof/>
        </w:rPr>
        <w:t>Skype for Business Server 2015, 28</w:t>
      </w:r>
    </w:p>
    <w:p w14:paraId="1202D5A5" w14:textId="77777777" w:rsidR="0011495A" w:rsidRDefault="0011495A">
      <w:pPr>
        <w:pStyle w:val="Index1"/>
        <w:tabs>
          <w:tab w:val="right" w:pos="5030"/>
        </w:tabs>
        <w:rPr>
          <w:noProof/>
        </w:rPr>
      </w:pPr>
      <w:r>
        <w:rPr>
          <w:noProof/>
        </w:rPr>
        <w:t>Skype for Business Server 2019, 28</w:t>
      </w:r>
    </w:p>
    <w:p w14:paraId="11CAE353" w14:textId="77777777" w:rsidR="0011495A" w:rsidRDefault="0011495A">
      <w:pPr>
        <w:pStyle w:val="Index1"/>
        <w:tabs>
          <w:tab w:val="right" w:pos="5030"/>
        </w:tabs>
        <w:rPr>
          <w:noProof/>
        </w:rPr>
      </w:pPr>
      <w:r>
        <w:rPr>
          <w:noProof/>
        </w:rPr>
        <w:t>Skype for Business Server 2019 Enterprise CAL, 28, 29</w:t>
      </w:r>
    </w:p>
    <w:p w14:paraId="2F7FAC76" w14:textId="77777777" w:rsidR="0011495A" w:rsidRDefault="0011495A">
      <w:pPr>
        <w:pStyle w:val="Index1"/>
        <w:tabs>
          <w:tab w:val="right" w:pos="5030"/>
        </w:tabs>
        <w:rPr>
          <w:noProof/>
        </w:rPr>
      </w:pPr>
      <w:r>
        <w:rPr>
          <w:noProof/>
        </w:rPr>
        <w:t>Skype for Business Server 2019 Plus CAL, 28</w:t>
      </w:r>
    </w:p>
    <w:p w14:paraId="50080561" w14:textId="77777777" w:rsidR="0011495A" w:rsidRDefault="0011495A">
      <w:pPr>
        <w:pStyle w:val="Index1"/>
        <w:tabs>
          <w:tab w:val="right" w:pos="5030"/>
        </w:tabs>
        <w:rPr>
          <w:noProof/>
        </w:rPr>
      </w:pPr>
      <w:r>
        <w:rPr>
          <w:noProof/>
        </w:rPr>
        <w:t>Skype for Business Server 2019 Standard CAL, 29</w:t>
      </w:r>
    </w:p>
    <w:p w14:paraId="5EC34443" w14:textId="77777777" w:rsidR="0011495A" w:rsidRDefault="0011495A">
      <w:pPr>
        <w:pStyle w:val="Index1"/>
        <w:tabs>
          <w:tab w:val="right" w:pos="5030"/>
        </w:tabs>
        <w:rPr>
          <w:noProof/>
        </w:rPr>
      </w:pPr>
      <w:r>
        <w:rPr>
          <w:noProof/>
        </w:rPr>
        <w:t>Skype for Business Server 2019 Standard CAL, 28</w:t>
      </w:r>
    </w:p>
    <w:p w14:paraId="041E9902" w14:textId="77777777" w:rsidR="0011495A" w:rsidRDefault="0011495A">
      <w:pPr>
        <w:pStyle w:val="Index1"/>
        <w:tabs>
          <w:tab w:val="right" w:pos="5030"/>
        </w:tabs>
        <w:rPr>
          <w:noProof/>
        </w:rPr>
      </w:pPr>
      <w:r>
        <w:rPr>
          <w:noProof/>
        </w:rPr>
        <w:t>SQL Parallel Data Warehouse, 86, 91</w:t>
      </w:r>
    </w:p>
    <w:p w14:paraId="24E08CF6" w14:textId="77777777" w:rsidR="0011495A" w:rsidRDefault="0011495A">
      <w:pPr>
        <w:pStyle w:val="Index1"/>
        <w:tabs>
          <w:tab w:val="right" w:pos="5030"/>
        </w:tabs>
        <w:rPr>
          <w:noProof/>
        </w:rPr>
      </w:pPr>
      <w:r>
        <w:rPr>
          <w:noProof/>
        </w:rPr>
        <w:t>SQL Server, 90</w:t>
      </w:r>
    </w:p>
    <w:p w14:paraId="558C8BCA" w14:textId="77777777" w:rsidR="0011495A" w:rsidRDefault="0011495A">
      <w:pPr>
        <w:pStyle w:val="Index1"/>
        <w:tabs>
          <w:tab w:val="right" w:pos="5030"/>
        </w:tabs>
        <w:rPr>
          <w:noProof/>
        </w:rPr>
      </w:pPr>
      <w:r>
        <w:rPr>
          <w:noProof/>
        </w:rPr>
        <w:t>SQL Server 2017, 29, 83</w:t>
      </w:r>
    </w:p>
    <w:p w14:paraId="0BDB96BC" w14:textId="77777777" w:rsidR="0011495A" w:rsidRDefault="0011495A">
      <w:pPr>
        <w:pStyle w:val="Index1"/>
        <w:tabs>
          <w:tab w:val="right" w:pos="5030"/>
        </w:tabs>
        <w:rPr>
          <w:noProof/>
        </w:rPr>
      </w:pPr>
      <w:r>
        <w:rPr>
          <w:noProof/>
        </w:rPr>
        <w:t>SQL Server 2019 CAL, 29</w:t>
      </w:r>
    </w:p>
    <w:p w14:paraId="02324F51" w14:textId="77777777" w:rsidR="0011495A" w:rsidRDefault="0011495A">
      <w:pPr>
        <w:pStyle w:val="Index1"/>
        <w:tabs>
          <w:tab w:val="right" w:pos="5030"/>
        </w:tabs>
        <w:rPr>
          <w:noProof/>
        </w:rPr>
      </w:pPr>
      <w:r>
        <w:rPr>
          <w:noProof/>
        </w:rPr>
        <w:t>SQL Server 2019 Enterprise, 29</w:t>
      </w:r>
    </w:p>
    <w:p w14:paraId="5F197F8F" w14:textId="77777777" w:rsidR="0011495A" w:rsidRDefault="0011495A">
      <w:pPr>
        <w:pStyle w:val="Index1"/>
        <w:tabs>
          <w:tab w:val="right" w:pos="5030"/>
        </w:tabs>
        <w:rPr>
          <w:noProof/>
        </w:rPr>
      </w:pPr>
      <w:r>
        <w:rPr>
          <w:noProof/>
        </w:rPr>
        <w:t>SQL Server 2019 Enterprise Core, 29</w:t>
      </w:r>
    </w:p>
    <w:p w14:paraId="703F8670" w14:textId="77777777" w:rsidR="0011495A" w:rsidRDefault="0011495A">
      <w:pPr>
        <w:pStyle w:val="Index1"/>
        <w:tabs>
          <w:tab w:val="right" w:pos="5030"/>
        </w:tabs>
        <w:rPr>
          <w:noProof/>
        </w:rPr>
      </w:pPr>
      <w:r>
        <w:rPr>
          <w:noProof/>
        </w:rPr>
        <w:t>SQL Server 2019 Standard, 29</w:t>
      </w:r>
    </w:p>
    <w:p w14:paraId="50156056" w14:textId="77777777" w:rsidR="0011495A" w:rsidRDefault="0011495A">
      <w:pPr>
        <w:pStyle w:val="Index1"/>
        <w:tabs>
          <w:tab w:val="right" w:pos="5030"/>
        </w:tabs>
        <w:rPr>
          <w:noProof/>
        </w:rPr>
      </w:pPr>
      <w:r>
        <w:rPr>
          <w:noProof/>
        </w:rPr>
        <w:t>SQL Server 2019 Standard Core, 29</w:t>
      </w:r>
    </w:p>
    <w:p w14:paraId="5F1DA193" w14:textId="77777777" w:rsidR="0011495A" w:rsidRDefault="0011495A">
      <w:pPr>
        <w:pStyle w:val="Index1"/>
        <w:tabs>
          <w:tab w:val="right" w:pos="5030"/>
        </w:tabs>
        <w:rPr>
          <w:noProof/>
        </w:rPr>
      </w:pPr>
      <w:r>
        <w:rPr>
          <w:noProof/>
        </w:rPr>
        <w:t>SQL Server Big Data Node, 31</w:t>
      </w:r>
    </w:p>
    <w:p w14:paraId="0ECC788B" w14:textId="77777777" w:rsidR="0011495A" w:rsidRDefault="0011495A">
      <w:pPr>
        <w:pStyle w:val="Index1"/>
        <w:tabs>
          <w:tab w:val="right" w:pos="5030"/>
        </w:tabs>
        <w:rPr>
          <w:noProof/>
        </w:rPr>
      </w:pPr>
      <w:r>
        <w:rPr>
          <w:noProof/>
        </w:rPr>
        <w:t>SQL Server Big Data Node (2 pack of Core Licenses), 60</w:t>
      </w:r>
    </w:p>
    <w:p w14:paraId="553934CD" w14:textId="77777777" w:rsidR="0011495A" w:rsidRDefault="0011495A">
      <w:pPr>
        <w:pStyle w:val="Index1"/>
        <w:tabs>
          <w:tab w:val="right" w:pos="5030"/>
        </w:tabs>
        <w:rPr>
          <w:noProof/>
        </w:rPr>
      </w:pPr>
      <w:r>
        <w:rPr>
          <w:noProof/>
        </w:rPr>
        <w:t>SQL Server Big Data Node (BDN)(2-packs of Core Licenses), 29</w:t>
      </w:r>
    </w:p>
    <w:p w14:paraId="0EAB812E" w14:textId="77777777" w:rsidR="0011495A" w:rsidRDefault="0011495A">
      <w:pPr>
        <w:pStyle w:val="Index1"/>
        <w:tabs>
          <w:tab w:val="right" w:pos="5030"/>
        </w:tabs>
        <w:rPr>
          <w:noProof/>
        </w:rPr>
      </w:pPr>
      <w:r>
        <w:rPr>
          <w:noProof/>
        </w:rPr>
        <w:t>SQL Server Business Intelligence, 86, 91</w:t>
      </w:r>
    </w:p>
    <w:p w14:paraId="648779FB" w14:textId="77777777" w:rsidR="0011495A" w:rsidRDefault="0011495A">
      <w:pPr>
        <w:pStyle w:val="Index1"/>
        <w:tabs>
          <w:tab w:val="right" w:pos="5030"/>
        </w:tabs>
        <w:rPr>
          <w:noProof/>
        </w:rPr>
      </w:pPr>
      <w:r>
        <w:rPr>
          <w:noProof/>
        </w:rPr>
        <w:t>SQL Server Data Center, 86</w:t>
      </w:r>
    </w:p>
    <w:p w14:paraId="3C5F7BD5" w14:textId="77777777" w:rsidR="0011495A" w:rsidRDefault="0011495A">
      <w:pPr>
        <w:pStyle w:val="Index1"/>
        <w:tabs>
          <w:tab w:val="right" w:pos="5030"/>
        </w:tabs>
        <w:rPr>
          <w:noProof/>
        </w:rPr>
      </w:pPr>
      <w:r>
        <w:rPr>
          <w:noProof/>
        </w:rPr>
        <w:t>SQL Server Enterprise, 86</w:t>
      </w:r>
    </w:p>
    <w:p w14:paraId="361E7891" w14:textId="77777777" w:rsidR="0011495A" w:rsidRDefault="0011495A">
      <w:pPr>
        <w:pStyle w:val="Index1"/>
        <w:tabs>
          <w:tab w:val="right" w:pos="5030"/>
        </w:tabs>
        <w:rPr>
          <w:noProof/>
        </w:rPr>
      </w:pPr>
      <w:r>
        <w:rPr>
          <w:noProof/>
        </w:rPr>
        <w:t>SQL Server Enterprise Core (2 pack of Core Licenses), 60</w:t>
      </w:r>
    </w:p>
    <w:p w14:paraId="4A041284" w14:textId="77777777" w:rsidR="0011495A" w:rsidRDefault="0011495A">
      <w:pPr>
        <w:pStyle w:val="Index1"/>
        <w:tabs>
          <w:tab w:val="right" w:pos="5030"/>
        </w:tabs>
        <w:rPr>
          <w:noProof/>
        </w:rPr>
      </w:pPr>
      <w:r>
        <w:rPr>
          <w:noProof/>
        </w:rPr>
        <w:t>SQL Server ESU (Standard and Enterprise, Server and Core), 29</w:t>
      </w:r>
    </w:p>
    <w:p w14:paraId="19472281" w14:textId="77777777" w:rsidR="0011495A" w:rsidRDefault="0011495A">
      <w:pPr>
        <w:pStyle w:val="Index1"/>
        <w:tabs>
          <w:tab w:val="right" w:pos="5030"/>
        </w:tabs>
        <w:rPr>
          <w:noProof/>
        </w:rPr>
      </w:pPr>
      <w:r>
        <w:rPr>
          <w:noProof/>
        </w:rPr>
        <w:t>SQL Server Standard, 85, 91</w:t>
      </w:r>
    </w:p>
    <w:p w14:paraId="59036C74" w14:textId="77777777" w:rsidR="0011495A" w:rsidRDefault="0011495A">
      <w:pPr>
        <w:pStyle w:val="Index1"/>
        <w:tabs>
          <w:tab w:val="right" w:pos="5030"/>
        </w:tabs>
        <w:rPr>
          <w:noProof/>
        </w:rPr>
      </w:pPr>
      <w:r>
        <w:rPr>
          <w:noProof/>
        </w:rPr>
        <w:t>SQL Server Standard (2 pack of Core Licenses), 60</w:t>
      </w:r>
    </w:p>
    <w:p w14:paraId="736483D1" w14:textId="77777777" w:rsidR="0011495A" w:rsidRDefault="0011495A">
      <w:pPr>
        <w:pStyle w:val="Index1"/>
        <w:tabs>
          <w:tab w:val="right" w:pos="5030"/>
        </w:tabs>
        <w:rPr>
          <w:noProof/>
        </w:rPr>
      </w:pPr>
      <w:r>
        <w:rPr>
          <w:noProof/>
        </w:rPr>
        <w:t>System Center 2012 Datacenter Server Management License, 86</w:t>
      </w:r>
    </w:p>
    <w:p w14:paraId="7221D56B" w14:textId="77777777" w:rsidR="0011495A" w:rsidRDefault="0011495A">
      <w:pPr>
        <w:pStyle w:val="Index1"/>
        <w:tabs>
          <w:tab w:val="right" w:pos="5030"/>
        </w:tabs>
        <w:rPr>
          <w:noProof/>
        </w:rPr>
      </w:pPr>
      <w:r>
        <w:rPr>
          <w:noProof/>
        </w:rPr>
        <w:t>System Center 2012 R2 Configuration Manager, 33</w:t>
      </w:r>
    </w:p>
    <w:p w14:paraId="17056AAD" w14:textId="77777777" w:rsidR="0011495A" w:rsidRDefault="0011495A">
      <w:pPr>
        <w:pStyle w:val="Index1"/>
        <w:tabs>
          <w:tab w:val="right" w:pos="5030"/>
        </w:tabs>
        <w:rPr>
          <w:noProof/>
        </w:rPr>
      </w:pPr>
      <w:r>
        <w:rPr>
          <w:noProof/>
        </w:rPr>
        <w:t>System Center 2012 R2 Datacenter, 93</w:t>
      </w:r>
    </w:p>
    <w:p w14:paraId="45DA2B9D" w14:textId="77777777" w:rsidR="0011495A" w:rsidRDefault="0011495A">
      <w:pPr>
        <w:pStyle w:val="Index1"/>
        <w:tabs>
          <w:tab w:val="right" w:pos="5030"/>
        </w:tabs>
        <w:rPr>
          <w:noProof/>
        </w:rPr>
      </w:pPr>
      <w:r>
        <w:rPr>
          <w:noProof/>
        </w:rPr>
        <w:t>System Center 2012 R2 Endpoint Protection, 35</w:t>
      </w:r>
    </w:p>
    <w:p w14:paraId="5DC80BC9" w14:textId="77777777" w:rsidR="0011495A" w:rsidRDefault="0011495A">
      <w:pPr>
        <w:pStyle w:val="Index1"/>
        <w:tabs>
          <w:tab w:val="right" w:pos="5030"/>
        </w:tabs>
        <w:rPr>
          <w:noProof/>
        </w:rPr>
      </w:pPr>
      <w:r>
        <w:rPr>
          <w:noProof/>
        </w:rPr>
        <w:t>System Center 2012 R2 Standard, 93</w:t>
      </w:r>
    </w:p>
    <w:p w14:paraId="5E79117C" w14:textId="77777777" w:rsidR="0011495A" w:rsidRDefault="0011495A">
      <w:pPr>
        <w:pStyle w:val="Index1"/>
        <w:tabs>
          <w:tab w:val="right" w:pos="5030"/>
        </w:tabs>
        <w:rPr>
          <w:noProof/>
        </w:rPr>
      </w:pPr>
      <w:r>
        <w:rPr>
          <w:noProof/>
        </w:rPr>
        <w:t>System Center 2012 Standard Server Management License, 85</w:t>
      </w:r>
    </w:p>
    <w:p w14:paraId="65A0985D" w14:textId="77777777" w:rsidR="0011495A" w:rsidRDefault="0011495A">
      <w:pPr>
        <w:pStyle w:val="Index1"/>
        <w:tabs>
          <w:tab w:val="right" w:pos="5030"/>
        </w:tabs>
        <w:rPr>
          <w:noProof/>
        </w:rPr>
      </w:pPr>
      <w:r>
        <w:rPr>
          <w:noProof/>
        </w:rPr>
        <w:t>System Center 2016, 32</w:t>
      </w:r>
    </w:p>
    <w:p w14:paraId="5D020B37" w14:textId="77777777" w:rsidR="0011495A" w:rsidRDefault="0011495A">
      <w:pPr>
        <w:pStyle w:val="Index1"/>
        <w:tabs>
          <w:tab w:val="right" w:pos="5030"/>
        </w:tabs>
        <w:rPr>
          <w:noProof/>
        </w:rPr>
      </w:pPr>
      <w:r>
        <w:rPr>
          <w:noProof/>
        </w:rPr>
        <w:t>System Center 2019 Data Protection Manager, 34</w:t>
      </w:r>
    </w:p>
    <w:p w14:paraId="3275183F" w14:textId="77777777" w:rsidR="0011495A" w:rsidRDefault="0011495A">
      <w:pPr>
        <w:pStyle w:val="Index1"/>
        <w:tabs>
          <w:tab w:val="right" w:pos="5030"/>
        </w:tabs>
        <w:rPr>
          <w:noProof/>
        </w:rPr>
      </w:pPr>
      <w:r>
        <w:rPr>
          <w:noProof/>
        </w:rPr>
        <w:t>System Center 2019 Datacenter, 93</w:t>
      </w:r>
    </w:p>
    <w:p w14:paraId="512FE581" w14:textId="77777777" w:rsidR="0011495A" w:rsidRDefault="0011495A">
      <w:pPr>
        <w:pStyle w:val="Index1"/>
        <w:tabs>
          <w:tab w:val="right" w:pos="5030"/>
        </w:tabs>
        <w:rPr>
          <w:noProof/>
        </w:rPr>
      </w:pPr>
      <w:r>
        <w:rPr>
          <w:noProof/>
        </w:rPr>
        <w:t>System Center 2019 Datacenter Server Management License (16-packs of Core Licenses), 32</w:t>
      </w:r>
    </w:p>
    <w:p w14:paraId="35845DAE" w14:textId="77777777" w:rsidR="0011495A" w:rsidRDefault="0011495A">
      <w:pPr>
        <w:pStyle w:val="Index1"/>
        <w:tabs>
          <w:tab w:val="right" w:pos="5030"/>
        </w:tabs>
        <w:rPr>
          <w:noProof/>
        </w:rPr>
      </w:pPr>
      <w:r>
        <w:rPr>
          <w:noProof/>
        </w:rPr>
        <w:t>System Center 2019 Datacenter Server Management License (2-packs of Core Licenses), 32</w:t>
      </w:r>
    </w:p>
    <w:p w14:paraId="320AB18E" w14:textId="77777777" w:rsidR="0011495A" w:rsidRDefault="0011495A">
      <w:pPr>
        <w:pStyle w:val="Index1"/>
        <w:tabs>
          <w:tab w:val="right" w:pos="5030"/>
        </w:tabs>
        <w:rPr>
          <w:noProof/>
        </w:rPr>
      </w:pPr>
      <w:r>
        <w:rPr>
          <w:noProof/>
        </w:rPr>
        <w:t>System Center 2019 Operations Manager, 36</w:t>
      </w:r>
    </w:p>
    <w:p w14:paraId="5F4A6A27" w14:textId="77777777" w:rsidR="0011495A" w:rsidRDefault="0011495A">
      <w:pPr>
        <w:pStyle w:val="Index1"/>
        <w:tabs>
          <w:tab w:val="right" w:pos="5030"/>
        </w:tabs>
        <w:rPr>
          <w:noProof/>
        </w:rPr>
      </w:pPr>
      <w:r>
        <w:rPr>
          <w:noProof/>
        </w:rPr>
        <w:t>System Center 2019 Orchestrator, 37</w:t>
      </w:r>
    </w:p>
    <w:p w14:paraId="44D744A4" w14:textId="77777777" w:rsidR="0011495A" w:rsidRDefault="0011495A">
      <w:pPr>
        <w:pStyle w:val="Index1"/>
        <w:tabs>
          <w:tab w:val="right" w:pos="5030"/>
        </w:tabs>
        <w:rPr>
          <w:noProof/>
        </w:rPr>
      </w:pPr>
      <w:r>
        <w:rPr>
          <w:noProof/>
        </w:rPr>
        <w:t>System Center 2019 Service Manager, 37</w:t>
      </w:r>
    </w:p>
    <w:p w14:paraId="117125B1" w14:textId="77777777" w:rsidR="0011495A" w:rsidRDefault="0011495A">
      <w:pPr>
        <w:pStyle w:val="Index1"/>
        <w:tabs>
          <w:tab w:val="right" w:pos="5030"/>
        </w:tabs>
        <w:rPr>
          <w:noProof/>
        </w:rPr>
      </w:pPr>
      <w:r>
        <w:rPr>
          <w:noProof/>
        </w:rPr>
        <w:t>System Center 2019 Standard, 93</w:t>
      </w:r>
    </w:p>
    <w:p w14:paraId="3CBFB02C" w14:textId="77777777" w:rsidR="0011495A" w:rsidRDefault="0011495A">
      <w:pPr>
        <w:pStyle w:val="Index1"/>
        <w:tabs>
          <w:tab w:val="right" w:pos="5030"/>
        </w:tabs>
        <w:rPr>
          <w:noProof/>
        </w:rPr>
      </w:pPr>
      <w:r>
        <w:rPr>
          <w:noProof/>
        </w:rPr>
        <w:t>System Center 2019 Standard Server Management License (16-packs of Core Licenses), 32</w:t>
      </w:r>
    </w:p>
    <w:p w14:paraId="20D65CA8" w14:textId="77777777" w:rsidR="0011495A" w:rsidRDefault="0011495A">
      <w:pPr>
        <w:pStyle w:val="Index1"/>
        <w:tabs>
          <w:tab w:val="right" w:pos="5030"/>
        </w:tabs>
        <w:rPr>
          <w:noProof/>
        </w:rPr>
      </w:pPr>
      <w:r>
        <w:rPr>
          <w:noProof/>
        </w:rPr>
        <w:t>System Center 2019 Standard Server Management License (2-packs of Core Licenses), 32</w:t>
      </w:r>
    </w:p>
    <w:p w14:paraId="5AAD563F" w14:textId="77777777" w:rsidR="0011495A" w:rsidRDefault="0011495A">
      <w:pPr>
        <w:pStyle w:val="Index1"/>
        <w:tabs>
          <w:tab w:val="right" w:pos="5030"/>
        </w:tabs>
        <w:rPr>
          <w:noProof/>
        </w:rPr>
      </w:pPr>
      <w:r>
        <w:rPr>
          <w:noProof/>
        </w:rPr>
        <w:t>System Center Configuration Manager 1606 Client Management License, 33</w:t>
      </w:r>
    </w:p>
    <w:p w14:paraId="46D29816" w14:textId="77777777" w:rsidR="0011495A" w:rsidRDefault="0011495A">
      <w:pPr>
        <w:pStyle w:val="Index1"/>
        <w:tabs>
          <w:tab w:val="right" w:pos="5030"/>
        </w:tabs>
        <w:rPr>
          <w:noProof/>
        </w:rPr>
      </w:pPr>
      <w:r>
        <w:rPr>
          <w:noProof/>
        </w:rPr>
        <w:t>System Center Datacenter, 90, 91</w:t>
      </w:r>
    </w:p>
    <w:p w14:paraId="18215EBC" w14:textId="77777777" w:rsidR="0011495A" w:rsidRDefault="0011495A">
      <w:pPr>
        <w:pStyle w:val="Index1"/>
        <w:tabs>
          <w:tab w:val="right" w:pos="5030"/>
        </w:tabs>
        <w:rPr>
          <w:noProof/>
        </w:rPr>
      </w:pPr>
      <w:r>
        <w:rPr>
          <w:noProof/>
        </w:rPr>
        <w:t>System Center Datacenter (2-packs of Core Licenses), 19</w:t>
      </w:r>
    </w:p>
    <w:p w14:paraId="533C047F" w14:textId="77777777" w:rsidR="0011495A" w:rsidRDefault="0011495A">
      <w:pPr>
        <w:pStyle w:val="Index1"/>
        <w:tabs>
          <w:tab w:val="right" w:pos="5030"/>
        </w:tabs>
        <w:rPr>
          <w:noProof/>
        </w:rPr>
      </w:pPr>
      <w:r>
        <w:rPr>
          <w:noProof/>
        </w:rPr>
        <w:t>System Center Endpoint Protection, 35</w:t>
      </w:r>
    </w:p>
    <w:p w14:paraId="408570CD" w14:textId="77777777" w:rsidR="0011495A" w:rsidRDefault="0011495A">
      <w:pPr>
        <w:pStyle w:val="Index1"/>
        <w:tabs>
          <w:tab w:val="right" w:pos="5030"/>
        </w:tabs>
        <w:rPr>
          <w:noProof/>
        </w:rPr>
      </w:pPr>
      <w:r>
        <w:rPr>
          <w:noProof/>
        </w:rPr>
        <w:t>System Center Endpoint Protection 1606, 35</w:t>
      </w:r>
    </w:p>
    <w:p w14:paraId="5A453B31" w14:textId="77777777" w:rsidR="0011495A" w:rsidRDefault="0011495A">
      <w:pPr>
        <w:pStyle w:val="Index1"/>
        <w:tabs>
          <w:tab w:val="right" w:pos="5030"/>
        </w:tabs>
        <w:rPr>
          <w:noProof/>
        </w:rPr>
      </w:pPr>
      <w:r>
        <w:rPr>
          <w:noProof/>
        </w:rPr>
        <w:t>System Center Standard, 90, 91</w:t>
      </w:r>
    </w:p>
    <w:p w14:paraId="2CFCB506" w14:textId="77777777" w:rsidR="0011495A" w:rsidRDefault="0011495A">
      <w:pPr>
        <w:pStyle w:val="Index1"/>
        <w:tabs>
          <w:tab w:val="right" w:pos="5030"/>
        </w:tabs>
        <w:rPr>
          <w:noProof/>
        </w:rPr>
      </w:pPr>
      <w:r>
        <w:rPr>
          <w:noProof/>
        </w:rPr>
        <w:t>System Center Standard (2-packs of Core Licenses), 19</w:t>
      </w:r>
    </w:p>
    <w:p w14:paraId="75B96212" w14:textId="77777777" w:rsidR="0011495A" w:rsidRDefault="0011495A">
      <w:pPr>
        <w:pStyle w:val="Index1"/>
        <w:tabs>
          <w:tab w:val="right" w:pos="5030"/>
        </w:tabs>
        <w:rPr>
          <w:noProof/>
        </w:rPr>
      </w:pPr>
      <w:r>
        <w:rPr>
          <w:noProof/>
        </w:rPr>
        <w:t>VDI, 38</w:t>
      </w:r>
    </w:p>
    <w:p w14:paraId="63F443E6" w14:textId="77777777" w:rsidR="0011495A" w:rsidRDefault="0011495A">
      <w:pPr>
        <w:pStyle w:val="Index1"/>
        <w:tabs>
          <w:tab w:val="right" w:pos="5030"/>
        </w:tabs>
        <w:rPr>
          <w:noProof/>
        </w:rPr>
      </w:pPr>
      <w:r>
        <w:rPr>
          <w:noProof/>
        </w:rPr>
        <w:t>Visio 2019 Professional, 23</w:t>
      </w:r>
    </w:p>
    <w:p w14:paraId="2CDDB608" w14:textId="77777777" w:rsidR="0011495A" w:rsidRDefault="0011495A">
      <w:pPr>
        <w:pStyle w:val="Index1"/>
        <w:tabs>
          <w:tab w:val="right" w:pos="5030"/>
        </w:tabs>
        <w:rPr>
          <w:noProof/>
        </w:rPr>
      </w:pPr>
      <w:r>
        <w:rPr>
          <w:noProof/>
        </w:rPr>
        <w:t>Visio 2019 Standard, 23</w:t>
      </w:r>
    </w:p>
    <w:p w14:paraId="509D24D3" w14:textId="77777777" w:rsidR="0011495A" w:rsidRDefault="0011495A">
      <w:pPr>
        <w:pStyle w:val="Index1"/>
        <w:tabs>
          <w:tab w:val="right" w:pos="5030"/>
        </w:tabs>
        <w:rPr>
          <w:noProof/>
        </w:rPr>
      </w:pPr>
      <w:r>
        <w:rPr>
          <w:noProof/>
        </w:rPr>
        <w:t>Visio Online Plan 1, 65</w:t>
      </w:r>
    </w:p>
    <w:p w14:paraId="379A9D47" w14:textId="77777777" w:rsidR="0011495A" w:rsidRDefault="0011495A">
      <w:pPr>
        <w:pStyle w:val="Index1"/>
        <w:tabs>
          <w:tab w:val="right" w:pos="5030"/>
        </w:tabs>
        <w:rPr>
          <w:noProof/>
        </w:rPr>
      </w:pPr>
      <w:r>
        <w:rPr>
          <w:noProof/>
        </w:rPr>
        <w:t>Visio Online Plan 1 and 2 From SA, 65</w:t>
      </w:r>
    </w:p>
    <w:p w14:paraId="4190727A" w14:textId="77777777" w:rsidR="0011495A" w:rsidRDefault="0011495A">
      <w:pPr>
        <w:pStyle w:val="Index1"/>
        <w:tabs>
          <w:tab w:val="right" w:pos="5030"/>
        </w:tabs>
        <w:rPr>
          <w:noProof/>
        </w:rPr>
      </w:pPr>
      <w:r>
        <w:rPr>
          <w:noProof/>
        </w:rPr>
        <w:t>Visio Online Plan 2, 65</w:t>
      </w:r>
    </w:p>
    <w:p w14:paraId="5D848950" w14:textId="77777777" w:rsidR="0011495A" w:rsidRDefault="0011495A">
      <w:pPr>
        <w:pStyle w:val="Index1"/>
        <w:tabs>
          <w:tab w:val="right" w:pos="5030"/>
        </w:tabs>
        <w:rPr>
          <w:noProof/>
        </w:rPr>
      </w:pPr>
      <w:r>
        <w:rPr>
          <w:noProof/>
        </w:rPr>
        <w:t>Visio Online Plan 2 Add-on, 65</w:t>
      </w:r>
    </w:p>
    <w:p w14:paraId="4094977B" w14:textId="77777777" w:rsidR="0011495A" w:rsidRDefault="0011495A">
      <w:pPr>
        <w:pStyle w:val="Index1"/>
        <w:tabs>
          <w:tab w:val="right" w:pos="5030"/>
        </w:tabs>
        <w:rPr>
          <w:noProof/>
        </w:rPr>
      </w:pPr>
      <w:r>
        <w:rPr>
          <w:noProof/>
        </w:rPr>
        <w:t>Visio Professional, 91</w:t>
      </w:r>
    </w:p>
    <w:p w14:paraId="1F842639" w14:textId="77777777" w:rsidR="0011495A" w:rsidRDefault="0011495A">
      <w:pPr>
        <w:pStyle w:val="Index1"/>
        <w:tabs>
          <w:tab w:val="right" w:pos="5030"/>
        </w:tabs>
        <w:rPr>
          <w:noProof/>
        </w:rPr>
      </w:pPr>
      <w:r>
        <w:rPr>
          <w:noProof/>
        </w:rPr>
        <w:t>Visio Standard, 85, 91</w:t>
      </w:r>
    </w:p>
    <w:p w14:paraId="2BBB18B3" w14:textId="77777777" w:rsidR="0011495A" w:rsidRDefault="0011495A">
      <w:pPr>
        <w:pStyle w:val="Index1"/>
        <w:tabs>
          <w:tab w:val="right" w:pos="5030"/>
        </w:tabs>
        <w:rPr>
          <w:noProof/>
        </w:rPr>
      </w:pPr>
      <w:r>
        <w:rPr>
          <w:noProof/>
        </w:rPr>
        <w:t>Visual Studio 2017, 39</w:t>
      </w:r>
    </w:p>
    <w:p w14:paraId="43AF4326" w14:textId="77777777" w:rsidR="0011495A" w:rsidRDefault="0011495A">
      <w:pPr>
        <w:pStyle w:val="Index1"/>
        <w:tabs>
          <w:tab w:val="right" w:pos="5030"/>
        </w:tabs>
        <w:rPr>
          <w:noProof/>
        </w:rPr>
      </w:pPr>
      <w:r>
        <w:rPr>
          <w:noProof/>
        </w:rPr>
        <w:t>Visual Studio Enterprise 2019 Subscription, 38</w:t>
      </w:r>
    </w:p>
    <w:p w14:paraId="35AFE485" w14:textId="77777777" w:rsidR="0011495A" w:rsidRDefault="0011495A">
      <w:pPr>
        <w:pStyle w:val="Index1"/>
        <w:tabs>
          <w:tab w:val="right" w:pos="5030"/>
        </w:tabs>
        <w:rPr>
          <w:noProof/>
        </w:rPr>
      </w:pPr>
      <w:r>
        <w:rPr>
          <w:noProof/>
        </w:rPr>
        <w:t>Visual Studio Enterprise Subscription, 86, 91</w:t>
      </w:r>
    </w:p>
    <w:p w14:paraId="37DE8262" w14:textId="77777777" w:rsidR="0011495A" w:rsidRDefault="0011495A">
      <w:pPr>
        <w:pStyle w:val="Index1"/>
        <w:tabs>
          <w:tab w:val="right" w:pos="5030"/>
        </w:tabs>
        <w:rPr>
          <w:noProof/>
        </w:rPr>
      </w:pPr>
      <w:r>
        <w:rPr>
          <w:noProof/>
        </w:rPr>
        <w:t>Visual Studio Enterprise with GitHub Enterprise, 75</w:t>
      </w:r>
    </w:p>
    <w:p w14:paraId="6E3CA8B0" w14:textId="77777777" w:rsidR="0011495A" w:rsidRDefault="0011495A">
      <w:pPr>
        <w:pStyle w:val="Index1"/>
        <w:tabs>
          <w:tab w:val="right" w:pos="5030"/>
        </w:tabs>
        <w:rPr>
          <w:noProof/>
        </w:rPr>
      </w:pPr>
      <w:r>
        <w:rPr>
          <w:noProof/>
        </w:rPr>
        <w:t>Visual Studio Professional 2019, 38</w:t>
      </w:r>
    </w:p>
    <w:p w14:paraId="282065E5" w14:textId="77777777" w:rsidR="0011495A" w:rsidRDefault="0011495A">
      <w:pPr>
        <w:pStyle w:val="Index1"/>
        <w:tabs>
          <w:tab w:val="right" w:pos="5030"/>
        </w:tabs>
        <w:rPr>
          <w:noProof/>
        </w:rPr>
      </w:pPr>
      <w:r>
        <w:rPr>
          <w:noProof/>
        </w:rPr>
        <w:t>Visual Studio Professional 2019 Subscription, 38</w:t>
      </w:r>
    </w:p>
    <w:p w14:paraId="7DF1C2B4" w14:textId="77777777" w:rsidR="0011495A" w:rsidRDefault="0011495A">
      <w:pPr>
        <w:pStyle w:val="Index1"/>
        <w:tabs>
          <w:tab w:val="right" w:pos="5030"/>
        </w:tabs>
        <w:rPr>
          <w:noProof/>
        </w:rPr>
      </w:pPr>
      <w:r>
        <w:rPr>
          <w:noProof/>
        </w:rPr>
        <w:t>Visual Studio Professional Subscription, 85, 91</w:t>
      </w:r>
    </w:p>
    <w:p w14:paraId="3EC75C4A" w14:textId="77777777" w:rsidR="0011495A" w:rsidRDefault="0011495A">
      <w:pPr>
        <w:pStyle w:val="Index1"/>
        <w:tabs>
          <w:tab w:val="right" w:pos="5030"/>
        </w:tabs>
        <w:rPr>
          <w:noProof/>
        </w:rPr>
      </w:pPr>
      <w:r>
        <w:rPr>
          <w:noProof/>
        </w:rPr>
        <w:t>Visual Studio Professional with GitHub Enterprise, 75</w:t>
      </w:r>
    </w:p>
    <w:p w14:paraId="012C681D" w14:textId="77777777" w:rsidR="0011495A" w:rsidRDefault="0011495A">
      <w:pPr>
        <w:pStyle w:val="Index1"/>
        <w:tabs>
          <w:tab w:val="right" w:pos="5030"/>
        </w:tabs>
        <w:rPr>
          <w:noProof/>
        </w:rPr>
      </w:pPr>
      <w:r>
        <w:rPr>
          <w:noProof/>
        </w:rPr>
        <w:t>Visual Studio Test Professional 2019 Subscription, 38</w:t>
      </w:r>
    </w:p>
    <w:p w14:paraId="1FA2E339" w14:textId="77777777" w:rsidR="0011495A" w:rsidRDefault="0011495A">
      <w:pPr>
        <w:pStyle w:val="Index1"/>
        <w:tabs>
          <w:tab w:val="right" w:pos="5030"/>
        </w:tabs>
        <w:rPr>
          <w:noProof/>
        </w:rPr>
      </w:pPr>
      <w:r>
        <w:rPr>
          <w:noProof/>
        </w:rPr>
        <w:t>Visual Studio Test Professional Subscription, 85, 91</w:t>
      </w:r>
    </w:p>
    <w:p w14:paraId="46F3CE82" w14:textId="77777777" w:rsidR="0011495A" w:rsidRDefault="0011495A">
      <w:pPr>
        <w:pStyle w:val="Index1"/>
        <w:tabs>
          <w:tab w:val="right" w:pos="5030"/>
        </w:tabs>
        <w:rPr>
          <w:noProof/>
        </w:rPr>
      </w:pPr>
      <w:r>
        <w:rPr>
          <w:noProof/>
        </w:rPr>
        <w:t>Window VDA E5, 35</w:t>
      </w:r>
    </w:p>
    <w:p w14:paraId="12463D8A" w14:textId="77777777" w:rsidR="0011495A" w:rsidRDefault="0011495A">
      <w:pPr>
        <w:pStyle w:val="Index1"/>
        <w:tabs>
          <w:tab w:val="right" w:pos="5030"/>
        </w:tabs>
        <w:rPr>
          <w:noProof/>
        </w:rPr>
      </w:pPr>
      <w:r>
        <w:rPr>
          <w:noProof/>
        </w:rPr>
        <w:t>Windows 10, 43</w:t>
      </w:r>
    </w:p>
    <w:p w14:paraId="2BB38CEF" w14:textId="77777777" w:rsidR="0011495A" w:rsidRDefault="0011495A">
      <w:pPr>
        <w:pStyle w:val="Index1"/>
        <w:tabs>
          <w:tab w:val="right" w:pos="5030"/>
        </w:tabs>
        <w:rPr>
          <w:noProof/>
        </w:rPr>
      </w:pPr>
      <w:r>
        <w:rPr>
          <w:noProof/>
        </w:rPr>
        <w:t>Windows 10 Education, 42</w:t>
      </w:r>
    </w:p>
    <w:p w14:paraId="22327056" w14:textId="77777777" w:rsidR="0011495A" w:rsidRDefault="0011495A">
      <w:pPr>
        <w:pStyle w:val="Index1"/>
        <w:tabs>
          <w:tab w:val="right" w:pos="5030"/>
        </w:tabs>
        <w:rPr>
          <w:noProof/>
        </w:rPr>
      </w:pPr>
      <w:r>
        <w:rPr>
          <w:noProof/>
        </w:rPr>
        <w:t>Windows 10 Education E3, 42</w:t>
      </w:r>
    </w:p>
    <w:p w14:paraId="040C5FF9" w14:textId="77777777" w:rsidR="0011495A" w:rsidRDefault="0011495A">
      <w:pPr>
        <w:pStyle w:val="Index1"/>
        <w:tabs>
          <w:tab w:val="right" w:pos="5030"/>
        </w:tabs>
        <w:rPr>
          <w:noProof/>
        </w:rPr>
      </w:pPr>
      <w:r>
        <w:rPr>
          <w:noProof/>
        </w:rPr>
        <w:t>Windows 10 Education E5, 35, 42</w:t>
      </w:r>
    </w:p>
    <w:p w14:paraId="69CA86EE" w14:textId="77777777" w:rsidR="0011495A" w:rsidRDefault="0011495A">
      <w:pPr>
        <w:pStyle w:val="Index1"/>
        <w:tabs>
          <w:tab w:val="right" w:pos="5030"/>
        </w:tabs>
        <w:rPr>
          <w:noProof/>
        </w:rPr>
      </w:pPr>
      <w:r>
        <w:rPr>
          <w:noProof/>
        </w:rPr>
        <w:t>Windows 10 Enterprise (Per Device), 41</w:t>
      </w:r>
    </w:p>
    <w:p w14:paraId="19A75080" w14:textId="77777777" w:rsidR="0011495A" w:rsidRDefault="0011495A">
      <w:pPr>
        <w:pStyle w:val="Index1"/>
        <w:tabs>
          <w:tab w:val="right" w:pos="5030"/>
        </w:tabs>
        <w:rPr>
          <w:noProof/>
        </w:rPr>
      </w:pPr>
      <w:r>
        <w:rPr>
          <w:noProof/>
        </w:rPr>
        <w:t>Windows 10 Enterprise A3, 42</w:t>
      </w:r>
    </w:p>
    <w:p w14:paraId="42C7F187" w14:textId="77777777" w:rsidR="0011495A" w:rsidRDefault="0011495A">
      <w:pPr>
        <w:pStyle w:val="Index1"/>
        <w:tabs>
          <w:tab w:val="right" w:pos="5030"/>
        </w:tabs>
        <w:rPr>
          <w:noProof/>
        </w:rPr>
      </w:pPr>
      <w:r>
        <w:rPr>
          <w:noProof/>
        </w:rPr>
        <w:t>Windows 10 Enterprise A5, 42</w:t>
      </w:r>
    </w:p>
    <w:p w14:paraId="0B899646" w14:textId="77777777" w:rsidR="0011495A" w:rsidRDefault="0011495A">
      <w:pPr>
        <w:pStyle w:val="Index1"/>
        <w:tabs>
          <w:tab w:val="right" w:pos="5030"/>
        </w:tabs>
        <w:rPr>
          <w:noProof/>
        </w:rPr>
      </w:pPr>
      <w:r>
        <w:rPr>
          <w:noProof/>
        </w:rPr>
        <w:t>Windows 10 Enterprise E3, 41</w:t>
      </w:r>
    </w:p>
    <w:p w14:paraId="3856A0D2" w14:textId="77777777" w:rsidR="0011495A" w:rsidRDefault="0011495A">
      <w:pPr>
        <w:pStyle w:val="Index1"/>
        <w:tabs>
          <w:tab w:val="right" w:pos="5030"/>
        </w:tabs>
        <w:rPr>
          <w:noProof/>
        </w:rPr>
      </w:pPr>
      <w:r>
        <w:rPr>
          <w:noProof/>
        </w:rPr>
        <w:t>Windows 10 Enterprise E3 From SA, 41</w:t>
      </w:r>
    </w:p>
    <w:p w14:paraId="6E646444" w14:textId="77777777" w:rsidR="0011495A" w:rsidRDefault="0011495A">
      <w:pPr>
        <w:pStyle w:val="Index1"/>
        <w:tabs>
          <w:tab w:val="right" w:pos="5030"/>
        </w:tabs>
        <w:rPr>
          <w:noProof/>
        </w:rPr>
      </w:pPr>
      <w:r>
        <w:rPr>
          <w:noProof/>
        </w:rPr>
        <w:t>Windows 10 Enterprise E3 Per User Add-on (to Enterprise per device), 42</w:t>
      </w:r>
    </w:p>
    <w:p w14:paraId="1C676597" w14:textId="77777777" w:rsidR="0011495A" w:rsidRDefault="0011495A">
      <w:pPr>
        <w:pStyle w:val="Index1"/>
        <w:tabs>
          <w:tab w:val="right" w:pos="5030"/>
        </w:tabs>
        <w:rPr>
          <w:noProof/>
        </w:rPr>
      </w:pPr>
      <w:r>
        <w:rPr>
          <w:noProof/>
        </w:rPr>
        <w:t>Windows 10 Enterprise E5, 41</w:t>
      </w:r>
    </w:p>
    <w:p w14:paraId="45B10016" w14:textId="77777777" w:rsidR="0011495A" w:rsidRDefault="0011495A">
      <w:pPr>
        <w:pStyle w:val="Index1"/>
        <w:tabs>
          <w:tab w:val="right" w:pos="5030"/>
        </w:tabs>
        <w:rPr>
          <w:noProof/>
        </w:rPr>
      </w:pPr>
      <w:r>
        <w:rPr>
          <w:noProof/>
        </w:rPr>
        <w:t>Windows 10 Enterprise E5 and A5, 35</w:t>
      </w:r>
    </w:p>
    <w:p w14:paraId="325D289B" w14:textId="77777777" w:rsidR="0011495A" w:rsidRDefault="0011495A">
      <w:pPr>
        <w:pStyle w:val="Index1"/>
        <w:tabs>
          <w:tab w:val="right" w:pos="5030"/>
        </w:tabs>
        <w:rPr>
          <w:noProof/>
        </w:rPr>
      </w:pPr>
      <w:r>
        <w:rPr>
          <w:noProof/>
        </w:rPr>
        <w:t>Windows 10 Enterprise E5 From SA, 41</w:t>
      </w:r>
    </w:p>
    <w:p w14:paraId="3AEB8944" w14:textId="77777777" w:rsidR="0011495A" w:rsidRDefault="0011495A">
      <w:pPr>
        <w:pStyle w:val="Index1"/>
        <w:tabs>
          <w:tab w:val="right" w:pos="5030"/>
        </w:tabs>
        <w:rPr>
          <w:noProof/>
        </w:rPr>
      </w:pPr>
      <w:r>
        <w:rPr>
          <w:noProof/>
        </w:rPr>
        <w:t>Windows 10 Enterprise E5 Per User Add-on (to Enterprise per device) (SL), 42</w:t>
      </w:r>
    </w:p>
    <w:p w14:paraId="78FDD010" w14:textId="77777777" w:rsidR="0011495A" w:rsidRDefault="0011495A">
      <w:pPr>
        <w:pStyle w:val="Index1"/>
        <w:tabs>
          <w:tab w:val="right" w:pos="5030"/>
        </w:tabs>
        <w:rPr>
          <w:noProof/>
        </w:rPr>
      </w:pPr>
      <w:r>
        <w:rPr>
          <w:noProof/>
        </w:rPr>
        <w:t>Windows 10 Enterprise LTSC 2016, 42</w:t>
      </w:r>
    </w:p>
    <w:p w14:paraId="3C23F843" w14:textId="77777777" w:rsidR="0011495A" w:rsidRDefault="0011495A">
      <w:pPr>
        <w:pStyle w:val="Index1"/>
        <w:tabs>
          <w:tab w:val="right" w:pos="5030"/>
        </w:tabs>
        <w:rPr>
          <w:noProof/>
        </w:rPr>
      </w:pPr>
      <w:r>
        <w:rPr>
          <w:noProof/>
        </w:rPr>
        <w:t>Windows 10 Enterprise LTSC 2019 (Per Device), 41</w:t>
      </w:r>
    </w:p>
    <w:p w14:paraId="4AF80552" w14:textId="77777777" w:rsidR="0011495A" w:rsidRDefault="0011495A">
      <w:pPr>
        <w:pStyle w:val="Index1"/>
        <w:tabs>
          <w:tab w:val="right" w:pos="5030"/>
        </w:tabs>
        <w:rPr>
          <w:noProof/>
        </w:rPr>
      </w:pPr>
      <w:r>
        <w:rPr>
          <w:noProof/>
        </w:rPr>
        <w:t>Windows 10 Home to Pro Right Licensing, 42</w:t>
      </w:r>
    </w:p>
    <w:p w14:paraId="27F0F29B" w14:textId="77777777" w:rsidR="0011495A" w:rsidRDefault="0011495A">
      <w:pPr>
        <w:pStyle w:val="Index1"/>
        <w:tabs>
          <w:tab w:val="right" w:pos="5030"/>
        </w:tabs>
        <w:rPr>
          <w:noProof/>
        </w:rPr>
      </w:pPr>
      <w:r>
        <w:rPr>
          <w:noProof/>
        </w:rPr>
        <w:t>Windows 10 Home to Pro Upgrade for Microsoft 365 Business, 42</w:t>
      </w:r>
    </w:p>
    <w:p w14:paraId="6197F9A6" w14:textId="77777777" w:rsidR="0011495A" w:rsidRDefault="0011495A">
      <w:pPr>
        <w:pStyle w:val="Index1"/>
        <w:tabs>
          <w:tab w:val="right" w:pos="5030"/>
        </w:tabs>
        <w:rPr>
          <w:noProof/>
        </w:rPr>
      </w:pPr>
      <w:r>
        <w:rPr>
          <w:noProof/>
        </w:rPr>
        <w:t>Windows 10 IoT Enterprise, 43</w:t>
      </w:r>
    </w:p>
    <w:p w14:paraId="1E51513D" w14:textId="77777777" w:rsidR="0011495A" w:rsidRDefault="0011495A">
      <w:pPr>
        <w:pStyle w:val="Index1"/>
        <w:tabs>
          <w:tab w:val="right" w:pos="5030"/>
        </w:tabs>
        <w:rPr>
          <w:noProof/>
        </w:rPr>
      </w:pPr>
      <w:r>
        <w:rPr>
          <w:noProof/>
        </w:rPr>
        <w:t>Windows 10 IoT Enterprise for Retail or Thin Clients, 43</w:t>
      </w:r>
    </w:p>
    <w:p w14:paraId="30A65545" w14:textId="77777777" w:rsidR="0011495A" w:rsidRDefault="0011495A">
      <w:pPr>
        <w:pStyle w:val="Index1"/>
        <w:tabs>
          <w:tab w:val="right" w:pos="5030"/>
        </w:tabs>
        <w:rPr>
          <w:noProof/>
        </w:rPr>
      </w:pPr>
      <w:r>
        <w:rPr>
          <w:noProof/>
        </w:rPr>
        <w:t>Windows 10 Pro, 41</w:t>
      </w:r>
    </w:p>
    <w:p w14:paraId="7822162C" w14:textId="77777777" w:rsidR="0011495A" w:rsidRDefault="0011495A">
      <w:pPr>
        <w:pStyle w:val="Index1"/>
        <w:tabs>
          <w:tab w:val="right" w:pos="5030"/>
        </w:tabs>
        <w:rPr>
          <w:noProof/>
        </w:rPr>
      </w:pPr>
      <w:r>
        <w:rPr>
          <w:noProof/>
        </w:rPr>
        <w:t>Windows 2000 Professional for Embedded Systems, 43</w:t>
      </w:r>
    </w:p>
    <w:p w14:paraId="4EB99B95" w14:textId="77777777" w:rsidR="0011495A" w:rsidRDefault="0011495A">
      <w:pPr>
        <w:pStyle w:val="Index1"/>
        <w:tabs>
          <w:tab w:val="right" w:pos="5030"/>
        </w:tabs>
        <w:rPr>
          <w:noProof/>
        </w:rPr>
      </w:pPr>
      <w:r>
        <w:rPr>
          <w:noProof/>
        </w:rPr>
        <w:t>Windows 7, 43</w:t>
      </w:r>
    </w:p>
    <w:p w14:paraId="419277DF" w14:textId="77777777" w:rsidR="0011495A" w:rsidRDefault="0011495A">
      <w:pPr>
        <w:pStyle w:val="Index1"/>
        <w:tabs>
          <w:tab w:val="right" w:pos="5030"/>
        </w:tabs>
        <w:rPr>
          <w:noProof/>
        </w:rPr>
      </w:pPr>
      <w:r>
        <w:rPr>
          <w:noProof/>
        </w:rPr>
        <w:t>Windows 7 ESU 2020 (Per Device), 42</w:t>
      </w:r>
    </w:p>
    <w:p w14:paraId="2B0D9090" w14:textId="77777777" w:rsidR="0011495A" w:rsidRDefault="0011495A">
      <w:pPr>
        <w:pStyle w:val="Index1"/>
        <w:tabs>
          <w:tab w:val="right" w:pos="5030"/>
        </w:tabs>
        <w:rPr>
          <w:noProof/>
        </w:rPr>
      </w:pPr>
      <w:r>
        <w:rPr>
          <w:noProof/>
        </w:rPr>
        <w:t>Windows 7 ESU 2020 for M365 (Per Device), 42</w:t>
      </w:r>
    </w:p>
    <w:p w14:paraId="426FA307" w14:textId="77777777" w:rsidR="0011495A" w:rsidRDefault="0011495A">
      <w:pPr>
        <w:pStyle w:val="Index1"/>
        <w:tabs>
          <w:tab w:val="right" w:pos="5030"/>
        </w:tabs>
        <w:rPr>
          <w:noProof/>
        </w:rPr>
      </w:pPr>
      <w:r>
        <w:rPr>
          <w:noProof/>
        </w:rPr>
        <w:t>Windows 7 Professional/Ultimate for Embedded Systems, 43</w:t>
      </w:r>
    </w:p>
    <w:p w14:paraId="4FCE1EA8" w14:textId="77777777" w:rsidR="0011495A" w:rsidRDefault="0011495A">
      <w:pPr>
        <w:pStyle w:val="Index1"/>
        <w:tabs>
          <w:tab w:val="right" w:pos="5030"/>
        </w:tabs>
        <w:rPr>
          <w:noProof/>
        </w:rPr>
      </w:pPr>
      <w:r>
        <w:rPr>
          <w:noProof/>
        </w:rPr>
        <w:t>Windows 8.1 Enterprise Sideloading (Per Device), 42</w:t>
      </w:r>
    </w:p>
    <w:p w14:paraId="317AE813" w14:textId="77777777" w:rsidR="0011495A" w:rsidRDefault="0011495A">
      <w:pPr>
        <w:pStyle w:val="Index1"/>
        <w:tabs>
          <w:tab w:val="right" w:pos="5030"/>
        </w:tabs>
        <w:rPr>
          <w:noProof/>
        </w:rPr>
      </w:pPr>
      <w:r>
        <w:rPr>
          <w:noProof/>
        </w:rPr>
        <w:t>Windows 8/8.1, 43</w:t>
      </w:r>
    </w:p>
    <w:p w14:paraId="532600F6" w14:textId="77777777" w:rsidR="0011495A" w:rsidRDefault="0011495A">
      <w:pPr>
        <w:pStyle w:val="Index1"/>
        <w:tabs>
          <w:tab w:val="right" w:pos="5030"/>
        </w:tabs>
        <w:rPr>
          <w:noProof/>
        </w:rPr>
      </w:pPr>
      <w:r>
        <w:rPr>
          <w:noProof/>
        </w:rPr>
        <w:t>Windows Companion Subscription, 46</w:t>
      </w:r>
    </w:p>
    <w:p w14:paraId="73FFB1F5" w14:textId="77777777" w:rsidR="0011495A" w:rsidRDefault="0011495A">
      <w:pPr>
        <w:pStyle w:val="Index1"/>
        <w:tabs>
          <w:tab w:val="right" w:pos="5030"/>
        </w:tabs>
        <w:rPr>
          <w:noProof/>
        </w:rPr>
      </w:pPr>
      <w:r>
        <w:rPr>
          <w:noProof/>
        </w:rPr>
        <w:t>Windows Embedded 8 and 8.1 Industry Retail, 43</w:t>
      </w:r>
    </w:p>
    <w:p w14:paraId="335B06FB" w14:textId="77777777" w:rsidR="0011495A" w:rsidRDefault="0011495A">
      <w:pPr>
        <w:pStyle w:val="Index1"/>
        <w:tabs>
          <w:tab w:val="right" w:pos="5030"/>
        </w:tabs>
        <w:rPr>
          <w:noProof/>
        </w:rPr>
      </w:pPr>
      <w:r>
        <w:rPr>
          <w:noProof/>
        </w:rPr>
        <w:t>Windows Embedded 8 Standard, 43</w:t>
      </w:r>
    </w:p>
    <w:p w14:paraId="46279224" w14:textId="77777777" w:rsidR="0011495A" w:rsidRDefault="0011495A">
      <w:pPr>
        <w:pStyle w:val="Index1"/>
        <w:tabs>
          <w:tab w:val="right" w:pos="5030"/>
        </w:tabs>
        <w:rPr>
          <w:noProof/>
        </w:rPr>
      </w:pPr>
      <w:r>
        <w:rPr>
          <w:noProof/>
        </w:rPr>
        <w:t>Windows Embedded 8 Standard Enterprise Kit (100 Pack), 42</w:t>
      </w:r>
    </w:p>
    <w:p w14:paraId="771E4970" w14:textId="77777777" w:rsidR="0011495A" w:rsidRDefault="0011495A">
      <w:pPr>
        <w:pStyle w:val="Index1"/>
        <w:tabs>
          <w:tab w:val="right" w:pos="5030"/>
        </w:tabs>
        <w:rPr>
          <w:noProof/>
        </w:rPr>
      </w:pPr>
      <w:r>
        <w:rPr>
          <w:noProof/>
        </w:rPr>
        <w:t>Windows Embedded 8.1 Industry, 42</w:t>
      </w:r>
    </w:p>
    <w:p w14:paraId="5FF45023" w14:textId="77777777" w:rsidR="0011495A" w:rsidRDefault="0011495A">
      <w:pPr>
        <w:pStyle w:val="Index1"/>
        <w:tabs>
          <w:tab w:val="right" w:pos="5030"/>
        </w:tabs>
        <w:rPr>
          <w:noProof/>
        </w:rPr>
      </w:pPr>
      <w:r>
        <w:rPr>
          <w:noProof/>
        </w:rPr>
        <w:t>Windows Embedded 8/8.1 Pro, Industry Pro, 43</w:t>
      </w:r>
    </w:p>
    <w:p w14:paraId="3AB331B2" w14:textId="77777777" w:rsidR="0011495A" w:rsidRDefault="0011495A">
      <w:pPr>
        <w:pStyle w:val="Index1"/>
        <w:tabs>
          <w:tab w:val="right" w:pos="5030"/>
        </w:tabs>
        <w:rPr>
          <w:noProof/>
        </w:rPr>
      </w:pPr>
      <w:r>
        <w:rPr>
          <w:noProof/>
        </w:rPr>
        <w:t>Windows Embedded for Point of Service, 43</w:t>
      </w:r>
    </w:p>
    <w:p w14:paraId="0786517C" w14:textId="77777777" w:rsidR="0011495A" w:rsidRDefault="0011495A">
      <w:pPr>
        <w:pStyle w:val="Index1"/>
        <w:tabs>
          <w:tab w:val="right" w:pos="5030"/>
        </w:tabs>
        <w:rPr>
          <w:noProof/>
        </w:rPr>
      </w:pPr>
      <w:r>
        <w:rPr>
          <w:noProof/>
        </w:rPr>
        <w:t>Windows Embedded POSReady 2009, 43</w:t>
      </w:r>
    </w:p>
    <w:p w14:paraId="46F0B107" w14:textId="77777777" w:rsidR="0011495A" w:rsidRDefault="0011495A">
      <w:pPr>
        <w:pStyle w:val="Index1"/>
        <w:tabs>
          <w:tab w:val="right" w:pos="5030"/>
        </w:tabs>
        <w:rPr>
          <w:noProof/>
        </w:rPr>
      </w:pPr>
      <w:r>
        <w:rPr>
          <w:noProof/>
        </w:rPr>
        <w:t>Windows Embedded POSReady 7, 43</w:t>
      </w:r>
    </w:p>
    <w:p w14:paraId="1AC42F1D" w14:textId="77777777" w:rsidR="0011495A" w:rsidRDefault="0011495A">
      <w:pPr>
        <w:pStyle w:val="Index1"/>
        <w:tabs>
          <w:tab w:val="right" w:pos="5030"/>
        </w:tabs>
        <w:rPr>
          <w:noProof/>
        </w:rPr>
      </w:pPr>
      <w:r>
        <w:rPr>
          <w:noProof/>
        </w:rPr>
        <w:t>Windows Embedded POSReady 7 Pro, 43</w:t>
      </w:r>
    </w:p>
    <w:p w14:paraId="73502FA4" w14:textId="77777777" w:rsidR="0011495A" w:rsidRDefault="0011495A">
      <w:pPr>
        <w:pStyle w:val="Index1"/>
        <w:tabs>
          <w:tab w:val="right" w:pos="5030"/>
        </w:tabs>
        <w:rPr>
          <w:noProof/>
        </w:rPr>
      </w:pPr>
      <w:r>
        <w:rPr>
          <w:noProof/>
        </w:rPr>
        <w:t>Windows Embedded Standard 2009, 43</w:t>
      </w:r>
    </w:p>
    <w:p w14:paraId="6640AB0D" w14:textId="77777777" w:rsidR="0011495A" w:rsidRDefault="0011495A">
      <w:pPr>
        <w:pStyle w:val="Index1"/>
        <w:tabs>
          <w:tab w:val="right" w:pos="5030"/>
        </w:tabs>
        <w:rPr>
          <w:noProof/>
        </w:rPr>
      </w:pPr>
      <w:r>
        <w:rPr>
          <w:noProof/>
        </w:rPr>
        <w:t>Windows Embedded Standard 7, 43</w:t>
      </w:r>
    </w:p>
    <w:p w14:paraId="59EEF0F5" w14:textId="77777777" w:rsidR="0011495A" w:rsidRDefault="0011495A">
      <w:pPr>
        <w:pStyle w:val="Index1"/>
        <w:tabs>
          <w:tab w:val="right" w:pos="5030"/>
        </w:tabs>
        <w:rPr>
          <w:noProof/>
        </w:rPr>
      </w:pPr>
      <w:r>
        <w:rPr>
          <w:noProof/>
        </w:rPr>
        <w:t>Windows HPC Server, 51</w:t>
      </w:r>
    </w:p>
    <w:p w14:paraId="3E9EBBAC" w14:textId="77777777" w:rsidR="0011495A" w:rsidRDefault="0011495A">
      <w:pPr>
        <w:pStyle w:val="Index1"/>
        <w:tabs>
          <w:tab w:val="right" w:pos="5030"/>
        </w:tabs>
        <w:rPr>
          <w:noProof/>
        </w:rPr>
      </w:pPr>
      <w:r>
        <w:rPr>
          <w:noProof/>
        </w:rPr>
        <w:t>Windows MultiPoint Server 2012, 48</w:t>
      </w:r>
    </w:p>
    <w:p w14:paraId="6A929910" w14:textId="77777777" w:rsidR="0011495A" w:rsidRDefault="0011495A">
      <w:pPr>
        <w:pStyle w:val="Index1"/>
        <w:tabs>
          <w:tab w:val="right" w:pos="5030"/>
        </w:tabs>
        <w:rPr>
          <w:noProof/>
        </w:rPr>
      </w:pPr>
      <w:r>
        <w:rPr>
          <w:noProof/>
        </w:rPr>
        <w:t>Windows MultiPoint Server 2016 Premium, 48</w:t>
      </w:r>
    </w:p>
    <w:p w14:paraId="1506E404" w14:textId="77777777" w:rsidR="0011495A" w:rsidRDefault="0011495A">
      <w:pPr>
        <w:pStyle w:val="Index1"/>
        <w:tabs>
          <w:tab w:val="right" w:pos="5030"/>
        </w:tabs>
        <w:rPr>
          <w:noProof/>
        </w:rPr>
      </w:pPr>
      <w:r>
        <w:rPr>
          <w:noProof/>
        </w:rPr>
        <w:t>Windows Server, 92</w:t>
      </w:r>
    </w:p>
    <w:p w14:paraId="446621D4" w14:textId="77777777" w:rsidR="0011495A" w:rsidRDefault="0011495A">
      <w:pPr>
        <w:pStyle w:val="Index1"/>
        <w:tabs>
          <w:tab w:val="right" w:pos="5030"/>
        </w:tabs>
        <w:rPr>
          <w:noProof/>
        </w:rPr>
      </w:pPr>
      <w:r>
        <w:rPr>
          <w:noProof/>
        </w:rPr>
        <w:t>Windows Server 2016, 49</w:t>
      </w:r>
    </w:p>
    <w:p w14:paraId="1D2C9A95" w14:textId="77777777" w:rsidR="0011495A" w:rsidRDefault="0011495A">
      <w:pPr>
        <w:pStyle w:val="Index1"/>
        <w:tabs>
          <w:tab w:val="right" w:pos="5030"/>
        </w:tabs>
        <w:rPr>
          <w:noProof/>
        </w:rPr>
      </w:pPr>
      <w:r>
        <w:rPr>
          <w:noProof/>
        </w:rPr>
        <w:t>Windows Server 2019 Active Directory Rights Management Services CAL, 48, 49</w:t>
      </w:r>
    </w:p>
    <w:p w14:paraId="5333146E" w14:textId="77777777" w:rsidR="0011495A" w:rsidRDefault="0011495A">
      <w:pPr>
        <w:pStyle w:val="Index1"/>
        <w:tabs>
          <w:tab w:val="right" w:pos="5030"/>
        </w:tabs>
        <w:rPr>
          <w:noProof/>
        </w:rPr>
      </w:pPr>
      <w:r>
        <w:rPr>
          <w:noProof/>
        </w:rPr>
        <w:t>Windows Server 2019 Active Directory Rights Management Services External Connector, 49</w:t>
      </w:r>
    </w:p>
    <w:p w14:paraId="69A392AE" w14:textId="77777777" w:rsidR="0011495A" w:rsidRDefault="0011495A">
      <w:pPr>
        <w:pStyle w:val="Index1"/>
        <w:tabs>
          <w:tab w:val="right" w:pos="5030"/>
        </w:tabs>
        <w:rPr>
          <w:noProof/>
        </w:rPr>
      </w:pPr>
      <w:r>
        <w:rPr>
          <w:noProof/>
        </w:rPr>
        <w:t>Windows Server 2019 CAL, 48, 49</w:t>
      </w:r>
    </w:p>
    <w:p w14:paraId="433F0B6E" w14:textId="77777777" w:rsidR="0011495A" w:rsidRDefault="0011495A">
      <w:pPr>
        <w:pStyle w:val="Index1"/>
        <w:tabs>
          <w:tab w:val="right" w:pos="5030"/>
        </w:tabs>
        <w:rPr>
          <w:noProof/>
        </w:rPr>
      </w:pPr>
      <w:r>
        <w:rPr>
          <w:noProof/>
        </w:rPr>
        <w:t>Windows Server 2019 Datacenter (16-packs of Core Licenses), 49</w:t>
      </w:r>
    </w:p>
    <w:p w14:paraId="64A65C37" w14:textId="77777777" w:rsidR="0011495A" w:rsidRDefault="0011495A">
      <w:pPr>
        <w:pStyle w:val="Index1"/>
        <w:tabs>
          <w:tab w:val="right" w:pos="5030"/>
        </w:tabs>
        <w:rPr>
          <w:noProof/>
        </w:rPr>
      </w:pPr>
      <w:r>
        <w:rPr>
          <w:noProof/>
        </w:rPr>
        <w:t>Windows Server 2019 Datacenter (2-packs of Core Licenses), 49</w:t>
      </w:r>
    </w:p>
    <w:p w14:paraId="5D2CA157" w14:textId="77777777" w:rsidR="0011495A" w:rsidRDefault="0011495A">
      <w:pPr>
        <w:pStyle w:val="Index1"/>
        <w:tabs>
          <w:tab w:val="right" w:pos="5030"/>
        </w:tabs>
        <w:rPr>
          <w:noProof/>
        </w:rPr>
      </w:pPr>
      <w:r>
        <w:rPr>
          <w:noProof/>
        </w:rPr>
        <w:t>Windows Server 2019 Essentials, 49</w:t>
      </w:r>
    </w:p>
    <w:p w14:paraId="14366E02" w14:textId="77777777" w:rsidR="0011495A" w:rsidRDefault="0011495A">
      <w:pPr>
        <w:pStyle w:val="Index1"/>
        <w:tabs>
          <w:tab w:val="right" w:pos="5030"/>
        </w:tabs>
        <w:rPr>
          <w:noProof/>
        </w:rPr>
      </w:pPr>
      <w:r>
        <w:rPr>
          <w:noProof/>
        </w:rPr>
        <w:t>Windows Server 2019 External Connector, 49</w:t>
      </w:r>
    </w:p>
    <w:p w14:paraId="07270FAF" w14:textId="77777777" w:rsidR="0011495A" w:rsidRDefault="0011495A">
      <w:pPr>
        <w:pStyle w:val="Index1"/>
        <w:tabs>
          <w:tab w:val="right" w:pos="5030"/>
        </w:tabs>
        <w:rPr>
          <w:noProof/>
        </w:rPr>
      </w:pPr>
      <w:r>
        <w:rPr>
          <w:noProof/>
        </w:rPr>
        <w:t>Windows Server 2019 Remote Desktop Services CAL, 49</w:t>
      </w:r>
    </w:p>
    <w:p w14:paraId="00914E99" w14:textId="77777777" w:rsidR="0011495A" w:rsidRDefault="0011495A">
      <w:pPr>
        <w:pStyle w:val="Index1"/>
        <w:tabs>
          <w:tab w:val="right" w:pos="5030"/>
        </w:tabs>
        <w:rPr>
          <w:noProof/>
        </w:rPr>
      </w:pPr>
      <w:r>
        <w:rPr>
          <w:noProof/>
        </w:rPr>
        <w:t>Windows Server 2019 Remote Desktop Services External Connector, 49</w:t>
      </w:r>
    </w:p>
    <w:p w14:paraId="6180E287" w14:textId="77777777" w:rsidR="0011495A" w:rsidRDefault="0011495A">
      <w:pPr>
        <w:pStyle w:val="Index1"/>
        <w:tabs>
          <w:tab w:val="right" w:pos="5030"/>
        </w:tabs>
        <w:rPr>
          <w:noProof/>
        </w:rPr>
      </w:pPr>
      <w:r>
        <w:rPr>
          <w:noProof/>
        </w:rPr>
        <w:t>Windows Server 2019 Standard (16-packs of Core Licenses), 49</w:t>
      </w:r>
    </w:p>
    <w:p w14:paraId="287F2F8F" w14:textId="77777777" w:rsidR="0011495A" w:rsidRDefault="0011495A">
      <w:pPr>
        <w:pStyle w:val="Index1"/>
        <w:tabs>
          <w:tab w:val="right" w:pos="5030"/>
        </w:tabs>
        <w:rPr>
          <w:noProof/>
        </w:rPr>
      </w:pPr>
      <w:r>
        <w:rPr>
          <w:noProof/>
        </w:rPr>
        <w:t>Windows Server 2019 Standard (2-packs of Core Licenses), 49</w:t>
      </w:r>
    </w:p>
    <w:p w14:paraId="32505013" w14:textId="77777777" w:rsidR="0011495A" w:rsidRDefault="0011495A">
      <w:pPr>
        <w:pStyle w:val="Index1"/>
        <w:tabs>
          <w:tab w:val="right" w:pos="5030"/>
        </w:tabs>
        <w:rPr>
          <w:noProof/>
        </w:rPr>
      </w:pPr>
      <w:r>
        <w:rPr>
          <w:noProof/>
        </w:rPr>
        <w:t>Windows Server Active Directory Rights Management Services CAL, 60</w:t>
      </w:r>
    </w:p>
    <w:p w14:paraId="4E1CBB8C" w14:textId="77777777" w:rsidR="0011495A" w:rsidRDefault="0011495A">
      <w:pPr>
        <w:pStyle w:val="Index1"/>
        <w:tabs>
          <w:tab w:val="right" w:pos="5030"/>
        </w:tabs>
        <w:rPr>
          <w:noProof/>
        </w:rPr>
      </w:pPr>
      <w:r>
        <w:rPr>
          <w:noProof/>
        </w:rPr>
        <w:t>Windows Server CAL, 60</w:t>
      </w:r>
    </w:p>
    <w:p w14:paraId="3F53D11C" w14:textId="77777777" w:rsidR="0011495A" w:rsidRDefault="0011495A">
      <w:pPr>
        <w:pStyle w:val="Index1"/>
        <w:tabs>
          <w:tab w:val="right" w:pos="5030"/>
        </w:tabs>
        <w:rPr>
          <w:noProof/>
        </w:rPr>
      </w:pPr>
      <w:r>
        <w:rPr>
          <w:noProof/>
        </w:rPr>
        <w:t>Windows Server Container, 81</w:t>
      </w:r>
    </w:p>
    <w:p w14:paraId="0D8A048E" w14:textId="77777777" w:rsidR="0011495A" w:rsidRDefault="0011495A">
      <w:pPr>
        <w:pStyle w:val="Index1"/>
        <w:tabs>
          <w:tab w:val="right" w:pos="5030"/>
        </w:tabs>
        <w:rPr>
          <w:noProof/>
        </w:rPr>
      </w:pPr>
      <w:r>
        <w:rPr>
          <w:noProof/>
        </w:rPr>
        <w:t>Windows Server Datacenter, 86, 90, 91</w:t>
      </w:r>
    </w:p>
    <w:p w14:paraId="02DD65D9" w14:textId="77777777" w:rsidR="0011495A" w:rsidRDefault="0011495A">
      <w:pPr>
        <w:pStyle w:val="Index1"/>
        <w:tabs>
          <w:tab w:val="right" w:pos="5030"/>
        </w:tabs>
        <w:rPr>
          <w:noProof/>
        </w:rPr>
      </w:pPr>
      <w:r>
        <w:rPr>
          <w:noProof/>
        </w:rPr>
        <w:t>Windows Server Datacenter (2-packs of Core Licenses), 19</w:t>
      </w:r>
    </w:p>
    <w:p w14:paraId="0298FA65" w14:textId="77777777" w:rsidR="0011495A" w:rsidRDefault="0011495A">
      <w:pPr>
        <w:pStyle w:val="Index1"/>
        <w:tabs>
          <w:tab w:val="right" w:pos="5030"/>
        </w:tabs>
        <w:rPr>
          <w:noProof/>
        </w:rPr>
      </w:pPr>
      <w:r>
        <w:rPr>
          <w:noProof/>
        </w:rPr>
        <w:t>Windows Server Enterprise, 51, 86</w:t>
      </w:r>
    </w:p>
    <w:p w14:paraId="41CAAFE3" w14:textId="77777777" w:rsidR="0011495A" w:rsidRDefault="0011495A">
      <w:pPr>
        <w:pStyle w:val="Index1"/>
        <w:tabs>
          <w:tab w:val="right" w:pos="5030"/>
        </w:tabs>
        <w:rPr>
          <w:noProof/>
        </w:rPr>
      </w:pPr>
      <w:r>
        <w:rPr>
          <w:noProof/>
        </w:rPr>
        <w:t>Windows Server ESU (Standard and Datacenter), 49</w:t>
      </w:r>
    </w:p>
    <w:p w14:paraId="17CA74F9" w14:textId="77777777" w:rsidR="0011495A" w:rsidRDefault="0011495A">
      <w:pPr>
        <w:pStyle w:val="Index1"/>
        <w:tabs>
          <w:tab w:val="right" w:pos="5030"/>
        </w:tabs>
        <w:rPr>
          <w:noProof/>
        </w:rPr>
      </w:pPr>
      <w:r>
        <w:rPr>
          <w:noProof/>
        </w:rPr>
        <w:t>Windows Server for Itanium Based Systems, 51</w:t>
      </w:r>
    </w:p>
    <w:p w14:paraId="4CF63AAA" w14:textId="77777777" w:rsidR="0011495A" w:rsidRDefault="0011495A">
      <w:pPr>
        <w:pStyle w:val="Index1"/>
        <w:tabs>
          <w:tab w:val="right" w:pos="5030"/>
        </w:tabs>
        <w:rPr>
          <w:noProof/>
        </w:rPr>
      </w:pPr>
      <w:r>
        <w:rPr>
          <w:noProof/>
        </w:rPr>
        <w:t>Windows Server HPC Edition, 51</w:t>
      </w:r>
    </w:p>
    <w:p w14:paraId="1D356D2B" w14:textId="77777777" w:rsidR="0011495A" w:rsidRDefault="0011495A">
      <w:pPr>
        <w:pStyle w:val="Index1"/>
        <w:tabs>
          <w:tab w:val="right" w:pos="5030"/>
        </w:tabs>
        <w:rPr>
          <w:noProof/>
        </w:rPr>
      </w:pPr>
      <w:r>
        <w:rPr>
          <w:noProof/>
        </w:rPr>
        <w:t>Windows Server Remote Desktop Services CAL (User), 60</w:t>
      </w:r>
    </w:p>
    <w:p w14:paraId="25A9C332" w14:textId="77777777" w:rsidR="0011495A" w:rsidRDefault="0011495A">
      <w:pPr>
        <w:pStyle w:val="Index1"/>
        <w:tabs>
          <w:tab w:val="right" w:pos="5030"/>
        </w:tabs>
        <w:rPr>
          <w:noProof/>
        </w:rPr>
      </w:pPr>
      <w:r>
        <w:rPr>
          <w:noProof/>
        </w:rPr>
        <w:t>Windows Server Standard, 85, 90, 91</w:t>
      </w:r>
    </w:p>
    <w:p w14:paraId="7CB20DF5" w14:textId="77777777" w:rsidR="0011495A" w:rsidRDefault="0011495A">
      <w:pPr>
        <w:pStyle w:val="Index1"/>
        <w:tabs>
          <w:tab w:val="right" w:pos="5030"/>
        </w:tabs>
        <w:rPr>
          <w:noProof/>
        </w:rPr>
      </w:pPr>
      <w:r>
        <w:rPr>
          <w:noProof/>
        </w:rPr>
        <w:t>Windows Server Standard (2-packs of Core Licenses), 19</w:t>
      </w:r>
    </w:p>
    <w:p w14:paraId="55CE6411" w14:textId="77777777" w:rsidR="0011495A" w:rsidRDefault="0011495A">
      <w:pPr>
        <w:pStyle w:val="Index1"/>
        <w:tabs>
          <w:tab w:val="right" w:pos="5030"/>
        </w:tabs>
        <w:rPr>
          <w:noProof/>
        </w:rPr>
      </w:pPr>
      <w:r>
        <w:rPr>
          <w:noProof/>
        </w:rPr>
        <w:t>Windows Server Standard (8 pack of Core Licenses), 60</w:t>
      </w:r>
    </w:p>
    <w:p w14:paraId="69E1C7F3" w14:textId="77777777" w:rsidR="0011495A" w:rsidRDefault="0011495A">
      <w:pPr>
        <w:pStyle w:val="Index1"/>
        <w:tabs>
          <w:tab w:val="right" w:pos="5030"/>
        </w:tabs>
        <w:rPr>
          <w:noProof/>
        </w:rPr>
      </w:pPr>
      <w:r>
        <w:rPr>
          <w:noProof/>
        </w:rPr>
        <w:t>Windows Small Business Server, 51</w:t>
      </w:r>
    </w:p>
    <w:p w14:paraId="15C0A513" w14:textId="77777777" w:rsidR="0011495A" w:rsidRDefault="0011495A">
      <w:pPr>
        <w:pStyle w:val="Index1"/>
        <w:tabs>
          <w:tab w:val="right" w:pos="5030"/>
        </w:tabs>
        <w:rPr>
          <w:noProof/>
        </w:rPr>
      </w:pPr>
      <w:r>
        <w:rPr>
          <w:noProof/>
        </w:rPr>
        <w:t>Windows VDA E3, 42</w:t>
      </w:r>
    </w:p>
    <w:p w14:paraId="1A897DAE" w14:textId="77777777" w:rsidR="0011495A" w:rsidRDefault="0011495A">
      <w:pPr>
        <w:pStyle w:val="Index1"/>
        <w:tabs>
          <w:tab w:val="right" w:pos="5030"/>
        </w:tabs>
        <w:rPr>
          <w:noProof/>
        </w:rPr>
      </w:pPr>
      <w:r>
        <w:rPr>
          <w:noProof/>
        </w:rPr>
        <w:t>Windows VDA E5, 42</w:t>
      </w:r>
    </w:p>
    <w:p w14:paraId="27A74365" w14:textId="77777777" w:rsidR="0011495A" w:rsidRDefault="0011495A">
      <w:pPr>
        <w:pStyle w:val="Index1"/>
        <w:tabs>
          <w:tab w:val="right" w:pos="5030"/>
        </w:tabs>
        <w:rPr>
          <w:noProof/>
        </w:rPr>
      </w:pPr>
      <w:r>
        <w:rPr>
          <w:noProof/>
        </w:rPr>
        <w:t>Windows VDA per device, 42</w:t>
      </w:r>
    </w:p>
    <w:p w14:paraId="56D14298" w14:textId="77777777" w:rsidR="0011495A" w:rsidRDefault="0011495A">
      <w:pPr>
        <w:pStyle w:val="Index1"/>
        <w:tabs>
          <w:tab w:val="right" w:pos="5030"/>
        </w:tabs>
        <w:rPr>
          <w:noProof/>
        </w:rPr>
      </w:pPr>
      <w:r>
        <w:rPr>
          <w:noProof/>
        </w:rPr>
        <w:t>Windows Vista, 43</w:t>
      </w:r>
    </w:p>
    <w:p w14:paraId="34F4B74F" w14:textId="77777777" w:rsidR="0011495A" w:rsidRDefault="0011495A">
      <w:pPr>
        <w:pStyle w:val="Index1"/>
        <w:tabs>
          <w:tab w:val="right" w:pos="5030"/>
        </w:tabs>
        <w:rPr>
          <w:noProof/>
        </w:rPr>
      </w:pPr>
      <w:r>
        <w:rPr>
          <w:noProof/>
        </w:rPr>
        <w:t>Windows Vista Business/Ultimate for Embedded Systems, 43</w:t>
      </w:r>
    </w:p>
    <w:p w14:paraId="2B290F5E" w14:textId="77777777" w:rsidR="0011495A" w:rsidRDefault="0011495A">
      <w:pPr>
        <w:pStyle w:val="Index1"/>
        <w:tabs>
          <w:tab w:val="right" w:pos="5030"/>
        </w:tabs>
        <w:rPr>
          <w:noProof/>
        </w:rPr>
      </w:pPr>
      <w:r>
        <w:rPr>
          <w:noProof/>
        </w:rPr>
        <w:t>Windows XP, 43</w:t>
      </w:r>
    </w:p>
    <w:p w14:paraId="613F4F6E" w14:textId="77777777" w:rsidR="0011495A" w:rsidRDefault="0011495A">
      <w:pPr>
        <w:pStyle w:val="Index1"/>
        <w:tabs>
          <w:tab w:val="right" w:pos="5030"/>
        </w:tabs>
        <w:rPr>
          <w:noProof/>
        </w:rPr>
      </w:pPr>
      <w:r>
        <w:rPr>
          <w:noProof/>
        </w:rPr>
        <w:t>Windows XP Embedded, 43</w:t>
      </w:r>
    </w:p>
    <w:p w14:paraId="54D71756" w14:textId="77777777" w:rsidR="0011495A" w:rsidRDefault="0011495A">
      <w:pPr>
        <w:pStyle w:val="Index1"/>
        <w:tabs>
          <w:tab w:val="right" w:pos="5030"/>
        </w:tabs>
        <w:rPr>
          <w:noProof/>
        </w:rPr>
      </w:pPr>
      <w:r>
        <w:rPr>
          <w:noProof/>
        </w:rPr>
        <w:t>Windows XP Professional for Embedded Systems, 43</w:t>
      </w:r>
    </w:p>
    <w:p w14:paraId="5AA7190E" w14:textId="77777777" w:rsidR="0011495A" w:rsidRDefault="0011495A">
      <w:pPr>
        <w:pStyle w:val="Index1"/>
        <w:tabs>
          <w:tab w:val="right" w:pos="5030"/>
        </w:tabs>
        <w:rPr>
          <w:noProof/>
        </w:rPr>
      </w:pPr>
      <w:r>
        <w:rPr>
          <w:noProof/>
        </w:rPr>
        <w:t>Word 2019, 23</w:t>
      </w:r>
    </w:p>
    <w:p w14:paraId="57790D9E" w14:textId="77777777" w:rsidR="0011495A" w:rsidRDefault="0011495A">
      <w:pPr>
        <w:pStyle w:val="Index1"/>
        <w:tabs>
          <w:tab w:val="right" w:pos="5030"/>
        </w:tabs>
        <w:rPr>
          <w:noProof/>
        </w:rPr>
      </w:pPr>
      <w:r>
        <w:rPr>
          <w:noProof/>
        </w:rPr>
        <w:t>Word 2019 for Mac, 25</w:t>
      </w:r>
    </w:p>
    <w:p w14:paraId="5A0C56F1" w14:textId="77777777" w:rsidR="0011495A" w:rsidRDefault="0011495A">
      <w:pPr>
        <w:pStyle w:val="Index1"/>
        <w:tabs>
          <w:tab w:val="right" w:pos="5030"/>
        </w:tabs>
        <w:rPr>
          <w:noProof/>
        </w:rPr>
      </w:pPr>
      <w:r>
        <w:rPr>
          <w:noProof/>
        </w:rPr>
        <w:t>Work at Home for Mac 2019, 25</w:t>
      </w:r>
    </w:p>
    <w:p w14:paraId="26702EA6" w14:textId="77777777" w:rsidR="0011495A" w:rsidRDefault="0011495A">
      <w:pPr>
        <w:pStyle w:val="Index1"/>
        <w:tabs>
          <w:tab w:val="right" w:pos="5030"/>
        </w:tabs>
        <w:rPr>
          <w:noProof/>
        </w:rPr>
      </w:pPr>
      <w:r>
        <w:rPr>
          <w:noProof/>
        </w:rPr>
        <w:t>Work at Home for Office Professional Plus 2019, 23</w:t>
      </w:r>
    </w:p>
    <w:p w14:paraId="38BA5AA4" w14:textId="77777777" w:rsidR="0011495A" w:rsidRDefault="0011495A">
      <w:pPr>
        <w:pStyle w:val="Index1"/>
        <w:tabs>
          <w:tab w:val="right" w:pos="5030"/>
        </w:tabs>
        <w:rPr>
          <w:noProof/>
        </w:rPr>
      </w:pPr>
      <w:r>
        <w:rPr>
          <w:noProof/>
        </w:rPr>
        <w:t>Work at Home for Office Standard 2019, 23</w:t>
      </w:r>
    </w:p>
    <w:p w14:paraId="6034123A" w14:textId="77777777" w:rsidR="0011495A" w:rsidRDefault="0011495A">
      <w:pPr>
        <w:pStyle w:val="Index1"/>
        <w:tabs>
          <w:tab w:val="right" w:pos="5030"/>
        </w:tabs>
        <w:rPr>
          <w:noProof/>
        </w:rPr>
      </w:pPr>
      <w:r>
        <w:rPr>
          <w:noProof/>
        </w:rPr>
        <w:t>Workplace Analytics, 70</w:t>
      </w:r>
    </w:p>
    <w:p w14:paraId="3CA6E7A6" w14:textId="6A119F5F" w:rsidR="0011495A" w:rsidRDefault="0011495A">
      <w:pPr>
        <w:pStyle w:val="ProductList-Body"/>
        <w:rPr>
          <w:noProof/>
        </w:rPr>
        <w:sectPr w:rsidR="0011495A" w:rsidSect="0011495A">
          <w:type w:val="continuous"/>
          <w:pgSz w:w="12240" w:h="15840" w:code="1"/>
          <w:pgMar w:top="1170" w:right="720" w:bottom="720" w:left="720" w:header="432" w:footer="288" w:gutter="0"/>
          <w:cols w:num="2" w:space="720"/>
        </w:sectPr>
      </w:pPr>
    </w:p>
    <w:p w14:paraId="0B7C30FC" w14:textId="4B8807FA" w:rsidR="008B5ACF" w:rsidRDefault="0011495A">
      <w:pPr>
        <w:pStyle w:val="ProductList-Body"/>
        <w:sectPr w:rsidR="008B5ACF" w:rsidSect="0011495A">
          <w:type w:val="continuous"/>
          <w:pgSz w:w="12240" w:h="15840" w:code="1"/>
          <w:pgMar w:top="1170" w:right="720" w:bottom="720" w:left="720" w:header="432" w:footer="288" w:gutter="0"/>
          <w:cols w:num="2" w:space="360"/>
        </w:sectPr>
      </w:pPr>
      <w:r>
        <w:fldChar w:fldCharType="end"/>
      </w:r>
    </w:p>
    <w:p w14:paraId="366FE141" w14:textId="77777777" w:rsidR="008B5ACF" w:rsidRDefault="008B5ACF">
      <w:pPr>
        <w:pStyle w:val="ProductList-Body"/>
      </w:pPr>
    </w:p>
    <w:sectPr w:rsidR="008B5ACF"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C72237" w14:textId="77777777" w:rsidR="003B3EC6" w:rsidRDefault="0011495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8B5ACF" w14:paraId="10CC6EB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49EFE2" w14:textId="77777777" w:rsidR="008B5ACF" w:rsidRDefault="0034767A">
          <w:pPr>
            <w:pStyle w:val="PURFooterText"/>
            <w:jc w:val="center"/>
          </w:pPr>
          <w:hyperlink w:anchor="_Sec842">
            <w:r w:rsidR="0011495A">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848B18"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D8D0F6" w14:textId="77777777" w:rsidR="008B5ACF" w:rsidRDefault="0034767A">
          <w:pPr>
            <w:pStyle w:val="PURFooterText"/>
            <w:jc w:val="center"/>
          </w:pPr>
          <w:hyperlink w:anchor="_Sec531">
            <w:r w:rsidR="0011495A">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D564E0"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8BDAB6" w14:textId="77777777" w:rsidR="008B5ACF" w:rsidRDefault="0034767A">
          <w:pPr>
            <w:pStyle w:val="PURFooterText"/>
            <w:jc w:val="center"/>
          </w:pPr>
          <w:hyperlink w:anchor="_Sec536">
            <w:r w:rsidR="0011495A">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526330"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B417EF" w14:textId="77777777" w:rsidR="008B5ACF" w:rsidRDefault="0034767A">
          <w:pPr>
            <w:pStyle w:val="PURFooterText"/>
            <w:jc w:val="center"/>
          </w:pPr>
          <w:hyperlink w:anchor="_Sec547">
            <w:r w:rsidR="0011495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06EA18"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4F4C05" w14:textId="77777777" w:rsidR="008B5ACF" w:rsidRDefault="0034767A">
          <w:pPr>
            <w:pStyle w:val="PURFooterText"/>
            <w:jc w:val="center"/>
          </w:pPr>
          <w:hyperlink w:anchor="_Sec548">
            <w:r w:rsidR="0011495A">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244997"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27DD4D" w14:textId="77777777" w:rsidR="008B5ACF" w:rsidRDefault="0034767A">
          <w:pPr>
            <w:pStyle w:val="PURFooterText"/>
            <w:jc w:val="center"/>
          </w:pPr>
          <w:hyperlink w:anchor="_Sec549">
            <w:r w:rsidR="0011495A">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61BCB2"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90DDD1" w14:textId="77777777" w:rsidR="008B5ACF" w:rsidRDefault="0034767A">
          <w:pPr>
            <w:pStyle w:val="PURFooterText"/>
            <w:jc w:val="center"/>
          </w:pPr>
          <w:hyperlink w:anchor="_Sec591">
            <w:r w:rsidR="0011495A">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9A7D02"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BA86A6" w14:textId="77777777" w:rsidR="008B5ACF" w:rsidRDefault="0034767A">
          <w:pPr>
            <w:pStyle w:val="PURFooterText"/>
            <w:jc w:val="center"/>
          </w:pPr>
          <w:hyperlink w:anchor="_Sec844">
            <w:r w:rsidR="0011495A">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8B5ACF" w14:paraId="0400050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C1546B" w14:textId="77777777" w:rsidR="008B5ACF" w:rsidRDefault="0034767A">
          <w:pPr>
            <w:pStyle w:val="PURFooterText"/>
            <w:jc w:val="center"/>
          </w:pPr>
          <w:hyperlink w:anchor="_Sec842">
            <w:r w:rsidR="0011495A">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D04DAF"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4110FB" w14:textId="77777777" w:rsidR="008B5ACF" w:rsidRDefault="0034767A">
          <w:pPr>
            <w:pStyle w:val="PURFooterText"/>
            <w:jc w:val="center"/>
          </w:pPr>
          <w:hyperlink w:anchor="_Sec531">
            <w:r w:rsidR="0011495A">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35684B"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EEC981" w14:textId="77777777" w:rsidR="008B5ACF" w:rsidRDefault="0034767A">
          <w:pPr>
            <w:pStyle w:val="PURFooterText"/>
            <w:jc w:val="center"/>
          </w:pPr>
          <w:hyperlink w:anchor="_Sec536">
            <w:r w:rsidR="0011495A">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B545E9"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47D2C9" w14:textId="77777777" w:rsidR="008B5ACF" w:rsidRDefault="0034767A">
          <w:pPr>
            <w:pStyle w:val="PURFooterText"/>
            <w:jc w:val="center"/>
          </w:pPr>
          <w:hyperlink w:anchor="_Sec547">
            <w:r w:rsidR="0011495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6E4C5F"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74D32C" w14:textId="77777777" w:rsidR="008B5ACF" w:rsidRDefault="0034767A">
          <w:pPr>
            <w:pStyle w:val="PURFooterText"/>
            <w:jc w:val="center"/>
          </w:pPr>
          <w:hyperlink w:anchor="_Sec548">
            <w:r w:rsidR="0011495A">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D5FFCC"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C31384" w14:textId="77777777" w:rsidR="008B5ACF" w:rsidRDefault="0034767A">
          <w:pPr>
            <w:pStyle w:val="PURFooterText"/>
            <w:jc w:val="center"/>
          </w:pPr>
          <w:hyperlink w:anchor="_Sec549">
            <w:r w:rsidR="0011495A">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D0AA0F"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18EC00" w14:textId="77777777" w:rsidR="008B5ACF" w:rsidRDefault="0034767A">
          <w:pPr>
            <w:pStyle w:val="PURFooterText"/>
            <w:jc w:val="center"/>
          </w:pPr>
          <w:hyperlink w:anchor="_Sec591">
            <w:r w:rsidR="0011495A">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227ADE"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D05955" w14:textId="77777777" w:rsidR="008B5ACF" w:rsidRDefault="0034767A">
          <w:pPr>
            <w:pStyle w:val="PURFooterText"/>
            <w:jc w:val="center"/>
          </w:pPr>
          <w:hyperlink w:anchor="_Sec844">
            <w:r w:rsidR="0011495A">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8B5ACF" w14:paraId="7223A14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312F1B" w14:textId="77777777" w:rsidR="008B5ACF" w:rsidRDefault="0034767A">
          <w:pPr>
            <w:pStyle w:val="PURFooterText"/>
            <w:jc w:val="center"/>
          </w:pPr>
          <w:hyperlink w:anchor="_Sec842">
            <w:r w:rsidR="0011495A">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E8CEEA"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56B203" w14:textId="77777777" w:rsidR="008B5ACF" w:rsidRDefault="0034767A">
          <w:pPr>
            <w:pStyle w:val="PURFooterText"/>
            <w:jc w:val="center"/>
          </w:pPr>
          <w:hyperlink w:anchor="_Sec531">
            <w:r w:rsidR="0011495A">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F7F01C"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C345E6" w14:textId="77777777" w:rsidR="008B5ACF" w:rsidRDefault="0034767A">
          <w:pPr>
            <w:pStyle w:val="PURFooterText"/>
            <w:jc w:val="center"/>
          </w:pPr>
          <w:hyperlink w:anchor="_Sec536">
            <w:r w:rsidR="0011495A">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5D7FB1"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F87BCC" w14:textId="77777777" w:rsidR="008B5ACF" w:rsidRDefault="0034767A">
          <w:pPr>
            <w:pStyle w:val="PURFooterText"/>
            <w:jc w:val="center"/>
          </w:pPr>
          <w:hyperlink w:anchor="_Sec547">
            <w:r w:rsidR="0011495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B21A6C"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AC8EDA" w14:textId="77777777" w:rsidR="008B5ACF" w:rsidRDefault="0034767A">
          <w:pPr>
            <w:pStyle w:val="PURFooterText"/>
            <w:jc w:val="center"/>
          </w:pPr>
          <w:hyperlink w:anchor="_Sec548">
            <w:r w:rsidR="0011495A">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F13781"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EB48DE" w14:textId="77777777" w:rsidR="008B5ACF" w:rsidRDefault="0034767A">
          <w:pPr>
            <w:pStyle w:val="PURFooterText"/>
            <w:jc w:val="center"/>
          </w:pPr>
          <w:hyperlink w:anchor="_Sec549">
            <w:r w:rsidR="0011495A">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577A56"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FD21A9" w14:textId="77777777" w:rsidR="008B5ACF" w:rsidRDefault="0034767A">
          <w:pPr>
            <w:pStyle w:val="PURFooterText"/>
            <w:jc w:val="center"/>
          </w:pPr>
          <w:hyperlink w:anchor="_Sec591">
            <w:r w:rsidR="0011495A">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014A3B"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897A3F" w14:textId="77777777" w:rsidR="008B5ACF" w:rsidRDefault="0034767A">
          <w:pPr>
            <w:pStyle w:val="PURFooterText"/>
            <w:jc w:val="center"/>
          </w:pPr>
          <w:hyperlink w:anchor="_Sec844">
            <w:r w:rsidR="0011495A">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8B5ACF" w14:paraId="07C2CC3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8B1D7B" w14:textId="77777777" w:rsidR="008B5ACF" w:rsidRDefault="0034767A">
          <w:pPr>
            <w:pStyle w:val="PURFooterText"/>
            <w:jc w:val="center"/>
          </w:pPr>
          <w:hyperlink w:anchor="_Sec842">
            <w:r w:rsidR="0011495A">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F6C5E9"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134765" w14:textId="77777777" w:rsidR="008B5ACF" w:rsidRDefault="0034767A">
          <w:pPr>
            <w:pStyle w:val="PURFooterText"/>
            <w:jc w:val="center"/>
          </w:pPr>
          <w:hyperlink w:anchor="_Sec531">
            <w:r w:rsidR="0011495A">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A6E008"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ED73F1" w14:textId="77777777" w:rsidR="008B5ACF" w:rsidRDefault="0034767A">
          <w:pPr>
            <w:pStyle w:val="PURFooterText"/>
            <w:jc w:val="center"/>
          </w:pPr>
          <w:hyperlink w:anchor="_Sec536">
            <w:r w:rsidR="0011495A">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85A0A5"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70A758" w14:textId="77777777" w:rsidR="008B5ACF" w:rsidRDefault="0034767A">
          <w:pPr>
            <w:pStyle w:val="PURFooterText"/>
            <w:jc w:val="center"/>
          </w:pPr>
          <w:hyperlink w:anchor="_Sec547">
            <w:r w:rsidR="0011495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D0A6CC"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9BB30D" w14:textId="77777777" w:rsidR="008B5ACF" w:rsidRDefault="0034767A">
          <w:pPr>
            <w:pStyle w:val="PURFooterText"/>
            <w:jc w:val="center"/>
          </w:pPr>
          <w:hyperlink w:anchor="_Sec548">
            <w:r w:rsidR="0011495A">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30FCD9"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60E5E0" w14:textId="77777777" w:rsidR="008B5ACF" w:rsidRDefault="0034767A">
          <w:pPr>
            <w:pStyle w:val="PURFooterText"/>
            <w:jc w:val="center"/>
          </w:pPr>
          <w:hyperlink w:anchor="_Sec549">
            <w:r w:rsidR="0011495A">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5FA26E"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E750EB" w14:textId="77777777" w:rsidR="008B5ACF" w:rsidRDefault="0034767A">
          <w:pPr>
            <w:pStyle w:val="PURFooterText"/>
            <w:jc w:val="center"/>
          </w:pPr>
          <w:hyperlink w:anchor="_Sec591">
            <w:r w:rsidR="0011495A">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1823FC"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294181" w14:textId="77777777" w:rsidR="008B5ACF" w:rsidRDefault="0034767A">
          <w:pPr>
            <w:pStyle w:val="PURFooterText"/>
            <w:jc w:val="center"/>
          </w:pPr>
          <w:hyperlink w:anchor="_Sec844">
            <w:r w:rsidR="0011495A">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8B5ACF" w14:paraId="51E95B0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42A163" w14:textId="77777777" w:rsidR="008B5ACF" w:rsidRDefault="0034767A">
          <w:pPr>
            <w:pStyle w:val="PURFooterText"/>
            <w:jc w:val="center"/>
          </w:pPr>
          <w:hyperlink w:anchor="_Sec842">
            <w:r w:rsidR="0011495A">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361F3D"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5963EA" w14:textId="77777777" w:rsidR="008B5ACF" w:rsidRDefault="0034767A">
          <w:pPr>
            <w:pStyle w:val="PURFooterText"/>
            <w:jc w:val="center"/>
          </w:pPr>
          <w:hyperlink w:anchor="_Sec531">
            <w:r w:rsidR="0011495A">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5AF27B"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1536CC" w14:textId="77777777" w:rsidR="008B5ACF" w:rsidRDefault="0034767A">
          <w:pPr>
            <w:pStyle w:val="PURFooterText"/>
            <w:jc w:val="center"/>
          </w:pPr>
          <w:hyperlink w:anchor="_Sec536">
            <w:r w:rsidR="0011495A">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E3E8FA"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6DB9DB" w14:textId="77777777" w:rsidR="008B5ACF" w:rsidRDefault="0034767A">
          <w:pPr>
            <w:pStyle w:val="PURFooterText"/>
            <w:jc w:val="center"/>
          </w:pPr>
          <w:hyperlink w:anchor="_Sec547">
            <w:r w:rsidR="0011495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7FC3C7"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866C20" w14:textId="77777777" w:rsidR="008B5ACF" w:rsidRDefault="0034767A">
          <w:pPr>
            <w:pStyle w:val="PURFooterText"/>
            <w:jc w:val="center"/>
          </w:pPr>
          <w:hyperlink w:anchor="_Sec548">
            <w:r w:rsidR="0011495A">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EF08BB"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2EA035" w14:textId="77777777" w:rsidR="008B5ACF" w:rsidRDefault="0034767A">
          <w:pPr>
            <w:pStyle w:val="PURFooterText"/>
            <w:jc w:val="center"/>
          </w:pPr>
          <w:hyperlink w:anchor="_Sec549">
            <w:r w:rsidR="0011495A">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C50CE2"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8C2F37" w14:textId="77777777" w:rsidR="008B5ACF" w:rsidRDefault="0034767A">
          <w:pPr>
            <w:pStyle w:val="PURFooterText"/>
            <w:jc w:val="center"/>
          </w:pPr>
          <w:hyperlink w:anchor="_Sec591">
            <w:r w:rsidR="0011495A">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FC2739"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79922C" w14:textId="77777777" w:rsidR="008B5ACF" w:rsidRDefault="0034767A">
          <w:pPr>
            <w:pStyle w:val="PURFooterText"/>
            <w:jc w:val="center"/>
          </w:pPr>
          <w:hyperlink w:anchor="_Sec844">
            <w:r w:rsidR="0011495A">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8B5ACF" w14:paraId="4883530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40DEA3" w14:textId="77777777" w:rsidR="008B5ACF" w:rsidRDefault="0034767A">
          <w:pPr>
            <w:pStyle w:val="PURFooterText"/>
            <w:jc w:val="center"/>
          </w:pPr>
          <w:hyperlink w:anchor="_Sec842">
            <w:r w:rsidR="0011495A">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A9BD2D"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CB3665" w14:textId="77777777" w:rsidR="008B5ACF" w:rsidRDefault="0034767A">
          <w:pPr>
            <w:pStyle w:val="PURFooterText"/>
            <w:jc w:val="center"/>
          </w:pPr>
          <w:hyperlink w:anchor="_Sec531">
            <w:r w:rsidR="0011495A">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F2B2BB"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BF9B4E" w14:textId="77777777" w:rsidR="008B5ACF" w:rsidRDefault="0034767A">
          <w:pPr>
            <w:pStyle w:val="PURFooterText"/>
            <w:jc w:val="center"/>
          </w:pPr>
          <w:hyperlink w:anchor="_Sec536">
            <w:r w:rsidR="0011495A">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B5E469"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08919E" w14:textId="77777777" w:rsidR="008B5ACF" w:rsidRDefault="0034767A">
          <w:pPr>
            <w:pStyle w:val="PURFooterText"/>
            <w:jc w:val="center"/>
          </w:pPr>
          <w:hyperlink w:anchor="_Sec547">
            <w:r w:rsidR="0011495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C755CE"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339FF9" w14:textId="77777777" w:rsidR="008B5ACF" w:rsidRDefault="0034767A">
          <w:pPr>
            <w:pStyle w:val="PURFooterText"/>
            <w:jc w:val="center"/>
          </w:pPr>
          <w:hyperlink w:anchor="_Sec548">
            <w:r w:rsidR="0011495A">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8CC8A8"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FAAD85" w14:textId="77777777" w:rsidR="008B5ACF" w:rsidRDefault="0034767A">
          <w:pPr>
            <w:pStyle w:val="PURFooterText"/>
            <w:jc w:val="center"/>
          </w:pPr>
          <w:hyperlink w:anchor="_Sec549">
            <w:r w:rsidR="0011495A">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DFB502"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300AEF" w14:textId="77777777" w:rsidR="008B5ACF" w:rsidRDefault="0034767A">
          <w:pPr>
            <w:pStyle w:val="PURFooterText"/>
            <w:jc w:val="center"/>
          </w:pPr>
          <w:hyperlink w:anchor="_Sec591">
            <w:r w:rsidR="0011495A">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203A61"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6C86FB" w14:textId="77777777" w:rsidR="008B5ACF" w:rsidRDefault="0034767A">
          <w:pPr>
            <w:pStyle w:val="PURFooterText"/>
            <w:jc w:val="center"/>
          </w:pPr>
          <w:hyperlink w:anchor="_Sec844">
            <w:r w:rsidR="0011495A">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8B5ACF" w14:paraId="64063D2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1255A5" w14:textId="77777777" w:rsidR="008B5ACF" w:rsidRDefault="0034767A">
          <w:pPr>
            <w:pStyle w:val="PURFooterText"/>
            <w:jc w:val="center"/>
          </w:pPr>
          <w:hyperlink w:anchor="_Sec842">
            <w:r w:rsidR="0011495A">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6C7767"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2D89CE" w14:textId="77777777" w:rsidR="008B5ACF" w:rsidRDefault="0034767A">
          <w:pPr>
            <w:pStyle w:val="PURFooterText"/>
            <w:jc w:val="center"/>
          </w:pPr>
          <w:hyperlink w:anchor="_Sec531">
            <w:r w:rsidR="0011495A">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0C6014"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CEBA9B" w14:textId="77777777" w:rsidR="008B5ACF" w:rsidRDefault="0034767A">
          <w:pPr>
            <w:pStyle w:val="PURFooterText"/>
            <w:jc w:val="center"/>
          </w:pPr>
          <w:hyperlink w:anchor="_Sec536">
            <w:r w:rsidR="0011495A">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D99B5B"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29E41A" w14:textId="77777777" w:rsidR="008B5ACF" w:rsidRDefault="0034767A">
          <w:pPr>
            <w:pStyle w:val="PURFooterText"/>
            <w:jc w:val="center"/>
          </w:pPr>
          <w:hyperlink w:anchor="_Sec547">
            <w:r w:rsidR="0011495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207E9A"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A5CCE3" w14:textId="77777777" w:rsidR="008B5ACF" w:rsidRDefault="0034767A">
          <w:pPr>
            <w:pStyle w:val="PURFooterText"/>
            <w:jc w:val="center"/>
          </w:pPr>
          <w:hyperlink w:anchor="_Sec548">
            <w:r w:rsidR="0011495A">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B1EC5E"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C5AC10" w14:textId="77777777" w:rsidR="008B5ACF" w:rsidRDefault="0034767A">
          <w:pPr>
            <w:pStyle w:val="PURFooterText"/>
            <w:jc w:val="center"/>
          </w:pPr>
          <w:hyperlink w:anchor="_Sec549">
            <w:r w:rsidR="0011495A">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66BA74"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0BC96A" w14:textId="77777777" w:rsidR="008B5ACF" w:rsidRDefault="0034767A">
          <w:pPr>
            <w:pStyle w:val="PURFooterText"/>
            <w:jc w:val="center"/>
          </w:pPr>
          <w:hyperlink w:anchor="_Sec591">
            <w:r w:rsidR="0011495A">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3A8FBE"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A95A9F" w14:textId="77777777" w:rsidR="008B5ACF" w:rsidRDefault="0034767A">
          <w:pPr>
            <w:pStyle w:val="PURFooterText"/>
            <w:jc w:val="center"/>
          </w:pPr>
          <w:hyperlink w:anchor="_Sec844">
            <w:r w:rsidR="0011495A">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8B5ACF" w14:paraId="2F76D62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1D864" w14:textId="77777777" w:rsidR="008B5ACF" w:rsidRDefault="0034767A">
          <w:pPr>
            <w:pStyle w:val="PURFooterText"/>
            <w:jc w:val="center"/>
          </w:pPr>
          <w:hyperlink w:anchor="_Sec842">
            <w:r w:rsidR="0011495A">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873CB6"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30D76D" w14:textId="77777777" w:rsidR="008B5ACF" w:rsidRDefault="0034767A">
          <w:pPr>
            <w:pStyle w:val="PURFooterText"/>
            <w:jc w:val="center"/>
          </w:pPr>
          <w:hyperlink w:anchor="_Sec531">
            <w:r w:rsidR="0011495A">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C54B1C"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DF5B32" w14:textId="77777777" w:rsidR="008B5ACF" w:rsidRDefault="0034767A">
          <w:pPr>
            <w:pStyle w:val="PURFooterText"/>
            <w:jc w:val="center"/>
          </w:pPr>
          <w:hyperlink w:anchor="_Sec536">
            <w:r w:rsidR="0011495A">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BA67D3"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2E019E" w14:textId="77777777" w:rsidR="008B5ACF" w:rsidRDefault="0034767A">
          <w:pPr>
            <w:pStyle w:val="PURFooterText"/>
            <w:jc w:val="center"/>
          </w:pPr>
          <w:hyperlink w:anchor="_Sec547">
            <w:r w:rsidR="0011495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0B675"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6478D9" w14:textId="77777777" w:rsidR="008B5ACF" w:rsidRDefault="0034767A">
          <w:pPr>
            <w:pStyle w:val="PURFooterText"/>
            <w:jc w:val="center"/>
          </w:pPr>
          <w:hyperlink w:anchor="_Sec548">
            <w:r w:rsidR="0011495A">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7D0E94"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A4ED0D" w14:textId="77777777" w:rsidR="008B5ACF" w:rsidRDefault="0034767A">
          <w:pPr>
            <w:pStyle w:val="PURFooterText"/>
            <w:jc w:val="center"/>
          </w:pPr>
          <w:hyperlink w:anchor="_Sec549">
            <w:r w:rsidR="0011495A">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26E8C9"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BD316C" w14:textId="77777777" w:rsidR="008B5ACF" w:rsidRDefault="0034767A">
          <w:pPr>
            <w:pStyle w:val="PURFooterText"/>
            <w:jc w:val="center"/>
          </w:pPr>
          <w:hyperlink w:anchor="_Sec591">
            <w:r w:rsidR="0011495A">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1DE43C"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C9B022" w14:textId="77777777" w:rsidR="008B5ACF" w:rsidRDefault="0034767A">
          <w:pPr>
            <w:pStyle w:val="PURFooterText"/>
            <w:jc w:val="center"/>
          </w:pPr>
          <w:hyperlink w:anchor="_Sec844">
            <w:r w:rsidR="0011495A">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8B5ACF" w14:paraId="676ED6F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87B6A2" w14:textId="77777777" w:rsidR="008B5ACF" w:rsidRDefault="0034767A">
          <w:pPr>
            <w:pStyle w:val="PURFooterText"/>
            <w:jc w:val="center"/>
          </w:pPr>
          <w:hyperlink w:anchor="_Sec842">
            <w:r w:rsidR="0011495A">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762E94"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E5D9C7" w14:textId="77777777" w:rsidR="008B5ACF" w:rsidRDefault="0034767A">
          <w:pPr>
            <w:pStyle w:val="PURFooterText"/>
            <w:jc w:val="center"/>
          </w:pPr>
          <w:hyperlink w:anchor="_Sec531">
            <w:r w:rsidR="0011495A">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E0846E"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454155" w14:textId="77777777" w:rsidR="008B5ACF" w:rsidRDefault="0034767A">
          <w:pPr>
            <w:pStyle w:val="PURFooterText"/>
            <w:jc w:val="center"/>
          </w:pPr>
          <w:hyperlink w:anchor="_Sec536">
            <w:r w:rsidR="0011495A">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E83DC2"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961A2F" w14:textId="77777777" w:rsidR="008B5ACF" w:rsidRDefault="0034767A">
          <w:pPr>
            <w:pStyle w:val="PURFooterText"/>
            <w:jc w:val="center"/>
          </w:pPr>
          <w:hyperlink w:anchor="_Sec547">
            <w:r w:rsidR="0011495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776DB1"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B7F971" w14:textId="77777777" w:rsidR="008B5ACF" w:rsidRDefault="0034767A">
          <w:pPr>
            <w:pStyle w:val="PURFooterText"/>
            <w:jc w:val="center"/>
          </w:pPr>
          <w:hyperlink w:anchor="_Sec548">
            <w:r w:rsidR="0011495A">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E92B3C"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2C65B3" w14:textId="77777777" w:rsidR="008B5ACF" w:rsidRDefault="0034767A">
          <w:pPr>
            <w:pStyle w:val="PURFooterText"/>
            <w:jc w:val="center"/>
          </w:pPr>
          <w:hyperlink w:anchor="_Sec549">
            <w:r w:rsidR="0011495A">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467A1D"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C78E91" w14:textId="77777777" w:rsidR="008B5ACF" w:rsidRDefault="0034767A">
          <w:pPr>
            <w:pStyle w:val="PURFooterText"/>
            <w:jc w:val="center"/>
          </w:pPr>
          <w:hyperlink w:anchor="_Sec591">
            <w:r w:rsidR="0011495A">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B51709"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417D40" w14:textId="77777777" w:rsidR="008B5ACF" w:rsidRDefault="0034767A">
          <w:pPr>
            <w:pStyle w:val="PURFooterText"/>
            <w:jc w:val="center"/>
          </w:pPr>
          <w:hyperlink w:anchor="_Sec844">
            <w:r w:rsidR="0011495A">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8B5ACF" w14:paraId="04E7906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B673D4" w14:textId="77777777" w:rsidR="008B5ACF" w:rsidRDefault="0034767A">
          <w:pPr>
            <w:pStyle w:val="PURFooterText"/>
            <w:jc w:val="center"/>
          </w:pPr>
          <w:hyperlink w:anchor="_Sec842">
            <w:r w:rsidR="0011495A">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865930"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188A16" w14:textId="77777777" w:rsidR="008B5ACF" w:rsidRDefault="0034767A">
          <w:pPr>
            <w:pStyle w:val="PURFooterText"/>
            <w:jc w:val="center"/>
          </w:pPr>
          <w:hyperlink w:anchor="_Sec531">
            <w:r w:rsidR="0011495A">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764D61"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833E7B" w14:textId="77777777" w:rsidR="008B5ACF" w:rsidRDefault="0034767A">
          <w:pPr>
            <w:pStyle w:val="PURFooterText"/>
            <w:jc w:val="center"/>
          </w:pPr>
          <w:hyperlink w:anchor="_Sec536">
            <w:r w:rsidR="0011495A">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00D005"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3939C4" w14:textId="77777777" w:rsidR="008B5ACF" w:rsidRDefault="0034767A">
          <w:pPr>
            <w:pStyle w:val="PURFooterText"/>
            <w:jc w:val="center"/>
          </w:pPr>
          <w:hyperlink w:anchor="_Sec547">
            <w:r w:rsidR="0011495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69E7E6"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F23845" w14:textId="77777777" w:rsidR="008B5ACF" w:rsidRDefault="0034767A">
          <w:pPr>
            <w:pStyle w:val="PURFooterText"/>
            <w:jc w:val="center"/>
          </w:pPr>
          <w:hyperlink w:anchor="_Sec548">
            <w:r w:rsidR="0011495A">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65A779"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D6C943" w14:textId="77777777" w:rsidR="008B5ACF" w:rsidRDefault="0034767A">
          <w:pPr>
            <w:pStyle w:val="PURFooterText"/>
            <w:jc w:val="center"/>
          </w:pPr>
          <w:hyperlink w:anchor="_Sec549">
            <w:r w:rsidR="0011495A">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F3F65E"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3F44B2" w14:textId="77777777" w:rsidR="008B5ACF" w:rsidRDefault="0034767A">
          <w:pPr>
            <w:pStyle w:val="PURFooterText"/>
            <w:jc w:val="center"/>
          </w:pPr>
          <w:hyperlink w:anchor="_Sec591">
            <w:r w:rsidR="0011495A">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3B449E"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C44715" w14:textId="77777777" w:rsidR="008B5ACF" w:rsidRDefault="0034767A">
          <w:pPr>
            <w:pStyle w:val="PURFooterText"/>
            <w:jc w:val="center"/>
          </w:pPr>
          <w:hyperlink w:anchor="_Sec844">
            <w:r w:rsidR="0011495A">
              <w:rPr>
                <w:color w:val="00467F"/>
                <w:u w:val="single"/>
              </w:rPr>
              <w:t>Index</w:t>
            </w:r>
          </w:hyperlink>
        </w:p>
      </w:tc>
    </w:tr>
  </w:tbl>
  <w:p w14:paraId="429B737F" w14:textId="77777777" w:rsidR="008B5ACF" w:rsidRDefault="0011495A">
    <w:r>
      <w:t xml:space="preserve"> </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8B5ACF" w14:paraId="12606BD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8C8502" w14:textId="77777777" w:rsidR="008B5ACF" w:rsidRDefault="0034767A">
          <w:pPr>
            <w:pStyle w:val="PURFooterText"/>
            <w:jc w:val="center"/>
          </w:pPr>
          <w:hyperlink w:anchor="_Sec842">
            <w:r w:rsidR="0011495A">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D74F1C"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028D30" w14:textId="77777777" w:rsidR="008B5ACF" w:rsidRDefault="0034767A">
          <w:pPr>
            <w:pStyle w:val="PURFooterText"/>
            <w:jc w:val="center"/>
          </w:pPr>
          <w:hyperlink w:anchor="_Sec531">
            <w:r w:rsidR="0011495A">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EF2944"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0EE817" w14:textId="77777777" w:rsidR="008B5ACF" w:rsidRDefault="0034767A">
          <w:pPr>
            <w:pStyle w:val="PURFooterText"/>
            <w:jc w:val="center"/>
          </w:pPr>
          <w:hyperlink w:anchor="_Sec536">
            <w:r w:rsidR="0011495A">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EA75FF"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BDA7F5" w14:textId="77777777" w:rsidR="008B5ACF" w:rsidRDefault="0034767A">
          <w:pPr>
            <w:pStyle w:val="PURFooterText"/>
            <w:jc w:val="center"/>
          </w:pPr>
          <w:hyperlink w:anchor="_Sec547">
            <w:r w:rsidR="0011495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E12032"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9CEEDD" w14:textId="77777777" w:rsidR="008B5ACF" w:rsidRDefault="0034767A">
          <w:pPr>
            <w:pStyle w:val="PURFooterText"/>
            <w:jc w:val="center"/>
          </w:pPr>
          <w:hyperlink w:anchor="_Sec548">
            <w:r w:rsidR="0011495A">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845FD1"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5C8C00" w14:textId="77777777" w:rsidR="008B5ACF" w:rsidRDefault="0034767A">
          <w:pPr>
            <w:pStyle w:val="PURFooterText"/>
            <w:jc w:val="center"/>
          </w:pPr>
          <w:hyperlink w:anchor="_Sec549">
            <w:r w:rsidR="0011495A">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73A2E3"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3C8B7F" w14:textId="77777777" w:rsidR="008B5ACF" w:rsidRDefault="0034767A">
          <w:pPr>
            <w:pStyle w:val="PURFooterText"/>
            <w:jc w:val="center"/>
          </w:pPr>
          <w:hyperlink w:anchor="_Sec591">
            <w:r w:rsidR="0011495A">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C06759" w14:textId="77777777" w:rsidR="008B5ACF" w:rsidRDefault="0011495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497D81" w14:textId="77777777" w:rsidR="008B5ACF" w:rsidRDefault="0034767A">
          <w:pPr>
            <w:pStyle w:val="PURFooterText"/>
            <w:jc w:val="center"/>
          </w:pPr>
          <w:hyperlink w:anchor="_Sec844">
            <w:r w:rsidR="0011495A">
              <w:rPr>
                <w:color w:val="00467F"/>
                <w:u w:val="single"/>
              </w:rPr>
              <w:t>Index</w:t>
            </w:r>
          </w:hyperlink>
        </w:p>
      </w:tc>
    </w:tr>
  </w:tbl>
  <w:p w14:paraId="181711B9" w14:textId="77777777" w:rsidR="008B5ACF" w:rsidRDefault="0011495A">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8B5ACF" w14:paraId="3D036575" w14:textId="77777777">
      <w:tc>
        <w:tcPr>
          <w:tcW w:w="8560" w:type="dxa"/>
        </w:tcPr>
        <w:p w14:paraId="356F6F26" w14:textId="77777777" w:rsidR="008B5ACF" w:rsidRDefault="0011495A">
          <w:pPr>
            <w:pStyle w:val="PURHeaderText"/>
          </w:pPr>
          <w:r>
            <w:t>Microsoft Volume Licensing Product Terms (Worldwide English, February 2020)</w:t>
          </w:r>
        </w:p>
      </w:tc>
      <w:tc>
        <w:tcPr>
          <w:tcW w:w="3680" w:type="dxa"/>
        </w:tcPr>
        <w:p w14:paraId="0F07E5B1" w14:textId="77777777" w:rsidR="008B5ACF" w:rsidRDefault="0011495A">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8B5ACF" w14:paraId="18608B07" w14:textId="77777777">
      <w:tc>
        <w:tcPr>
          <w:tcW w:w="8560" w:type="dxa"/>
        </w:tcPr>
        <w:p w14:paraId="1042BE2B" w14:textId="77777777" w:rsidR="008B5ACF" w:rsidRDefault="0011495A">
          <w:pPr>
            <w:pStyle w:val="PURHeaderText"/>
          </w:pPr>
          <w:r>
            <w:t>Microsoft Volume Licensing Product Terms (Worldwide English, February 2020)</w:t>
          </w:r>
        </w:p>
      </w:tc>
      <w:tc>
        <w:tcPr>
          <w:tcW w:w="3680" w:type="dxa"/>
        </w:tcPr>
        <w:p w14:paraId="6B864060" w14:textId="77777777" w:rsidR="008B5ACF" w:rsidRDefault="0011495A">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8B5ACF" w14:paraId="4E00EE38" w14:textId="77777777">
      <w:tc>
        <w:tcPr>
          <w:tcW w:w="8560" w:type="dxa"/>
        </w:tcPr>
        <w:p w14:paraId="32C372EA" w14:textId="77777777" w:rsidR="008B5ACF" w:rsidRDefault="0011495A">
          <w:pPr>
            <w:pStyle w:val="PURHeaderText"/>
          </w:pPr>
          <w:r>
            <w:t>Microsoft Volume Licensing Product Terms (Worldwide English, February 2020)</w:t>
          </w:r>
        </w:p>
      </w:tc>
      <w:tc>
        <w:tcPr>
          <w:tcW w:w="3680" w:type="dxa"/>
        </w:tcPr>
        <w:p w14:paraId="0F1C5BF8" w14:textId="77777777" w:rsidR="008B5ACF" w:rsidRDefault="0011495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8B5ACF" w14:paraId="4A573D43" w14:textId="77777777">
      <w:tc>
        <w:tcPr>
          <w:tcW w:w="8560" w:type="dxa"/>
        </w:tcPr>
        <w:p w14:paraId="4D520E0A" w14:textId="77777777" w:rsidR="008B5ACF" w:rsidRDefault="0011495A">
          <w:pPr>
            <w:pStyle w:val="PURHeaderText"/>
          </w:pPr>
          <w:r>
            <w:t>Microsoft Volume Licensing Product Terms (Worldwide English, February 2020)</w:t>
          </w:r>
        </w:p>
      </w:tc>
      <w:tc>
        <w:tcPr>
          <w:tcW w:w="3680" w:type="dxa"/>
        </w:tcPr>
        <w:p w14:paraId="5FF1625C" w14:textId="77777777" w:rsidR="008B5ACF" w:rsidRDefault="0011495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8B5ACF" w14:paraId="0B2217EA" w14:textId="77777777">
      <w:tc>
        <w:tcPr>
          <w:tcW w:w="8560" w:type="dxa"/>
        </w:tcPr>
        <w:p w14:paraId="20D98A53" w14:textId="77777777" w:rsidR="008B5ACF" w:rsidRDefault="0011495A">
          <w:pPr>
            <w:pStyle w:val="PURHeaderText"/>
          </w:pPr>
          <w:r>
            <w:t>Microsoft Volume Licensing Product Terms (Worldwide English, February 2020)</w:t>
          </w:r>
        </w:p>
      </w:tc>
      <w:tc>
        <w:tcPr>
          <w:tcW w:w="3680" w:type="dxa"/>
        </w:tcPr>
        <w:p w14:paraId="549C4C25" w14:textId="77777777" w:rsidR="008B5ACF" w:rsidRDefault="0011495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8B5ACF" w14:paraId="1328F5A1" w14:textId="77777777">
      <w:tc>
        <w:tcPr>
          <w:tcW w:w="8560" w:type="dxa"/>
        </w:tcPr>
        <w:p w14:paraId="2DBC8BF2" w14:textId="77777777" w:rsidR="008B5ACF" w:rsidRDefault="0011495A">
          <w:pPr>
            <w:pStyle w:val="PURHeaderText"/>
          </w:pPr>
          <w:r>
            <w:t>Microsoft Volume Licensing Product Terms (Worldwide English, February 2020)</w:t>
          </w:r>
        </w:p>
      </w:tc>
      <w:tc>
        <w:tcPr>
          <w:tcW w:w="3680" w:type="dxa"/>
        </w:tcPr>
        <w:p w14:paraId="3551835A" w14:textId="77777777" w:rsidR="008B5ACF" w:rsidRDefault="0011495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8B5ACF" w14:paraId="102E7EDF" w14:textId="77777777">
      <w:tc>
        <w:tcPr>
          <w:tcW w:w="8560" w:type="dxa"/>
        </w:tcPr>
        <w:p w14:paraId="23D75335" w14:textId="77777777" w:rsidR="008B5ACF" w:rsidRDefault="0011495A">
          <w:pPr>
            <w:pStyle w:val="PURHeaderText"/>
          </w:pPr>
          <w:r>
            <w:t>Microsoft Volume Licensing Product Terms (Worldwide English, February 2020)</w:t>
          </w:r>
        </w:p>
      </w:tc>
      <w:tc>
        <w:tcPr>
          <w:tcW w:w="3680" w:type="dxa"/>
        </w:tcPr>
        <w:p w14:paraId="169FEC07" w14:textId="77777777" w:rsidR="008B5ACF" w:rsidRDefault="0011495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8B5ACF" w14:paraId="4B09475D" w14:textId="77777777">
      <w:tc>
        <w:tcPr>
          <w:tcW w:w="8560" w:type="dxa"/>
        </w:tcPr>
        <w:p w14:paraId="7D091B54" w14:textId="77777777" w:rsidR="008B5ACF" w:rsidRDefault="0011495A">
          <w:pPr>
            <w:pStyle w:val="PURHeaderText"/>
          </w:pPr>
          <w:r>
            <w:t>Microsoft Volume Licensing Product Terms (Worldwide English, February 2020)</w:t>
          </w:r>
        </w:p>
      </w:tc>
      <w:tc>
        <w:tcPr>
          <w:tcW w:w="3680" w:type="dxa"/>
        </w:tcPr>
        <w:p w14:paraId="616A6DF5" w14:textId="77777777" w:rsidR="008B5ACF" w:rsidRDefault="0011495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8B5ACF" w14:paraId="488C6CFC" w14:textId="77777777">
      <w:tc>
        <w:tcPr>
          <w:tcW w:w="8560" w:type="dxa"/>
        </w:tcPr>
        <w:p w14:paraId="607751FC" w14:textId="77777777" w:rsidR="008B5ACF" w:rsidRDefault="0011495A">
          <w:pPr>
            <w:pStyle w:val="PURHeaderText"/>
          </w:pPr>
          <w:r>
            <w:t>Microsoft Volume Licensing Product Terms (Worldwide English, February 2020)</w:t>
          </w:r>
        </w:p>
      </w:tc>
      <w:tc>
        <w:tcPr>
          <w:tcW w:w="3680" w:type="dxa"/>
        </w:tcPr>
        <w:p w14:paraId="5C912D87" w14:textId="77777777" w:rsidR="008B5ACF" w:rsidRDefault="0011495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8B5ACF" w14:paraId="7BDB6BED" w14:textId="77777777">
      <w:tc>
        <w:tcPr>
          <w:tcW w:w="8560" w:type="dxa"/>
        </w:tcPr>
        <w:p w14:paraId="390585F8" w14:textId="77777777" w:rsidR="008B5ACF" w:rsidRDefault="0011495A">
          <w:pPr>
            <w:pStyle w:val="PURHeaderText"/>
          </w:pPr>
          <w:r>
            <w:t>Microsoft Volume Licensing Product Terms (Worldwide English, February 2020)</w:t>
          </w:r>
        </w:p>
      </w:tc>
      <w:tc>
        <w:tcPr>
          <w:tcW w:w="3680" w:type="dxa"/>
        </w:tcPr>
        <w:p w14:paraId="23F151CA" w14:textId="77777777" w:rsidR="008B5ACF" w:rsidRDefault="0011495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8B5ACF" w14:paraId="2ED9B261" w14:textId="77777777">
      <w:tc>
        <w:tcPr>
          <w:tcW w:w="8560" w:type="dxa"/>
        </w:tcPr>
        <w:p w14:paraId="188D8B80" w14:textId="77777777" w:rsidR="008B5ACF" w:rsidRDefault="0011495A">
          <w:pPr>
            <w:pStyle w:val="PURHeaderText"/>
          </w:pPr>
          <w:r>
            <w:t>Microsoft Volume Licensing Product Terms (Worldwide English, February 2020)</w:t>
          </w:r>
        </w:p>
      </w:tc>
      <w:tc>
        <w:tcPr>
          <w:tcW w:w="3680" w:type="dxa"/>
        </w:tcPr>
        <w:p w14:paraId="092D6DCB" w14:textId="77777777" w:rsidR="008B5ACF" w:rsidRDefault="0011495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062271"/>
    <w:multiLevelType w:val="multilevel"/>
    <w:tmpl w:val="ECC860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D8347E"/>
    <w:multiLevelType w:val="multilevel"/>
    <w:tmpl w:val="20BAF1B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59554C"/>
    <w:multiLevelType w:val="multilevel"/>
    <w:tmpl w:val="2BCCB6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7B3C4E"/>
    <w:multiLevelType w:val="multilevel"/>
    <w:tmpl w:val="9852F7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DB1E90"/>
    <w:multiLevelType w:val="multilevel"/>
    <w:tmpl w:val="657E08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652D29"/>
    <w:multiLevelType w:val="multilevel"/>
    <w:tmpl w:val="6F06C1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046E53"/>
    <w:multiLevelType w:val="multilevel"/>
    <w:tmpl w:val="814CCB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96122B"/>
    <w:multiLevelType w:val="multilevel"/>
    <w:tmpl w:val="579E9D1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6F19DD"/>
    <w:multiLevelType w:val="multilevel"/>
    <w:tmpl w:val="CBFE52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952A1E"/>
    <w:multiLevelType w:val="multilevel"/>
    <w:tmpl w:val="E3CA3E5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160083"/>
    <w:multiLevelType w:val="multilevel"/>
    <w:tmpl w:val="B45248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FC456C"/>
    <w:multiLevelType w:val="multilevel"/>
    <w:tmpl w:val="ECFE64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27525A"/>
    <w:multiLevelType w:val="multilevel"/>
    <w:tmpl w:val="117E8F4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3B4113"/>
    <w:multiLevelType w:val="multilevel"/>
    <w:tmpl w:val="7A905B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1922A4"/>
    <w:multiLevelType w:val="multilevel"/>
    <w:tmpl w:val="523C4F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917729"/>
    <w:multiLevelType w:val="multilevel"/>
    <w:tmpl w:val="5D6ECA1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1B6DFE"/>
    <w:multiLevelType w:val="multilevel"/>
    <w:tmpl w:val="DD64CD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9C3501"/>
    <w:multiLevelType w:val="multilevel"/>
    <w:tmpl w:val="3370A4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7B7098"/>
    <w:multiLevelType w:val="multilevel"/>
    <w:tmpl w:val="9C10A1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BB528D8"/>
    <w:multiLevelType w:val="multilevel"/>
    <w:tmpl w:val="4538F7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C0511AD"/>
    <w:multiLevelType w:val="multilevel"/>
    <w:tmpl w:val="B148944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D405871"/>
    <w:multiLevelType w:val="multilevel"/>
    <w:tmpl w:val="7892EE0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D9B69C7"/>
    <w:multiLevelType w:val="multilevel"/>
    <w:tmpl w:val="7B62DD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E3F10D4"/>
    <w:multiLevelType w:val="multilevel"/>
    <w:tmpl w:val="8B2ED15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F291C82"/>
    <w:multiLevelType w:val="multilevel"/>
    <w:tmpl w:val="C5EA53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41B4F8E"/>
    <w:multiLevelType w:val="multilevel"/>
    <w:tmpl w:val="A70631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5EE67D9"/>
    <w:multiLevelType w:val="multilevel"/>
    <w:tmpl w:val="5CA46B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87D7063"/>
    <w:multiLevelType w:val="multilevel"/>
    <w:tmpl w:val="AA82C3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DAC6578"/>
    <w:multiLevelType w:val="multilevel"/>
    <w:tmpl w:val="D8F81E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DB230DD"/>
    <w:multiLevelType w:val="multilevel"/>
    <w:tmpl w:val="9950F8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F9235DC"/>
    <w:multiLevelType w:val="multilevel"/>
    <w:tmpl w:val="D4E03C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0B54247"/>
    <w:multiLevelType w:val="multilevel"/>
    <w:tmpl w:val="BC046CD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15252C5"/>
    <w:multiLevelType w:val="multilevel"/>
    <w:tmpl w:val="3AB4932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23D0BF8"/>
    <w:multiLevelType w:val="multilevel"/>
    <w:tmpl w:val="950EB6B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24545F7"/>
    <w:multiLevelType w:val="multilevel"/>
    <w:tmpl w:val="A202ABD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3D478A0"/>
    <w:multiLevelType w:val="multilevel"/>
    <w:tmpl w:val="D20A65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6A235E5"/>
    <w:multiLevelType w:val="multilevel"/>
    <w:tmpl w:val="A43294C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D117F04"/>
    <w:multiLevelType w:val="multilevel"/>
    <w:tmpl w:val="3C5C1ED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F782D49"/>
    <w:multiLevelType w:val="multilevel"/>
    <w:tmpl w:val="1550F9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0181B20"/>
    <w:multiLevelType w:val="multilevel"/>
    <w:tmpl w:val="8E7EFE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13313CD"/>
    <w:multiLevelType w:val="multilevel"/>
    <w:tmpl w:val="AD147E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3FF5974"/>
    <w:multiLevelType w:val="multilevel"/>
    <w:tmpl w:val="F7925B8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64874B0"/>
    <w:multiLevelType w:val="multilevel"/>
    <w:tmpl w:val="C33453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7653B17"/>
    <w:multiLevelType w:val="multilevel"/>
    <w:tmpl w:val="38DA5B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9755E7F"/>
    <w:multiLevelType w:val="multilevel"/>
    <w:tmpl w:val="12E2AD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D51F43"/>
    <w:multiLevelType w:val="multilevel"/>
    <w:tmpl w:val="266A3E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C2A3CE4"/>
    <w:multiLevelType w:val="multilevel"/>
    <w:tmpl w:val="5B4CC47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4F484D91"/>
    <w:multiLevelType w:val="multilevel"/>
    <w:tmpl w:val="ED1286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F5E1540"/>
    <w:multiLevelType w:val="multilevel"/>
    <w:tmpl w:val="E020E7A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0370B60"/>
    <w:multiLevelType w:val="multilevel"/>
    <w:tmpl w:val="286E7C5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1795A2B"/>
    <w:multiLevelType w:val="multilevel"/>
    <w:tmpl w:val="C3C287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46B4E50"/>
    <w:multiLevelType w:val="multilevel"/>
    <w:tmpl w:val="228CA3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6D330DD"/>
    <w:multiLevelType w:val="multilevel"/>
    <w:tmpl w:val="B63C95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87F56DD"/>
    <w:multiLevelType w:val="multilevel"/>
    <w:tmpl w:val="460CC6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8D76636"/>
    <w:multiLevelType w:val="multilevel"/>
    <w:tmpl w:val="EFFC40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B0D4FCD"/>
    <w:multiLevelType w:val="multilevel"/>
    <w:tmpl w:val="84566D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B5A5BCD"/>
    <w:multiLevelType w:val="multilevel"/>
    <w:tmpl w:val="3AC853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DB232F7"/>
    <w:multiLevelType w:val="multilevel"/>
    <w:tmpl w:val="BF40818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3975BE0"/>
    <w:multiLevelType w:val="multilevel"/>
    <w:tmpl w:val="C560AE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5B0618E"/>
    <w:multiLevelType w:val="multilevel"/>
    <w:tmpl w:val="8E2E11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5C50388"/>
    <w:multiLevelType w:val="multilevel"/>
    <w:tmpl w:val="75ACCF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7591A82"/>
    <w:multiLevelType w:val="multilevel"/>
    <w:tmpl w:val="68E450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76153E2"/>
    <w:multiLevelType w:val="multilevel"/>
    <w:tmpl w:val="ABAC95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87D413D"/>
    <w:multiLevelType w:val="multilevel"/>
    <w:tmpl w:val="F4BA17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B305DA8"/>
    <w:multiLevelType w:val="multilevel"/>
    <w:tmpl w:val="7CDEE5E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B432F1D"/>
    <w:multiLevelType w:val="multilevel"/>
    <w:tmpl w:val="38BA97B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C704699"/>
    <w:multiLevelType w:val="multilevel"/>
    <w:tmpl w:val="532E714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D011CC7"/>
    <w:multiLevelType w:val="multilevel"/>
    <w:tmpl w:val="893C61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DB22782"/>
    <w:multiLevelType w:val="multilevel"/>
    <w:tmpl w:val="CB9006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E784AE0"/>
    <w:multiLevelType w:val="multilevel"/>
    <w:tmpl w:val="53A2C4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EAB75F4"/>
    <w:multiLevelType w:val="multilevel"/>
    <w:tmpl w:val="C24A0E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2B02731"/>
    <w:multiLevelType w:val="multilevel"/>
    <w:tmpl w:val="87F6566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3456AC5"/>
    <w:multiLevelType w:val="multilevel"/>
    <w:tmpl w:val="BB7AC0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3A021DE"/>
    <w:multiLevelType w:val="multilevel"/>
    <w:tmpl w:val="F1CCBD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4C74AC9"/>
    <w:multiLevelType w:val="multilevel"/>
    <w:tmpl w:val="AEBE23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5DE1737"/>
    <w:multiLevelType w:val="multilevel"/>
    <w:tmpl w:val="B5B6B9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77337BC"/>
    <w:multiLevelType w:val="multilevel"/>
    <w:tmpl w:val="C3621E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D5C04DA"/>
    <w:multiLevelType w:val="multilevel"/>
    <w:tmpl w:val="AEB4C4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584A31"/>
    <w:multiLevelType w:val="multilevel"/>
    <w:tmpl w:val="FFA87A2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A53E9E"/>
    <w:multiLevelType w:val="multilevel"/>
    <w:tmpl w:val="FD54119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6"/>
  </w:num>
  <w:num w:numId="3">
    <w:abstractNumId w:val="32"/>
  </w:num>
  <w:num w:numId="4">
    <w:abstractNumId w:val="30"/>
  </w:num>
  <w:num w:numId="5">
    <w:abstractNumId w:val="17"/>
  </w:num>
  <w:num w:numId="6">
    <w:abstractNumId w:val="79"/>
  </w:num>
  <w:num w:numId="7">
    <w:abstractNumId w:val="29"/>
  </w:num>
  <w:num w:numId="8">
    <w:abstractNumId w:val="38"/>
  </w:num>
  <w:num w:numId="9">
    <w:abstractNumId w:val="34"/>
  </w:num>
  <w:num w:numId="10">
    <w:abstractNumId w:val="57"/>
  </w:num>
  <w:num w:numId="11">
    <w:abstractNumId w:val="42"/>
  </w:num>
  <w:num w:numId="12">
    <w:abstractNumId w:val="58"/>
  </w:num>
  <w:num w:numId="13">
    <w:abstractNumId w:val="45"/>
  </w:num>
  <w:num w:numId="14">
    <w:abstractNumId w:val="81"/>
  </w:num>
  <w:num w:numId="15">
    <w:abstractNumId w:val="19"/>
  </w:num>
  <w:num w:numId="16">
    <w:abstractNumId w:val="3"/>
  </w:num>
  <w:num w:numId="17">
    <w:abstractNumId w:val="0"/>
  </w:num>
  <w:num w:numId="18">
    <w:abstractNumId w:val="37"/>
  </w:num>
  <w:num w:numId="19">
    <w:abstractNumId w:val="62"/>
  </w:num>
  <w:num w:numId="20">
    <w:abstractNumId w:val="5"/>
  </w:num>
  <w:num w:numId="21">
    <w:abstractNumId w:val="73"/>
  </w:num>
  <w:num w:numId="22">
    <w:abstractNumId w:val="71"/>
  </w:num>
  <w:num w:numId="23">
    <w:abstractNumId w:val="28"/>
  </w:num>
  <w:num w:numId="24">
    <w:abstractNumId w:val="56"/>
  </w:num>
  <w:num w:numId="25">
    <w:abstractNumId w:val="8"/>
  </w:num>
  <w:num w:numId="26">
    <w:abstractNumId w:val="76"/>
  </w:num>
  <w:num w:numId="27">
    <w:abstractNumId w:val="11"/>
  </w:num>
  <w:num w:numId="28">
    <w:abstractNumId w:val="60"/>
  </w:num>
  <w:num w:numId="29">
    <w:abstractNumId w:val="43"/>
  </w:num>
  <w:num w:numId="30">
    <w:abstractNumId w:val="2"/>
  </w:num>
  <w:num w:numId="31">
    <w:abstractNumId w:val="10"/>
  </w:num>
  <w:num w:numId="32">
    <w:abstractNumId w:val="80"/>
  </w:num>
  <w:num w:numId="33">
    <w:abstractNumId w:val="63"/>
  </w:num>
  <w:num w:numId="34">
    <w:abstractNumId w:val="31"/>
  </w:num>
  <w:num w:numId="35">
    <w:abstractNumId w:val="67"/>
  </w:num>
  <w:num w:numId="36">
    <w:abstractNumId w:val="9"/>
  </w:num>
  <w:num w:numId="37">
    <w:abstractNumId w:val="69"/>
  </w:num>
  <w:num w:numId="38">
    <w:abstractNumId w:val="64"/>
  </w:num>
  <w:num w:numId="39">
    <w:abstractNumId w:val="13"/>
  </w:num>
  <w:num w:numId="40">
    <w:abstractNumId w:val="16"/>
  </w:num>
  <w:num w:numId="41">
    <w:abstractNumId w:val="18"/>
  </w:num>
  <w:num w:numId="42">
    <w:abstractNumId w:val="54"/>
  </w:num>
  <w:num w:numId="43">
    <w:abstractNumId w:val="75"/>
  </w:num>
  <w:num w:numId="44">
    <w:abstractNumId w:val="52"/>
  </w:num>
  <w:num w:numId="45">
    <w:abstractNumId w:val="14"/>
  </w:num>
  <w:num w:numId="46">
    <w:abstractNumId w:val="78"/>
  </w:num>
  <w:num w:numId="47">
    <w:abstractNumId w:val="27"/>
  </w:num>
  <w:num w:numId="48">
    <w:abstractNumId w:val="35"/>
  </w:num>
  <w:num w:numId="49">
    <w:abstractNumId w:val="23"/>
  </w:num>
  <w:num w:numId="50">
    <w:abstractNumId w:val="36"/>
  </w:num>
  <w:num w:numId="51">
    <w:abstractNumId w:val="7"/>
  </w:num>
  <w:num w:numId="52">
    <w:abstractNumId w:val="44"/>
  </w:num>
  <w:num w:numId="53">
    <w:abstractNumId w:val="4"/>
  </w:num>
  <w:num w:numId="54">
    <w:abstractNumId w:val="77"/>
  </w:num>
  <w:num w:numId="55">
    <w:abstractNumId w:val="39"/>
  </w:num>
  <w:num w:numId="56">
    <w:abstractNumId w:val="61"/>
  </w:num>
  <w:num w:numId="57">
    <w:abstractNumId w:val="40"/>
  </w:num>
  <w:num w:numId="58">
    <w:abstractNumId w:val="26"/>
  </w:num>
  <w:num w:numId="59">
    <w:abstractNumId w:val="65"/>
  </w:num>
  <w:num w:numId="60">
    <w:abstractNumId w:val="53"/>
  </w:num>
  <w:num w:numId="61">
    <w:abstractNumId w:val="70"/>
  </w:num>
  <w:num w:numId="62">
    <w:abstractNumId w:val="6"/>
  </w:num>
  <w:num w:numId="63">
    <w:abstractNumId w:val="74"/>
  </w:num>
  <w:num w:numId="64">
    <w:abstractNumId w:val="1"/>
  </w:num>
  <w:num w:numId="65">
    <w:abstractNumId w:val="55"/>
  </w:num>
  <w:num w:numId="66">
    <w:abstractNumId w:val="49"/>
  </w:num>
  <w:num w:numId="67">
    <w:abstractNumId w:val="25"/>
  </w:num>
  <w:num w:numId="68">
    <w:abstractNumId w:val="24"/>
  </w:num>
  <w:num w:numId="69">
    <w:abstractNumId w:val="12"/>
  </w:num>
  <w:num w:numId="70">
    <w:abstractNumId w:val="41"/>
  </w:num>
  <w:num w:numId="71">
    <w:abstractNumId w:val="66"/>
  </w:num>
  <w:num w:numId="72">
    <w:abstractNumId w:val="50"/>
  </w:num>
  <w:num w:numId="73">
    <w:abstractNumId w:val="68"/>
  </w:num>
  <w:num w:numId="74">
    <w:abstractNumId w:val="22"/>
  </w:num>
  <w:num w:numId="75">
    <w:abstractNumId w:val="47"/>
  </w:num>
  <w:num w:numId="76">
    <w:abstractNumId w:val="15"/>
  </w:num>
  <w:num w:numId="77">
    <w:abstractNumId w:val="20"/>
  </w:num>
  <w:num w:numId="78">
    <w:abstractNumId w:val="51"/>
  </w:num>
  <w:num w:numId="79">
    <w:abstractNumId w:val="21"/>
  </w:num>
  <w:num w:numId="80">
    <w:abstractNumId w:val="59"/>
  </w:num>
  <w:num w:numId="81">
    <w:abstractNumId w:val="33"/>
  </w:num>
  <w:num w:numId="82">
    <w:abstractNumId w:val="72"/>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39wgrSRgnwqUKkTwc011WRJMYGR5VKgfYweai1dPRswxiNn6i1xHT+lWfoebpcEnx8q5ApCK80tyxCMJJdnRow==" w:salt="SjLfBzXPHp5XQTD5auorY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495A"/>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3EC6"/>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64E9"/>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5ACF"/>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1495A"/>
    <w:rPr>
      <w:color w:val="605E5C"/>
      <w:shd w:val="clear" w:color="auto" w:fill="E1DFDD"/>
    </w:rPr>
  </w:style>
  <w:style w:type="paragraph" w:styleId="Index2">
    <w:name w:val="index 2"/>
    <w:basedOn w:val="Normal"/>
    <w:next w:val="Normal"/>
    <w:autoRedefine/>
    <w:uiPriority w:val="99"/>
    <w:semiHidden/>
    <w:unhideWhenUsed/>
    <w:rsid w:val="0011495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A3C94E-D133-4261-8FB9-6116A4567F4A}">
  <ds:schemaRefs>
    <ds:schemaRef ds:uri="http://schemas.openxmlformats.org/officeDocument/2006/bibliography"/>
  </ds:schemaRefs>
</ds:datastoreItem>
</file>

<file path=customXml/itemProps2.xml><?xml version="1.0" encoding="utf-8"?>
<ds:datastoreItem xmlns:ds="http://schemas.openxmlformats.org/officeDocument/2006/customXml" ds:itemID="{89D85056-B310-4922-B4F7-7608DA3154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126272</Words>
  <Characters>719755</Characters>
  <Application>Microsoft Office Word</Application>
  <DocSecurity>8</DocSecurity>
  <Lines>5997</Lines>
  <Paragraphs>1688</Paragraphs>
  <ScaleCrop>false</ScaleCrop>
  <Company/>
  <LinksUpToDate>false</LinksUpToDate>
  <CharactersWithSpaces>844339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2020-01-31T02:00:00Z</dcterms:created>
  <dcterms:modified xsi:type="dcterms:W3CDTF">2020-01-31T02:00:00Z</dcterms:modified>
</cp:coreProperties>
</file>